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C-CLARKE INTERNATIONAL INSTITUTE OF DIGITAL SCIENCES</w:t>
      </w:r>
    </w:p>
    <w:p>
      <w:pPr>
        <w:jc w:val="center"/>
      </w:pPr>
      <w:r>
        <w:t>Diploma in Advanced AI &amp; Software Engineering | Batch 25/26</w:t>
      </w:r>
    </w:p>
    <w:p/>
    <w:p/>
    <w:p/>
    <w:p/>
    <w:p/>
    <w:p>
      <w:pPr>
        <w:jc w:val="center"/>
      </w:pPr>
      <w:r>
        <w:rPr>
          <w:b/>
          <w:sz w:val="56"/>
        </w:rPr>
        <w:t>SMART HIRE</w:t>
      </w:r>
    </w:p>
    <w:p>
      <w:pPr>
        <w:jc w:val="center"/>
      </w:pPr>
      <w:r>
        <w:rPr>
          <w:b/>
          <w:color w:val="1F5A85"/>
          <w:sz w:val="40"/>
        </w:rPr>
        <w:t>Use Case Diagrams Documentation</w:t>
      </w:r>
    </w:p>
    <w:p>
      <w:pPr>
        <w:jc w:val="center"/>
      </w:pPr>
      <w:r>
        <w:rPr>
          <w:sz w:val="24"/>
        </w:rPr>
        <w:t>Software Requirements / System Modelling Deliverable</w:t>
      </w:r>
    </w:p>
    <w:p/>
    <w:p/>
    <w:p/>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spacing w:after="0"/>
            </w:pPr>
            <w:r/>
            <w:r>
              <w:rPr>
                <w:b/>
                <w:sz w:val="20"/>
              </w:rPr>
              <w:t>Program</w:t>
            </w:r>
          </w:p>
        </w:tc>
        <w:tc>
          <w:tcPr>
            <w:tcW w:type="dxa" w:w="5040"/>
            <w:vAlign w:val="center"/>
          </w:tcPr>
          <w:p>
            <w:pPr>
              <w:spacing w:after="0"/>
            </w:pPr>
            <w:r/>
            <w:r>
              <w:rPr>
                <w:b w:val="0"/>
                <w:sz w:val="20"/>
              </w:rPr>
              <w:t>Diploma in Advanced AI &amp; Software Engineering</w:t>
            </w:r>
          </w:p>
        </w:tc>
      </w:tr>
      <w:tr>
        <w:tc>
          <w:tcPr>
            <w:tcW w:type="dxa" w:w="5040"/>
            <w:vAlign w:val="center"/>
          </w:tcPr>
          <w:p>
            <w:pPr>
              <w:spacing w:after="0"/>
            </w:pPr>
            <w:r/>
            <w:r>
              <w:rPr>
                <w:b/>
                <w:sz w:val="20"/>
              </w:rPr>
              <w:t>Batch</w:t>
            </w:r>
          </w:p>
        </w:tc>
        <w:tc>
          <w:tcPr>
            <w:tcW w:type="dxa" w:w="5040"/>
            <w:vAlign w:val="center"/>
          </w:tcPr>
          <w:p>
            <w:pPr>
              <w:spacing w:after="0"/>
            </w:pPr>
            <w:r/>
            <w:r>
              <w:rPr>
                <w:b w:val="0"/>
                <w:sz w:val="20"/>
              </w:rPr>
              <w:t>25 / 26</w:t>
            </w:r>
          </w:p>
        </w:tc>
      </w:tr>
      <w:tr>
        <w:tc>
          <w:tcPr>
            <w:tcW w:type="dxa" w:w="5040"/>
            <w:vAlign w:val="center"/>
          </w:tcPr>
          <w:p>
            <w:pPr>
              <w:spacing w:after="0"/>
            </w:pPr>
            <w:r/>
            <w:r>
              <w:rPr>
                <w:b/>
                <w:sz w:val="20"/>
              </w:rPr>
              <w:t>Assessment</w:t>
            </w:r>
          </w:p>
        </w:tc>
        <w:tc>
          <w:tcPr>
            <w:tcW w:type="dxa" w:w="5040"/>
            <w:vAlign w:val="center"/>
          </w:tcPr>
          <w:p>
            <w:pPr>
              <w:spacing w:after="0"/>
            </w:pPr>
            <w:r/>
            <w:r>
              <w:rPr>
                <w:b w:val="0"/>
                <w:sz w:val="20"/>
              </w:rPr>
              <w:t>Group Software Development Assignment</w:t>
            </w:r>
          </w:p>
        </w:tc>
      </w:tr>
      <w:tr>
        <w:tc>
          <w:tcPr>
            <w:tcW w:type="dxa" w:w="5040"/>
            <w:vAlign w:val="center"/>
          </w:tcPr>
          <w:p>
            <w:pPr>
              <w:spacing w:after="0"/>
            </w:pPr>
            <w:r/>
            <w:r>
              <w:rPr>
                <w:b/>
                <w:sz w:val="20"/>
              </w:rPr>
              <w:t>Deliverable</w:t>
            </w:r>
          </w:p>
        </w:tc>
        <w:tc>
          <w:tcPr>
            <w:tcW w:type="dxa" w:w="5040"/>
            <w:vAlign w:val="center"/>
          </w:tcPr>
          <w:p>
            <w:pPr>
              <w:spacing w:after="0"/>
            </w:pPr>
            <w:r/>
            <w:r>
              <w:rPr>
                <w:b w:val="0"/>
                <w:sz w:val="20"/>
              </w:rPr>
              <w:t>Use Case Diagrams</w:t>
            </w:r>
          </w:p>
        </w:tc>
      </w:tr>
      <w:tr>
        <w:tc>
          <w:tcPr>
            <w:tcW w:type="dxa" w:w="5040"/>
            <w:vAlign w:val="center"/>
          </w:tcPr>
          <w:p>
            <w:pPr>
              <w:spacing w:after="0"/>
            </w:pPr>
            <w:r/>
            <w:r>
              <w:rPr>
                <w:b/>
                <w:sz w:val="20"/>
              </w:rPr>
              <w:t>Submission Date</w:t>
            </w:r>
          </w:p>
        </w:tc>
        <w:tc>
          <w:tcPr>
            <w:tcW w:type="dxa" w:w="5040"/>
            <w:vAlign w:val="center"/>
          </w:tcPr>
          <w:p>
            <w:pPr>
              <w:spacing w:after="0"/>
            </w:pPr>
            <w:r/>
            <w:r>
              <w:rPr>
                <w:b w:val="0"/>
                <w:sz w:val="20"/>
              </w:rPr>
              <w:t>22 July 2026</w:t>
            </w:r>
          </w:p>
        </w:tc>
      </w:tr>
      <w:tr>
        <w:tc>
          <w:tcPr>
            <w:tcW w:type="dxa" w:w="5040"/>
            <w:vAlign w:val="center"/>
          </w:tcPr>
          <w:p>
            <w:pPr>
              <w:spacing w:after="0"/>
            </w:pPr>
            <w:r/>
            <w:r>
              <w:rPr>
                <w:b/>
                <w:sz w:val="20"/>
              </w:rPr>
              <w:t>Prepared by</w:t>
            </w:r>
          </w:p>
        </w:tc>
        <w:tc>
          <w:tcPr>
            <w:tcW w:type="dxa" w:w="5040"/>
            <w:vAlign w:val="center"/>
          </w:tcPr>
          <w:p>
            <w:pPr>
              <w:spacing w:after="0"/>
            </w:pPr>
            <w:r/>
            <w:r>
              <w:rPr>
                <w:b w:val="0"/>
                <w:sz w:val="20"/>
              </w:rPr>
              <w:t>[Team Member Names – to be completed]</w:t>
            </w:r>
          </w:p>
        </w:tc>
      </w:tr>
    </w:tbl>
    <w:p>
      <w:r>
        <w:br w:type="page"/>
      </w:r>
    </w:p>
    <w:p>
      <w:pPr>
        <w:pStyle w:val="Heading1"/>
      </w:pPr>
      <w:r>
        <w:t>Table of Contents</w:t>
      </w:r>
    </w:p>
    <w:p>
      <w:r>
        <w:t>1. Introduction</w:t>
      </w:r>
    </w:p>
    <w:p>
      <w:r>
        <w:t>2. System Scope</w:t>
      </w:r>
    </w:p>
    <w:p>
      <w:r>
        <w:t>3. Actors</w:t>
      </w:r>
    </w:p>
    <w:p>
      <w:r>
        <w:t>4. Use Case Diagram Notation</w:t>
      </w:r>
    </w:p>
    <w:p>
      <w:r>
        <w:t>5. Main Use Case Diagram</w:t>
      </w:r>
    </w:p>
    <w:p>
      <w:r>
        <w:t>6. Customer Use Case Diagram</w:t>
      </w:r>
    </w:p>
    <w:p>
      <w:r>
        <w:t>7. Service Provider Use Case Diagram</w:t>
      </w:r>
    </w:p>
    <w:p>
      <w:r>
        <w:t>8. Admin Use Case Diagram</w:t>
      </w:r>
    </w:p>
    <w:p>
      <w:r>
        <w:t>9. AI Assistant Use Case Diagram</w:t>
      </w:r>
    </w:p>
    <w:p>
      <w:r>
        <w:t>10. Use Case Specifications</w:t>
      </w:r>
    </w:p>
    <w:p>
      <w:r>
        <w:t>11. Include / Extend Relationships</w:t>
      </w:r>
    </w:p>
    <w:p>
      <w:r>
        <w:t>12. Use Case Traceability Matrix</w:t>
      </w:r>
    </w:p>
    <w:p>
      <w:r>
        <w:t>13. Assumptions and Constraints</w:t>
      </w:r>
    </w:p>
    <w:p>
      <w:r>
        <w:t>14. Conclusion</w:t>
      </w:r>
    </w:p>
    <w:p>
      <w:r>
        <w:br w:type="page"/>
      </w:r>
    </w:p>
    <w:p>
      <w:pPr>
        <w:pStyle w:val="Heading1"/>
      </w:pPr>
      <w:r>
        <w:t>1. Introduction</w:t>
      </w:r>
    </w:p>
    <w:p>
      <w:pPr>
        <w:pStyle w:val="Heading2"/>
      </w:pPr>
      <w:r>
        <w:t>1.1 Purpose</w:t>
      </w:r>
    </w:p>
    <w:p>
      <w:pPr>
        <w:spacing w:after="120"/>
      </w:pPr>
      <w:r>
        <w:t>This document specifies the use case model for the Smart Hire platform. It identifies the external actors, their goals, the system functions they interact with, and the relationships between the main use cases. The document is prepared as part of the Smart Hire group software development assignment deliverables.</w:t>
      </w:r>
    </w:p>
    <w:p>
      <w:pPr>
        <w:pStyle w:val="Heading2"/>
      </w:pPr>
      <w:r>
        <w:t>1.2 Project Background</w:t>
      </w:r>
    </w:p>
    <w:p>
      <w:pPr>
        <w:spacing w:after="120"/>
      </w:pPr>
      <w:r>
        <w:t>Smart Hire is a centralized digital marketplace that connects customers with skilled service providers. Customers can discover trustworthy professionals for services such as plumbing, electrical work, home maintenance, tutoring, cleaning, repairs, and technical support. Service providers can publish their skills and reach customers through one unified platform.</w:t>
      </w:r>
    </w:p>
    <w:p>
      <w:pPr>
        <w:pStyle w:val="Heading2"/>
      </w:pPr>
      <w:r>
        <w:t>1.3 Reference Documents</w:t>
      </w:r>
    </w:p>
    <w:p>
      <w:pPr>
        <w:pStyle w:val="ListBullet"/>
      </w:pPr>
      <w:r>
        <w:t>Smart Hire Final Group Assignment brief, C-Clarke International Institute of Digital Sciences.</w:t>
      </w:r>
    </w:p>
    <w:p>
      <w:pPr>
        <w:pStyle w:val="ListBullet"/>
      </w:pPr>
      <w:r>
        <w:t>Smart Hire Database Design Document (PostgreSQL), Document Version 1.0.</w:t>
      </w:r>
    </w:p>
    <w:p>
      <w:pPr>
        <w:pStyle w:val="Heading1"/>
      </w:pPr>
      <w:r>
        <w:t>2. System Scope</w:t>
      </w:r>
    </w:p>
    <w:p>
      <w:pPr>
        <w:pStyle w:val="Heading2"/>
      </w:pPr>
      <w:r>
        <w:t>2.1 In Scope</w:t>
      </w:r>
    </w:p>
    <w:p>
      <w:pPr>
        <w:pStyle w:val="ListBullet"/>
      </w:pPr>
      <w:r>
        <w:t>Customer account registration, login and profile management.</w:t>
      </w:r>
    </w:p>
    <w:p>
      <w:pPr>
        <w:pStyle w:val="ListBullet"/>
      </w:pPr>
      <w:r>
        <w:t>Service provider registration, verification, profile, service publishing and job management.</w:t>
      </w:r>
    </w:p>
    <w:p>
      <w:pPr>
        <w:pStyle w:val="ListBullet"/>
      </w:pPr>
      <w:r>
        <w:t>Service searching, filtering, booking, payment, reviews and notifications.</w:t>
      </w:r>
    </w:p>
    <w:p>
      <w:pPr>
        <w:pStyle w:val="ListBullet"/>
      </w:pPr>
      <w:r>
        <w:t>Admin management of users, categories, provider verification, reports and system monitoring.</w:t>
      </w:r>
    </w:p>
    <w:p>
      <w:pPr>
        <w:pStyle w:val="ListBullet"/>
      </w:pPr>
      <w:r>
        <w:t>AI features such as service recommendation, support assistant and review summarization.</w:t>
      </w:r>
    </w:p>
    <w:p>
      <w:pPr>
        <w:pStyle w:val="Heading2"/>
      </w:pPr>
      <w:r>
        <w:t>2.2 Out of Scope</w:t>
      </w:r>
    </w:p>
    <w:p>
      <w:pPr>
        <w:pStyle w:val="ListBullet"/>
      </w:pPr>
      <w:r>
        <w:t>Physical service delivery after a booking is completed.</w:t>
      </w:r>
    </w:p>
    <w:p>
      <w:pPr>
        <w:pStyle w:val="ListBullet"/>
      </w:pPr>
      <w:r>
        <w:t>External payment gateway internals.</w:t>
      </w:r>
    </w:p>
    <w:p>
      <w:pPr>
        <w:pStyle w:val="ListBullet"/>
      </w:pPr>
      <w:r>
        <w:t>Government or third-party provider verification systems.</w:t>
      </w:r>
    </w:p>
    <w:p>
      <w:pPr>
        <w:pStyle w:val="ListBullet"/>
      </w:pPr>
      <w:r>
        <w:t>Full accounting or payroll features.</w:t>
      </w:r>
    </w:p>
    <w:p>
      <w:pPr>
        <w:pStyle w:val="Heading1"/>
      </w:pPr>
      <w:r>
        <w:t>3. Actors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5a85"/>
            <w:vAlign w:val="center"/>
          </w:tcPr>
          <w:p>
            <w:pPr>
              <w:spacing w:after="0"/>
            </w:pPr>
            <w:r/>
            <w:r>
              <w:rPr>
                <w:b/>
                <w:color w:val="FFFFFF"/>
                <w:sz w:val="20"/>
              </w:rPr>
              <w:t>Actor</w:t>
            </w:r>
          </w:p>
        </w:tc>
        <w:tc>
          <w:tcPr>
            <w:tcW w:type="dxa" w:w="3360"/>
            <w:shd w:fill="1f5a85"/>
            <w:vAlign w:val="center"/>
          </w:tcPr>
          <w:p>
            <w:pPr>
              <w:spacing w:after="0"/>
            </w:pPr>
            <w:r/>
            <w:r>
              <w:rPr>
                <w:b/>
                <w:color w:val="FFFFFF"/>
                <w:sz w:val="20"/>
              </w:rPr>
              <w:t>Type</w:t>
            </w:r>
          </w:p>
        </w:tc>
        <w:tc>
          <w:tcPr>
            <w:tcW w:type="dxa" w:w="3360"/>
            <w:shd w:fill="1f5a85"/>
            <w:vAlign w:val="center"/>
          </w:tcPr>
          <w:p>
            <w:pPr>
              <w:spacing w:after="0"/>
            </w:pPr>
            <w:r/>
            <w:r>
              <w:rPr>
                <w:b/>
                <w:color w:val="FFFFFF"/>
                <w:sz w:val="20"/>
              </w:rPr>
              <w:t>Description</w:t>
            </w:r>
          </w:p>
        </w:tc>
      </w:tr>
      <w:tr>
        <w:tc>
          <w:tcPr>
            <w:tcW w:type="dxa" w:w="3360"/>
            <w:vAlign w:val="center"/>
          </w:tcPr>
          <w:p>
            <w:pPr>
              <w:spacing w:after="0"/>
            </w:pPr>
            <w:r/>
            <w:r>
              <w:rPr>
                <w:b/>
                <w:sz w:val="20"/>
              </w:rPr>
              <w:t>Customer</w:t>
            </w:r>
          </w:p>
        </w:tc>
        <w:tc>
          <w:tcPr>
            <w:tcW w:type="dxa" w:w="3360"/>
            <w:vAlign w:val="center"/>
          </w:tcPr>
          <w:p>
            <w:pPr>
              <w:spacing w:after="0"/>
            </w:pPr>
            <w:r/>
            <w:r>
              <w:rPr>
                <w:b w:val="0"/>
                <w:sz w:val="20"/>
              </w:rPr>
              <w:t>Primary</w:t>
            </w:r>
          </w:p>
        </w:tc>
        <w:tc>
          <w:tcPr>
            <w:tcW w:type="dxa" w:w="3360"/>
            <w:vAlign w:val="center"/>
          </w:tcPr>
          <w:p>
            <w:pPr>
              <w:spacing w:after="0"/>
            </w:pPr>
            <w:r/>
            <w:r>
              <w:rPr>
                <w:b w:val="0"/>
                <w:sz w:val="20"/>
              </w:rPr>
              <w:t>A user who searches for services, books providers, pays for bookings and writes reviews.</w:t>
            </w:r>
          </w:p>
        </w:tc>
      </w:tr>
      <w:tr>
        <w:tc>
          <w:tcPr>
            <w:tcW w:type="dxa" w:w="3360"/>
            <w:vAlign w:val="center"/>
          </w:tcPr>
          <w:p>
            <w:pPr>
              <w:spacing w:after="0"/>
            </w:pPr>
            <w:r/>
            <w:r>
              <w:rPr>
                <w:b/>
                <w:sz w:val="20"/>
              </w:rPr>
              <w:t>Service Provider</w:t>
            </w:r>
          </w:p>
        </w:tc>
        <w:tc>
          <w:tcPr>
            <w:tcW w:type="dxa" w:w="3360"/>
            <w:vAlign w:val="center"/>
          </w:tcPr>
          <w:p>
            <w:pPr>
              <w:spacing w:after="0"/>
            </w:pPr>
            <w:r/>
            <w:r>
              <w:rPr>
                <w:b w:val="0"/>
                <w:sz w:val="20"/>
              </w:rPr>
              <w:t>Primary</w:t>
            </w:r>
          </w:p>
        </w:tc>
        <w:tc>
          <w:tcPr>
            <w:tcW w:type="dxa" w:w="3360"/>
            <w:vAlign w:val="center"/>
          </w:tcPr>
          <w:p>
            <w:pPr>
              <w:spacing w:after="0"/>
            </w:pPr>
            <w:r/>
            <w:r>
              <w:rPr>
                <w:b w:val="0"/>
                <w:sz w:val="20"/>
              </w:rPr>
              <w:t>A skilled worker or business that publishes services, manages availability and handles customer bookings.</w:t>
            </w:r>
          </w:p>
        </w:tc>
      </w:tr>
      <w:tr>
        <w:tc>
          <w:tcPr>
            <w:tcW w:type="dxa" w:w="3360"/>
            <w:vAlign w:val="center"/>
          </w:tcPr>
          <w:p>
            <w:pPr>
              <w:spacing w:after="0"/>
            </w:pPr>
            <w:r/>
            <w:r>
              <w:rPr>
                <w:b/>
                <w:sz w:val="20"/>
              </w:rPr>
              <w:t>Admin</w:t>
            </w:r>
          </w:p>
        </w:tc>
        <w:tc>
          <w:tcPr>
            <w:tcW w:type="dxa" w:w="3360"/>
            <w:vAlign w:val="center"/>
          </w:tcPr>
          <w:p>
            <w:pPr>
              <w:spacing w:after="0"/>
            </w:pPr>
            <w:r/>
            <w:r>
              <w:rPr>
                <w:b w:val="0"/>
                <w:sz w:val="20"/>
              </w:rPr>
              <w:t>Primary</w:t>
            </w:r>
          </w:p>
        </w:tc>
        <w:tc>
          <w:tcPr>
            <w:tcW w:type="dxa" w:w="3360"/>
            <w:vAlign w:val="center"/>
          </w:tcPr>
          <w:p>
            <w:pPr>
              <w:spacing w:after="0"/>
            </w:pPr>
            <w:r/>
            <w:r>
              <w:rPr>
                <w:b w:val="0"/>
                <w:sz w:val="20"/>
              </w:rPr>
              <w:t>A system authority who verifies providers, manages categories, monitors platform activity and handles reports.</w:t>
            </w:r>
          </w:p>
        </w:tc>
      </w:tr>
      <w:tr>
        <w:tc>
          <w:tcPr>
            <w:tcW w:type="dxa" w:w="3360"/>
            <w:vAlign w:val="center"/>
          </w:tcPr>
          <w:p>
            <w:pPr>
              <w:spacing w:after="0"/>
            </w:pPr>
            <w:r/>
            <w:r>
              <w:rPr>
                <w:b/>
                <w:sz w:val="20"/>
              </w:rPr>
              <w:t>AI Assistant</w:t>
            </w:r>
          </w:p>
        </w:tc>
        <w:tc>
          <w:tcPr>
            <w:tcW w:type="dxa" w:w="3360"/>
            <w:vAlign w:val="center"/>
          </w:tcPr>
          <w:p>
            <w:pPr>
              <w:spacing w:after="0"/>
            </w:pPr>
            <w:r/>
            <w:r>
              <w:rPr>
                <w:b w:val="0"/>
                <w:sz w:val="20"/>
              </w:rPr>
              <w:t>Supporting</w:t>
            </w:r>
          </w:p>
        </w:tc>
        <w:tc>
          <w:tcPr>
            <w:tcW w:type="dxa" w:w="3360"/>
            <w:vAlign w:val="center"/>
          </w:tcPr>
          <w:p>
            <w:pPr>
              <w:spacing w:after="0"/>
            </w:pPr>
            <w:r/>
            <w:r>
              <w:rPr>
                <w:b w:val="0"/>
                <w:sz w:val="20"/>
              </w:rPr>
              <w:t>A system component that provides recommendations, support responses and review summaries.</w:t>
            </w:r>
          </w:p>
        </w:tc>
      </w:tr>
      <w:tr>
        <w:tc>
          <w:tcPr>
            <w:tcW w:type="dxa" w:w="3360"/>
            <w:vAlign w:val="center"/>
          </w:tcPr>
          <w:p>
            <w:pPr>
              <w:spacing w:after="0"/>
            </w:pPr>
            <w:r/>
            <w:r>
              <w:rPr>
                <w:b/>
                <w:sz w:val="20"/>
              </w:rPr>
              <w:t>Payment Gateway</w:t>
            </w:r>
          </w:p>
        </w:tc>
        <w:tc>
          <w:tcPr>
            <w:tcW w:type="dxa" w:w="3360"/>
            <w:vAlign w:val="center"/>
          </w:tcPr>
          <w:p>
            <w:pPr>
              <w:spacing w:after="0"/>
            </w:pPr>
            <w:r/>
            <w:r>
              <w:rPr>
                <w:b w:val="0"/>
                <w:sz w:val="20"/>
              </w:rPr>
              <w:t>External Supporting</w:t>
            </w:r>
          </w:p>
        </w:tc>
        <w:tc>
          <w:tcPr>
            <w:tcW w:type="dxa" w:w="3360"/>
            <w:vAlign w:val="center"/>
          </w:tcPr>
          <w:p>
            <w:pPr>
              <w:spacing w:after="0"/>
            </w:pPr>
            <w:r/>
            <w:r>
              <w:rPr>
                <w:b w:val="0"/>
                <w:sz w:val="20"/>
              </w:rPr>
              <w:t>An external service used to process online payments and provide transaction status.</w:t>
            </w:r>
          </w:p>
        </w:tc>
      </w:tr>
      <w:tr>
        <w:tc>
          <w:tcPr>
            <w:tcW w:type="dxa" w:w="3360"/>
            <w:vAlign w:val="center"/>
          </w:tcPr>
          <w:p>
            <w:pPr>
              <w:spacing w:after="0"/>
            </w:pPr>
            <w:r/>
            <w:r>
              <w:rPr>
                <w:b/>
                <w:sz w:val="20"/>
              </w:rPr>
              <w:t>Email / Notification Service</w:t>
            </w:r>
          </w:p>
        </w:tc>
        <w:tc>
          <w:tcPr>
            <w:tcW w:type="dxa" w:w="3360"/>
            <w:vAlign w:val="center"/>
          </w:tcPr>
          <w:p>
            <w:pPr>
              <w:spacing w:after="0"/>
            </w:pPr>
            <w:r/>
            <w:r>
              <w:rPr>
                <w:b w:val="0"/>
                <w:sz w:val="20"/>
              </w:rPr>
              <w:t>External Supporting</w:t>
            </w:r>
          </w:p>
        </w:tc>
        <w:tc>
          <w:tcPr>
            <w:tcW w:type="dxa" w:w="3360"/>
            <w:vAlign w:val="center"/>
          </w:tcPr>
          <w:p>
            <w:pPr>
              <w:spacing w:after="0"/>
            </w:pPr>
            <w:r/>
            <w:r>
              <w:rPr>
                <w:b w:val="0"/>
                <w:sz w:val="20"/>
              </w:rPr>
              <w:t>An external or internal service used to send email and in-app notifications.</w:t>
            </w:r>
          </w:p>
        </w:tc>
      </w:tr>
    </w:tbl>
    <w:p>
      <w:pPr>
        <w:pStyle w:val="Heading1"/>
      </w:pPr>
      <w:r>
        <w:t>4. Use Case Diagram Notation</w:t>
      </w:r>
    </w:p>
    <w:p>
      <w:pPr>
        <w:spacing w:after="120"/>
      </w:pPr>
      <w:r>
        <w:t>The diagrams use UML-style use case notation. Actors are shown outside the system boundary. Use cases are shown as ellipses inside the Smart Hire Platform boundary. Associations show which actor communicates with which use case. Include relationships represent mandatory reusable behaviour. Extend relationships represent optional or conditional behaviour.</w:t>
      </w:r>
    </w:p>
    <w:p>
      <w:pPr>
        <w:pStyle w:val="Heading1"/>
      </w:pPr>
      <w:r>
        <w:t>5. Main Use Case Diagram</w:t>
      </w:r>
    </w:p>
    <w:p>
      <w:pPr>
        <w:spacing w:after="120"/>
      </w:pPr>
      <w:r>
        <w:t>The main diagram gives a high-level overview of the Smart Hire system functions and the actors that interact with them.</w:t>
      </w:r>
    </w:p>
    <w:p>
      <w:pPr>
        <w:jc w:val="center"/>
      </w:pPr>
      <w:r>
        <w:drawing>
          <wp:inline xmlns:a="http://schemas.openxmlformats.org/drawingml/2006/main" xmlns:pic="http://schemas.openxmlformats.org/drawingml/2006/picture">
            <wp:extent cx="1897197" cy="4754880"/>
            <wp:docPr id="1" name="Picture 1"/>
            <wp:cNvGraphicFramePr>
              <a:graphicFrameLocks noChangeAspect="1"/>
            </wp:cNvGraphicFramePr>
            <a:graphic>
              <a:graphicData uri="http://schemas.openxmlformats.org/drawingml/2006/picture">
                <pic:pic>
                  <pic:nvPicPr>
                    <pic:cNvPr id="0" name="main_usecase.png"/>
                    <pic:cNvPicPr/>
                  </pic:nvPicPr>
                  <pic:blipFill>
                    <a:blip r:embed="rId10"/>
                    <a:stretch>
                      <a:fillRect/>
                    </a:stretch>
                  </pic:blipFill>
                  <pic:spPr>
                    <a:xfrm>
                      <a:off x="0" y="0"/>
                      <a:ext cx="1897197" cy="4754880"/>
                    </a:xfrm>
                    <a:prstGeom prst="rect"/>
                  </pic:spPr>
                </pic:pic>
              </a:graphicData>
            </a:graphic>
          </wp:inline>
        </w:drawing>
      </w:r>
    </w:p>
    <w:p>
      <w:pPr>
        <w:spacing w:after="120"/>
      </w:pPr>
      <w:r>
        <w:t>Figure 1: Main Use Case Diagram for Smart Hire</w:t>
      </w:r>
    </w:p>
    <w:p>
      <w:pPr>
        <w:pStyle w:val="Heading1"/>
      </w:pPr>
      <w:r>
        <w:t>6. Customer Use Case Diagram</w:t>
      </w:r>
    </w:p>
    <w:p>
      <w:pPr>
        <w:spacing w:after="120"/>
      </w:pPr>
      <w:r>
        <w:t>Customer functions focus on finding and booking services. Customers register, search for services, request AI recommendations, create bookings, make payments, submit reviews and receive notifications.</w:t>
      </w:r>
    </w:p>
    <w:p>
      <w:pPr>
        <w:jc w:val="center"/>
      </w:pPr>
      <w:r>
        <w:drawing>
          <wp:inline xmlns:a="http://schemas.openxmlformats.org/drawingml/2006/main" xmlns:pic="http://schemas.openxmlformats.org/drawingml/2006/picture">
            <wp:extent cx="2159173" cy="4663440"/>
            <wp:docPr id="2" name="Picture 2"/>
            <wp:cNvGraphicFramePr>
              <a:graphicFrameLocks noChangeAspect="1"/>
            </wp:cNvGraphicFramePr>
            <a:graphic>
              <a:graphicData uri="http://schemas.openxmlformats.org/drawingml/2006/picture">
                <pic:pic>
                  <pic:nvPicPr>
                    <pic:cNvPr id="0" name="customer_usecase.png"/>
                    <pic:cNvPicPr/>
                  </pic:nvPicPr>
                  <pic:blipFill>
                    <a:blip r:embed="rId11"/>
                    <a:stretch>
                      <a:fillRect/>
                    </a:stretch>
                  </pic:blipFill>
                  <pic:spPr>
                    <a:xfrm>
                      <a:off x="0" y="0"/>
                      <a:ext cx="2159173" cy="4663440"/>
                    </a:xfrm>
                    <a:prstGeom prst="rect"/>
                  </pic:spPr>
                </pic:pic>
              </a:graphicData>
            </a:graphic>
          </wp:inline>
        </w:drawing>
      </w:r>
    </w:p>
    <w:p>
      <w:pPr>
        <w:spacing w:after="120"/>
      </w:pPr>
      <w:r>
        <w:t>Figure: 6. Customer Use Case Diagram</w:t>
      </w:r>
    </w:p>
    <w:p>
      <w:pPr>
        <w:pStyle w:val="Heading1"/>
      </w:pPr>
      <w:r>
        <w:t>7. Service Provider Use Case Diagram</w:t>
      </w:r>
    </w:p>
    <w:p>
      <w:pPr>
        <w:spacing w:after="120"/>
      </w:pPr>
      <w:r>
        <w:t>Provider functions focus on publishing services and handling jobs. Providers complete their profile, submit verification details, create or update services, set working areas and availability, manage booking requests and view review summaries.</w:t>
      </w:r>
    </w:p>
    <w:p>
      <w:pPr>
        <w:jc w:val="center"/>
      </w:pPr>
      <w:r>
        <w:drawing>
          <wp:inline xmlns:a="http://schemas.openxmlformats.org/drawingml/2006/main" xmlns:pic="http://schemas.openxmlformats.org/drawingml/2006/picture">
            <wp:extent cx="2401672" cy="4663440"/>
            <wp:docPr id="3" name="Picture 3"/>
            <wp:cNvGraphicFramePr>
              <a:graphicFrameLocks noChangeAspect="1"/>
            </wp:cNvGraphicFramePr>
            <a:graphic>
              <a:graphicData uri="http://schemas.openxmlformats.org/drawingml/2006/picture">
                <pic:pic>
                  <pic:nvPicPr>
                    <pic:cNvPr id="0" name="provider_usecase.png"/>
                    <pic:cNvPicPr/>
                  </pic:nvPicPr>
                  <pic:blipFill>
                    <a:blip r:embed="rId12"/>
                    <a:stretch>
                      <a:fillRect/>
                    </a:stretch>
                  </pic:blipFill>
                  <pic:spPr>
                    <a:xfrm>
                      <a:off x="0" y="0"/>
                      <a:ext cx="2401672" cy="4663440"/>
                    </a:xfrm>
                    <a:prstGeom prst="rect"/>
                  </pic:spPr>
                </pic:pic>
              </a:graphicData>
            </a:graphic>
          </wp:inline>
        </w:drawing>
      </w:r>
    </w:p>
    <w:p>
      <w:pPr>
        <w:spacing w:after="120"/>
      </w:pPr>
      <w:r>
        <w:t>Figure: 7. Service Provider Use Case Diagram</w:t>
      </w:r>
    </w:p>
    <w:p>
      <w:pPr>
        <w:pStyle w:val="Heading1"/>
      </w:pPr>
      <w:r>
        <w:t>8. Admin Use Case Diagram</w:t>
      </w:r>
    </w:p>
    <w:p>
      <w:pPr>
        <w:spacing w:after="120"/>
      </w:pPr>
      <w:r>
        <w:t>Admin functions focus on platform governance. Admin users verify providers, manage users and service categories, monitor bookings, handle reports or complaints and view dashboard reports.</w:t>
      </w:r>
    </w:p>
    <w:p>
      <w:pPr>
        <w:jc w:val="center"/>
      </w:pPr>
      <w:r>
        <w:drawing>
          <wp:inline xmlns:a="http://schemas.openxmlformats.org/drawingml/2006/main" xmlns:pic="http://schemas.openxmlformats.org/drawingml/2006/picture">
            <wp:extent cx="2947294" cy="4663440"/>
            <wp:docPr id="4" name="Picture 4"/>
            <wp:cNvGraphicFramePr>
              <a:graphicFrameLocks noChangeAspect="1"/>
            </wp:cNvGraphicFramePr>
            <a:graphic>
              <a:graphicData uri="http://schemas.openxmlformats.org/drawingml/2006/picture">
                <pic:pic>
                  <pic:nvPicPr>
                    <pic:cNvPr id="0" name="admin_usecase.png"/>
                    <pic:cNvPicPr/>
                  </pic:nvPicPr>
                  <pic:blipFill>
                    <a:blip r:embed="rId13"/>
                    <a:stretch>
                      <a:fillRect/>
                    </a:stretch>
                  </pic:blipFill>
                  <pic:spPr>
                    <a:xfrm>
                      <a:off x="0" y="0"/>
                      <a:ext cx="2947294" cy="4663440"/>
                    </a:xfrm>
                    <a:prstGeom prst="rect"/>
                  </pic:spPr>
                </pic:pic>
              </a:graphicData>
            </a:graphic>
          </wp:inline>
        </w:drawing>
      </w:r>
    </w:p>
    <w:p>
      <w:pPr>
        <w:spacing w:after="120"/>
      </w:pPr>
      <w:r>
        <w:t>Figure: 8. Admin Use Case Diagram</w:t>
      </w:r>
    </w:p>
    <w:p>
      <w:pPr>
        <w:pStyle w:val="Heading1"/>
      </w:pPr>
      <w:r>
        <w:t>9. AI Assistant Use Case Diagram</w:t>
      </w:r>
    </w:p>
    <w:p>
      <w:pPr>
        <w:spacing w:after="120"/>
      </w:pPr>
      <w:r>
        <w:t>AI Assistant functions support the platform by recommending services, answering support questions, summarizing reviews and storing conversation data for context and auditing.</w:t>
      </w:r>
    </w:p>
    <w:p>
      <w:pPr>
        <w:jc w:val="center"/>
      </w:pPr>
      <w:r>
        <w:drawing>
          <wp:inline xmlns:a="http://schemas.openxmlformats.org/drawingml/2006/main" xmlns:pic="http://schemas.openxmlformats.org/drawingml/2006/picture">
            <wp:extent cx="4961900" cy="4663440"/>
            <wp:docPr id="5" name="Picture 5"/>
            <wp:cNvGraphicFramePr>
              <a:graphicFrameLocks noChangeAspect="1"/>
            </wp:cNvGraphicFramePr>
            <a:graphic>
              <a:graphicData uri="http://schemas.openxmlformats.org/drawingml/2006/picture">
                <pic:pic>
                  <pic:nvPicPr>
                    <pic:cNvPr id="0" name="ai_usecase.png"/>
                    <pic:cNvPicPr/>
                  </pic:nvPicPr>
                  <pic:blipFill>
                    <a:blip r:embed="rId14"/>
                    <a:stretch>
                      <a:fillRect/>
                    </a:stretch>
                  </pic:blipFill>
                  <pic:spPr>
                    <a:xfrm>
                      <a:off x="0" y="0"/>
                      <a:ext cx="4961900" cy="4663440"/>
                    </a:xfrm>
                    <a:prstGeom prst="rect"/>
                  </pic:spPr>
                </pic:pic>
              </a:graphicData>
            </a:graphic>
          </wp:inline>
        </w:drawing>
      </w:r>
    </w:p>
    <w:p>
      <w:pPr>
        <w:spacing w:after="120"/>
      </w:pPr>
      <w:r>
        <w:t>Figure: 9. AI Assistant Use Case Diagram</w:t>
      </w:r>
    </w:p>
    <w:p>
      <w:pPr>
        <w:pStyle w:val="Heading1"/>
      </w:pPr>
      <w:r>
        <w:t>10. Use Case Specifications</w:t>
      </w:r>
    </w:p>
    <w:p>
      <w:pPr>
        <w:pStyle w:val="Heading2"/>
      </w:pPr>
      <w:r>
        <w:t>UC-01 – Register Account</w:t>
      </w:r>
    </w:p>
    <w:tbl>
      <w:tblPr>
        <w:tblStyle w:val="TableGrid"/>
        <w:tblW w:type="auto" w:w="0"/>
        <w:tblLook w:firstColumn="1" w:firstRow="1" w:lastColumn="0" w:lastRow="0" w:noHBand="0" w:noVBand="1" w:val="04A0"/>
      </w:tblPr>
      <w:tblGrid>
        <w:gridCol w:w="5040"/>
        <w:gridCol w:w="5040"/>
      </w:tblGrid>
      <w:tr>
        <w:tc>
          <w:tcPr>
            <w:tcW w:type="dxa" w:w="5040"/>
            <w:shd w:fill="edf2f7"/>
            <w:vAlign w:val="center"/>
          </w:tcPr>
          <w:p>
            <w:pPr>
              <w:spacing w:after="0"/>
            </w:pPr>
            <w:r/>
            <w:r>
              <w:rPr>
                <w:b/>
                <w:sz w:val="20"/>
              </w:rPr>
              <w:t>Primary Actor</w:t>
            </w:r>
          </w:p>
        </w:tc>
        <w:tc>
          <w:tcPr>
            <w:tcW w:type="dxa" w:w="5040"/>
            <w:vAlign w:val="center"/>
          </w:tcPr>
          <w:p>
            <w:pPr>
              <w:spacing w:after="0"/>
            </w:pPr>
            <w:r/>
            <w:r>
              <w:rPr>
                <w:b w:val="0"/>
                <w:sz w:val="20"/>
              </w:rPr>
              <w:t>Customer / Provider</w:t>
            </w:r>
          </w:p>
        </w:tc>
      </w:tr>
      <w:tr>
        <w:tc>
          <w:tcPr>
            <w:tcW w:type="dxa" w:w="5040"/>
            <w:shd w:fill="edf2f7"/>
            <w:vAlign w:val="center"/>
          </w:tcPr>
          <w:p>
            <w:pPr>
              <w:spacing w:after="0"/>
            </w:pPr>
            <w:r/>
            <w:r>
              <w:rPr>
                <w:b/>
                <w:sz w:val="20"/>
              </w:rPr>
              <w:t>Goal</w:t>
            </w:r>
          </w:p>
        </w:tc>
        <w:tc>
          <w:tcPr>
            <w:tcW w:type="dxa" w:w="5040"/>
            <w:vAlign w:val="center"/>
          </w:tcPr>
          <w:p>
            <w:pPr>
              <w:spacing w:after="0"/>
            </w:pPr>
            <w:r/>
            <w:r>
              <w:rPr>
                <w:b w:val="0"/>
                <w:sz w:val="20"/>
              </w:rPr>
              <w:t>Create a new Smart Hire account.</w:t>
            </w:r>
          </w:p>
        </w:tc>
      </w:tr>
      <w:tr>
        <w:tc>
          <w:tcPr>
            <w:tcW w:type="dxa" w:w="5040"/>
            <w:shd w:fill="edf2f7"/>
            <w:vAlign w:val="center"/>
          </w:tcPr>
          <w:p>
            <w:pPr>
              <w:spacing w:after="0"/>
            </w:pPr>
            <w:r/>
            <w:r>
              <w:rPr>
                <w:b/>
                <w:sz w:val="20"/>
              </w:rPr>
              <w:t>Precondition</w:t>
            </w:r>
          </w:p>
        </w:tc>
        <w:tc>
          <w:tcPr>
            <w:tcW w:type="dxa" w:w="5040"/>
            <w:vAlign w:val="center"/>
          </w:tcPr>
          <w:p>
            <w:pPr>
              <w:spacing w:after="0"/>
            </w:pPr>
            <w:r/>
            <w:r>
              <w:rPr>
                <w:b w:val="0"/>
                <w:sz w:val="20"/>
              </w:rPr>
              <w:t>User provides valid name, email, password and role.</w:t>
            </w:r>
          </w:p>
        </w:tc>
      </w:tr>
      <w:tr>
        <w:tc>
          <w:tcPr>
            <w:tcW w:type="dxa" w:w="5040"/>
            <w:shd w:fill="edf2f7"/>
            <w:vAlign w:val="center"/>
          </w:tcPr>
          <w:p>
            <w:pPr>
              <w:spacing w:after="0"/>
            </w:pPr>
            <w:r/>
            <w:r>
              <w:rPr>
                <w:b/>
                <w:sz w:val="20"/>
              </w:rPr>
              <w:t>Postcondition</w:t>
            </w:r>
          </w:p>
        </w:tc>
        <w:tc>
          <w:tcPr>
            <w:tcW w:type="dxa" w:w="5040"/>
            <w:vAlign w:val="center"/>
          </w:tcPr>
          <w:p>
            <w:pPr>
              <w:spacing w:after="0"/>
            </w:pPr>
            <w:r/>
            <w:r>
              <w:rPr>
                <w:b w:val="0"/>
                <w:sz w:val="20"/>
              </w:rPr>
              <w:t>Account is created with pending verification status.</w:t>
            </w:r>
          </w:p>
        </w:tc>
      </w:tr>
      <w:tr>
        <w:tc>
          <w:tcPr>
            <w:tcW w:type="dxa" w:w="5040"/>
            <w:shd w:fill="edf2f7"/>
            <w:vAlign w:val="center"/>
          </w:tcPr>
          <w:p>
            <w:pPr>
              <w:spacing w:after="0"/>
            </w:pPr>
            <w:r/>
            <w:r>
              <w:rPr>
                <w:b/>
                <w:sz w:val="20"/>
              </w:rPr>
              <w:t>Main Success Scenario</w:t>
            </w:r>
          </w:p>
        </w:tc>
        <w:tc>
          <w:tcPr>
            <w:tcW w:type="dxa" w:w="5040"/>
            <w:vAlign w:val="center"/>
          </w:tcPr>
          <w:p>
            <w:pPr>
              <w:spacing w:after="0"/>
            </w:pPr>
            <w:r/>
            <w:r>
              <w:rPr>
                <w:b w:val="0"/>
                <w:sz w:val="20"/>
              </w:rPr>
              <w:t>1. Actor starts register account. 2. System validates the request. 3. System saves or retrieves required data. 4. System confirms the result.</w:t>
            </w:r>
          </w:p>
        </w:tc>
      </w:tr>
      <w:tr>
        <w:tc>
          <w:tcPr>
            <w:tcW w:type="dxa" w:w="5040"/>
            <w:shd w:fill="edf2f7"/>
            <w:vAlign w:val="center"/>
          </w:tcPr>
          <w:p>
            <w:pPr>
              <w:spacing w:after="0"/>
            </w:pPr>
            <w:r/>
            <w:r>
              <w:rPr>
                <w:b/>
                <w:sz w:val="20"/>
              </w:rPr>
              <w:t>Alternative / Exception</w:t>
            </w:r>
          </w:p>
        </w:tc>
        <w:tc>
          <w:tcPr>
            <w:tcW w:type="dxa" w:w="5040"/>
            <w:vAlign w:val="center"/>
          </w:tcPr>
          <w:p>
            <w:pPr>
              <w:spacing w:after="0"/>
            </w:pPr>
            <w:r/>
            <w:r>
              <w:rPr>
                <w:b w:val="0"/>
                <w:sz w:val="20"/>
              </w:rPr>
              <w:t>Duplicate email or invalid data prevents registration.</w:t>
            </w:r>
          </w:p>
        </w:tc>
      </w:tr>
    </w:tbl>
    <w:p>
      <w:pPr>
        <w:pStyle w:val="Heading2"/>
      </w:pPr>
      <w:r>
        <w:t>UC-02 – Login</w:t>
      </w:r>
    </w:p>
    <w:tbl>
      <w:tblPr>
        <w:tblStyle w:val="TableGrid"/>
        <w:tblW w:type="auto" w:w="0"/>
        <w:tblLook w:firstColumn="1" w:firstRow="1" w:lastColumn="0" w:lastRow="0" w:noHBand="0" w:noVBand="1" w:val="04A0"/>
      </w:tblPr>
      <w:tblGrid>
        <w:gridCol w:w="5040"/>
        <w:gridCol w:w="5040"/>
      </w:tblGrid>
      <w:tr>
        <w:tc>
          <w:tcPr>
            <w:tcW w:type="dxa" w:w="5040"/>
            <w:shd w:fill="edf2f7"/>
            <w:vAlign w:val="center"/>
          </w:tcPr>
          <w:p>
            <w:pPr>
              <w:spacing w:after="0"/>
            </w:pPr>
            <w:r/>
            <w:r>
              <w:rPr>
                <w:b/>
                <w:sz w:val="20"/>
              </w:rPr>
              <w:t>Primary Actor</w:t>
            </w:r>
          </w:p>
        </w:tc>
        <w:tc>
          <w:tcPr>
            <w:tcW w:type="dxa" w:w="5040"/>
            <w:vAlign w:val="center"/>
          </w:tcPr>
          <w:p>
            <w:pPr>
              <w:spacing w:after="0"/>
            </w:pPr>
            <w:r/>
            <w:r>
              <w:rPr>
                <w:b w:val="0"/>
                <w:sz w:val="20"/>
              </w:rPr>
              <w:t>Customer / Provider / Admin</w:t>
            </w:r>
          </w:p>
        </w:tc>
      </w:tr>
      <w:tr>
        <w:tc>
          <w:tcPr>
            <w:tcW w:type="dxa" w:w="5040"/>
            <w:shd w:fill="edf2f7"/>
            <w:vAlign w:val="center"/>
          </w:tcPr>
          <w:p>
            <w:pPr>
              <w:spacing w:after="0"/>
            </w:pPr>
            <w:r/>
            <w:r>
              <w:rPr>
                <w:b/>
                <w:sz w:val="20"/>
              </w:rPr>
              <w:t>Goal</w:t>
            </w:r>
          </w:p>
        </w:tc>
        <w:tc>
          <w:tcPr>
            <w:tcW w:type="dxa" w:w="5040"/>
            <w:vAlign w:val="center"/>
          </w:tcPr>
          <w:p>
            <w:pPr>
              <w:spacing w:after="0"/>
            </w:pPr>
            <w:r/>
            <w:r>
              <w:rPr>
                <w:b w:val="0"/>
                <w:sz w:val="20"/>
              </w:rPr>
              <w:t>Authenticate an existing user.</w:t>
            </w:r>
          </w:p>
        </w:tc>
      </w:tr>
      <w:tr>
        <w:tc>
          <w:tcPr>
            <w:tcW w:type="dxa" w:w="5040"/>
            <w:shd w:fill="edf2f7"/>
            <w:vAlign w:val="center"/>
          </w:tcPr>
          <w:p>
            <w:pPr>
              <w:spacing w:after="0"/>
            </w:pPr>
            <w:r/>
            <w:r>
              <w:rPr>
                <w:b/>
                <w:sz w:val="20"/>
              </w:rPr>
              <w:t>Precondition</w:t>
            </w:r>
          </w:p>
        </w:tc>
        <w:tc>
          <w:tcPr>
            <w:tcW w:type="dxa" w:w="5040"/>
            <w:vAlign w:val="center"/>
          </w:tcPr>
          <w:p>
            <w:pPr>
              <w:spacing w:after="0"/>
            </w:pPr>
            <w:r/>
            <w:r>
              <w:rPr>
                <w:b w:val="0"/>
                <w:sz w:val="20"/>
              </w:rPr>
              <w:t>User has an existing account.</w:t>
            </w:r>
          </w:p>
        </w:tc>
      </w:tr>
      <w:tr>
        <w:tc>
          <w:tcPr>
            <w:tcW w:type="dxa" w:w="5040"/>
            <w:shd w:fill="edf2f7"/>
            <w:vAlign w:val="center"/>
          </w:tcPr>
          <w:p>
            <w:pPr>
              <w:spacing w:after="0"/>
            </w:pPr>
            <w:r/>
            <w:r>
              <w:rPr>
                <w:b/>
                <w:sz w:val="20"/>
              </w:rPr>
              <w:t>Postcondition</w:t>
            </w:r>
          </w:p>
        </w:tc>
        <w:tc>
          <w:tcPr>
            <w:tcW w:type="dxa" w:w="5040"/>
            <w:vAlign w:val="center"/>
          </w:tcPr>
          <w:p>
            <w:pPr>
              <w:spacing w:after="0"/>
            </w:pPr>
            <w:r/>
            <w:r>
              <w:rPr>
                <w:b w:val="0"/>
                <w:sz w:val="20"/>
              </w:rPr>
              <w:t>User is logged into the system dashboard.</w:t>
            </w:r>
          </w:p>
        </w:tc>
      </w:tr>
      <w:tr>
        <w:tc>
          <w:tcPr>
            <w:tcW w:type="dxa" w:w="5040"/>
            <w:shd w:fill="edf2f7"/>
            <w:vAlign w:val="center"/>
          </w:tcPr>
          <w:p>
            <w:pPr>
              <w:spacing w:after="0"/>
            </w:pPr>
            <w:r/>
            <w:r>
              <w:rPr>
                <w:b/>
                <w:sz w:val="20"/>
              </w:rPr>
              <w:t>Main Success Scenario</w:t>
            </w:r>
          </w:p>
        </w:tc>
        <w:tc>
          <w:tcPr>
            <w:tcW w:type="dxa" w:w="5040"/>
            <w:vAlign w:val="center"/>
          </w:tcPr>
          <w:p>
            <w:pPr>
              <w:spacing w:after="0"/>
            </w:pPr>
            <w:r/>
            <w:r>
              <w:rPr>
                <w:b w:val="0"/>
                <w:sz w:val="20"/>
              </w:rPr>
              <w:t>1. Actor starts login. 2. System validates the request. 3. System saves or retrieves required data. 4. System confirms the result.</w:t>
            </w:r>
          </w:p>
        </w:tc>
      </w:tr>
      <w:tr>
        <w:tc>
          <w:tcPr>
            <w:tcW w:type="dxa" w:w="5040"/>
            <w:shd w:fill="edf2f7"/>
            <w:vAlign w:val="center"/>
          </w:tcPr>
          <w:p>
            <w:pPr>
              <w:spacing w:after="0"/>
            </w:pPr>
            <w:r/>
            <w:r>
              <w:rPr>
                <w:b/>
                <w:sz w:val="20"/>
              </w:rPr>
              <w:t>Alternative / Exception</w:t>
            </w:r>
          </w:p>
        </w:tc>
        <w:tc>
          <w:tcPr>
            <w:tcW w:type="dxa" w:w="5040"/>
            <w:vAlign w:val="center"/>
          </w:tcPr>
          <w:p>
            <w:pPr>
              <w:spacing w:after="0"/>
            </w:pPr>
            <w:r/>
            <w:r>
              <w:rPr>
                <w:b w:val="0"/>
                <w:sz w:val="20"/>
              </w:rPr>
              <w:t>Invalid credentials show an error message.</w:t>
            </w:r>
          </w:p>
        </w:tc>
      </w:tr>
    </w:tbl>
    <w:p>
      <w:pPr>
        <w:pStyle w:val="Heading2"/>
      </w:pPr>
      <w:r>
        <w:t>UC-03 – Manage Profile</w:t>
      </w:r>
    </w:p>
    <w:tbl>
      <w:tblPr>
        <w:tblStyle w:val="TableGrid"/>
        <w:tblW w:type="auto" w:w="0"/>
        <w:tblLook w:firstColumn="1" w:firstRow="1" w:lastColumn="0" w:lastRow="0" w:noHBand="0" w:noVBand="1" w:val="04A0"/>
      </w:tblPr>
      <w:tblGrid>
        <w:gridCol w:w="5040"/>
        <w:gridCol w:w="5040"/>
      </w:tblGrid>
      <w:tr>
        <w:tc>
          <w:tcPr>
            <w:tcW w:type="dxa" w:w="5040"/>
            <w:shd w:fill="edf2f7"/>
            <w:vAlign w:val="center"/>
          </w:tcPr>
          <w:p>
            <w:pPr>
              <w:spacing w:after="0"/>
            </w:pPr>
            <w:r/>
            <w:r>
              <w:rPr>
                <w:b/>
                <w:sz w:val="20"/>
              </w:rPr>
              <w:t>Primary Actor</w:t>
            </w:r>
          </w:p>
        </w:tc>
        <w:tc>
          <w:tcPr>
            <w:tcW w:type="dxa" w:w="5040"/>
            <w:vAlign w:val="center"/>
          </w:tcPr>
          <w:p>
            <w:pPr>
              <w:spacing w:after="0"/>
            </w:pPr>
            <w:r/>
            <w:r>
              <w:rPr>
                <w:b w:val="0"/>
                <w:sz w:val="20"/>
              </w:rPr>
              <w:t>Customer / Provider</w:t>
            </w:r>
          </w:p>
        </w:tc>
      </w:tr>
      <w:tr>
        <w:tc>
          <w:tcPr>
            <w:tcW w:type="dxa" w:w="5040"/>
            <w:shd w:fill="edf2f7"/>
            <w:vAlign w:val="center"/>
          </w:tcPr>
          <w:p>
            <w:pPr>
              <w:spacing w:after="0"/>
            </w:pPr>
            <w:r/>
            <w:r>
              <w:rPr>
                <w:b/>
                <w:sz w:val="20"/>
              </w:rPr>
              <w:t>Goal</w:t>
            </w:r>
          </w:p>
        </w:tc>
        <w:tc>
          <w:tcPr>
            <w:tcW w:type="dxa" w:w="5040"/>
            <w:vAlign w:val="center"/>
          </w:tcPr>
          <w:p>
            <w:pPr>
              <w:spacing w:after="0"/>
            </w:pPr>
            <w:r/>
            <w:r>
              <w:rPr>
                <w:b w:val="0"/>
                <w:sz w:val="20"/>
              </w:rPr>
              <w:t>Update personal and contact information.</w:t>
            </w:r>
          </w:p>
        </w:tc>
      </w:tr>
      <w:tr>
        <w:tc>
          <w:tcPr>
            <w:tcW w:type="dxa" w:w="5040"/>
            <w:shd w:fill="edf2f7"/>
            <w:vAlign w:val="center"/>
          </w:tcPr>
          <w:p>
            <w:pPr>
              <w:spacing w:after="0"/>
            </w:pPr>
            <w:r/>
            <w:r>
              <w:rPr>
                <w:b/>
                <w:sz w:val="20"/>
              </w:rPr>
              <w:t>Precondition</w:t>
            </w:r>
          </w:p>
        </w:tc>
        <w:tc>
          <w:tcPr>
            <w:tcW w:type="dxa" w:w="5040"/>
            <w:vAlign w:val="center"/>
          </w:tcPr>
          <w:p>
            <w:pPr>
              <w:spacing w:after="0"/>
            </w:pPr>
            <w:r/>
            <w:r>
              <w:rPr>
                <w:b w:val="0"/>
                <w:sz w:val="20"/>
              </w:rPr>
              <w:t>User is authenticated.</w:t>
            </w:r>
          </w:p>
        </w:tc>
      </w:tr>
      <w:tr>
        <w:tc>
          <w:tcPr>
            <w:tcW w:type="dxa" w:w="5040"/>
            <w:shd w:fill="edf2f7"/>
            <w:vAlign w:val="center"/>
          </w:tcPr>
          <w:p>
            <w:pPr>
              <w:spacing w:after="0"/>
            </w:pPr>
            <w:r/>
            <w:r>
              <w:rPr>
                <w:b/>
                <w:sz w:val="20"/>
              </w:rPr>
              <w:t>Postcondition</w:t>
            </w:r>
          </w:p>
        </w:tc>
        <w:tc>
          <w:tcPr>
            <w:tcW w:type="dxa" w:w="5040"/>
            <w:vAlign w:val="center"/>
          </w:tcPr>
          <w:p>
            <w:pPr>
              <w:spacing w:after="0"/>
            </w:pPr>
            <w:r/>
            <w:r>
              <w:rPr>
                <w:b w:val="0"/>
                <w:sz w:val="20"/>
              </w:rPr>
              <w:t>Profile details are saved.</w:t>
            </w:r>
          </w:p>
        </w:tc>
      </w:tr>
      <w:tr>
        <w:tc>
          <w:tcPr>
            <w:tcW w:type="dxa" w:w="5040"/>
            <w:shd w:fill="edf2f7"/>
            <w:vAlign w:val="center"/>
          </w:tcPr>
          <w:p>
            <w:pPr>
              <w:spacing w:after="0"/>
            </w:pPr>
            <w:r/>
            <w:r>
              <w:rPr>
                <w:b/>
                <w:sz w:val="20"/>
              </w:rPr>
              <w:t>Main Success Scenario</w:t>
            </w:r>
          </w:p>
        </w:tc>
        <w:tc>
          <w:tcPr>
            <w:tcW w:type="dxa" w:w="5040"/>
            <w:vAlign w:val="center"/>
          </w:tcPr>
          <w:p>
            <w:pPr>
              <w:spacing w:after="0"/>
            </w:pPr>
            <w:r/>
            <w:r>
              <w:rPr>
                <w:b w:val="0"/>
                <w:sz w:val="20"/>
              </w:rPr>
              <w:t>1. Actor starts manage profile. 2. System validates the request. 3. System saves or retrieves required data. 4. System confirms the result.</w:t>
            </w:r>
          </w:p>
        </w:tc>
      </w:tr>
      <w:tr>
        <w:tc>
          <w:tcPr>
            <w:tcW w:type="dxa" w:w="5040"/>
            <w:shd w:fill="edf2f7"/>
            <w:vAlign w:val="center"/>
          </w:tcPr>
          <w:p>
            <w:pPr>
              <w:spacing w:after="0"/>
            </w:pPr>
            <w:r/>
            <w:r>
              <w:rPr>
                <w:b/>
                <w:sz w:val="20"/>
              </w:rPr>
              <w:t>Alternative / Exception</w:t>
            </w:r>
          </w:p>
        </w:tc>
        <w:tc>
          <w:tcPr>
            <w:tcW w:type="dxa" w:w="5040"/>
            <w:vAlign w:val="center"/>
          </w:tcPr>
          <w:p>
            <w:pPr>
              <w:spacing w:after="0"/>
            </w:pPr>
            <w:r/>
            <w:r>
              <w:rPr>
                <w:b w:val="0"/>
                <w:sz w:val="20"/>
              </w:rPr>
              <w:t>Invalid phone or required fields are rejected.</w:t>
            </w:r>
          </w:p>
        </w:tc>
      </w:tr>
    </w:tbl>
    <w:p>
      <w:pPr>
        <w:pStyle w:val="Heading2"/>
      </w:pPr>
      <w:r>
        <w:t>UC-04 – Search Services</w:t>
      </w:r>
    </w:p>
    <w:tbl>
      <w:tblPr>
        <w:tblStyle w:val="TableGrid"/>
        <w:tblW w:type="auto" w:w="0"/>
        <w:tblLook w:firstColumn="1" w:firstRow="1" w:lastColumn="0" w:lastRow="0" w:noHBand="0" w:noVBand="1" w:val="04A0"/>
      </w:tblPr>
      <w:tblGrid>
        <w:gridCol w:w="5040"/>
        <w:gridCol w:w="5040"/>
      </w:tblGrid>
      <w:tr>
        <w:tc>
          <w:tcPr>
            <w:tcW w:type="dxa" w:w="5040"/>
            <w:shd w:fill="edf2f7"/>
            <w:vAlign w:val="center"/>
          </w:tcPr>
          <w:p>
            <w:pPr>
              <w:spacing w:after="0"/>
            </w:pPr>
            <w:r/>
            <w:r>
              <w:rPr>
                <w:b/>
                <w:sz w:val="20"/>
              </w:rPr>
              <w:t>Primary Actor</w:t>
            </w:r>
          </w:p>
        </w:tc>
        <w:tc>
          <w:tcPr>
            <w:tcW w:type="dxa" w:w="5040"/>
            <w:vAlign w:val="center"/>
          </w:tcPr>
          <w:p>
            <w:pPr>
              <w:spacing w:after="0"/>
            </w:pPr>
            <w:r/>
            <w:r>
              <w:rPr>
                <w:b w:val="0"/>
                <w:sz w:val="20"/>
              </w:rPr>
              <w:t>Customer</w:t>
            </w:r>
          </w:p>
        </w:tc>
      </w:tr>
      <w:tr>
        <w:tc>
          <w:tcPr>
            <w:tcW w:type="dxa" w:w="5040"/>
            <w:shd w:fill="edf2f7"/>
            <w:vAlign w:val="center"/>
          </w:tcPr>
          <w:p>
            <w:pPr>
              <w:spacing w:after="0"/>
            </w:pPr>
            <w:r/>
            <w:r>
              <w:rPr>
                <w:b/>
                <w:sz w:val="20"/>
              </w:rPr>
              <w:t>Goal</w:t>
            </w:r>
          </w:p>
        </w:tc>
        <w:tc>
          <w:tcPr>
            <w:tcW w:type="dxa" w:w="5040"/>
            <w:vAlign w:val="center"/>
          </w:tcPr>
          <w:p>
            <w:pPr>
              <w:spacing w:after="0"/>
            </w:pPr>
            <w:r/>
            <w:r>
              <w:rPr>
                <w:b w:val="0"/>
                <w:sz w:val="20"/>
              </w:rPr>
              <w:t>Find services by category, keyword, city or filters.</w:t>
            </w:r>
          </w:p>
        </w:tc>
      </w:tr>
      <w:tr>
        <w:tc>
          <w:tcPr>
            <w:tcW w:type="dxa" w:w="5040"/>
            <w:shd w:fill="edf2f7"/>
            <w:vAlign w:val="center"/>
          </w:tcPr>
          <w:p>
            <w:pPr>
              <w:spacing w:after="0"/>
            </w:pPr>
            <w:r/>
            <w:r>
              <w:rPr>
                <w:b/>
                <w:sz w:val="20"/>
              </w:rPr>
              <w:t>Precondition</w:t>
            </w:r>
          </w:p>
        </w:tc>
        <w:tc>
          <w:tcPr>
            <w:tcW w:type="dxa" w:w="5040"/>
            <w:vAlign w:val="center"/>
          </w:tcPr>
          <w:p>
            <w:pPr>
              <w:spacing w:after="0"/>
            </w:pPr>
            <w:r/>
            <w:r>
              <w:rPr>
                <w:b w:val="0"/>
                <w:sz w:val="20"/>
              </w:rPr>
              <w:t>Services are available in the catalog.</w:t>
            </w:r>
          </w:p>
        </w:tc>
      </w:tr>
      <w:tr>
        <w:tc>
          <w:tcPr>
            <w:tcW w:type="dxa" w:w="5040"/>
            <w:shd w:fill="edf2f7"/>
            <w:vAlign w:val="center"/>
          </w:tcPr>
          <w:p>
            <w:pPr>
              <w:spacing w:after="0"/>
            </w:pPr>
            <w:r/>
            <w:r>
              <w:rPr>
                <w:b/>
                <w:sz w:val="20"/>
              </w:rPr>
              <w:t>Postcondition</w:t>
            </w:r>
          </w:p>
        </w:tc>
        <w:tc>
          <w:tcPr>
            <w:tcW w:type="dxa" w:w="5040"/>
            <w:vAlign w:val="center"/>
          </w:tcPr>
          <w:p>
            <w:pPr>
              <w:spacing w:after="0"/>
            </w:pPr>
            <w:r/>
            <w:r>
              <w:rPr>
                <w:b w:val="0"/>
                <w:sz w:val="20"/>
              </w:rPr>
              <w:t>Matching active services are displayed.</w:t>
            </w:r>
          </w:p>
        </w:tc>
      </w:tr>
      <w:tr>
        <w:tc>
          <w:tcPr>
            <w:tcW w:type="dxa" w:w="5040"/>
            <w:shd w:fill="edf2f7"/>
            <w:vAlign w:val="center"/>
          </w:tcPr>
          <w:p>
            <w:pPr>
              <w:spacing w:after="0"/>
            </w:pPr>
            <w:r/>
            <w:r>
              <w:rPr>
                <w:b/>
                <w:sz w:val="20"/>
              </w:rPr>
              <w:t>Main Success Scenario</w:t>
            </w:r>
          </w:p>
        </w:tc>
        <w:tc>
          <w:tcPr>
            <w:tcW w:type="dxa" w:w="5040"/>
            <w:vAlign w:val="center"/>
          </w:tcPr>
          <w:p>
            <w:pPr>
              <w:spacing w:after="0"/>
            </w:pPr>
            <w:r/>
            <w:r>
              <w:rPr>
                <w:b w:val="0"/>
                <w:sz w:val="20"/>
              </w:rPr>
              <w:t>1. Actor starts search services. 2. System validates the request. 3. System saves or retrieves required data. 4. System confirms the result.</w:t>
            </w:r>
          </w:p>
        </w:tc>
      </w:tr>
      <w:tr>
        <w:tc>
          <w:tcPr>
            <w:tcW w:type="dxa" w:w="5040"/>
            <w:shd w:fill="edf2f7"/>
            <w:vAlign w:val="center"/>
          </w:tcPr>
          <w:p>
            <w:pPr>
              <w:spacing w:after="0"/>
            </w:pPr>
            <w:r/>
            <w:r>
              <w:rPr>
                <w:b/>
                <w:sz w:val="20"/>
              </w:rPr>
              <w:t>Alternative / Exception</w:t>
            </w:r>
          </w:p>
        </w:tc>
        <w:tc>
          <w:tcPr>
            <w:tcW w:type="dxa" w:w="5040"/>
            <w:vAlign w:val="center"/>
          </w:tcPr>
          <w:p>
            <w:pPr>
              <w:spacing w:after="0"/>
            </w:pPr>
            <w:r/>
            <w:r>
              <w:rPr>
                <w:b w:val="0"/>
                <w:sz w:val="20"/>
              </w:rPr>
              <w:t>No matching services show an empty result message.</w:t>
            </w:r>
          </w:p>
        </w:tc>
      </w:tr>
    </w:tbl>
    <w:p>
      <w:pPr>
        <w:pStyle w:val="Heading2"/>
      </w:pPr>
      <w:r>
        <w:t>UC-05 – View Service / Provider Details</w:t>
      </w:r>
    </w:p>
    <w:tbl>
      <w:tblPr>
        <w:tblStyle w:val="TableGrid"/>
        <w:tblW w:type="auto" w:w="0"/>
        <w:tblLook w:firstColumn="1" w:firstRow="1" w:lastColumn="0" w:lastRow="0" w:noHBand="0" w:noVBand="1" w:val="04A0"/>
      </w:tblPr>
      <w:tblGrid>
        <w:gridCol w:w="5040"/>
        <w:gridCol w:w="5040"/>
      </w:tblGrid>
      <w:tr>
        <w:tc>
          <w:tcPr>
            <w:tcW w:type="dxa" w:w="5040"/>
            <w:shd w:fill="edf2f7"/>
            <w:vAlign w:val="center"/>
          </w:tcPr>
          <w:p>
            <w:pPr>
              <w:spacing w:after="0"/>
            </w:pPr>
            <w:r/>
            <w:r>
              <w:rPr>
                <w:b/>
                <w:sz w:val="20"/>
              </w:rPr>
              <w:t>Primary Actor</w:t>
            </w:r>
          </w:p>
        </w:tc>
        <w:tc>
          <w:tcPr>
            <w:tcW w:type="dxa" w:w="5040"/>
            <w:vAlign w:val="center"/>
          </w:tcPr>
          <w:p>
            <w:pPr>
              <w:spacing w:after="0"/>
            </w:pPr>
            <w:r/>
            <w:r>
              <w:rPr>
                <w:b w:val="0"/>
                <w:sz w:val="20"/>
              </w:rPr>
              <w:t>Customer</w:t>
            </w:r>
          </w:p>
        </w:tc>
      </w:tr>
      <w:tr>
        <w:tc>
          <w:tcPr>
            <w:tcW w:type="dxa" w:w="5040"/>
            <w:shd w:fill="edf2f7"/>
            <w:vAlign w:val="center"/>
          </w:tcPr>
          <w:p>
            <w:pPr>
              <w:spacing w:after="0"/>
            </w:pPr>
            <w:r/>
            <w:r>
              <w:rPr>
                <w:b/>
                <w:sz w:val="20"/>
              </w:rPr>
              <w:t>Goal</w:t>
            </w:r>
          </w:p>
        </w:tc>
        <w:tc>
          <w:tcPr>
            <w:tcW w:type="dxa" w:w="5040"/>
            <w:vAlign w:val="center"/>
          </w:tcPr>
          <w:p>
            <w:pPr>
              <w:spacing w:after="0"/>
            </w:pPr>
            <w:r/>
            <w:r>
              <w:rPr>
                <w:b w:val="0"/>
                <w:sz w:val="20"/>
              </w:rPr>
              <w:t>Review service details, provider profile, rating and availability.</w:t>
            </w:r>
          </w:p>
        </w:tc>
      </w:tr>
      <w:tr>
        <w:tc>
          <w:tcPr>
            <w:tcW w:type="dxa" w:w="5040"/>
            <w:shd w:fill="edf2f7"/>
            <w:vAlign w:val="center"/>
          </w:tcPr>
          <w:p>
            <w:pPr>
              <w:spacing w:after="0"/>
            </w:pPr>
            <w:r/>
            <w:r>
              <w:rPr>
                <w:b/>
                <w:sz w:val="20"/>
              </w:rPr>
              <w:t>Precondition</w:t>
            </w:r>
          </w:p>
        </w:tc>
        <w:tc>
          <w:tcPr>
            <w:tcW w:type="dxa" w:w="5040"/>
            <w:vAlign w:val="center"/>
          </w:tcPr>
          <w:p>
            <w:pPr>
              <w:spacing w:after="0"/>
            </w:pPr>
            <w:r/>
            <w:r>
              <w:rPr>
                <w:b w:val="0"/>
                <w:sz w:val="20"/>
              </w:rPr>
              <w:t>Customer selected a service.</w:t>
            </w:r>
          </w:p>
        </w:tc>
      </w:tr>
      <w:tr>
        <w:tc>
          <w:tcPr>
            <w:tcW w:type="dxa" w:w="5040"/>
            <w:shd w:fill="edf2f7"/>
            <w:vAlign w:val="center"/>
          </w:tcPr>
          <w:p>
            <w:pPr>
              <w:spacing w:after="0"/>
            </w:pPr>
            <w:r/>
            <w:r>
              <w:rPr>
                <w:b/>
                <w:sz w:val="20"/>
              </w:rPr>
              <w:t>Postcondition</w:t>
            </w:r>
          </w:p>
        </w:tc>
        <w:tc>
          <w:tcPr>
            <w:tcW w:type="dxa" w:w="5040"/>
            <w:vAlign w:val="center"/>
          </w:tcPr>
          <w:p>
            <w:pPr>
              <w:spacing w:after="0"/>
            </w:pPr>
            <w:r/>
            <w:r>
              <w:rPr>
                <w:b w:val="0"/>
                <w:sz w:val="20"/>
              </w:rPr>
              <w:t>Service and provider details are displayed.</w:t>
            </w:r>
          </w:p>
        </w:tc>
      </w:tr>
      <w:tr>
        <w:tc>
          <w:tcPr>
            <w:tcW w:type="dxa" w:w="5040"/>
            <w:shd w:fill="edf2f7"/>
            <w:vAlign w:val="center"/>
          </w:tcPr>
          <w:p>
            <w:pPr>
              <w:spacing w:after="0"/>
            </w:pPr>
            <w:r/>
            <w:r>
              <w:rPr>
                <w:b/>
                <w:sz w:val="20"/>
              </w:rPr>
              <w:t>Main Success Scenario</w:t>
            </w:r>
          </w:p>
        </w:tc>
        <w:tc>
          <w:tcPr>
            <w:tcW w:type="dxa" w:w="5040"/>
            <w:vAlign w:val="center"/>
          </w:tcPr>
          <w:p>
            <w:pPr>
              <w:spacing w:after="0"/>
            </w:pPr>
            <w:r/>
            <w:r>
              <w:rPr>
                <w:b w:val="0"/>
                <w:sz w:val="20"/>
              </w:rPr>
              <w:t>1. Actor starts view service / provider details. 2. System validates the request. 3. System saves or retrieves required data. 4. System confirms the result.</w:t>
            </w:r>
          </w:p>
        </w:tc>
      </w:tr>
      <w:tr>
        <w:tc>
          <w:tcPr>
            <w:tcW w:type="dxa" w:w="5040"/>
            <w:shd w:fill="edf2f7"/>
            <w:vAlign w:val="center"/>
          </w:tcPr>
          <w:p>
            <w:pPr>
              <w:spacing w:after="0"/>
            </w:pPr>
            <w:r/>
            <w:r>
              <w:rPr>
                <w:b/>
                <w:sz w:val="20"/>
              </w:rPr>
              <w:t>Alternative / Exception</w:t>
            </w:r>
          </w:p>
        </w:tc>
        <w:tc>
          <w:tcPr>
            <w:tcW w:type="dxa" w:w="5040"/>
            <w:vAlign w:val="center"/>
          </w:tcPr>
          <w:p>
            <w:pPr>
              <w:spacing w:after="0"/>
            </w:pPr>
            <w:r/>
            <w:r>
              <w:rPr>
                <w:b w:val="0"/>
                <w:sz w:val="20"/>
              </w:rPr>
              <w:t>Unavailable service shows inactive status.</w:t>
            </w:r>
          </w:p>
        </w:tc>
      </w:tr>
    </w:tbl>
    <w:p>
      <w:pPr>
        <w:pStyle w:val="Heading2"/>
      </w:pPr>
      <w:r>
        <w:t>UC-06 – Get AI Service Recommendation</w:t>
      </w:r>
    </w:p>
    <w:tbl>
      <w:tblPr>
        <w:tblStyle w:val="TableGrid"/>
        <w:tblW w:type="auto" w:w="0"/>
        <w:tblLook w:firstColumn="1" w:firstRow="1" w:lastColumn="0" w:lastRow="0" w:noHBand="0" w:noVBand="1" w:val="04A0"/>
      </w:tblPr>
      <w:tblGrid>
        <w:gridCol w:w="5040"/>
        <w:gridCol w:w="5040"/>
      </w:tblGrid>
      <w:tr>
        <w:tc>
          <w:tcPr>
            <w:tcW w:type="dxa" w:w="5040"/>
            <w:shd w:fill="edf2f7"/>
            <w:vAlign w:val="center"/>
          </w:tcPr>
          <w:p>
            <w:pPr>
              <w:spacing w:after="0"/>
            </w:pPr>
            <w:r/>
            <w:r>
              <w:rPr>
                <w:b/>
                <w:sz w:val="20"/>
              </w:rPr>
              <w:t>Primary Actor</w:t>
            </w:r>
          </w:p>
        </w:tc>
        <w:tc>
          <w:tcPr>
            <w:tcW w:type="dxa" w:w="5040"/>
            <w:vAlign w:val="center"/>
          </w:tcPr>
          <w:p>
            <w:pPr>
              <w:spacing w:after="0"/>
            </w:pPr>
            <w:r/>
            <w:r>
              <w:rPr>
                <w:b w:val="0"/>
                <w:sz w:val="20"/>
              </w:rPr>
              <w:t>Customer / AI Assistant</w:t>
            </w:r>
          </w:p>
        </w:tc>
      </w:tr>
      <w:tr>
        <w:tc>
          <w:tcPr>
            <w:tcW w:type="dxa" w:w="5040"/>
            <w:shd w:fill="edf2f7"/>
            <w:vAlign w:val="center"/>
          </w:tcPr>
          <w:p>
            <w:pPr>
              <w:spacing w:after="0"/>
            </w:pPr>
            <w:r/>
            <w:r>
              <w:rPr>
                <w:b/>
                <w:sz w:val="20"/>
              </w:rPr>
              <w:t>Goal</w:t>
            </w:r>
          </w:p>
        </w:tc>
        <w:tc>
          <w:tcPr>
            <w:tcW w:type="dxa" w:w="5040"/>
            <w:vAlign w:val="center"/>
          </w:tcPr>
          <w:p>
            <w:pPr>
              <w:spacing w:after="0"/>
            </w:pPr>
            <w:r/>
            <w:r>
              <w:rPr>
                <w:b w:val="0"/>
                <w:sz w:val="20"/>
              </w:rPr>
              <w:t>Recommend services based on customer query or need.</w:t>
            </w:r>
          </w:p>
        </w:tc>
      </w:tr>
      <w:tr>
        <w:tc>
          <w:tcPr>
            <w:tcW w:type="dxa" w:w="5040"/>
            <w:shd w:fill="edf2f7"/>
            <w:vAlign w:val="center"/>
          </w:tcPr>
          <w:p>
            <w:pPr>
              <w:spacing w:after="0"/>
            </w:pPr>
            <w:r/>
            <w:r>
              <w:rPr>
                <w:b/>
                <w:sz w:val="20"/>
              </w:rPr>
              <w:t>Precondition</w:t>
            </w:r>
          </w:p>
        </w:tc>
        <w:tc>
          <w:tcPr>
            <w:tcW w:type="dxa" w:w="5040"/>
            <w:vAlign w:val="center"/>
          </w:tcPr>
          <w:p>
            <w:pPr>
              <w:spacing w:after="0"/>
            </w:pPr>
            <w:r/>
            <w:r>
              <w:rPr>
                <w:b w:val="0"/>
                <w:sz w:val="20"/>
              </w:rPr>
              <w:t>Customer enters a service requirement.</w:t>
            </w:r>
          </w:p>
        </w:tc>
      </w:tr>
      <w:tr>
        <w:tc>
          <w:tcPr>
            <w:tcW w:type="dxa" w:w="5040"/>
            <w:shd w:fill="edf2f7"/>
            <w:vAlign w:val="center"/>
          </w:tcPr>
          <w:p>
            <w:pPr>
              <w:spacing w:after="0"/>
            </w:pPr>
            <w:r/>
            <w:r>
              <w:rPr>
                <w:b/>
                <w:sz w:val="20"/>
              </w:rPr>
              <w:t>Postcondition</w:t>
            </w:r>
          </w:p>
        </w:tc>
        <w:tc>
          <w:tcPr>
            <w:tcW w:type="dxa" w:w="5040"/>
            <w:vAlign w:val="center"/>
          </w:tcPr>
          <w:p>
            <w:pPr>
              <w:spacing w:after="0"/>
            </w:pPr>
            <w:r/>
            <w:r>
              <w:rPr>
                <w:b w:val="0"/>
                <w:sz w:val="20"/>
              </w:rPr>
              <w:t>System returns ranked relevant services.</w:t>
            </w:r>
          </w:p>
        </w:tc>
      </w:tr>
      <w:tr>
        <w:tc>
          <w:tcPr>
            <w:tcW w:type="dxa" w:w="5040"/>
            <w:shd w:fill="edf2f7"/>
            <w:vAlign w:val="center"/>
          </w:tcPr>
          <w:p>
            <w:pPr>
              <w:spacing w:after="0"/>
            </w:pPr>
            <w:r/>
            <w:r>
              <w:rPr>
                <w:b/>
                <w:sz w:val="20"/>
              </w:rPr>
              <w:t>Main Success Scenario</w:t>
            </w:r>
          </w:p>
        </w:tc>
        <w:tc>
          <w:tcPr>
            <w:tcW w:type="dxa" w:w="5040"/>
            <w:vAlign w:val="center"/>
          </w:tcPr>
          <w:p>
            <w:pPr>
              <w:spacing w:after="0"/>
            </w:pPr>
            <w:r/>
            <w:r>
              <w:rPr>
                <w:b w:val="0"/>
                <w:sz w:val="20"/>
              </w:rPr>
              <w:t>1. Actor starts get ai service recommendation. 2. System validates the request. 3. System saves or retrieves required data. 4. System confirms the result.</w:t>
            </w:r>
          </w:p>
        </w:tc>
      </w:tr>
      <w:tr>
        <w:tc>
          <w:tcPr>
            <w:tcW w:type="dxa" w:w="5040"/>
            <w:shd w:fill="edf2f7"/>
            <w:vAlign w:val="center"/>
          </w:tcPr>
          <w:p>
            <w:pPr>
              <w:spacing w:after="0"/>
            </w:pPr>
            <w:r/>
            <w:r>
              <w:rPr>
                <w:b/>
                <w:sz w:val="20"/>
              </w:rPr>
              <w:t>Alternative / Exception</w:t>
            </w:r>
          </w:p>
        </w:tc>
        <w:tc>
          <w:tcPr>
            <w:tcW w:type="dxa" w:w="5040"/>
            <w:vAlign w:val="center"/>
          </w:tcPr>
          <w:p>
            <w:pPr>
              <w:spacing w:after="0"/>
            </w:pPr>
            <w:r/>
            <w:r>
              <w:rPr>
                <w:b w:val="0"/>
                <w:sz w:val="20"/>
              </w:rPr>
              <w:t>If AI fails, keyword search fallback is shown.</w:t>
            </w:r>
          </w:p>
        </w:tc>
      </w:tr>
    </w:tbl>
    <w:p>
      <w:pPr>
        <w:pStyle w:val="Heading2"/>
      </w:pPr>
      <w:r>
        <w:t>UC-07 – Create Booking</w:t>
      </w:r>
    </w:p>
    <w:tbl>
      <w:tblPr>
        <w:tblStyle w:val="TableGrid"/>
        <w:tblW w:type="auto" w:w="0"/>
        <w:tblLook w:firstColumn="1" w:firstRow="1" w:lastColumn="0" w:lastRow="0" w:noHBand="0" w:noVBand="1" w:val="04A0"/>
      </w:tblPr>
      <w:tblGrid>
        <w:gridCol w:w="5040"/>
        <w:gridCol w:w="5040"/>
      </w:tblGrid>
      <w:tr>
        <w:tc>
          <w:tcPr>
            <w:tcW w:type="dxa" w:w="5040"/>
            <w:shd w:fill="edf2f7"/>
            <w:vAlign w:val="center"/>
          </w:tcPr>
          <w:p>
            <w:pPr>
              <w:spacing w:after="0"/>
            </w:pPr>
            <w:r/>
            <w:r>
              <w:rPr>
                <w:b/>
                <w:sz w:val="20"/>
              </w:rPr>
              <w:t>Primary Actor</w:t>
            </w:r>
          </w:p>
        </w:tc>
        <w:tc>
          <w:tcPr>
            <w:tcW w:type="dxa" w:w="5040"/>
            <w:vAlign w:val="center"/>
          </w:tcPr>
          <w:p>
            <w:pPr>
              <w:spacing w:after="0"/>
            </w:pPr>
            <w:r/>
            <w:r>
              <w:rPr>
                <w:b w:val="0"/>
                <w:sz w:val="20"/>
              </w:rPr>
              <w:t>Customer</w:t>
            </w:r>
          </w:p>
        </w:tc>
      </w:tr>
      <w:tr>
        <w:tc>
          <w:tcPr>
            <w:tcW w:type="dxa" w:w="5040"/>
            <w:shd w:fill="edf2f7"/>
            <w:vAlign w:val="center"/>
          </w:tcPr>
          <w:p>
            <w:pPr>
              <w:spacing w:after="0"/>
            </w:pPr>
            <w:r/>
            <w:r>
              <w:rPr>
                <w:b/>
                <w:sz w:val="20"/>
              </w:rPr>
              <w:t>Goal</w:t>
            </w:r>
          </w:p>
        </w:tc>
        <w:tc>
          <w:tcPr>
            <w:tcW w:type="dxa" w:w="5040"/>
            <w:vAlign w:val="center"/>
          </w:tcPr>
          <w:p>
            <w:pPr>
              <w:spacing w:after="0"/>
            </w:pPr>
            <w:r/>
            <w:r>
              <w:rPr>
                <w:b w:val="0"/>
                <w:sz w:val="20"/>
              </w:rPr>
              <w:t>Book a selected service for a date, time and address.</w:t>
            </w:r>
          </w:p>
        </w:tc>
      </w:tr>
      <w:tr>
        <w:tc>
          <w:tcPr>
            <w:tcW w:type="dxa" w:w="5040"/>
            <w:shd w:fill="edf2f7"/>
            <w:vAlign w:val="center"/>
          </w:tcPr>
          <w:p>
            <w:pPr>
              <w:spacing w:after="0"/>
            </w:pPr>
            <w:r/>
            <w:r>
              <w:rPr>
                <w:b/>
                <w:sz w:val="20"/>
              </w:rPr>
              <w:t>Precondition</w:t>
            </w:r>
          </w:p>
        </w:tc>
        <w:tc>
          <w:tcPr>
            <w:tcW w:type="dxa" w:w="5040"/>
            <w:vAlign w:val="center"/>
          </w:tcPr>
          <w:p>
            <w:pPr>
              <w:spacing w:after="0"/>
            </w:pPr>
            <w:r/>
            <w:r>
              <w:rPr>
                <w:b w:val="0"/>
                <w:sz w:val="20"/>
              </w:rPr>
              <w:t>Customer is logged in and service is active.</w:t>
            </w:r>
          </w:p>
        </w:tc>
      </w:tr>
      <w:tr>
        <w:tc>
          <w:tcPr>
            <w:tcW w:type="dxa" w:w="5040"/>
            <w:shd w:fill="edf2f7"/>
            <w:vAlign w:val="center"/>
          </w:tcPr>
          <w:p>
            <w:pPr>
              <w:spacing w:after="0"/>
            </w:pPr>
            <w:r/>
            <w:r>
              <w:rPr>
                <w:b/>
                <w:sz w:val="20"/>
              </w:rPr>
              <w:t>Postcondition</w:t>
            </w:r>
          </w:p>
        </w:tc>
        <w:tc>
          <w:tcPr>
            <w:tcW w:type="dxa" w:w="5040"/>
            <w:vAlign w:val="center"/>
          </w:tcPr>
          <w:p>
            <w:pPr>
              <w:spacing w:after="0"/>
            </w:pPr>
            <w:r/>
            <w:r>
              <w:rPr>
                <w:b w:val="0"/>
                <w:sz w:val="20"/>
              </w:rPr>
              <w:t>Booking is saved with pending status.</w:t>
            </w:r>
          </w:p>
        </w:tc>
      </w:tr>
      <w:tr>
        <w:tc>
          <w:tcPr>
            <w:tcW w:type="dxa" w:w="5040"/>
            <w:shd w:fill="edf2f7"/>
            <w:vAlign w:val="center"/>
          </w:tcPr>
          <w:p>
            <w:pPr>
              <w:spacing w:after="0"/>
            </w:pPr>
            <w:r/>
            <w:r>
              <w:rPr>
                <w:b/>
                <w:sz w:val="20"/>
              </w:rPr>
              <w:t>Main Success Scenario</w:t>
            </w:r>
          </w:p>
        </w:tc>
        <w:tc>
          <w:tcPr>
            <w:tcW w:type="dxa" w:w="5040"/>
            <w:vAlign w:val="center"/>
          </w:tcPr>
          <w:p>
            <w:pPr>
              <w:spacing w:after="0"/>
            </w:pPr>
            <w:r/>
            <w:r>
              <w:rPr>
                <w:b w:val="0"/>
                <w:sz w:val="20"/>
              </w:rPr>
              <w:t>1. Actor starts create booking. 2. System validates the request. 3. System saves or retrieves required data. 4. System confirms the result.</w:t>
            </w:r>
          </w:p>
        </w:tc>
      </w:tr>
      <w:tr>
        <w:tc>
          <w:tcPr>
            <w:tcW w:type="dxa" w:w="5040"/>
            <w:shd w:fill="edf2f7"/>
            <w:vAlign w:val="center"/>
          </w:tcPr>
          <w:p>
            <w:pPr>
              <w:spacing w:after="0"/>
            </w:pPr>
            <w:r/>
            <w:r>
              <w:rPr>
                <w:b/>
                <w:sz w:val="20"/>
              </w:rPr>
              <w:t>Alternative / Exception</w:t>
            </w:r>
          </w:p>
        </w:tc>
        <w:tc>
          <w:tcPr>
            <w:tcW w:type="dxa" w:w="5040"/>
            <w:vAlign w:val="center"/>
          </w:tcPr>
          <w:p>
            <w:pPr>
              <w:spacing w:after="0"/>
            </w:pPr>
            <w:r/>
            <w:r>
              <w:rPr>
                <w:b w:val="0"/>
                <w:sz w:val="20"/>
              </w:rPr>
              <w:t>Unavailable time or invalid address prevents booking.</w:t>
            </w:r>
          </w:p>
        </w:tc>
      </w:tr>
    </w:tbl>
    <w:p>
      <w:pPr>
        <w:pStyle w:val="Heading2"/>
      </w:pPr>
      <w:r>
        <w:t>UC-08 – Make Payment</w:t>
      </w:r>
    </w:p>
    <w:tbl>
      <w:tblPr>
        <w:tblStyle w:val="TableGrid"/>
        <w:tblW w:type="auto" w:w="0"/>
        <w:tblLook w:firstColumn="1" w:firstRow="1" w:lastColumn="0" w:lastRow="0" w:noHBand="0" w:noVBand="1" w:val="04A0"/>
      </w:tblPr>
      <w:tblGrid>
        <w:gridCol w:w="5040"/>
        <w:gridCol w:w="5040"/>
      </w:tblGrid>
      <w:tr>
        <w:tc>
          <w:tcPr>
            <w:tcW w:type="dxa" w:w="5040"/>
            <w:shd w:fill="edf2f7"/>
            <w:vAlign w:val="center"/>
          </w:tcPr>
          <w:p>
            <w:pPr>
              <w:spacing w:after="0"/>
            </w:pPr>
            <w:r/>
            <w:r>
              <w:rPr>
                <w:b/>
                <w:sz w:val="20"/>
              </w:rPr>
              <w:t>Primary Actor</w:t>
            </w:r>
          </w:p>
        </w:tc>
        <w:tc>
          <w:tcPr>
            <w:tcW w:type="dxa" w:w="5040"/>
            <w:vAlign w:val="center"/>
          </w:tcPr>
          <w:p>
            <w:pPr>
              <w:spacing w:after="0"/>
            </w:pPr>
            <w:r/>
            <w:r>
              <w:rPr>
                <w:b w:val="0"/>
                <w:sz w:val="20"/>
              </w:rPr>
              <w:t>Customer / Payment Gateway</w:t>
            </w:r>
          </w:p>
        </w:tc>
      </w:tr>
      <w:tr>
        <w:tc>
          <w:tcPr>
            <w:tcW w:type="dxa" w:w="5040"/>
            <w:shd w:fill="edf2f7"/>
            <w:vAlign w:val="center"/>
          </w:tcPr>
          <w:p>
            <w:pPr>
              <w:spacing w:after="0"/>
            </w:pPr>
            <w:r/>
            <w:r>
              <w:rPr>
                <w:b/>
                <w:sz w:val="20"/>
              </w:rPr>
              <w:t>Goal</w:t>
            </w:r>
          </w:p>
        </w:tc>
        <w:tc>
          <w:tcPr>
            <w:tcW w:type="dxa" w:w="5040"/>
            <w:vAlign w:val="center"/>
          </w:tcPr>
          <w:p>
            <w:pPr>
              <w:spacing w:after="0"/>
            </w:pPr>
            <w:r/>
            <w:r>
              <w:rPr>
                <w:b w:val="0"/>
                <w:sz w:val="20"/>
              </w:rPr>
              <w:t>Pay for a booking by supported method.</w:t>
            </w:r>
          </w:p>
        </w:tc>
      </w:tr>
      <w:tr>
        <w:tc>
          <w:tcPr>
            <w:tcW w:type="dxa" w:w="5040"/>
            <w:shd w:fill="edf2f7"/>
            <w:vAlign w:val="center"/>
          </w:tcPr>
          <w:p>
            <w:pPr>
              <w:spacing w:after="0"/>
            </w:pPr>
            <w:r/>
            <w:r>
              <w:rPr>
                <w:b/>
                <w:sz w:val="20"/>
              </w:rPr>
              <w:t>Precondition</w:t>
            </w:r>
          </w:p>
        </w:tc>
        <w:tc>
          <w:tcPr>
            <w:tcW w:type="dxa" w:w="5040"/>
            <w:vAlign w:val="center"/>
          </w:tcPr>
          <w:p>
            <w:pPr>
              <w:spacing w:after="0"/>
            </w:pPr>
            <w:r/>
            <w:r>
              <w:rPr>
                <w:b w:val="0"/>
                <w:sz w:val="20"/>
              </w:rPr>
              <w:t>Booking exists and payment is required.</w:t>
            </w:r>
          </w:p>
        </w:tc>
      </w:tr>
      <w:tr>
        <w:tc>
          <w:tcPr>
            <w:tcW w:type="dxa" w:w="5040"/>
            <w:shd w:fill="edf2f7"/>
            <w:vAlign w:val="center"/>
          </w:tcPr>
          <w:p>
            <w:pPr>
              <w:spacing w:after="0"/>
            </w:pPr>
            <w:r/>
            <w:r>
              <w:rPr>
                <w:b/>
                <w:sz w:val="20"/>
              </w:rPr>
              <w:t>Postcondition</w:t>
            </w:r>
          </w:p>
        </w:tc>
        <w:tc>
          <w:tcPr>
            <w:tcW w:type="dxa" w:w="5040"/>
            <w:vAlign w:val="center"/>
          </w:tcPr>
          <w:p>
            <w:pPr>
              <w:spacing w:after="0"/>
            </w:pPr>
            <w:r/>
            <w:r>
              <w:rPr>
                <w:b w:val="0"/>
                <w:sz w:val="20"/>
              </w:rPr>
              <w:t>Payment record is saved and booking payment status updates.</w:t>
            </w:r>
          </w:p>
        </w:tc>
      </w:tr>
      <w:tr>
        <w:tc>
          <w:tcPr>
            <w:tcW w:type="dxa" w:w="5040"/>
            <w:shd w:fill="edf2f7"/>
            <w:vAlign w:val="center"/>
          </w:tcPr>
          <w:p>
            <w:pPr>
              <w:spacing w:after="0"/>
            </w:pPr>
            <w:r/>
            <w:r>
              <w:rPr>
                <w:b/>
                <w:sz w:val="20"/>
              </w:rPr>
              <w:t>Main Success Scenario</w:t>
            </w:r>
          </w:p>
        </w:tc>
        <w:tc>
          <w:tcPr>
            <w:tcW w:type="dxa" w:w="5040"/>
            <w:vAlign w:val="center"/>
          </w:tcPr>
          <w:p>
            <w:pPr>
              <w:spacing w:after="0"/>
            </w:pPr>
            <w:r/>
            <w:r>
              <w:rPr>
                <w:b w:val="0"/>
                <w:sz w:val="20"/>
              </w:rPr>
              <w:t>1. Actor starts make payment. 2. System validates the request. 3. System saves or retrieves required data. 4. System confirms the result.</w:t>
            </w:r>
          </w:p>
        </w:tc>
      </w:tr>
      <w:tr>
        <w:tc>
          <w:tcPr>
            <w:tcW w:type="dxa" w:w="5040"/>
            <w:shd w:fill="edf2f7"/>
            <w:vAlign w:val="center"/>
          </w:tcPr>
          <w:p>
            <w:pPr>
              <w:spacing w:after="0"/>
            </w:pPr>
            <w:r/>
            <w:r>
              <w:rPr>
                <w:b/>
                <w:sz w:val="20"/>
              </w:rPr>
              <w:t>Alternative / Exception</w:t>
            </w:r>
          </w:p>
        </w:tc>
        <w:tc>
          <w:tcPr>
            <w:tcW w:type="dxa" w:w="5040"/>
            <w:vAlign w:val="center"/>
          </w:tcPr>
          <w:p>
            <w:pPr>
              <w:spacing w:after="0"/>
            </w:pPr>
            <w:r/>
            <w:r>
              <w:rPr>
                <w:b w:val="0"/>
                <w:sz w:val="20"/>
              </w:rPr>
              <w:t>Failed payment keeps booking unpaid.</w:t>
            </w:r>
          </w:p>
        </w:tc>
      </w:tr>
    </w:tbl>
    <w:p>
      <w:pPr>
        <w:pStyle w:val="Heading2"/>
      </w:pPr>
      <w:r>
        <w:t>UC-09 – Cancel Booking</w:t>
      </w:r>
    </w:p>
    <w:tbl>
      <w:tblPr>
        <w:tblStyle w:val="TableGrid"/>
        <w:tblW w:type="auto" w:w="0"/>
        <w:tblLook w:firstColumn="1" w:firstRow="1" w:lastColumn="0" w:lastRow="0" w:noHBand="0" w:noVBand="1" w:val="04A0"/>
      </w:tblPr>
      <w:tblGrid>
        <w:gridCol w:w="5040"/>
        <w:gridCol w:w="5040"/>
      </w:tblGrid>
      <w:tr>
        <w:tc>
          <w:tcPr>
            <w:tcW w:type="dxa" w:w="5040"/>
            <w:shd w:fill="edf2f7"/>
            <w:vAlign w:val="center"/>
          </w:tcPr>
          <w:p>
            <w:pPr>
              <w:spacing w:after="0"/>
            </w:pPr>
            <w:r/>
            <w:r>
              <w:rPr>
                <w:b/>
                <w:sz w:val="20"/>
              </w:rPr>
              <w:t>Primary Actor</w:t>
            </w:r>
          </w:p>
        </w:tc>
        <w:tc>
          <w:tcPr>
            <w:tcW w:type="dxa" w:w="5040"/>
            <w:vAlign w:val="center"/>
          </w:tcPr>
          <w:p>
            <w:pPr>
              <w:spacing w:after="0"/>
            </w:pPr>
            <w:r/>
            <w:r>
              <w:rPr>
                <w:b w:val="0"/>
                <w:sz w:val="20"/>
              </w:rPr>
              <w:t>Customer / Provider</w:t>
            </w:r>
          </w:p>
        </w:tc>
      </w:tr>
      <w:tr>
        <w:tc>
          <w:tcPr>
            <w:tcW w:type="dxa" w:w="5040"/>
            <w:shd w:fill="edf2f7"/>
            <w:vAlign w:val="center"/>
          </w:tcPr>
          <w:p>
            <w:pPr>
              <w:spacing w:after="0"/>
            </w:pPr>
            <w:r/>
            <w:r>
              <w:rPr>
                <w:b/>
                <w:sz w:val="20"/>
              </w:rPr>
              <w:t>Goal</w:t>
            </w:r>
          </w:p>
        </w:tc>
        <w:tc>
          <w:tcPr>
            <w:tcW w:type="dxa" w:w="5040"/>
            <w:vAlign w:val="center"/>
          </w:tcPr>
          <w:p>
            <w:pPr>
              <w:spacing w:after="0"/>
            </w:pPr>
            <w:r/>
            <w:r>
              <w:rPr>
                <w:b w:val="0"/>
                <w:sz w:val="20"/>
              </w:rPr>
              <w:t>Cancel a booking according to rules.</w:t>
            </w:r>
          </w:p>
        </w:tc>
      </w:tr>
      <w:tr>
        <w:tc>
          <w:tcPr>
            <w:tcW w:type="dxa" w:w="5040"/>
            <w:shd w:fill="edf2f7"/>
            <w:vAlign w:val="center"/>
          </w:tcPr>
          <w:p>
            <w:pPr>
              <w:spacing w:after="0"/>
            </w:pPr>
            <w:r/>
            <w:r>
              <w:rPr>
                <w:b/>
                <w:sz w:val="20"/>
              </w:rPr>
              <w:t>Precondition</w:t>
            </w:r>
          </w:p>
        </w:tc>
        <w:tc>
          <w:tcPr>
            <w:tcW w:type="dxa" w:w="5040"/>
            <w:vAlign w:val="center"/>
          </w:tcPr>
          <w:p>
            <w:pPr>
              <w:spacing w:after="0"/>
            </w:pPr>
            <w:r/>
            <w:r>
              <w:rPr>
                <w:b w:val="0"/>
                <w:sz w:val="20"/>
              </w:rPr>
              <w:t>Booking is not completed.</w:t>
            </w:r>
          </w:p>
        </w:tc>
      </w:tr>
      <w:tr>
        <w:tc>
          <w:tcPr>
            <w:tcW w:type="dxa" w:w="5040"/>
            <w:shd w:fill="edf2f7"/>
            <w:vAlign w:val="center"/>
          </w:tcPr>
          <w:p>
            <w:pPr>
              <w:spacing w:after="0"/>
            </w:pPr>
            <w:r/>
            <w:r>
              <w:rPr>
                <w:b/>
                <w:sz w:val="20"/>
              </w:rPr>
              <w:t>Postcondition</w:t>
            </w:r>
          </w:p>
        </w:tc>
        <w:tc>
          <w:tcPr>
            <w:tcW w:type="dxa" w:w="5040"/>
            <w:vAlign w:val="center"/>
          </w:tcPr>
          <w:p>
            <w:pPr>
              <w:spacing w:after="0"/>
            </w:pPr>
            <w:r/>
            <w:r>
              <w:rPr>
                <w:b w:val="0"/>
                <w:sz w:val="20"/>
              </w:rPr>
              <w:t>Booking status changes to cancelled.</w:t>
            </w:r>
          </w:p>
        </w:tc>
      </w:tr>
      <w:tr>
        <w:tc>
          <w:tcPr>
            <w:tcW w:type="dxa" w:w="5040"/>
            <w:shd w:fill="edf2f7"/>
            <w:vAlign w:val="center"/>
          </w:tcPr>
          <w:p>
            <w:pPr>
              <w:spacing w:after="0"/>
            </w:pPr>
            <w:r/>
            <w:r>
              <w:rPr>
                <w:b/>
                <w:sz w:val="20"/>
              </w:rPr>
              <w:t>Main Success Scenario</w:t>
            </w:r>
          </w:p>
        </w:tc>
        <w:tc>
          <w:tcPr>
            <w:tcW w:type="dxa" w:w="5040"/>
            <w:vAlign w:val="center"/>
          </w:tcPr>
          <w:p>
            <w:pPr>
              <w:spacing w:after="0"/>
            </w:pPr>
            <w:r/>
            <w:r>
              <w:rPr>
                <w:b w:val="0"/>
                <w:sz w:val="20"/>
              </w:rPr>
              <w:t>1. Actor starts cancel booking. 2. System validates the request. 3. System saves or retrieves required data. 4. System confirms the result.</w:t>
            </w:r>
          </w:p>
        </w:tc>
      </w:tr>
      <w:tr>
        <w:tc>
          <w:tcPr>
            <w:tcW w:type="dxa" w:w="5040"/>
            <w:shd w:fill="edf2f7"/>
            <w:vAlign w:val="center"/>
          </w:tcPr>
          <w:p>
            <w:pPr>
              <w:spacing w:after="0"/>
            </w:pPr>
            <w:r/>
            <w:r>
              <w:rPr>
                <w:b/>
                <w:sz w:val="20"/>
              </w:rPr>
              <w:t>Alternative / Exception</w:t>
            </w:r>
          </w:p>
        </w:tc>
        <w:tc>
          <w:tcPr>
            <w:tcW w:type="dxa" w:w="5040"/>
            <w:vAlign w:val="center"/>
          </w:tcPr>
          <w:p>
            <w:pPr>
              <w:spacing w:after="0"/>
            </w:pPr>
            <w:r/>
            <w:r>
              <w:rPr>
                <w:b w:val="0"/>
                <w:sz w:val="20"/>
              </w:rPr>
              <w:t>Cancellation is blocked for completed jobs.</w:t>
            </w:r>
          </w:p>
        </w:tc>
      </w:tr>
    </w:tbl>
    <w:p>
      <w:pPr>
        <w:pStyle w:val="Heading2"/>
      </w:pPr>
      <w:r>
        <w:t>UC-10 – Submit Review</w:t>
      </w:r>
    </w:p>
    <w:tbl>
      <w:tblPr>
        <w:tblStyle w:val="TableGrid"/>
        <w:tblW w:type="auto" w:w="0"/>
        <w:tblLook w:firstColumn="1" w:firstRow="1" w:lastColumn="0" w:lastRow="0" w:noHBand="0" w:noVBand="1" w:val="04A0"/>
      </w:tblPr>
      <w:tblGrid>
        <w:gridCol w:w="5040"/>
        <w:gridCol w:w="5040"/>
      </w:tblGrid>
      <w:tr>
        <w:tc>
          <w:tcPr>
            <w:tcW w:type="dxa" w:w="5040"/>
            <w:shd w:fill="edf2f7"/>
            <w:vAlign w:val="center"/>
          </w:tcPr>
          <w:p>
            <w:pPr>
              <w:spacing w:after="0"/>
            </w:pPr>
            <w:r/>
            <w:r>
              <w:rPr>
                <w:b/>
                <w:sz w:val="20"/>
              </w:rPr>
              <w:t>Primary Actor</w:t>
            </w:r>
          </w:p>
        </w:tc>
        <w:tc>
          <w:tcPr>
            <w:tcW w:type="dxa" w:w="5040"/>
            <w:vAlign w:val="center"/>
          </w:tcPr>
          <w:p>
            <w:pPr>
              <w:spacing w:after="0"/>
            </w:pPr>
            <w:r/>
            <w:r>
              <w:rPr>
                <w:b w:val="0"/>
                <w:sz w:val="20"/>
              </w:rPr>
              <w:t>Customer</w:t>
            </w:r>
          </w:p>
        </w:tc>
      </w:tr>
      <w:tr>
        <w:tc>
          <w:tcPr>
            <w:tcW w:type="dxa" w:w="5040"/>
            <w:shd w:fill="edf2f7"/>
            <w:vAlign w:val="center"/>
          </w:tcPr>
          <w:p>
            <w:pPr>
              <w:spacing w:after="0"/>
            </w:pPr>
            <w:r/>
            <w:r>
              <w:rPr>
                <w:b/>
                <w:sz w:val="20"/>
              </w:rPr>
              <w:t>Goal</w:t>
            </w:r>
          </w:p>
        </w:tc>
        <w:tc>
          <w:tcPr>
            <w:tcW w:type="dxa" w:w="5040"/>
            <w:vAlign w:val="center"/>
          </w:tcPr>
          <w:p>
            <w:pPr>
              <w:spacing w:after="0"/>
            </w:pPr>
            <w:r/>
            <w:r>
              <w:rPr>
                <w:b w:val="0"/>
                <w:sz w:val="20"/>
              </w:rPr>
              <w:t>Rate and comment on completed service.</w:t>
            </w:r>
          </w:p>
        </w:tc>
      </w:tr>
      <w:tr>
        <w:tc>
          <w:tcPr>
            <w:tcW w:type="dxa" w:w="5040"/>
            <w:shd w:fill="edf2f7"/>
            <w:vAlign w:val="center"/>
          </w:tcPr>
          <w:p>
            <w:pPr>
              <w:spacing w:after="0"/>
            </w:pPr>
            <w:r/>
            <w:r>
              <w:rPr>
                <w:b/>
                <w:sz w:val="20"/>
              </w:rPr>
              <w:t>Precondition</w:t>
            </w:r>
          </w:p>
        </w:tc>
        <w:tc>
          <w:tcPr>
            <w:tcW w:type="dxa" w:w="5040"/>
            <w:vAlign w:val="center"/>
          </w:tcPr>
          <w:p>
            <w:pPr>
              <w:spacing w:after="0"/>
            </w:pPr>
            <w:r/>
            <w:r>
              <w:rPr>
                <w:b w:val="0"/>
                <w:sz w:val="20"/>
              </w:rPr>
              <w:t>Booking is completed and not already reviewed.</w:t>
            </w:r>
          </w:p>
        </w:tc>
      </w:tr>
      <w:tr>
        <w:tc>
          <w:tcPr>
            <w:tcW w:type="dxa" w:w="5040"/>
            <w:shd w:fill="edf2f7"/>
            <w:vAlign w:val="center"/>
          </w:tcPr>
          <w:p>
            <w:pPr>
              <w:spacing w:after="0"/>
            </w:pPr>
            <w:r/>
            <w:r>
              <w:rPr>
                <w:b/>
                <w:sz w:val="20"/>
              </w:rPr>
              <w:t>Postcondition</w:t>
            </w:r>
          </w:p>
        </w:tc>
        <w:tc>
          <w:tcPr>
            <w:tcW w:type="dxa" w:w="5040"/>
            <w:vAlign w:val="center"/>
          </w:tcPr>
          <w:p>
            <w:pPr>
              <w:spacing w:after="0"/>
            </w:pPr>
            <w:r/>
            <w:r>
              <w:rPr>
                <w:b w:val="0"/>
                <w:sz w:val="20"/>
              </w:rPr>
              <w:t>Review is saved and provider rating updates.</w:t>
            </w:r>
          </w:p>
        </w:tc>
      </w:tr>
      <w:tr>
        <w:tc>
          <w:tcPr>
            <w:tcW w:type="dxa" w:w="5040"/>
            <w:shd w:fill="edf2f7"/>
            <w:vAlign w:val="center"/>
          </w:tcPr>
          <w:p>
            <w:pPr>
              <w:spacing w:after="0"/>
            </w:pPr>
            <w:r/>
            <w:r>
              <w:rPr>
                <w:b/>
                <w:sz w:val="20"/>
              </w:rPr>
              <w:t>Main Success Scenario</w:t>
            </w:r>
          </w:p>
        </w:tc>
        <w:tc>
          <w:tcPr>
            <w:tcW w:type="dxa" w:w="5040"/>
            <w:vAlign w:val="center"/>
          </w:tcPr>
          <w:p>
            <w:pPr>
              <w:spacing w:after="0"/>
            </w:pPr>
            <w:r/>
            <w:r>
              <w:rPr>
                <w:b w:val="0"/>
                <w:sz w:val="20"/>
              </w:rPr>
              <w:t>1. Actor starts submit review. 2. System validates the request. 3. System saves or retrieves required data. 4. System confirms the result.</w:t>
            </w:r>
          </w:p>
        </w:tc>
      </w:tr>
      <w:tr>
        <w:tc>
          <w:tcPr>
            <w:tcW w:type="dxa" w:w="5040"/>
            <w:shd w:fill="edf2f7"/>
            <w:vAlign w:val="center"/>
          </w:tcPr>
          <w:p>
            <w:pPr>
              <w:spacing w:after="0"/>
            </w:pPr>
            <w:r/>
            <w:r>
              <w:rPr>
                <w:b/>
                <w:sz w:val="20"/>
              </w:rPr>
              <w:t>Alternative / Exception</w:t>
            </w:r>
          </w:p>
        </w:tc>
        <w:tc>
          <w:tcPr>
            <w:tcW w:type="dxa" w:w="5040"/>
            <w:vAlign w:val="center"/>
          </w:tcPr>
          <w:p>
            <w:pPr>
              <w:spacing w:after="0"/>
            </w:pPr>
            <w:r/>
            <w:r>
              <w:rPr>
                <w:b w:val="0"/>
                <w:sz w:val="20"/>
              </w:rPr>
              <w:t>Duplicate review is rejected.</w:t>
            </w:r>
          </w:p>
        </w:tc>
      </w:tr>
    </w:tbl>
    <w:p>
      <w:pPr>
        <w:pStyle w:val="Heading2"/>
      </w:pPr>
      <w:r>
        <w:t>UC-11 – Publish Service</w:t>
      </w:r>
    </w:p>
    <w:tbl>
      <w:tblPr>
        <w:tblStyle w:val="TableGrid"/>
        <w:tblW w:type="auto" w:w="0"/>
        <w:tblLook w:firstColumn="1" w:firstRow="1" w:lastColumn="0" w:lastRow="0" w:noHBand="0" w:noVBand="1" w:val="04A0"/>
      </w:tblPr>
      <w:tblGrid>
        <w:gridCol w:w="5040"/>
        <w:gridCol w:w="5040"/>
      </w:tblGrid>
      <w:tr>
        <w:tc>
          <w:tcPr>
            <w:tcW w:type="dxa" w:w="5040"/>
            <w:shd w:fill="edf2f7"/>
            <w:vAlign w:val="center"/>
          </w:tcPr>
          <w:p>
            <w:pPr>
              <w:spacing w:after="0"/>
            </w:pPr>
            <w:r/>
            <w:r>
              <w:rPr>
                <w:b/>
                <w:sz w:val="20"/>
              </w:rPr>
              <w:t>Primary Actor</w:t>
            </w:r>
          </w:p>
        </w:tc>
        <w:tc>
          <w:tcPr>
            <w:tcW w:type="dxa" w:w="5040"/>
            <w:vAlign w:val="center"/>
          </w:tcPr>
          <w:p>
            <w:pPr>
              <w:spacing w:after="0"/>
            </w:pPr>
            <w:r/>
            <w:r>
              <w:rPr>
                <w:b w:val="0"/>
                <w:sz w:val="20"/>
              </w:rPr>
              <w:t>Provider</w:t>
            </w:r>
          </w:p>
        </w:tc>
      </w:tr>
      <w:tr>
        <w:tc>
          <w:tcPr>
            <w:tcW w:type="dxa" w:w="5040"/>
            <w:shd w:fill="edf2f7"/>
            <w:vAlign w:val="center"/>
          </w:tcPr>
          <w:p>
            <w:pPr>
              <w:spacing w:after="0"/>
            </w:pPr>
            <w:r/>
            <w:r>
              <w:rPr>
                <w:b/>
                <w:sz w:val="20"/>
              </w:rPr>
              <w:t>Goal</w:t>
            </w:r>
          </w:p>
        </w:tc>
        <w:tc>
          <w:tcPr>
            <w:tcW w:type="dxa" w:w="5040"/>
            <w:vAlign w:val="center"/>
          </w:tcPr>
          <w:p>
            <w:pPr>
              <w:spacing w:after="0"/>
            </w:pPr>
            <w:r/>
            <w:r>
              <w:rPr>
                <w:b w:val="0"/>
                <w:sz w:val="20"/>
              </w:rPr>
              <w:t>Create or update a service offering.</w:t>
            </w:r>
          </w:p>
        </w:tc>
      </w:tr>
      <w:tr>
        <w:tc>
          <w:tcPr>
            <w:tcW w:type="dxa" w:w="5040"/>
            <w:shd w:fill="edf2f7"/>
            <w:vAlign w:val="center"/>
          </w:tcPr>
          <w:p>
            <w:pPr>
              <w:spacing w:after="0"/>
            </w:pPr>
            <w:r/>
            <w:r>
              <w:rPr>
                <w:b/>
                <w:sz w:val="20"/>
              </w:rPr>
              <w:t>Precondition</w:t>
            </w:r>
          </w:p>
        </w:tc>
        <w:tc>
          <w:tcPr>
            <w:tcW w:type="dxa" w:w="5040"/>
            <w:vAlign w:val="center"/>
          </w:tcPr>
          <w:p>
            <w:pPr>
              <w:spacing w:after="0"/>
            </w:pPr>
            <w:r/>
            <w:r>
              <w:rPr>
                <w:b w:val="0"/>
                <w:sz w:val="20"/>
              </w:rPr>
              <w:t>Provider is logged in and verified or pending according to business rules.</w:t>
            </w:r>
          </w:p>
        </w:tc>
      </w:tr>
      <w:tr>
        <w:tc>
          <w:tcPr>
            <w:tcW w:type="dxa" w:w="5040"/>
            <w:shd w:fill="edf2f7"/>
            <w:vAlign w:val="center"/>
          </w:tcPr>
          <w:p>
            <w:pPr>
              <w:spacing w:after="0"/>
            </w:pPr>
            <w:r/>
            <w:r>
              <w:rPr>
                <w:b/>
                <w:sz w:val="20"/>
              </w:rPr>
              <w:t>Postcondition</w:t>
            </w:r>
          </w:p>
        </w:tc>
        <w:tc>
          <w:tcPr>
            <w:tcW w:type="dxa" w:w="5040"/>
            <w:vAlign w:val="center"/>
          </w:tcPr>
          <w:p>
            <w:pPr>
              <w:spacing w:after="0"/>
            </w:pPr>
            <w:r/>
            <w:r>
              <w:rPr>
                <w:b w:val="0"/>
                <w:sz w:val="20"/>
              </w:rPr>
              <w:t>Service is saved as draft or active.</w:t>
            </w:r>
          </w:p>
        </w:tc>
      </w:tr>
      <w:tr>
        <w:tc>
          <w:tcPr>
            <w:tcW w:type="dxa" w:w="5040"/>
            <w:shd w:fill="edf2f7"/>
            <w:vAlign w:val="center"/>
          </w:tcPr>
          <w:p>
            <w:pPr>
              <w:spacing w:after="0"/>
            </w:pPr>
            <w:r/>
            <w:r>
              <w:rPr>
                <w:b/>
                <w:sz w:val="20"/>
              </w:rPr>
              <w:t>Main Success Scenario</w:t>
            </w:r>
          </w:p>
        </w:tc>
        <w:tc>
          <w:tcPr>
            <w:tcW w:type="dxa" w:w="5040"/>
            <w:vAlign w:val="center"/>
          </w:tcPr>
          <w:p>
            <w:pPr>
              <w:spacing w:after="0"/>
            </w:pPr>
            <w:r/>
            <w:r>
              <w:rPr>
                <w:b w:val="0"/>
                <w:sz w:val="20"/>
              </w:rPr>
              <w:t>1. Actor starts publish service. 2. System validates the request. 3. System saves or retrieves required data. 4. System confirms the result.</w:t>
            </w:r>
          </w:p>
        </w:tc>
      </w:tr>
      <w:tr>
        <w:tc>
          <w:tcPr>
            <w:tcW w:type="dxa" w:w="5040"/>
            <w:shd w:fill="edf2f7"/>
            <w:vAlign w:val="center"/>
          </w:tcPr>
          <w:p>
            <w:pPr>
              <w:spacing w:after="0"/>
            </w:pPr>
            <w:r/>
            <w:r>
              <w:rPr>
                <w:b/>
                <w:sz w:val="20"/>
              </w:rPr>
              <w:t>Alternative / Exception</w:t>
            </w:r>
          </w:p>
        </w:tc>
        <w:tc>
          <w:tcPr>
            <w:tcW w:type="dxa" w:w="5040"/>
            <w:vAlign w:val="center"/>
          </w:tcPr>
          <w:p>
            <w:pPr>
              <w:spacing w:after="0"/>
            </w:pPr>
            <w:r/>
            <w:r>
              <w:rPr>
                <w:b w:val="0"/>
                <w:sz w:val="20"/>
              </w:rPr>
              <w:t>Missing category, title or price prevents saving.</w:t>
            </w:r>
          </w:p>
        </w:tc>
      </w:tr>
    </w:tbl>
    <w:p>
      <w:pPr>
        <w:pStyle w:val="Heading2"/>
      </w:pPr>
      <w:r>
        <w:t>UC-12 – Manage Availability</w:t>
      </w:r>
    </w:p>
    <w:tbl>
      <w:tblPr>
        <w:tblStyle w:val="TableGrid"/>
        <w:tblW w:type="auto" w:w="0"/>
        <w:tblLook w:firstColumn="1" w:firstRow="1" w:lastColumn="0" w:lastRow="0" w:noHBand="0" w:noVBand="1" w:val="04A0"/>
      </w:tblPr>
      <w:tblGrid>
        <w:gridCol w:w="5040"/>
        <w:gridCol w:w="5040"/>
      </w:tblGrid>
      <w:tr>
        <w:tc>
          <w:tcPr>
            <w:tcW w:type="dxa" w:w="5040"/>
            <w:shd w:fill="edf2f7"/>
            <w:vAlign w:val="center"/>
          </w:tcPr>
          <w:p>
            <w:pPr>
              <w:spacing w:after="0"/>
            </w:pPr>
            <w:r/>
            <w:r>
              <w:rPr>
                <w:b/>
                <w:sz w:val="20"/>
              </w:rPr>
              <w:t>Primary Actor</w:t>
            </w:r>
          </w:p>
        </w:tc>
        <w:tc>
          <w:tcPr>
            <w:tcW w:type="dxa" w:w="5040"/>
            <w:vAlign w:val="center"/>
          </w:tcPr>
          <w:p>
            <w:pPr>
              <w:spacing w:after="0"/>
            </w:pPr>
            <w:r/>
            <w:r>
              <w:rPr>
                <w:b w:val="0"/>
                <w:sz w:val="20"/>
              </w:rPr>
              <w:t>Provider</w:t>
            </w:r>
          </w:p>
        </w:tc>
      </w:tr>
      <w:tr>
        <w:tc>
          <w:tcPr>
            <w:tcW w:type="dxa" w:w="5040"/>
            <w:shd w:fill="edf2f7"/>
            <w:vAlign w:val="center"/>
          </w:tcPr>
          <w:p>
            <w:pPr>
              <w:spacing w:after="0"/>
            </w:pPr>
            <w:r/>
            <w:r>
              <w:rPr>
                <w:b/>
                <w:sz w:val="20"/>
              </w:rPr>
              <w:t>Goal</w:t>
            </w:r>
          </w:p>
        </w:tc>
        <w:tc>
          <w:tcPr>
            <w:tcW w:type="dxa" w:w="5040"/>
            <w:vAlign w:val="center"/>
          </w:tcPr>
          <w:p>
            <w:pPr>
              <w:spacing w:after="0"/>
            </w:pPr>
            <w:r/>
            <w:r>
              <w:rPr>
                <w:b w:val="0"/>
                <w:sz w:val="20"/>
              </w:rPr>
              <w:t>Define weekly working slots and service areas.</w:t>
            </w:r>
          </w:p>
        </w:tc>
      </w:tr>
      <w:tr>
        <w:tc>
          <w:tcPr>
            <w:tcW w:type="dxa" w:w="5040"/>
            <w:shd w:fill="edf2f7"/>
            <w:vAlign w:val="center"/>
          </w:tcPr>
          <w:p>
            <w:pPr>
              <w:spacing w:after="0"/>
            </w:pPr>
            <w:r/>
            <w:r>
              <w:rPr>
                <w:b/>
                <w:sz w:val="20"/>
              </w:rPr>
              <w:t>Precondition</w:t>
            </w:r>
          </w:p>
        </w:tc>
        <w:tc>
          <w:tcPr>
            <w:tcW w:type="dxa" w:w="5040"/>
            <w:vAlign w:val="center"/>
          </w:tcPr>
          <w:p>
            <w:pPr>
              <w:spacing w:after="0"/>
            </w:pPr>
            <w:r/>
            <w:r>
              <w:rPr>
                <w:b w:val="0"/>
                <w:sz w:val="20"/>
              </w:rPr>
              <w:t>Provider is logged in.</w:t>
            </w:r>
          </w:p>
        </w:tc>
      </w:tr>
      <w:tr>
        <w:tc>
          <w:tcPr>
            <w:tcW w:type="dxa" w:w="5040"/>
            <w:shd w:fill="edf2f7"/>
            <w:vAlign w:val="center"/>
          </w:tcPr>
          <w:p>
            <w:pPr>
              <w:spacing w:after="0"/>
            </w:pPr>
            <w:r/>
            <w:r>
              <w:rPr>
                <w:b/>
                <w:sz w:val="20"/>
              </w:rPr>
              <w:t>Postcondition</w:t>
            </w:r>
          </w:p>
        </w:tc>
        <w:tc>
          <w:tcPr>
            <w:tcW w:type="dxa" w:w="5040"/>
            <w:vAlign w:val="center"/>
          </w:tcPr>
          <w:p>
            <w:pPr>
              <w:spacing w:after="0"/>
            </w:pPr>
            <w:r/>
            <w:r>
              <w:rPr>
                <w:b w:val="0"/>
                <w:sz w:val="20"/>
              </w:rPr>
              <w:t>Availability and coverage areas are saved.</w:t>
            </w:r>
          </w:p>
        </w:tc>
      </w:tr>
      <w:tr>
        <w:tc>
          <w:tcPr>
            <w:tcW w:type="dxa" w:w="5040"/>
            <w:shd w:fill="edf2f7"/>
            <w:vAlign w:val="center"/>
          </w:tcPr>
          <w:p>
            <w:pPr>
              <w:spacing w:after="0"/>
            </w:pPr>
            <w:r/>
            <w:r>
              <w:rPr>
                <w:b/>
                <w:sz w:val="20"/>
              </w:rPr>
              <w:t>Main Success Scenario</w:t>
            </w:r>
          </w:p>
        </w:tc>
        <w:tc>
          <w:tcPr>
            <w:tcW w:type="dxa" w:w="5040"/>
            <w:vAlign w:val="center"/>
          </w:tcPr>
          <w:p>
            <w:pPr>
              <w:spacing w:after="0"/>
            </w:pPr>
            <w:r/>
            <w:r>
              <w:rPr>
                <w:b w:val="0"/>
                <w:sz w:val="20"/>
              </w:rPr>
              <w:t>1. Actor starts manage availability. 2. System validates the request. 3. System saves or retrieves required data. 4. System confirms the result.</w:t>
            </w:r>
          </w:p>
        </w:tc>
      </w:tr>
      <w:tr>
        <w:tc>
          <w:tcPr>
            <w:tcW w:type="dxa" w:w="5040"/>
            <w:shd w:fill="edf2f7"/>
            <w:vAlign w:val="center"/>
          </w:tcPr>
          <w:p>
            <w:pPr>
              <w:spacing w:after="0"/>
            </w:pPr>
            <w:r/>
            <w:r>
              <w:rPr>
                <w:b/>
                <w:sz w:val="20"/>
              </w:rPr>
              <w:t>Alternative / Exception</w:t>
            </w:r>
          </w:p>
        </w:tc>
        <w:tc>
          <w:tcPr>
            <w:tcW w:type="dxa" w:w="5040"/>
            <w:vAlign w:val="center"/>
          </w:tcPr>
          <w:p>
            <w:pPr>
              <w:spacing w:after="0"/>
            </w:pPr>
            <w:r/>
            <w:r>
              <w:rPr>
                <w:b w:val="0"/>
                <w:sz w:val="20"/>
              </w:rPr>
              <w:t>End time before start time is rejected.</w:t>
            </w:r>
          </w:p>
        </w:tc>
      </w:tr>
    </w:tbl>
    <w:p>
      <w:pPr>
        <w:pStyle w:val="Heading2"/>
      </w:pPr>
      <w:r>
        <w:t>UC-13 – Manage Booking Requests</w:t>
      </w:r>
    </w:p>
    <w:tbl>
      <w:tblPr>
        <w:tblStyle w:val="TableGrid"/>
        <w:tblW w:type="auto" w:w="0"/>
        <w:tblLook w:firstColumn="1" w:firstRow="1" w:lastColumn="0" w:lastRow="0" w:noHBand="0" w:noVBand="1" w:val="04A0"/>
      </w:tblPr>
      <w:tblGrid>
        <w:gridCol w:w="5040"/>
        <w:gridCol w:w="5040"/>
      </w:tblGrid>
      <w:tr>
        <w:tc>
          <w:tcPr>
            <w:tcW w:type="dxa" w:w="5040"/>
            <w:shd w:fill="edf2f7"/>
            <w:vAlign w:val="center"/>
          </w:tcPr>
          <w:p>
            <w:pPr>
              <w:spacing w:after="0"/>
            </w:pPr>
            <w:r/>
            <w:r>
              <w:rPr>
                <w:b/>
                <w:sz w:val="20"/>
              </w:rPr>
              <w:t>Primary Actor</w:t>
            </w:r>
          </w:p>
        </w:tc>
        <w:tc>
          <w:tcPr>
            <w:tcW w:type="dxa" w:w="5040"/>
            <w:vAlign w:val="center"/>
          </w:tcPr>
          <w:p>
            <w:pPr>
              <w:spacing w:after="0"/>
            </w:pPr>
            <w:r/>
            <w:r>
              <w:rPr>
                <w:b w:val="0"/>
                <w:sz w:val="20"/>
              </w:rPr>
              <w:t>Provider</w:t>
            </w:r>
          </w:p>
        </w:tc>
      </w:tr>
      <w:tr>
        <w:tc>
          <w:tcPr>
            <w:tcW w:type="dxa" w:w="5040"/>
            <w:shd w:fill="edf2f7"/>
            <w:vAlign w:val="center"/>
          </w:tcPr>
          <w:p>
            <w:pPr>
              <w:spacing w:after="0"/>
            </w:pPr>
            <w:r/>
            <w:r>
              <w:rPr>
                <w:b/>
                <w:sz w:val="20"/>
              </w:rPr>
              <w:t>Goal</w:t>
            </w:r>
          </w:p>
        </w:tc>
        <w:tc>
          <w:tcPr>
            <w:tcW w:type="dxa" w:w="5040"/>
            <w:vAlign w:val="center"/>
          </w:tcPr>
          <w:p>
            <w:pPr>
              <w:spacing w:after="0"/>
            </w:pPr>
            <w:r/>
            <w:r>
              <w:rPr>
                <w:b w:val="0"/>
                <w:sz w:val="20"/>
              </w:rPr>
              <w:t>Accept, reject and update job status.</w:t>
            </w:r>
          </w:p>
        </w:tc>
      </w:tr>
      <w:tr>
        <w:tc>
          <w:tcPr>
            <w:tcW w:type="dxa" w:w="5040"/>
            <w:shd w:fill="edf2f7"/>
            <w:vAlign w:val="center"/>
          </w:tcPr>
          <w:p>
            <w:pPr>
              <w:spacing w:after="0"/>
            </w:pPr>
            <w:r/>
            <w:r>
              <w:rPr>
                <w:b/>
                <w:sz w:val="20"/>
              </w:rPr>
              <w:t>Precondition</w:t>
            </w:r>
          </w:p>
        </w:tc>
        <w:tc>
          <w:tcPr>
            <w:tcW w:type="dxa" w:w="5040"/>
            <w:vAlign w:val="center"/>
          </w:tcPr>
          <w:p>
            <w:pPr>
              <w:spacing w:after="0"/>
            </w:pPr>
            <w:r/>
            <w:r>
              <w:rPr>
                <w:b w:val="0"/>
                <w:sz w:val="20"/>
              </w:rPr>
              <w:t>Provider has a booking request.</w:t>
            </w:r>
          </w:p>
        </w:tc>
      </w:tr>
      <w:tr>
        <w:tc>
          <w:tcPr>
            <w:tcW w:type="dxa" w:w="5040"/>
            <w:shd w:fill="edf2f7"/>
            <w:vAlign w:val="center"/>
          </w:tcPr>
          <w:p>
            <w:pPr>
              <w:spacing w:after="0"/>
            </w:pPr>
            <w:r/>
            <w:r>
              <w:rPr>
                <w:b/>
                <w:sz w:val="20"/>
              </w:rPr>
              <w:t>Postcondition</w:t>
            </w:r>
          </w:p>
        </w:tc>
        <w:tc>
          <w:tcPr>
            <w:tcW w:type="dxa" w:w="5040"/>
            <w:vAlign w:val="center"/>
          </w:tcPr>
          <w:p>
            <w:pPr>
              <w:spacing w:after="0"/>
            </w:pPr>
            <w:r/>
            <w:r>
              <w:rPr>
                <w:b w:val="0"/>
                <w:sz w:val="20"/>
              </w:rPr>
              <w:t>Booking status is updated and customer is notified.</w:t>
            </w:r>
          </w:p>
        </w:tc>
      </w:tr>
      <w:tr>
        <w:tc>
          <w:tcPr>
            <w:tcW w:type="dxa" w:w="5040"/>
            <w:shd w:fill="edf2f7"/>
            <w:vAlign w:val="center"/>
          </w:tcPr>
          <w:p>
            <w:pPr>
              <w:spacing w:after="0"/>
            </w:pPr>
            <w:r/>
            <w:r>
              <w:rPr>
                <w:b/>
                <w:sz w:val="20"/>
              </w:rPr>
              <w:t>Main Success Scenario</w:t>
            </w:r>
          </w:p>
        </w:tc>
        <w:tc>
          <w:tcPr>
            <w:tcW w:type="dxa" w:w="5040"/>
            <w:vAlign w:val="center"/>
          </w:tcPr>
          <w:p>
            <w:pPr>
              <w:spacing w:after="0"/>
            </w:pPr>
            <w:r/>
            <w:r>
              <w:rPr>
                <w:b w:val="0"/>
                <w:sz w:val="20"/>
              </w:rPr>
              <w:t>1. Actor starts manage booking requests. 2. System validates the request. 3. System saves or retrieves required data. 4. System confirms the result.</w:t>
            </w:r>
          </w:p>
        </w:tc>
      </w:tr>
      <w:tr>
        <w:tc>
          <w:tcPr>
            <w:tcW w:type="dxa" w:w="5040"/>
            <w:shd w:fill="edf2f7"/>
            <w:vAlign w:val="center"/>
          </w:tcPr>
          <w:p>
            <w:pPr>
              <w:spacing w:after="0"/>
            </w:pPr>
            <w:r/>
            <w:r>
              <w:rPr>
                <w:b/>
                <w:sz w:val="20"/>
              </w:rPr>
              <w:t>Alternative / Exception</w:t>
            </w:r>
          </w:p>
        </w:tc>
        <w:tc>
          <w:tcPr>
            <w:tcW w:type="dxa" w:w="5040"/>
            <w:vAlign w:val="center"/>
          </w:tcPr>
          <w:p>
            <w:pPr>
              <w:spacing w:after="0"/>
            </w:pPr>
            <w:r/>
            <w:r>
              <w:rPr>
                <w:b w:val="0"/>
                <w:sz w:val="20"/>
              </w:rPr>
              <w:t>Invalid status transition is blocked.</w:t>
            </w:r>
          </w:p>
        </w:tc>
      </w:tr>
    </w:tbl>
    <w:p>
      <w:pPr>
        <w:pStyle w:val="Heading2"/>
      </w:pPr>
      <w:r>
        <w:t>UC-14 – Verify Provider</w:t>
      </w:r>
    </w:p>
    <w:tbl>
      <w:tblPr>
        <w:tblStyle w:val="TableGrid"/>
        <w:tblW w:type="auto" w:w="0"/>
        <w:tblLook w:firstColumn="1" w:firstRow="1" w:lastColumn="0" w:lastRow="0" w:noHBand="0" w:noVBand="1" w:val="04A0"/>
      </w:tblPr>
      <w:tblGrid>
        <w:gridCol w:w="5040"/>
        <w:gridCol w:w="5040"/>
      </w:tblGrid>
      <w:tr>
        <w:tc>
          <w:tcPr>
            <w:tcW w:type="dxa" w:w="5040"/>
            <w:shd w:fill="edf2f7"/>
            <w:vAlign w:val="center"/>
          </w:tcPr>
          <w:p>
            <w:pPr>
              <w:spacing w:after="0"/>
            </w:pPr>
            <w:r/>
            <w:r>
              <w:rPr>
                <w:b/>
                <w:sz w:val="20"/>
              </w:rPr>
              <w:t>Primary Actor</w:t>
            </w:r>
          </w:p>
        </w:tc>
        <w:tc>
          <w:tcPr>
            <w:tcW w:type="dxa" w:w="5040"/>
            <w:vAlign w:val="center"/>
          </w:tcPr>
          <w:p>
            <w:pPr>
              <w:spacing w:after="0"/>
            </w:pPr>
            <w:r/>
            <w:r>
              <w:rPr>
                <w:b w:val="0"/>
                <w:sz w:val="20"/>
              </w:rPr>
              <w:t>Admin</w:t>
            </w:r>
          </w:p>
        </w:tc>
      </w:tr>
      <w:tr>
        <w:tc>
          <w:tcPr>
            <w:tcW w:type="dxa" w:w="5040"/>
            <w:shd w:fill="edf2f7"/>
            <w:vAlign w:val="center"/>
          </w:tcPr>
          <w:p>
            <w:pPr>
              <w:spacing w:after="0"/>
            </w:pPr>
            <w:r/>
            <w:r>
              <w:rPr>
                <w:b/>
                <w:sz w:val="20"/>
              </w:rPr>
              <w:t>Goal</w:t>
            </w:r>
          </w:p>
        </w:tc>
        <w:tc>
          <w:tcPr>
            <w:tcW w:type="dxa" w:w="5040"/>
            <w:vAlign w:val="center"/>
          </w:tcPr>
          <w:p>
            <w:pPr>
              <w:spacing w:after="0"/>
            </w:pPr>
            <w:r/>
            <w:r>
              <w:rPr>
                <w:b w:val="0"/>
                <w:sz w:val="20"/>
              </w:rPr>
              <w:t>Approve or reject provider verification.</w:t>
            </w:r>
          </w:p>
        </w:tc>
      </w:tr>
      <w:tr>
        <w:tc>
          <w:tcPr>
            <w:tcW w:type="dxa" w:w="5040"/>
            <w:shd w:fill="edf2f7"/>
            <w:vAlign w:val="center"/>
          </w:tcPr>
          <w:p>
            <w:pPr>
              <w:spacing w:after="0"/>
            </w:pPr>
            <w:r/>
            <w:r>
              <w:rPr>
                <w:b/>
                <w:sz w:val="20"/>
              </w:rPr>
              <w:t>Precondition</w:t>
            </w:r>
          </w:p>
        </w:tc>
        <w:tc>
          <w:tcPr>
            <w:tcW w:type="dxa" w:w="5040"/>
            <w:vAlign w:val="center"/>
          </w:tcPr>
          <w:p>
            <w:pPr>
              <w:spacing w:after="0"/>
            </w:pPr>
            <w:r/>
            <w:r>
              <w:rPr>
                <w:b w:val="0"/>
                <w:sz w:val="20"/>
              </w:rPr>
              <w:t>Provider has submitted details.</w:t>
            </w:r>
          </w:p>
        </w:tc>
      </w:tr>
      <w:tr>
        <w:tc>
          <w:tcPr>
            <w:tcW w:type="dxa" w:w="5040"/>
            <w:shd w:fill="edf2f7"/>
            <w:vAlign w:val="center"/>
          </w:tcPr>
          <w:p>
            <w:pPr>
              <w:spacing w:after="0"/>
            </w:pPr>
            <w:r/>
            <w:r>
              <w:rPr>
                <w:b/>
                <w:sz w:val="20"/>
              </w:rPr>
              <w:t>Postcondition</w:t>
            </w:r>
          </w:p>
        </w:tc>
        <w:tc>
          <w:tcPr>
            <w:tcW w:type="dxa" w:w="5040"/>
            <w:vAlign w:val="center"/>
          </w:tcPr>
          <w:p>
            <w:pPr>
              <w:spacing w:after="0"/>
            </w:pPr>
            <w:r/>
            <w:r>
              <w:rPr>
                <w:b w:val="0"/>
                <w:sz w:val="20"/>
              </w:rPr>
              <w:t>Provider verification status is updated.</w:t>
            </w:r>
          </w:p>
        </w:tc>
      </w:tr>
      <w:tr>
        <w:tc>
          <w:tcPr>
            <w:tcW w:type="dxa" w:w="5040"/>
            <w:shd w:fill="edf2f7"/>
            <w:vAlign w:val="center"/>
          </w:tcPr>
          <w:p>
            <w:pPr>
              <w:spacing w:after="0"/>
            </w:pPr>
            <w:r/>
            <w:r>
              <w:rPr>
                <w:b/>
                <w:sz w:val="20"/>
              </w:rPr>
              <w:t>Main Success Scenario</w:t>
            </w:r>
          </w:p>
        </w:tc>
        <w:tc>
          <w:tcPr>
            <w:tcW w:type="dxa" w:w="5040"/>
            <w:vAlign w:val="center"/>
          </w:tcPr>
          <w:p>
            <w:pPr>
              <w:spacing w:after="0"/>
            </w:pPr>
            <w:r/>
            <w:r>
              <w:rPr>
                <w:b w:val="0"/>
                <w:sz w:val="20"/>
              </w:rPr>
              <w:t>1. Actor starts verify provider. 2. System validates the request. 3. System saves or retrieves required data. 4. System confirms the result.</w:t>
            </w:r>
          </w:p>
        </w:tc>
      </w:tr>
      <w:tr>
        <w:tc>
          <w:tcPr>
            <w:tcW w:type="dxa" w:w="5040"/>
            <w:shd w:fill="edf2f7"/>
            <w:vAlign w:val="center"/>
          </w:tcPr>
          <w:p>
            <w:pPr>
              <w:spacing w:after="0"/>
            </w:pPr>
            <w:r/>
            <w:r>
              <w:rPr>
                <w:b/>
                <w:sz w:val="20"/>
              </w:rPr>
              <w:t>Alternative / Exception</w:t>
            </w:r>
          </w:p>
        </w:tc>
        <w:tc>
          <w:tcPr>
            <w:tcW w:type="dxa" w:w="5040"/>
            <w:vAlign w:val="center"/>
          </w:tcPr>
          <w:p>
            <w:pPr>
              <w:spacing w:after="0"/>
            </w:pPr>
            <w:r/>
            <w:r>
              <w:rPr>
                <w:b w:val="0"/>
                <w:sz w:val="20"/>
              </w:rPr>
              <w:t>Incomplete details keep the provider pending.</w:t>
            </w:r>
          </w:p>
        </w:tc>
      </w:tr>
    </w:tbl>
    <w:p>
      <w:pPr>
        <w:pStyle w:val="Heading2"/>
      </w:pPr>
      <w:r>
        <w:t>UC-15 – Manage Categories</w:t>
      </w:r>
    </w:p>
    <w:tbl>
      <w:tblPr>
        <w:tblStyle w:val="TableGrid"/>
        <w:tblW w:type="auto" w:w="0"/>
        <w:tblLook w:firstColumn="1" w:firstRow="1" w:lastColumn="0" w:lastRow="0" w:noHBand="0" w:noVBand="1" w:val="04A0"/>
      </w:tblPr>
      <w:tblGrid>
        <w:gridCol w:w="5040"/>
        <w:gridCol w:w="5040"/>
      </w:tblGrid>
      <w:tr>
        <w:tc>
          <w:tcPr>
            <w:tcW w:type="dxa" w:w="5040"/>
            <w:shd w:fill="edf2f7"/>
            <w:vAlign w:val="center"/>
          </w:tcPr>
          <w:p>
            <w:pPr>
              <w:spacing w:after="0"/>
            </w:pPr>
            <w:r/>
            <w:r>
              <w:rPr>
                <w:b/>
                <w:sz w:val="20"/>
              </w:rPr>
              <w:t>Primary Actor</w:t>
            </w:r>
          </w:p>
        </w:tc>
        <w:tc>
          <w:tcPr>
            <w:tcW w:type="dxa" w:w="5040"/>
            <w:vAlign w:val="center"/>
          </w:tcPr>
          <w:p>
            <w:pPr>
              <w:spacing w:after="0"/>
            </w:pPr>
            <w:r/>
            <w:r>
              <w:rPr>
                <w:b w:val="0"/>
                <w:sz w:val="20"/>
              </w:rPr>
              <w:t>Admin</w:t>
            </w:r>
          </w:p>
        </w:tc>
      </w:tr>
      <w:tr>
        <w:tc>
          <w:tcPr>
            <w:tcW w:type="dxa" w:w="5040"/>
            <w:shd w:fill="edf2f7"/>
            <w:vAlign w:val="center"/>
          </w:tcPr>
          <w:p>
            <w:pPr>
              <w:spacing w:after="0"/>
            </w:pPr>
            <w:r/>
            <w:r>
              <w:rPr>
                <w:b/>
                <w:sz w:val="20"/>
              </w:rPr>
              <w:t>Goal</w:t>
            </w:r>
          </w:p>
        </w:tc>
        <w:tc>
          <w:tcPr>
            <w:tcW w:type="dxa" w:w="5040"/>
            <w:vAlign w:val="center"/>
          </w:tcPr>
          <w:p>
            <w:pPr>
              <w:spacing w:after="0"/>
            </w:pPr>
            <w:r/>
            <w:r>
              <w:rPr>
                <w:b w:val="0"/>
                <w:sz w:val="20"/>
              </w:rPr>
              <w:t>Create and maintain service categories.</w:t>
            </w:r>
          </w:p>
        </w:tc>
      </w:tr>
      <w:tr>
        <w:tc>
          <w:tcPr>
            <w:tcW w:type="dxa" w:w="5040"/>
            <w:shd w:fill="edf2f7"/>
            <w:vAlign w:val="center"/>
          </w:tcPr>
          <w:p>
            <w:pPr>
              <w:spacing w:after="0"/>
            </w:pPr>
            <w:r/>
            <w:r>
              <w:rPr>
                <w:b/>
                <w:sz w:val="20"/>
              </w:rPr>
              <w:t>Precondition</w:t>
            </w:r>
          </w:p>
        </w:tc>
        <w:tc>
          <w:tcPr>
            <w:tcW w:type="dxa" w:w="5040"/>
            <w:vAlign w:val="center"/>
          </w:tcPr>
          <w:p>
            <w:pPr>
              <w:spacing w:after="0"/>
            </w:pPr>
            <w:r/>
            <w:r>
              <w:rPr>
                <w:b w:val="0"/>
                <w:sz w:val="20"/>
              </w:rPr>
              <w:t>Admin is authenticated.</w:t>
            </w:r>
          </w:p>
        </w:tc>
      </w:tr>
      <w:tr>
        <w:tc>
          <w:tcPr>
            <w:tcW w:type="dxa" w:w="5040"/>
            <w:shd w:fill="edf2f7"/>
            <w:vAlign w:val="center"/>
          </w:tcPr>
          <w:p>
            <w:pPr>
              <w:spacing w:after="0"/>
            </w:pPr>
            <w:r/>
            <w:r>
              <w:rPr>
                <w:b/>
                <w:sz w:val="20"/>
              </w:rPr>
              <w:t>Postcondition</w:t>
            </w:r>
          </w:p>
        </w:tc>
        <w:tc>
          <w:tcPr>
            <w:tcW w:type="dxa" w:w="5040"/>
            <w:vAlign w:val="center"/>
          </w:tcPr>
          <w:p>
            <w:pPr>
              <w:spacing w:after="0"/>
            </w:pPr>
            <w:r/>
            <w:r>
              <w:rPr>
                <w:b w:val="0"/>
                <w:sz w:val="20"/>
              </w:rPr>
              <w:t>Category list is updated.</w:t>
            </w:r>
          </w:p>
        </w:tc>
      </w:tr>
      <w:tr>
        <w:tc>
          <w:tcPr>
            <w:tcW w:type="dxa" w:w="5040"/>
            <w:shd w:fill="edf2f7"/>
            <w:vAlign w:val="center"/>
          </w:tcPr>
          <w:p>
            <w:pPr>
              <w:spacing w:after="0"/>
            </w:pPr>
            <w:r/>
            <w:r>
              <w:rPr>
                <w:b/>
                <w:sz w:val="20"/>
              </w:rPr>
              <w:t>Main Success Scenario</w:t>
            </w:r>
          </w:p>
        </w:tc>
        <w:tc>
          <w:tcPr>
            <w:tcW w:type="dxa" w:w="5040"/>
            <w:vAlign w:val="center"/>
          </w:tcPr>
          <w:p>
            <w:pPr>
              <w:spacing w:after="0"/>
            </w:pPr>
            <w:r/>
            <w:r>
              <w:rPr>
                <w:b w:val="0"/>
                <w:sz w:val="20"/>
              </w:rPr>
              <w:t>1. Actor starts manage categories. 2. System validates the request. 3. System saves or retrieves required data. 4. System confirms the result.</w:t>
            </w:r>
          </w:p>
        </w:tc>
      </w:tr>
      <w:tr>
        <w:tc>
          <w:tcPr>
            <w:tcW w:type="dxa" w:w="5040"/>
            <w:shd w:fill="edf2f7"/>
            <w:vAlign w:val="center"/>
          </w:tcPr>
          <w:p>
            <w:pPr>
              <w:spacing w:after="0"/>
            </w:pPr>
            <w:r/>
            <w:r>
              <w:rPr>
                <w:b/>
                <w:sz w:val="20"/>
              </w:rPr>
              <w:t>Alternative / Exception</w:t>
            </w:r>
          </w:p>
        </w:tc>
        <w:tc>
          <w:tcPr>
            <w:tcW w:type="dxa" w:w="5040"/>
            <w:vAlign w:val="center"/>
          </w:tcPr>
          <w:p>
            <w:pPr>
              <w:spacing w:after="0"/>
            </w:pPr>
            <w:r/>
            <w:r>
              <w:rPr>
                <w:b w:val="0"/>
                <w:sz w:val="20"/>
              </w:rPr>
              <w:t>Duplicate category name or slug is rejected.</w:t>
            </w:r>
          </w:p>
        </w:tc>
      </w:tr>
    </w:tbl>
    <w:p>
      <w:pPr>
        <w:pStyle w:val="Heading2"/>
      </w:pPr>
      <w:r>
        <w:t>UC-16 – AI Review Summarization</w:t>
      </w:r>
    </w:p>
    <w:tbl>
      <w:tblPr>
        <w:tblStyle w:val="TableGrid"/>
        <w:tblW w:type="auto" w:w="0"/>
        <w:tblLook w:firstColumn="1" w:firstRow="1" w:lastColumn="0" w:lastRow="0" w:noHBand="0" w:noVBand="1" w:val="04A0"/>
      </w:tblPr>
      <w:tblGrid>
        <w:gridCol w:w="5040"/>
        <w:gridCol w:w="5040"/>
      </w:tblGrid>
      <w:tr>
        <w:tc>
          <w:tcPr>
            <w:tcW w:type="dxa" w:w="5040"/>
            <w:shd w:fill="edf2f7"/>
            <w:vAlign w:val="center"/>
          </w:tcPr>
          <w:p>
            <w:pPr>
              <w:spacing w:after="0"/>
            </w:pPr>
            <w:r/>
            <w:r>
              <w:rPr>
                <w:b/>
                <w:sz w:val="20"/>
              </w:rPr>
              <w:t>Primary Actor</w:t>
            </w:r>
          </w:p>
        </w:tc>
        <w:tc>
          <w:tcPr>
            <w:tcW w:type="dxa" w:w="5040"/>
            <w:vAlign w:val="center"/>
          </w:tcPr>
          <w:p>
            <w:pPr>
              <w:spacing w:after="0"/>
            </w:pPr>
            <w:r/>
            <w:r>
              <w:rPr>
                <w:b w:val="0"/>
                <w:sz w:val="20"/>
              </w:rPr>
              <w:t>AI Assistant / Provider</w:t>
            </w:r>
          </w:p>
        </w:tc>
      </w:tr>
      <w:tr>
        <w:tc>
          <w:tcPr>
            <w:tcW w:type="dxa" w:w="5040"/>
            <w:shd w:fill="edf2f7"/>
            <w:vAlign w:val="center"/>
          </w:tcPr>
          <w:p>
            <w:pPr>
              <w:spacing w:after="0"/>
            </w:pPr>
            <w:r/>
            <w:r>
              <w:rPr>
                <w:b/>
                <w:sz w:val="20"/>
              </w:rPr>
              <w:t>Goal</w:t>
            </w:r>
          </w:p>
        </w:tc>
        <w:tc>
          <w:tcPr>
            <w:tcW w:type="dxa" w:w="5040"/>
            <w:vAlign w:val="center"/>
          </w:tcPr>
          <w:p>
            <w:pPr>
              <w:spacing w:after="0"/>
            </w:pPr>
            <w:r/>
            <w:r>
              <w:rPr>
                <w:b w:val="0"/>
                <w:sz w:val="20"/>
              </w:rPr>
              <w:t>Generate a digest of provider reviews.</w:t>
            </w:r>
          </w:p>
        </w:tc>
      </w:tr>
      <w:tr>
        <w:tc>
          <w:tcPr>
            <w:tcW w:type="dxa" w:w="5040"/>
            <w:shd w:fill="edf2f7"/>
            <w:vAlign w:val="center"/>
          </w:tcPr>
          <w:p>
            <w:pPr>
              <w:spacing w:after="0"/>
            </w:pPr>
            <w:r/>
            <w:r>
              <w:rPr>
                <w:b/>
                <w:sz w:val="20"/>
              </w:rPr>
              <w:t>Precondition</w:t>
            </w:r>
          </w:p>
        </w:tc>
        <w:tc>
          <w:tcPr>
            <w:tcW w:type="dxa" w:w="5040"/>
            <w:vAlign w:val="center"/>
          </w:tcPr>
          <w:p>
            <w:pPr>
              <w:spacing w:after="0"/>
            </w:pPr>
            <w:r/>
            <w:r>
              <w:rPr>
                <w:b w:val="0"/>
                <w:sz w:val="20"/>
              </w:rPr>
              <w:t>Provider has reviews.</w:t>
            </w:r>
          </w:p>
        </w:tc>
      </w:tr>
      <w:tr>
        <w:tc>
          <w:tcPr>
            <w:tcW w:type="dxa" w:w="5040"/>
            <w:shd w:fill="edf2f7"/>
            <w:vAlign w:val="center"/>
          </w:tcPr>
          <w:p>
            <w:pPr>
              <w:spacing w:after="0"/>
            </w:pPr>
            <w:r/>
            <w:r>
              <w:rPr>
                <w:b/>
                <w:sz w:val="20"/>
              </w:rPr>
              <w:t>Postcondition</w:t>
            </w:r>
          </w:p>
        </w:tc>
        <w:tc>
          <w:tcPr>
            <w:tcW w:type="dxa" w:w="5040"/>
            <w:vAlign w:val="center"/>
          </w:tcPr>
          <w:p>
            <w:pPr>
              <w:spacing w:after="0"/>
            </w:pPr>
            <w:r/>
            <w:r>
              <w:rPr>
                <w:b w:val="0"/>
                <w:sz w:val="20"/>
              </w:rPr>
              <w:t>Summary and sentiment are saved for display.</w:t>
            </w:r>
          </w:p>
        </w:tc>
      </w:tr>
      <w:tr>
        <w:tc>
          <w:tcPr>
            <w:tcW w:type="dxa" w:w="5040"/>
            <w:shd w:fill="edf2f7"/>
            <w:vAlign w:val="center"/>
          </w:tcPr>
          <w:p>
            <w:pPr>
              <w:spacing w:after="0"/>
            </w:pPr>
            <w:r/>
            <w:r>
              <w:rPr>
                <w:b/>
                <w:sz w:val="20"/>
              </w:rPr>
              <w:t>Main Success Scenario</w:t>
            </w:r>
          </w:p>
        </w:tc>
        <w:tc>
          <w:tcPr>
            <w:tcW w:type="dxa" w:w="5040"/>
            <w:vAlign w:val="center"/>
          </w:tcPr>
          <w:p>
            <w:pPr>
              <w:spacing w:after="0"/>
            </w:pPr>
            <w:r/>
            <w:r>
              <w:rPr>
                <w:b w:val="0"/>
                <w:sz w:val="20"/>
              </w:rPr>
              <w:t>1. Actor starts ai review summarization. 2. System validates the request. 3. System saves or retrieves required data. 4. System confirms the result.</w:t>
            </w:r>
          </w:p>
        </w:tc>
      </w:tr>
      <w:tr>
        <w:tc>
          <w:tcPr>
            <w:tcW w:type="dxa" w:w="5040"/>
            <w:shd w:fill="edf2f7"/>
            <w:vAlign w:val="center"/>
          </w:tcPr>
          <w:p>
            <w:pPr>
              <w:spacing w:after="0"/>
            </w:pPr>
            <w:r/>
            <w:r>
              <w:rPr>
                <w:b/>
                <w:sz w:val="20"/>
              </w:rPr>
              <w:t>Alternative / Exception</w:t>
            </w:r>
          </w:p>
        </w:tc>
        <w:tc>
          <w:tcPr>
            <w:tcW w:type="dxa" w:w="5040"/>
            <w:vAlign w:val="center"/>
          </w:tcPr>
          <w:p>
            <w:pPr>
              <w:spacing w:after="0"/>
            </w:pPr>
            <w:r/>
            <w:r>
              <w:rPr>
                <w:b w:val="0"/>
                <w:sz w:val="20"/>
              </w:rPr>
              <w:t>Insufficient review data returns a simple status message.</w:t>
            </w:r>
          </w:p>
        </w:tc>
      </w:tr>
    </w:tbl>
    <w:p>
      <w:pPr>
        <w:pStyle w:val="Heading2"/>
      </w:pPr>
      <w:r>
        <w:t>UC-17 – Receive Notifications</w:t>
      </w:r>
    </w:p>
    <w:tbl>
      <w:tblPr>
        <w:tblStyle w:val="TableGrid"/>
        <w:tblW w:type="auto" w:w="0"/>
        <w:tblLook w:firstColumn="1" w:firstRow="1" w:lastColumn="0" w:lastRow="0" w:noHBand="0" w:noVBand="1" w:val="04A0"/>
      </w:tblPr>
      <w:tblGrid>
        <w:gridCol w:w="5040"/>
        <w:gridCol w:w="5040"/>
      </w:tblGrid>
      <w:tr>
        <w:tc>
          <w:tcPr>
            <w:tcW w:type="dxa" w:w="5040"/>
            <w:shd w:fill="edf2f7"/>
            <w:vAlign w:val="center"/>
          </w:tcPr>
          <w:p>
            <w:pPr>
              <w:spacing w:after="0"/>
            </w:pPr>
            <w:r/>
            <w:r>
              <w:rPr>
                <w:b/>
                <w:sz w:val="20"/>
              </w:rPr>
              <w:t>Primary Actor</w:t>
            </w:r>
          </w:p>
        </w:tc>
        <w:tc>
          <w:tcPr>
            <w:tcW w:type="dxa" w:w="5040"/>
            <w:vAlign w:val="center"/>
          </w:tcPr>
          <w:p>
            <w:pPr>
              <w:spacing w:after="0"/>
            </w:pPr>
            <w:r/>
            <w:r>
              <w:rPr>
                <w:b w:val="0"/>
                <w:sz w:val="20"/>
              </w:rPr>
              <w:t>Customer / Provider / Admin</w:t>
            </w:r>
          </w:p>
        </w:tc>
      </w:tr>
      <w:tr>
        <w:tc>
          <w:tcPr>
            <w:tcW w:type="dxa" w:w="5040"/>
            <w:shd w:fill="edf2f7"/>
            <w:vAlign w:val="center"/>
          </w:tcPr>
          <w:p>
            <w:pPr>
              <w:spacing w:after="0"/>
            </w:pPr>
            <w:r/>
            <w:r>
              <w:rPr>
                <w:b/>
                <w:sz w:val="20"/>
              </w:rPr>
              <w:t>Goal</w:t>
            </w:r>
          </w:p>
        </w:tc>
        <w:tc>
          <w:tcPr>
            <w:tcW w:type="dxa" w:w="5040"/>
            <w:vAlign w:val="center"/>
          </w:tcPr>
          <w:p>
            <w:pPr>
              <w:spacing w:after="0"/>
            </w:pPr>
            <w:r/>
            <w:r>
              <w:rPr>
                <w:b w:val="0"/>
                <w:sz w:val="20"/>
              </w:rPr>
              <w:t>Notify users about booking, payment, review, message or system events.</w:t>
            </w:r>
          </w:p>
        </w:tc>
      </w:tr>
      <w:tr>
        <w:tc>
          <w:tcPr>
            <w:tcW w:type="dxa" w:w="5040"/>
            <w:shd w:fill="edf2f7"/>
            <w:vAlign w:val="center"/>
          </w:tcPr>
          <w:p>
            <w:pPr>
              <w:spacing w:after="0"/>
            </w:pPr>
            <w:r/>
            <w:r>
              <w:rPr>
                <w:b/>
                <w:sz w:val="20"/>
              </w:rPr>
              <w:t>Precondition</w:t>
            </w:r>
          </w:p>
        </w:tc>
        <w:tc>
          <w:tcPr>
            <w:tcW w:type="dxa" w:w="5040"/>
            <w:vAlign w:val="center"/>
          </w:tcPr>
          <w:p>
            <w:pPr>
              <w:spacing w:after="0"/>
            </w:pPr>
            <w:r/>
            <w:r>
              <w:rPr>
                <w:b w:val="0"/>
                <w:sz w:val="20"/>
              </w:rPr>
              <w:t>Triggering event occurs.</w:t>
            </w:r>
          </w:p>
        </w:tc>
      </w:tr>
      <w:tr>
        <w:tc>
          <w:tcPr>
            <w:tcW w:type="dxa" w:w="5040"/>
            <w:shd w:fill="edf2f7"/>
            <w:vAlign w:val="center"/>
          </w:tcPr>
          <w:p>
            <w:pPr>
              <w:spacing w:after="0"/>
            </w:pPr>
            <w:r/>
            <w:r>
              <w:rPr>
                <w:b/>
                <w:sz w:val="20"/>
              </w:rPr>
              <w:t>Postcondition</w:t>
            </w:r>
          </w:p>
        </w:tc>
        <w:tc>
          <w:tcPr>
            <w:tcW w:type="dxa" w:w="5040"/>
            <w:vAlign w:val="center"/>
          </w:tcPr>
          <w:p>
            <w:pPr>
              <w:spacing w:after="0"/>
            </w:pPr>
            <w:r/>
            <w:r>
              <w:rPr>
                <w:b w:val="0"/>
                <w:sz w:val="20"/>
              </w:rPr>
              <w:t>Notification is created and marked unread.</w:t>
            </w:r>
          </w:p>
        </w:tc>
      </w:tr>
      <w:tr>
        <w:tc>
          <w:tcPr>
            <w:tcW w:type="dxa" w:w="5040"/>
            <w:shd w:fill="edf2f7"/>
            <w:vAlign w:val="center"/>
          </w:tcPr>
          <w:p>
            <w:pPr>
              <w:spacing w:after="0"/>
            </w:pPr>
            <w:r/>
            <w:r>
              <w:rPr>
                <w:b/>
                <w:sz w:val="20"/>
              </w:rPr>
              <w:t>Main Success Scenario</w:t>
            </w:r>
          </w:p>
        </w:tc>
        <w:tc>
          <w:tcPr>
            <w:tcW w:type="dxa" w:w="5040"/>
            <w:vAlign w:val="center"/>
          </w:tcPr>
          <w:p>
            <w:pPr>
              <w:spacing w:after="0"/>
            </w:pPr>
            <w:r/>
            <w:r>
              <w:rPr>
                <w:b w:val="0"/>
                <w:sz w:val="20"/>
              </w:rPr>
              <w:t>1. Actor starts receive notifications. 2. System validates the request. 3. System saves or retrieves required data. 4. System confirms the result.</w:t>
            </w:r>
          </w:p>
        </w:tc>
      </w:tr>
      <w:tr>
        <w:tc>
          <w:tcPr>
            <w:tcW w:type="dxa" w:w="5040"/>
            <w:shd w:fill="edf2f7"/>
            <w:vAlign w:val="center"/>
          </w:tcPr>
          <w:p>
            <w:pPr>
              <w:spacing w:after="0"/>
            </w:pPr>
            <w:r/>
            <w:r>
              <w:rPr>
                <w:b/>
                <w:sz w:val="20"/>
              </w:rPr>
              <w:t>Alternative / Exception</w:t>
            </w:r>
          </w:p>
        </w:tc>
        <w:tc>
          <w:tcPr>
            <w:tcW w:type="dxa" w:w="5040"/>
            <w:vAlign w:val="center"/>
          </w:tcPr>
          <w:p>
            <w:pPr>
              <w:spacing w:after="0"/>
            </w:pPr>
            <w:r/>
            <w:r>
              <w:rPr>
                <w:b w:val="0"/>
                <w:sz w:val="20"/>
              </w:rPr>
              <w:t>Notification delivery failure is logged.</w:t>
            </w:r>
          </w:p>
        </w:tc>
      </w:tr>
    </w:tbl>
    <w:p>
      <w:pPr>
        <w:pStyle w:val="Heading1"/>
      </w:pPr>
      <w:r>
        <w:t>11. Include / Extend Relationships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f5a85"/>
            <w:vAlign w:val="center"/>
          </w:tcPr>
          <w:p>
            <w:pPr>
              <w:spacing w:after="0"/>
            </w:pPr>
            <w:r/>
            <w:r>
              <w:rPr>
                <w:b/>
                <w:color w:val="FFFFFF"/>
                <w:sz w:val="20"/>
              </w:rPr>
              <w:t>Base Use Case</w:t>
            </w:r>
          </w:p>
        </w:tc>
        <w:tc>
          <w:tcPr>
            <w:tcW w:type="dxa" w:w="2520"/>
            <w:shd w:fill="1f5a85"/>
            <w:vAlign w:val="center"/>
          </w:tcPr>
          <w:p>
            <w:pPr>
              <w:spacing w:after="0"/>
            </w:pPr>
            <w:r/>
            <w:r>
              <w:rPr>
                <w:b/>
                <w:color w:val="FFFFFF"/>
                <w:sz w:val="20"/>
              </w:rPr>
              <w:t>Relationship</w:t>
            </w:r>
          </w:p>
        </w:tc>
        <w:tc>
          <w:tcPr>
            <w:tcW w:type="dxa" w:w="2520"/>
            <w:shd w:fill="1f5a85"/>
            <w:vAlign w:val="center"/>
          </w:tcPr>
          <w:p>
            <w:pPr>
              <w:spacing w:after="0"/>
            </w:pPr>
            <w:r/>
            <w:r>
              <w:rPr>
                <w:b/>
                <w:color w:val="FFFFFF"/>
                <w:sz w:val="20"/>
              </w:rPr>
              <w:t>Related Use Case</w:t>
            </w:r>
          </w:p>
        </w:tc>
        <w:tc>
          <w:tcPr>
            <w:tcW w:type="dxa" w:w="2520"/>
            <w:shd w:fill="1f5a85"/>
            <w:vAlign w:val="center"/>
          </w:tcPr>
          <w:p>
            <w:pPr>
              <w:spacing w:after="0"/>
            </w:pPr>
            <w:r/>
            <w:r>
              <w:rPr>
                <w:b/>
                <w:color w:val="FFFFFF"/>
                <w:sz w:val="20"/>
              </w:rPr>
              <w:t>Reason</w:t>
            </w:r>
          </w:p>
        </w:tc>
      </w:tr>
      <w:tr>
        <w:tc>
          <w:tcPr>
            <w:tcW w:type="dxa" w:w="2520"/>
            <w:vAlign w:val="center"/>
          </w:tcPr>
          <w:p>
            <w:pPr>
              <w:spacing w:after="0"/>
            </w:pPr>
            <w:r/>
            <w:r>
              <w:rPr>
                <w:b w:val="0"/>
                <w:sz w:val="20"/>
              </w:rPr>
              <w:t>Create Booking</w:t>
            </w:r>
          </w:p>
        </w:tc>
        <w:tc>
          <w:tcPr>
            <w:tcW w:type="dxa" w:w="2520"/>
            <w:vAlign w:val="center"/>
          </w:tcPr>
          <w:p>
            <w:pPr>
              <w:spacing w:after="0"/>
            </w:pPr>
            <w:r/>
            <w:r>
              <w:rPr>
                <w:b w:val="0"/>
                <w:sz w:val="20"/>
              </w:rPr>
              <w:t>&lt;&lt;include&gt;&gt;</w:t>
            </w:r>
          </w:p>
        </w:tc>
        <w:tc>
          <w:tcPr>
            <w:tcW w:type="dxa" w:w="2520"/>
            <w:vAlign w:val="center"/>
          </w:tcPr>
          <w:p>
            <w:pPr>
              <w:spacing w:after="0"/>
            </w:pPr>
            <w:r/>
            <w:r>
              <w:rPr>
                <w:b w:val="0"/>
                <w:sz w:val="20"/>
              </w:rPr>
              <w:t>Login</w:t>
            </w:r>
          </w:p>
        </w:tc>
        <w:tc>
          <w:tcPr>
            <w:tcW w:type="dxa" w:w="2520"/>
            <w:vAlign w:val="center"/>
          </w:tcPr>
          <w:p>
            <w:pPr>
              <w:spacing w:after="0"/>
            </w:pPr>
            <w:r/>
            <w:r>
              <w:rPr>
                <w:b w:val="0"/>
                <w:sz w:val="20"/>
              </w:rPr>
              <w:t>A customer must be authenticated before placing a booking.</w:t>
            </w:r>
          </w:p>
        </w:tc>
      </w:tr>
      <w:tr>
        <w:tc>
          <w:tcPr>
            <w:tcW w:type="dxa" w:w="2520"/>
            <w:vAlign w:val="center"/>
          </w:tcPr>
          <w:p>
            <w:pPr>
              <w:spacing w:after="0"/>
            </w:pPr>
            <w:r/>
            <w:r>
              <w:rPr>
                <w:b w:val="0"/>
                <w:sz w:val="20"/>
              </w:rPr>
              <w:t>Make Payment</w:t>
            </w:r>
          </w:p>
        </w:tc>
        <w:tc>
          <w:tcPr>
            <w:tcW w:type="dxa" w:w="2520"/>
            <w:vAlign w:val="center"/>
          </w:tcPr>
          <w:p>
            <w:pPr>
              <w:spacing w:after="0"/>
            </w:pPr>
            <w:r/>
            <w:r>
              <w:rPr>
                <w:b w:val="0"/>
                <w:sz w:val="20"/>
              </w:rPr>
              <w:t>&lt;&lt;include&gt;&gt;</w:t>
            </w:r>
          </w:p>
        </w:tc>
        <w:tc>
          <w:tcPr>
            <w:tcW w:type="dxa" w:w="2520"/>
            <w:vAlign w:val="center"/>
          </w:tcPr>
          <w:p>
            <w:pPr>
              <w:spacing w:after="0"/>
            </w:pPr>
            <w:r/>
            <w:r>
              <w:rPr>
                <w:b w:val="0"/>
                <w:sz w:val="20"/>
              </w:rPr>
              <w:t>Create Booking</w:t>
            </w:r>
          </w:p>
        </w:tc>
        <w:tc>
          <w:tcPr>
            <w:tcW w:type="dxa" w:w="2520"/>
            <w:vAlign w:val="center"/>
          </w:tcPr>
          <w:p>
            <w:pPr>
              <w:spacing w:after="0"/>
            </w:pPr>
            <w:r/>
            <w:r>
              <w:rPr>
                <w:b w:val="0"/>
                <w:sz w:val="20"/>
              </w:rPr>
              <w:t>A payment belongs to an existing booking.</w:t>
            </w:r>
          </w:p>
        </w:tc>
      </w:tr>
      <w:tr>
        <w:tc>
          <w:tcPr>
            <w:tcW w:type="dxa" w:w="2520"/>
            <w:vAlign w:val="center"/>
          </w:tcPr>
          <w:p>
            <w:pPr>
              <w:spacing w:after="0"/>
            </w:pPr>
            <w:r/>
            <w:r>
              <w:rPr>
                <w:b w:val="0"/>
                <w:sz w:val="20"/>
              </w:rPr>
              <w:t>Submit Review</w:t>
            </w:r>
          </w:p>
        </w:tc>
        <w:tc>
          <w:tcPr>
            <w:tcW w:type="dxa" w:w="2520"/>
            <w:vAlign w:val="center"/>
          </w:tcPr>
          <w:p>
            <w:pPr>
              <w:spacing w:after="0"/>
            </w:pPr>
            <w:r/>
            <w:r>
              <w:rPr>
                <w:b w:val="0"/>
                <w:sz w:val="20"/>
              </w:rPr>
              <w:t>&lt;&lt;extend&gt;&gt;</w:t>
            </w:r>
          </w:p>
        </w:tc>
        <w:tc>
          <w:tcPr>
            <w:tcW w:type="dxa" w:w="2520"/>
            <w:vAlign w:val="center"/>
          </w:tcPr>
          <w:p>
            <w:pPr>
              <w:spacing w:after="0"/>
            </w:pPr>
            <w:r/>
            <w:r>
              <w:rPr>
                <w:b w:val="0"/>
                <w:sz w:val="20"/>
              </w:rPr>
              <w:t>Create Booking</w:t>
            </w:r>
          </w:p>
        </w:tc>
        <w:tc>
          <w:tcPr>
            <w:tcW w:type="dxa" w:w="2520"/>
            <w:vAlign w:val="center"/>
          </w:tcPr>
          <w:p>
            <w:pPr>
              <w:spacing w:after="0"/>
            </w:pPr>
            <w:r/>
            <w:r>
              <w:rPr>
                <w:b w:val="0"/>
                <w:sz w:val="20"/>
              </w:rPr>
              <w:t>Review is optional and only available after completion.</w:t>
            </w:r>
          </w:p>
        </w:tc>
      </w:tr>
      <w:tr>
        <w:tc>
          <w:tcPr>
            <w:tcW w:type="dxa" w:w="2520"/>
            <w:vAlign w:val="center"/>
          </w:tcPr>
          <w:p>
            <w:pPr>
              <w:spacing w:after="0"/>
            </w:pPr>
            <w:r/>
            <w:r>
              <w:rPr>
                <w:b w:val="0"/>
                <w:sz w:val="20"/>
              </w:rPr>
              <w:t>Search Services</w:t>
            </w:r>
          </w:p>
        </w:tc>
        <w:tc>
          <w:tcPr>
            <w:tcW w:type="dxa" w:w="2520"/>
            <w:vAlign w:val="center"/>
          </w:tcPr>
          <w:p>
            <w:pPr>
              <w:spacing w:after="0"/>
            </w:pPr>
            <w:r/>
            <w:r>
              <w:rPr>
                <w:b w:val="0"/>
                <w:sz w:val="20"/>
              </w:rPr>
              <w:t>&lt;&lt;extend&gt;&gt;</w:t>
            </w:r>
          </w:p>
        </w:tc>
        <w:tc>
          <w:tcPr>
            <w:tcW w:type="dxa" w:w="2520"/>
            <w:vAlign w:val="center"/>
          </w:tcPr>
          <w:p>
            <w:pPr>
              <w:spacing w:after="0"/>
            </w:pPr>
            <w:r/>
            <w:r>
              <w:rPr>
                <w:b w:val="0"/>
                <w:sz w:val="20"/>
              </w:rPr>
              <w:t>Get AI Service Recommendation</w:t>
            </w:r>
          </w:p>
        </w:tc>
        <w:tc>
          <w:tcPr>
            <w:tcW w:type="dxa" w:w="2520"/>
            <w:vAlign w:val="center"/>
          </w:tcPr>
          <w:p>
            <w:pPr>
              <w:spacing w:after="0"/>
            </w:pPr>
            <w:r/>
            <w:r>
              <w:rPr>
                <w:b w:val="0"/>
                <w:sz w:val="20"/>
              </w:rPr>
              <w:t>AI recommendation is an enhanced search path.</w:t>
            </w:r>
          </w:p>
        </w:tc>
      </w:tr>
      <w:tr>
        <w:tc>
          <w:tcPr>
            <w:tcW w:type="dxa" w:w="2520"/>
            <w:vAlign w:val="center"/>
          </w:tcPr>
          <w:p>
            <w:pPr>
              <w:spacing w:after="0"/>
            </w:pPr>
            <w:r/>
            <w:r>
              <w:rPr>
                <w:b w:val="0"/>
                <w:sz w:val="20"/>
              </w:rPr>
              <w:t>Publish Service</w:t>
            </w:r>
          </w:p>
        </w:tc>
        <w:tc>
          <w:tcPr>
            <w:tcW w:type="dxa" w:w="2520"/>
            <w:vAlign w:val="center"/>
          </w:tcPr>
          <w:p>
            <w:pPr>
              <w:spacing w:after="0"/>
            </w:pPr>
            <w:r/>
            <w:r>
              <w:rPr>
                <w:b w:val="0"/>
                <w:sz w:val="20"/>
              </w:rPr>
              <w:t>&lt;&lt;include&gt;&gt;</w:t>
            </w:r>
          </w:p>
        </w:tc>
        <w:tc>
          <w:tcPr>
            <w:tcW w:type="dxa" w:w="2520"/>
            <w:vAlign w:val="center"/>
          </w:tcPr>
          <w:p>
            <w:pPr>
              <w:spacing w:after="0"/>
            </w:pPr>
            <w:r/>
            <w:r>
              <w:rPr>
                <w:b w:val="0"/>
                <w:sz w:val="20"/>
              </w:rPr>
              <w:t>Manage Profile</w:t>
            </w:r>
          </w:p>
        </w:tc>
        <w:tc>
          <w:tcPr>
            <w:tcW w:type="dxa" w:w="2520"/>
            <w:vAlign w:val="center"/>
          </w:tcPr>
          <w:p>
            <w:pPr>
              <w:spacing w:after="0"/>
            </w:pPr>
            <w:r/>
            <w:r>
              <w:rPr>
                <w:b w:val="0"/>
                <w:sz w:val="20"/>
              </w:rPr>
              <w:t>Provider service details depend on provider profile details.</w:t>
            </w:r>
          </w:p>
        </w:tc>
      </w:tr>
      <w:tr>
        <w:tc>
          <w:tcPr>
            <w:tcW w:type="dxa" w:w="2520"/>
            <w:vAlign w:val="center"/>
          </w:tcPr>
          <w:p>
            <w:pPr>
              <w:spacing w:after="0"/>
            </w:pPr>
            <w:r/>
            <w:r>
              <w:rPr>
                <w:b w:val="0"/>
                <w:sz w:val="20"/>
              </w:rPr>
              <w:t>Manage Booking Requests</w:t>
            </w:r>
          </w:p>
        </w:tc>
        <w:tc>
          <w:tcPr>
            <w:tcW w:type="dxa" w:w="2520"/>
            <w:vAlign w:val="center"/>
          </w:tcPr>
          <w:p>
            <w:pPr>
              <w:spacing w:after="0"/>
            </w:pPr>
            <w:r/>
            <w:r>
              <w:rPr>
                <w:b w:val="0"/>
                <w:sz w:val="20"/>
              </w:rPr>
              <w:t>&lt;&lt;include&gt;&gt;</w:t>
            </w:r>
          </w:p>
        </w:tc>
        <w:tc>
          <w:tcPr>
            <w:tcW w:type="dxa" w:w="2520"/>
            <w:vAlign w:val="center"/>
          </w:tcPr>
          <w:p>
            <w:pPr>
              <w:spacing w:after="0"/>
            </w:pPr>
            <w:r/>
            <w:r>
              <w:rPr>
                <w:b w:val="0"/>
                <w:sz w:val="20"/>
              </w:rPr>
              <w:t>Receive Notifications</w:t>
            </w:r>
          </w:p>
        </w:tc>
        <w:tc>
          <w:tcPr>
            <w:tcW w:type="dxa" w:w="2520"/>
            <w:vAlign w:val="center"/>
          </w:tcPr>
          <w:p>
            <w:pPr>
              <w:spacing w:after="0"/>
            </w:pPr>
            <w:r/>
            <w:r>
              <w:rPr>
                <w:b w:val="0"/>
                <w:sz w:val="20"/>
              </w:rPr>
              <w:t>Customers and providers are notified after booking status changes.</w:t>
            </w:r>
          </w:p>
        </w:tc>
      </w:tr>
      <w:tr>
        <w:tc>
          <w:tcPr>
            <w:tcW w:type="dxa" w:w="2520"/>
            <w:vAlign w:val="center"/>
          </w:tcPr>
          <w:p>
            <w:pPr>
              <w:spacing w:after="0"/>
            </w:pPr>
            <w:r/>
            <w:r>
              <w:rPr>
                <w:b w:val="0"/>
                <w:sz w:val="20"/>
              </w:rPr>
              <w:t>AI Review Summarization</w:t>
            </w:r>
          </w:p>
        </w:tc>
        <w:tc>
          <w:tcPr>
            <w:tcW w:type="dxa" w:w="2520"/>
            <w:vAlign w:val="center"/>
          </w:tcPr>
          <w:p>
            <w:pPr>
              <w:spacing w:after="0"/>
            </w:pPr>
            <w:r/>
            <w:r>
              <w:rPr>
                <w:b w:val="0"/>
                <w:sz w:val="20"/>
              </w:rPr>
              <w:t>&lt;&lt;include&gt;&gt;</w:t>
            </w:r>
          </w:p>
        </w:tc>
        <w:tc>
          <w:tcPr>
            <w:tcW w:type="dxa" w:w="2520"/>
            <w:vAlign w:val="center"/>
          </w:tcPr>
          <w:p>
            <w:pPr>
              <w:spacing w:after="0"/>
            </w:pPr>
            <w:r/>
            <w:r>
              <w:rPr>
                <w:b w:val="0"/>
                <w:sz w:val="20"/>
              </w:rPr>
              <w:t>Submit Review</w:t>
            </w:r>
          </w:p>
        </w:tc>
        <w:tc>
          <w:tcPr>
            <w:tcW w:type="dxa" w:w="2520"/>
            <w:vAlign w:val="center"/>
          </w:tcPr>
          <w:p>
            <w:pPr>
              <w:spacing w:after="0"/>
            </w:pPr>
            <w:r/>
            <w:r>
              <w:rPr>
                <w:b w:val="0"/>
                <w:sz w:val="20"/>
              </w:rPr>
              <w:t>Review data is the input for generated provider summaries.</w:t>
            </w:r>
          </w:p>
        </w:tc>
      </w:tr>
    </w:tbl>
    <w:p>
      <w:pPr>
        <w:pStyle w:val="Heading1"/>
      </w:pPr>
      <w:r>
        <w:t>12. Use Case Traceability Matrix</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f5a85"/>
            <w:vAlign w:val="center"/>
          </w:tcPr>
          <w:p>
            <w:pPr>
              <w:spacing w:after="0"/>
            </w:pPr>
            <w:r/>
            <w:r>
              <w:rPr>
                <w:b/>
                <w:color w:val="FFFFFF"/>
                <w:sz w:val="20"/>
              </w:rPr>
              <w:t>Requirement Area</w:t>
            </w:r>
          </w:p>
        </w:tc>
        <w:tc>
          <w:tcPr>
            <w:tcW w:type="dxa" w:w="2520"/>
            <w:shd w:fill="1f5a85"/>
            <w:vAlign w:val="center"/>
          </w:tcPr>
          <w:p>
            <w:pPr>
              <w:spacing w:after="0"/>
            </w:pPr>
            <w:r/>
            <w:r>
              <w:rPr>
                <w:b/>
                <w:color w:val="FFFFFF"/>
                <w:sz w:val="20"/>
              </w:rPr>
              <w:t>Related Use Cases</w:t>
            </w:r>
          </w:p>
        </w:tc>
        <w:tc>
          <w:tcPr>
            <w:tcW w:type="dxa" w:w="2520"/>
            <w:shd w:fill="1f5a85"/>
            <w:vAlign w:val="center"/>
          </w:tcPr>
          <w:p>
            <w:pPr>
              <w:spacing w:after="0"/>
            </w:pPr>
            <w:r/>
            <w:r>
              <w:rPr>
                <w:b/>
                <w:color w:val="FFFFFF"/>
                <w:sz w:val="20"/>
              </w:rPr>
              <w:t>Primary Actor</w:t>
            </w:r>
          </w:p>
        </w:tc>
        <w:tc>
          <w:tcPr>
            <w:tcW w:type="dxa" w:w="2520"/>
            <w:shd w:fill="1f5a85"/>
            <w:vAlign w:val="center"/>
          </w:tcPr>
          <w:p>
            <w:pPr>
              <w:spacing w:after="0"/>
            </w:pPr>
            <w:r/>
            <w:r>
              <w:rPr>
                <w:b/>
                <w:color w:val="FFFFFF"/>
                <w:sz w:val="20"/>
              </w:rPr>
              <w:t>Database Support</w:t>
            </w:r>
          </w:p>
        </w:tc>
      </w:tr>
      <w:tr>
        <w:tc>
          <w:tcPr>
            <w:tcW w:type="dxa" w:w="2520"/>
            <w:vAlign w:val="center"/>
          </w:tcPr>
          <w:p>
            <w:pPr>
              <w:spacing w:after="0"/>
            </w:pPr>
            <w:r/>
            <w:r>
              <w:rPr>
                <w:b w:val="0"/>
                <w:sz w:val="20"/>
              </w:rPr>
              <w:t>Identity &amp; Roles</w:t>
            </w:r>
          </w:p>
        </w:tc>
        <w:tc>
          <w:tcPr>
            <w:tcW w:type="dxa" w:w="2520"/>
            <w:vAlign w:val="center"/>
          </w:tcPr>
          <w:p>
            <w:pPr>
              <w:spacing w:after="0"/>
            </w:pPr>
            <w:r/>
            <w:r>
              <w:rPr>
                <w:b w:val="0"/>
                <w:sz w:val="20"/>
              </w:rPr>
              <w:t>UC-01, UC-02, UC-03</w:t>
            </w:r>
          </w:p>
        </w:tc>
        <w:tc>
          <w:tcPr>
            <w:tcW w:type="dxa" w:w="2520"/>
            <w:vAlign w:val="center"/>
          </w:tcPr>
          <w:p>
            <w:pPr>
              <w:spacing w:after="0"/>
            </w:pPr>
            <w:r/>
            <w:r>
              <w:rPr>
                <w:b w:val="0"/>
                <w:sz w:val="20"/>
              </w:rPr>
              <w:t>Customer, Provider, Admin</w:t>
            </w:r>
          </w:p>
        </w:tc>
        <w:tc>
          <w:tcPr>
            <w:tcW w:type="dxa" w:w="2520"/>
            <w:vAlign w:val="center"/>
          </w:tcPr>
          <w:p>
            <w:pPr>
              <w:spacing w:after="0"/>
            </w:pPr>
            <w:r/>
            <w:r>
              <w:rPr>
                <w:b w:val="0"/>
                <w:sz w:val="20"/>
              </w:rPr>
              <w:t>users, provider_profiles</w:t>
            </w:r>
          </w:p>
        </w:tc>
      </w:tr>
      <w:tr>
        <w:tc>
          <w:tcPr>
            <w:tcW w:type="dxa" w:w="2520"/>
            <w:vAlign w:val="center"/>
          </w:tcPr>
          <w:p>
            <w:pPr>
              <w:spacing w:after="0"/>
            </w:pPr>
            <w:r/>
            <w:r>
              <w:rPr>
                <w:b w:val="0"/>
                <w:sz w:val="20"/>
              </w:rPr>
              <w:t>Service Catalog</w:t>
            </w:r>
          </w:p>
        </w:tc>
        <w:tc>
          <w:tcPr>
            <w:tcW w:type="dxa" w:w="2520"/>
            <w:vAlign w:val="center"/>
          </w:tcPr>
          <w:p>
            <w:pPr>
              <w:spacing w:after="0"/>
            </w:pPr>
            <w:r/>
            <w:r>
              <w:rPr>
                <w:b w:val="0"/>
                <w:sz w:val="20"/>
              </w:rPr>
              <w:t>UC-04, UC-05, UC-11, UC-15</w:t>
            </w:r>
          </w:p>
        </w:tc>
        <w:tc>
          <w:tcPr>
            <w:tcW w:type="dxa" w:w="2520"/>
            <w:vAlign w:val="center"/>
          </w:tcPr>
          <w:p>
            <w:pPr>
              <w:spacing w:after="0"/>
            </w:pPr>
            <w:r/>
            <w:r>
              <w:rPr>
                <w:b w:val="0"/>
                <w:sz w:val="20"/>
              </w:rPr>
              <w:t>Customer, Provider, Admin</w:t>
            </w:r>
          </w:p>
        </w:tc>
        <w:tc>
          <w:tcPr>
            <w:tcW w:type="dxa" w:w="2520"/>
            <w:vAlign w:val="center"/>
          </w:tcPr>
          <w:p>
            <w:pPr>
              <w:spacing w:after="0"/>
            </w:pPr>
            <w:r/>
            <w:r>
              <w:rPr>
                <w:b w:val="0"/>
                <w:sz w:val="20"/>
              </w:rPr>
              <w:t>services, service_categories, service_images</w:t>
            </w:r>
          </w:p>
        </w:tc>
      </w:tr>
      <w:tr>
        <w:tc>
          <w:tcPr>
            <w:tcW w:type="dxa" w:w="2520"/>
            <w:vAlign w:val="center"/>
          </w:tcPr>
          <w:p>
            <w:pPr>
              <w:spacing w:after="0"/>
            </w:pPr>
            <w:r/>
            <w:r>
              <w:rPr>
                <w:b w:val="0"/>
                <w:sz w:val="20"/>
              </w:rPr>
              <w:t>Booking Management</w:t>
            </w:r>
          </w:p>
        </w:tc>
        <w:tc>
          <w:tcPr>
            <w:tcW w:type="dxa" w:w="2520"/>
            <w:vAlign w:val="center"/>
          </w:tcPr>
          <w:p>
            <w:pPr>
              <w:spacing w:after="0"/>
            </w:pPr>
            <w:r/>
            <w:r>
              <w:rPr>
                <w:b w:val="0"/>
                <w:sz w:val="20"/>
              </w:rPr>
              <w:t>UC-07, UC-09, UC-13</w:t>
            </w:r>
          </w:p>
        </w:tc>
        <w:tc>
          <w:tcPr>
            <w:tcW w:type="dxa" w:w="2520"/>
            <w:vAlign w:val="center"/>
          </w:tcPr>
          <w:p>
            <w:pPr>
              <w:spacing w:after="0"/>
            </w:pPr>
            <w:r/>
            <w:r>
              <w:rPr>
                <w:b w:val="0"/>
                <w:sz w:val="20"/>
              </w:rPr>
              <w:t>Customer, Provider</w:t>
            </w:r>
          </w:p>
        </w:tc>
        <w:tc>
          <w:tcPr>
            <w:tcW w:type="dxa" w:w="2520"/>
            <w:vAlign w:val="center"/>
          </w:tcPr>
          <w:p>
            <w:pPr>
              <w:spacing w:after="0"/>
            </w:pPr>
            <w:r/>
            <w:r>
              <w:rPr>
                <w:b w:val="0"/>
                <w:sz w:val="20"/>
              </w:rPr>
              <w:t>bookings, provider_availability, service_areas</w:t>
            </w:r>
          </w:p>
        </w:tc>
      </w:tr>
      <w:tr>
        <w:tc>
          <w:tcPr>
            <w:tcW w:type="dxa" w:w="2520"/>
            <w:vAlign w:val="center"/>
          </w:tcPr>
          <w:p>
            <w:pPr>
              <w:spacing w:after="0"/>
            </w:pPr>
            <w:r/>
            <w:r>
              <w:rPr>
                <w:b w:val="0"/>
                <w:sz w:val="20"/>
              </w:rPr>
              <w:t>Payments</w:t>
            </w:r>
          </w:p>
        </w:tc>
        <w:tc>
          <w:tcPr>
            <w:tcW w:type="dxa" w:w="2520"/>
            <w:vAlign w:val="center"/>
          </w:tcPr>
          <w:p>
            <w:pPr>
              <w:spacing w:after="0"/>
            </w:pPr>
            <w:r/>
            <w:r>
              <w:rPr>
                <w:b w:val="0"/>
                <w:sz w:val="20"/>
              </w:rPr>
              <w:t>UC-08</w:t>
            </w:r>
          </w:p>
        </w:tc>
        <w:tc>
          <w:tcPr>
            <w:tcW w:type="dxa" w:w="2520"/>
            <w:vAlign w:val="center"/>
          </w:tcPr>
          <w:p>
            <w:pPr>
              <w:spacing w:after="0"/>
            </w:pPr>
            <w:r/>
            <w:r>
              <w:rPr>
                <w:b w:val="0"/>
                <w:sz w:val="20"/>
              </w:rPr>
              <w:t>Customer, Payment Gateway</w:t>
            </w:r>
          </w:p>
        </w:tc>
        <w:tc>
          <w:tcPr>
            <w:tcW w:type="dxa" w:w="2520"/>
            <w:vAlign w:val="center"/>
          </w:tcPr>
          <w:p>
            <w:pPr>
              <w:spacing w:after="0"/>
            </w:pPr>
            <w:r/>
            <w:r>
              <w:rPr>
                <w:b w:val="0"/>
                <w:sz w:val="20"/>
              </w:rPr>
              <w:t>payments</w:t>
            </w:r>
          </w:p>
        </w:tc>
      </w:tr>
      <w:tr>
        <w:tc>
          <w:tcPr>
            <w:tcW w:type="dxa" w:w="2520"/>
            <w:vAlign w:val="center"/>
          </w:tcPr>
          <w:p>
            <w:pPr>
              <w:spacing w:after="0"/>
            </w:pPr>
            <w:r/>
            <w:r>
              <w:rPr>
                <w:b w:val="0"/>
                <w:sz w:val="20"/>
              </w:rPr>
              <w:t>Reviews &amp; Ratings</w:t>
            </w:r>
          </w:p>
        </w:tc>
        <w:tc>
          <w:tcPr>
            <w:tcW w:type="dxa" w:w="2520"/>
            <w:vAlign w:val="center"/>
          </w:tcPr>
          <w:p>
            <w:pPr>
              <w:spacing w:after="0"/>
            </w:pPr>
            <w:r/>
            <w:r>
              <w:rPr>
                <w:b w:val="0"/>
                <w:sz w:val="20"/>
              </w:rPr>
              <w:t>UC-10, UC-16</w:t>
            </w:r>
          </w:p>
        </w:tc>
        <w:tc>
          <w:tcPr>
            <w:tcW w:type="dxa" w:w="2520"/>
            <w:vAlign w:val="center"/>
          </w:tcPr>
          <w:p>
            <w:pPr>
              <w:spacing w:after="0"/>
            </w:pPr>
            <w:r/>
            <w:r>
              <w:rPr>
                <w:b w:val="0"/>
                <w:sz w:val="20"/>
              </w:rPr>
              <w:t>Customer, Provider, AI Assistant</w:t>
            </w:r>
          </w:p>
        </w:tc>
        <w:tc>
          <w:tcPr>
            <w:tcW w:type="dxa" w:w="2520"/>
            <w:vAlign w:val="center"/>
          </w:tcPr>
          <w:p>
            <w:pPr>
              <w:spacing w:after="0"/>
            </w:pPr>
            <w:r/>
            <w:r>
              <w:rPr>
                <w:b w:val="0"/>
                <w:sz w:val="20"/>
              </w:rPr>
              <w:t>reviews, review_summaries</w:t>
            </w:r>
          </w:p>
        </w:tc>
      </w:tr>
      <w:tr>
        <w:tc>
          <w:tcPr>
            <w:tcW w:type="dxa" w:w="2520"/>
            <w:vAlign w:val="center"/>
          </w:tcPr>
          <w:p>
            <w:pPr>
              <w:spacing w:after="0"/>
            </w:pPr>
            <w:r/>
            <w:r>
              <w:rPr>
                <w:b w:val="0"/>
                <w:sz w:val="20"/>
              </w:rPr>
              <w:t>Favourites &amp; Notifications</w:t>
            </w:r>
          </w:p>
        </w:tc>
        <w:tc>
          <w:tcPr>
            <w:tcW w:type="dxa" w:w="2520"/>
            <w:vAlign w:val="center"/>
          </w:tcPr>
          <w:p>
            <w:pPr>
              <w:spacing w:after="0"/>
            </w:pPr>
            <w:r/>
            <w:r>
              <w:rPr>
                <w:b w:val="0"/>
                <w:sz w:val="20"/>
              </w:rPr>
              <w:t>UC-17</w:t>
            </w:r>
          </w:p>
        </w:tc>
        <w:tc>
          <w:tcPr>
            <w:tcW w:type="dxa" w:w="2520"/>
            <w:vAlign w:val="center"/>
          </w:tcPr>
          <w:p>
            <w:pPr>
              <w:spacing w:after="0"/>
            </w:pPr>
            <w:r/>
            <w:r>
              <w:rPr>
                <w:b w:val="0"/>
                <w:sz w:val="20"/>
              </w:rPr>
              <w:t>Customer, Provider, Admin</w:t>
            </w:r>
          </w:p>
        </w:tc>
        <w:tc>
          <w:tcPr>
            <w:tcW w:type="dxa" w:w="2520"/>
            <w:vAlign w:val="center"/>
          </w:tcPr>
          <w:p>
            <w:pPr>
              <w:spacing w:after="0"/>
            </w:pPr>
            <w:r/>
            <w:r>
              <w:rPr>
                <w:b w:val="0"/>
                <w:sz w:val="20"/>
              </w:rPr>
              <w:t>favorites, notifications</w:t>
            </w:r>
          </w:p>
        </w:tc>
      </w:tr>
      <w:tr>
        <w:tc>
          <w:tcPr>
            <w:tcW w:type="dxa" w:w="2520"/>
            <w:vAlign w:val="center"/>
          </w:tcPr>
          <w:p>
            <w:pPr>
              <w:spacing w:after="0"/>
            </w:pPr>
            <w:r/>
            <w:r>
              <w:rPr>
                <w:b w:val="0"/>
                <w:sz w:val="20"/>
              </w:rPr>
              <w:t>AI Features</w:t>
            </w:r>
          </w:p>
        </w:tc>
        <w:tc>
          <w:tcPr>
            <w:tcW w:type="dxa" w:w="2520"/>
            <w:vAlign w:val="center"/>
          </w:tcPr>
          <w:p>
            <w:pPr>
              <w:spacing w:after="0"/>
            </w:pPr>
            <w:r/>
            <w:r>
              <w:rPr>
                <w:b w:val="0"/>
                <w:sz w:val="20"/>
              </w:rPr>
              <w:t>UC-06, UC-16</w:t>
            </w:r>
          </w:p>
        </w:tc>
        <w:tc>
          <w:tcPr>
            <w:tcW w:type="dxa" w:w="2520"/>
            <w:vAlign w:val="center"/>
          </w:tcPr>
          <w:p>
            <w:pPr>
              <w:spacing w:after="0"/>
            </w:pPr>
            <w:r/>
            <w:r>
              <w:rPr>
                <w:b w:val="0"/>
                <w:sz w:val="20"/>
              </w:rPr>
              <w:t>Customer, Provider, AI Assistant</w:t>
            </w:r>
          </w:p>
        </w:tc>
        <w:tc>
          <w:tcPr>
            <w:tcW w:type="dxa" w:w="2520"/>
            <w:vAlign w:val="center"/>
          </w:tcPr>
          <w:p>
            <w:pPr>
              <w:spacing w:after="0"/>
            </w:pPr>
            <w:r/>
            <w:r>
              <w:rPr>
                <w:b w:val="0"/>
                <w:sz w:val="20"/>
              </w:rPr>
              <w:t>ai_conversations, ai_messages, service_embeddings, review_summaries</w:t>
            </w:r>
          </w:p>
        </w:tc>
      </w:tr>
    </w:tbl>
    <w:p>
      <w:pPr>
        <w:pStyle w:val="Heading1"/>
      </w:pPr>
      <w:r>
        <w:t>13. Assumptions and Constraints</w:t>
      </w:r>
    </w:p>
    <w:p>
      <w:pPr>
        <w:pStyle w:val="ListBullet"/>
      </w:pPr>
      <w:r>
        <w:t>Only active services are visible to customers in search and recommendation results.</w:t>
      </w:r>
    </w:p>
    <w:p>
      <w:pPr>
        <w:pStyle w:val="ListBullet"/>
      </w:pPr>
      <w:r>
        <w:t>A provider must have a user account before a provider profile can be created.</w:t>
      </w:r>
    </w:p>
    <w:p>
      <w:pPr>
        <w:pStyle w:val="ListBullet"/>
      </w:pPr>
      <w:r>
        <w:t>Each completed booking can have only one review and one payment record.</w:t>
      </w:r>
    </w:p>
    <w:p>
      <w:pPr>
        <w:pStyle w:val="ListBullet"/>
      </w:pPr>
      <w:r>
        <w:t>The AI assistant supports the user but does not make final business decisions without system validation.</w:t>
      </w:r>
    </w:p>
    <w:p>
      <w:pPr>
        <w:pStyle w:val="ListBullet"/>
      </w:pPr>
      <w:r>
        <w:t>All important actions should create notifications for relevant users.</w:t>
      </w:r>
    </w:p>
    <w:p>
      <w:pPr>
        <w:pStyle w:val="Heading1"/>
      </w:pPr>
      <w:r>
        <w:t>14. Conclusion</w:t>
      </w:r>
    </w:p>
    <w:p>
      <w:pPr>
        <w:spacing w:after="120"/>
      </w:pPr>
      <w:r>
        <w:t>The use case model defines how customers, service providers, administrators and the AI assistant interact with the Smart Hire platform. These diagrams and specifications provide a clear functional view that can guide SRS writing, API design, database implementation, frontend screens and test case preparation.</w:t>
      </w:r>
    </w:p>
    <w:sectPr w:rsidR="00FC693F" w:rsidRPr="0006063C" w:rsidSect="00034616">
      <w:footerReference w:type="default" r:id="rId9"/>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Smart Hire – Use Case Diagrams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5A8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5A8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5A8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