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6EC1" w14:textId="2CE43053" w:rsidR="00E31ECB" w:rsidRDefault="00313904" w:rsidP="00313904">
      <w:pPr>
        <w:jc w:val="center"/>
        <w:rPr>
          <w:b/>
          <w:bCs/>
          <w:sz w:val="96"/>
          <w:szCs w:val="96"/>
          <w:lang w:val="en-US"/>
        </w:rPr>
      </w:pPr>
      <w:r w:rsidRPr="00313904">
        <w:rPr>
          <w:b/>
          <w:bCs/>
          <w:sz w:val="96"/>
          <w:szCs w:val="96"/>
          <w:lang w:val="en-US"/>
        </w:rPr>
        <w:t>Project Report</w:t>
      </w:r>
    </w:p>
    <w:p w14:paraId="60320E99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Project Overview</w:t>
      </w:r>
      <w:r w:rsidRPr="00313904">
        <w:rPr>
          <w:sz w:val="32"/>
          <w:szCs w:val="32"/>
        </w:rPr>
        <w:t xml:space="preserve"> </w:t>
      </w:r>
      <w:proofErr w:type="gramStart"/>
      <w:r w:rsidRPr="00313904">
        <w:rPr>
          <w:sz w:val="32"/>
          <w:szCs w:val="32"/>
        </w:rPr>
        <w:t>The</w:t>
      </w:r>
      <w:proofErr w:type="gramEnd"/>
      <w:r w:rsidRPr="00313904">
        <w:rPr>
          <w:sz w:val="32"/>
          <w:szCs w:val="32"/>
        </w:rPr>
        <w:t xml:space="preserve"> </w:t>
      </w:r>
      <w:r w:rsidRPr="00313904">
        <w:rPr>
          <w:b/>
          <w:bCs/>
          <w:sz w:val="32"/>
          <w:szCs w:val="32"/>
        </w:rPr>
        <w:t>Enhanced Recipe Recommender System</w:t>
      </w:r>
      <w:r w:rsidRPr="00313904">
        <w:rPr>
          <w:sz w:val="32"/>
          <w:szCs w:val="32"/>
        </w:rPr>
        <w:t xml:space="preserve"> is a sophisticated Python-based application designed to bridge the gap between raw culinary data and personalized user experiences. By utilizing data science libraries—specifically </w:t>
      </w:r>
      <w:r w:rsidRPr="00313904">
        <w:rPr>
          <w:b/>
          <w:bCs/>
          <w:sz w:val="32"/>
          <w:szCs w:val="32"/>
        </w:rPr>
        <w:t>Pandas</w:t>
      </w:r>
      <w:r w:rsidRPr="00313904">
        <w:rPr>
          <w:sz w:val="32"/>
          <w:szCs w:val="32"/>
        </w:rPr>
        <w:t xml:space="preserve">, </w:t>
      </w:r>
      <w:r w:rsidRPr="00313904">
        <w:rPr>
          <w:b/>
          <w:bCs/>
          <w:sz w:val="32"/>
          <w:szCs w:val="32"/>
        </w:rPr>
        <w:t>NumPy</w:t>
      </w:r>
      <w:r w:rsidRPr="00313904">
        <w:rPr>
          <w:sz w:val="32"/>
          <w:szCs w:val="32"/>
        </w:rPr>
        <w:t xml:space="preserve">, </w:t>
      </w:r>
      <w:r w:rsidRPr="00313904">
        <w:rPr>
          <w:b/>
          <w:bCs/>
          <w:sz w:val="32"/>
          <w:szCs w:val="32"/>
        </w:rPr>
        <w:t>Scikit-Learn</w:t>
      </w:r>
      <w:r w:rsidRPr="00313904">
        <w:rPr>
          <w:sz w:val="32"/>
          <w:szCs w:val="32"/>
        </w:rPr>
        <w:t xml:space="preserve">, and </w:t>
      </w:r>
      <w:r w:rsidRPr="00313904">
        <w:rPr>
          <w:b/>
          <w:bCs/>
          <w:sz w:val="32"/>
          <w:szCs w:val="32"/>
        </w:rPr>
        <w:t>Matplotlib</w:t>
      </w:r>
      <w:r w:rsidRPr="00313904">
        <w:rPr>
          <w:sz w:val="32"/>
          <w:szCs w:val="32"/>
        </w:rPr>
        <w:t>—the system provides users with filtered recipe suggestions, nutritional insights, and machine-learning-based cooking time predictions.</w:t>
      </w:r>
    </w:p>
    <w:p w14:paraId="7B66E7FC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pict w14:anchorId="48AE6D27">
          <v:rect id="_x0000_i1061" style="width:0;height:1.5pt" o:hralign="center" o:hrstd="t" o:hr="t" fillcolor="#a0a0a0" stroked="f"/>
        </w:pict>
      </w:r>
    </w:p>
    <w:p w14:paraId="35DE97AC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1. Objectives</w:t>
      </w:r>
    </w:p>
    <w:p w14:paraId="376D7554" w14:textId="77777777" w:rsidR="00313904" w:rsidRPr="00313904" w:rsidRDefault="00313904" w:rsidP="00313904">
      <w:pPr>
        <w:numPr>
          <w:ilvl w:val="0"/>
          <w:numId w:val="3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Personalization:</w:t>
      </w:r>
      <w:r w:rsidRPr="00313904">
        <w:rPr>
          <w:sz w:val="32"/>
          <w:szCs w:val="32"/>
        </w:rPr>
        <w:t xml:space="preserve"> Deliver recipe recommendations based on cuisine, dietary restrictions (Vegetarian/Non-Vegetarian), and caloric limits.</w:t>
      </w:r>
    </w:p>
    <w:p w14:paraId="7D3AFB2B" w14:textId="77777777" w:rsidR="00313904" w:rsidRPr="00313904" w:rsidRDefault="00313904" w:rsidP="00313904">
      <w:pPr>
        <w:numPr>
          <w:ilvl w:val="0"/>
          <w:numId w:val="3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Feature Engineering:</w:t>
      </w:r>
      <w:r w:rsidRPr="00313904">
        <w:rPr>
          <w:sz w:val="32"/>
          <w:szCs w:val="32"/>
        </w:rPr>
        <w:t xml:space="preserve"> Develop a "Complexity Score" and "Recommendation Score" to rank recipes beyond simple ratings.</w:t>
      </w:r>
    </w:p>
    <w:p w14:paraId="5AC290CA" w14:textId="77777777" w:rsidR="00313904" w:rsidRPr="00313904" w:rsidRDefault="00313904" w:rsidP="00313904">
      <w:pPr>
        <w:numPr>
          <w:ilvl w:val="0"/>
          <w:numId w:val="3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 xml:space="preserve">Predictive </w:t>
      </w:r>
      <w:proofErr w:type="spellStart"/>
      <w:r w:rsidRPr="00313904">
        <w:rPr>
          <w:b/>
          <w:bCs/>
          <w:sz w:val="32"/>
          <w:szCs w:val="32"/>
        </w:rPr>
        <w:t>Modeling</w:t>
      </w:r>
      <w:proofErr w:type="spellEnd"/>
      <w:r w:rsidRPr="00313904">
        <w:rPr>
          <w:b/>
          <w:bCs/>
          <w:sz w:val="32"/>
          <w:szCs w:val="32"/>
        </w:rPr>
        <w:t>:</w:t>
      </w:r>
      <w:r w:rsidRPr="00313904">
        <w:rPr>
          <w:sz w:val="32"/>
          <w:szCs w:val="32"/>
        </w:rPr>
        <w:t xml:space="preserve"> Use Linear Regression to estimate cooking times based on recipe difficulty and ingredient count.</w:t>
      </w:r>
    </w:p>
    <w:p w14:paraId="75396C12" w14:textId="77777777" w:rsidR="00313904" w:rsidRPr="00313904" w:rsidRDefault="00313904" w:rsidP="00313904">
      <w:pPr>
        <w:numPr>
          <w:ilvl w:val="0"/>
          <w:numId w:val="3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Data Visualization:</w:t>
      </w:r>
      <w:r w:rsidRPr="00313904">
        <w:rPr>
          <w:sz w:val="32"/>
          <w:szCs w:val="32"/>
        </w:rPr>
        <w:t xml:space="preserve"> Provide a 360-degree view of the dataset through statistical plots and 3D regression analysis.</w:t>
      </w:r>
    </w:p>
    <w:p w14:paraId="36F3F4D0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pict w14:anchorId="669E410A">
          <v:rect id="_x0000_i1062" style="width:0;height:1.5pt" o:hralign="center" o:hrstd="t" o:hr="t" fillcolor="#a0a0a0" stroked="f"/>
        </w:pict>
      </w:r>
    </w:p>
    <w:p w14:paraId="48039638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2. System Architecture &amp; Methodology</w:t>
      </w:r>
    </w:p>
    <w:p w14:paraId="4CA6C732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A. Data Preprocessing</w:t>
      </w:r>
    </w:p>
    <w:p w14:paraId="3534B5BC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t xml:space="preserve">The system begins by structuring raw dictionary data into a </w:t>
      </w:r>
      <w:r w:rsidRPr="00313904">
        <w:rPr>
          <w:b/>
          <w:bCs/>
          <w:sz w:val="32"/>
          <w:szCs w:val="32"/>
        </w:rPr>
        <w:t xml:space="preserve">Pandas </w:t>
      </w:r>
      <w:proofErr w:type="spellStart"/>
      <w:r w:rsidRPr="00313904">
        <w:rPr>
          <w:b/>
          <w:bCs/>
          <w:sz w:val="32"/>
          <w:szCs w:val="32"/>
        </w:rPr>
        <w:t>DataFrame</w:t>
      </w:r>
      <w:proofErr w:type="spellEnd"/>
      <w:r w:rsidRPr="00313904">
        <w:rPr>
          <w:sz w:val="32"/>
          <w:szCs w:val="32"/>
        </w:rPr>
        <w:t xml:space="preserve">. Categorical variables such as </w:t>
      </w:r>
      <w:r w:rsidRPr="00313904">
        <w:rPr>
          <w:i/>
          <w:iCs/>
          <w:sz w:val="32"/>
          <w:szCs w:val="32"/>
        </w:rPr>
        <w:t>Difficulty</w:t>
      </w:r>
      <w:r w:rsidRPr="00313904">
        <w:rPr>
          <w:sz w:val="32"/>
          <w:szCs w:val="32"/>
        </w:rPr>
        <w:t xml:space="preserve">, </w:t>
      </w:r>
      <w:r w:rsidRPr="00313904">
        <w:rPr>
          <w:i/>
          <w:iCs/>
          <w:sz w:val="32"/>
          <w:szCs w:val="32"/>
        </w:rPr>
        <w:lastRenderedPageBreak/>
        <w:t>Cuisine</w:t>
      </w:r>
      <w:r w:rsidRPr="00313904">
        <w:rPr>
          <w:sz w:val="32"/>
          <w:szCs w:val="32"/>
        </w:rPr>
        <w:t xml:space="preserve">, and </w:t>
      </w:r>
      <w:r w:rsidRPr="00313904">
        <w:rPr>
          <w:i/>
          <w:iCs/>
          <w:sz w:val="32"/>
          <w:szCs w:val="32"/>
        </w:rPr>
        <w:t>Dietary</w:t>
      </w:r>
      <w:r w:rsidRPr="00313904">
        <w:rPr>
          <w:sz w:val="32"/>
          <w:szCs w:val="32"/>
        </w:rPr>
        <w:t xml:space="preserve"> are transformed using </w:t>
      </w:r>
      <w:r w:rsidRPr="00313904">
        <w:rPr>
          <w:b/>
          <w:bCs/>
          <w:sz w:val="32"/>
          <w:szCs w:val="32"/>
        </w:rPr>
        <w:t>Label Encoding</w:t>
      </w:r>
      <w:r w:rsidRPr="00313904">
        <w:rPr>
          <w:sz w:val="32"/>
          <w:szCs w:val="32"/>
        </w:rPr>
        <w:t>, allowing them to be processed by mathematical models.</w:t>
      </w:r>
    </w:p>
    <w:p w14:paraId="422CCEB4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B. The Recommendation Algorithm</w:t>
      </w:r>
    </w:p>
    <w:p w14:paraId="4C02AE53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t xml:space="preserve">Unlike standard search tools, this system uses a weighted formula to calculate a </w:t>
      </w:r>
      <w:r w:rsidRPr="00313904">
        <w:rPr>
          <w:b/>
          <w:bCs/>
          <w:sz w:val="32"/>
          <w:szCs w:val="32"/>
        </w:rPr>
        <w:t>Recommendation Score</w:t>
      </w:r>
      <w:r w:rsidRPr="00313904">
        <w:rPr>
          <w:sz w:val="32"/>
          <w:szCs w:val="32"/>
        </w:rPr>
        <w:t>. This ensures that the top results are not just highly rated, but also efficient to cook and nutritionally balanced.</w:t>
      </w:r>
    </w:p>
    <w:p w14:paraId="1DE68550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The Scoring Formula:</w:t>
      </w:r>
    </w:p>
    <w:p w14:paraId="3A61FBFD" w14:textId="7941B32F" w:rsidR="00313904" w:rsidRDefault="00313904" w:rsidP="0031390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E804A91" wp14:editId="0390D3B8">
            <wp:extent cx="5731510" cy="758190"/>
            <wp:effectExtent l="0" t="0" r="2540" b="3810"/>
            <wp:docPr id="104126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6802" name="Picture 1041266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07B4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C. Machine Learning Integration</w:t>
      </w:r>
    </w:p>
    <w:p w14:paraId="74884D71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t xml:space="preserve">The project implements a </w:t>
      </w:r>
      <w:r w:rsidRPr="00313904">
        <w:rPr>
          <w:b/>
          <w:bCs/>
          <w:sz w:val="32"/>
          <w:szCs w:val="32"/>
        </w:rPr>
        <w:t>Linear Regression</w:t>
      </w:r>
      <w:r w:rsidRPr="00313904">
        <w:rPr>
          <w:sz w:val="32"/>
          <w:szCs w:val="32"/>
        </w:rPr>
        <w:t xml:space="preserve"> model to predict cooking time.</w:t>
      </w:r>
    </w:p>
    <w:p w14:paraId="2C0FEC13" w14:textId="77777777" w:rsidR="00313904" w:rsidRPr="00313904" w:rsidRDefault="00313904" w:rsidP="00313904">
      <w:pPr>
        <w:numPr>
          <w:ilvl w:val="0"/>
          <w:numId w:val="4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Training Features ($X$):</w:t>
      </w:r>
      <w:r w:rsidRPr="00313904">
        <w:rPr>
          <w:sz w:val="32"/>
          <w:szCs w:val="32"/>
        </w:rPr>
        <w:t xml:space="preserve"> Difficulty level and number of ingredients.</w:t>
      </w:r>
    </w:p>
    <w:p w14:paraId="79E070D6" w14:textId="77777777" w:rsidR="00313904" w:rsidRPr="00313904" w:rsidRDefault="00313904" w:rsidP="00313904">
      <w:pPr>
        <w:numPr>
          <w:ilvl w:val="0"/>
          <w:numId w:val="4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Target Variable ($y$):</w:t>
      </w:r>
      <w:r w:rsidRPr="00313904">
        <w:rPr>
          <w:sz w:val="32"/>
          <w:szCs w:val="32"/>
        </w:rPr>
        <w:t xml:space="preserve"> Cooking time in minutes.</w:t>
      </w:r>
    </w:p>
    <w:p w14:paraId="3255BD13" w14:textId="77777777" w:rsidR="00313904" w:rsidRPr="00313904" w:rsidRDefault="00313904" w:rsidP="00313904">
      <w:pPr>
        <w:numPr>
          <w:ilvl w:val="0"/>
          <w:numId w:val="4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Advanced Analysis:</w:t>
      </w:r>
      <w:r w:rsidRPr="00313904">
        <w:rPr>
          <w:sz w:val="32"/>
          <w:szCs w:val="32"/>
        </w:rPr>
        <w:t xml:space="preserve"> For specific cuisines, the system performs a manual 3D regression calculation using NumPy’s least-squares solver to visualize how time and ingredients impact total calories.</w:t>
      </w:r>
    </w:p>
    <w:p w14:paraId="4A21A27F" w14:textId="77777777" w:rsid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1B375494" w14:textId="77777777" w:rsid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0785CE3C" w14:textId="77777777" w:rsid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0C832431" w14:textId="77777777" w:rsid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6DA92026" w14:textId="77777777" w:rsid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0C7D362F" w14:textId="77777777" w:rsid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58E235DF" w14:textId="0C434A11" w:rsidR="00313904" w:rsidRPr="00313904" w:rsidRDefault="00313904" w:rsidP="003139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13904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3. Key Features &amp; 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7013"/>
      </w:tblGrid>
      <w:tr w:rsidR="00313904" w:rsidRPr="00313904" w14:paraId="294348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98540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9CEE7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13904" w:rsidRPr="00313904" w14:paraId="6D7B8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066FB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Multi-Criteria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B6480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Users can search by cuisine, max time, and calorie ceiling.</w:t>
            </w:r>
          </w:p>
        </w:tc>
      </w:tr>
      <w:tr w:rsidR="00313904" w:rsidRPr="00313904" w14:paraId="56371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FE80A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Nutritional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58CCB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Identifies the "Healthiest Recipes" based on a ratio of rating to caloric density.</w:t>
            </w:r>
          </w:p>
        </w:tc>
      </w:tr>
      <w:tr w:rsidR="00313904" w:rsidRPr="00313904" w14:paraId="065C9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3800F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YouTube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472FF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Automatically generates search queries to provide video tutorials for the top 3 recommendations.</w:t>
            </w:r>
          </w:p>
        </w:tc>
      </w:tr>
      <w:tr w:rsidR="00313904" w:rsidRPr="00313904" w14:paraId="325AB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52BEC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Statistical Suite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2D24E" w14:textId="77777777" w:rsidR="00313904" w:rsidRPr="00313904" w:rsidRDefault="00313904" w:rsidP="003139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3904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Generates means, standard deviations, and correlation heatmaps for all numeric features.</w:t>
            </w:r>
          </w:p>
        </w:tc>
      </w:tr>
    </w:tbl>
    <w:p w14:paraId="5E48F986" w14:textId="77777777" w:rsidR="00313904" w:rsidRPr="00313904" w:rsidRDefault="00313904" w:rsidP="00313904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3904">
        <w:rPr>
          <w:lang w:eastAsia="en-IN"/>
        </w:rPr>
        <w:pict w14:anchorId="71E42812">
          <v:rect id="_x0000_i1065" style="width:0;height:1.5pt" o:hralign="center" o:hrstd="t" o:hr="t" fillcolor="#a0a0a0" stroked="f"/>
        </w:pict>
      </w:r>
    </w:p>
    <w:p w14:paraId="0F9C95F4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4. Results and Analysis</w:t>
      </w:r>
    </w:p>
    <w:p w14:paraId="05315EC0" w14:textId="77777777" w:rsidR="00313904" w:rsidRPr="00313904" w:rsidRDefault="00313904" w:rsidP="00313904">
      <w:pPr>
        <w:numPr>
          <w:ilvl w:val="0"/>
          <w:numId w:val="5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Correlation Insights:</w:t>
      </w:r>
      <w:r w:rsidRPr="00313904">
        <w:rPr>
          <w:sz w:val="32"/>
          <w:szCs w:val="32"/>
        </w:rPr>
        <w:t xml:space="preserve"> The system successfully identifies correlations between ingredient count and cooking complexity.</w:t>
      </w:r>
    </w:p>
    <w:p w14:paraId="520CAC90" w14:textId="77777777" w:rsidR="00313904" w:rsidRPr="00313904" w:rsidRDefault="00313904" w:rsidP="00313904">
      <w:pPr>
        <w:numPr>
          <w:ilvl w:val="0"/>
          <w:numId w:val="5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Cuisine Trends:</w:t>
      </w:r>
      <w:r w:rsidRPr="00313904">
        <w:rPr>
          <w:sz w:val="32"/>
          <w:szCs w:val="32"/>
        </w:rPr>
        <w:t xml:space="preserve"> Statistical analysis reveals which cuisines (e.g., Indian or Korean) tend to have higher average cooking times compared to others (e.g., American).</w:t>
      </w:r>
    </w:p>
    <w:p w14:paraId="4B44EEB9" w14:textId="77777777" w:rsidR="00313904" w:rsidRPr="00313904" w:rsidRDefault="00313904" w:rsidP="00313904">
      <w:pPr>
        <w:numPr>
          <w:ilvl w:val="0"/>
          <w:numId w:val="5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Health Ranking:</w:t>
      </w:r>
      <w:r w:rsidRPr="00313904">
        <w:rPr>
          <w:sz w:val="32"/>
          <w:szCs w:val="32"/>
        </w:rPr>
        <w:t xml:space="preserve"> By calculating nutritional density ($Calories / Ingredients$), the system highlights recipes like </w:t>
      </w:r>
      <w:r w:rsidRPr="00313904">
        <w:rPr>
          <w:i/>
          <w:iCs/>
          <w:sz w:val="32"/>
          <w:szCs w:val="32"/>
        </w:rPr>
        <w:t>Kimchi</w:t>
      </w:r>
      <w:r w:rsidRPr="00313904">
        <w:rPr>
          <w:sz w:val="32"/>
          <w:szCs w:val="32"/>
        </w:rPr>
        <w:t xml:space="preserve"> and </w:t>
      </w:r>
      <w:r w:rsidRPr="00313904">
        <w:rPr>
          <w:i/>
          <w:iCs/>
          <w:sz w:val="32"/>
          <w:szCs w:val="32"/>
        </w:rPr>
        <w:t>Miso Soup</w:t>
      </w:r>
      <w:r w:rsidRPr="00313904">
        <w:rPr>
          <w:sz w:val="32"/>
          <w:szCs w:val="32"/>
        </w:rPr>
        <w:t xml:space="preserve"> as high-value, low-calorie options.</w:t>
      </w:r>
    </w:p>
    <w:p w14:paraId="2E8703F4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pict w14:anchorId="3E5C2AE6">
          <v:rect id="_x0000_i1085" style="width:0;height:1.5pt" o:hralign="center" o:hrstd="t" o:hr="t" fillcolor="#a0a0a0" stroked="f"/>
        </w:pict>
      </w:r>
    </w:p>
    <w:p w14:paraId="0CAF6BD4" w14:textId="77777777" w:rsidR="00313904" w:rsidRPr="00313904" w:rsidRDefault="00313904" w:rsidP="00313904">
      <w:pPr>
        <w:rPr>
          <w:b/>
          <w:bCs/>
          <w:sz w:val="32"/>
          <w:szCs w:val="32"/>
        </w:rPr>
      </w:pPr>
      <w:r w:rsidRPr="00313904">
        <w:rPr>
          <w:b/>
          <w:bCs/>
          <w:sz w:val="32"/>
          <w:szCs w:val="32"/>
        </w:rPr>
        <w:t>5. Conclusion and Future Scope</w:t>
      </w:r>
    </w:p>
    <w:p w14:paraId="40C862BB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t>The project demonstrates a successful integration of data manipulation and predictive analytics. Future iterations could include:</w:t>
      </w:r>
    </w:p>
    <w:p w14:paraId="62807B0B" w14:textId="77777777" w:rsidR="00313904" w:rsidRPr="00313904" w:rsidRDefault="00313904" w:rsidP="00313904">
      <w:pPr>
        <w:numPr>
          <w:ilvl w:val="0"/>
          <w:numId w:val="6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Image Recognition:</w:t>
      </w:r>
      <w:r w:rsidRPr="00313904">
        <w:rPr>
          <w:sz w:val="32"/>
          <w:szCs w:val="32"/>
        </w:rPr>
        <w:t xml:space="preserve"> Using computer vision to suggest recipes based on a photo of ingredients in a fridge.</w:t>
      </w:r>
    </w:p>
    <w:p w14:paraId="75FD5066" w14:textId="77777777" w:rsidR="00313904" w:rsidRPr="00313904" w:rsidRDefault="00313904" w:rsidP="00313904">
      <w:pPr>
        <w:numPr>
          <w:ilvl w:val="0"/>
          <w:numId w:val="6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User Profiles:</w:t>
      </w:r>
      <w:r w:rsidRPr="00313904">
        <w:rPr>
          <w:sz w:val="32"/>
          <w:szCs w:val="32"/>
        </w:rPr>
        <w:t xml:space="preserve"> Storing past user choices to implement a collaborative filtering system (suggesting what similar users liked).</w:t>
      </w:r>
    </w:p>
    <w:p w14:paraId="12025F7B" w14:textId="77777777" w:rsidR="00313904" w:rsidRPr="00313904" w:rsidRDefault="00313904" w:rsidP="00313904">
      <w:pPr>
        <w:numPr>
          <w:ilvl w:val="0"/>
          <w:numId w:val="6"/>
        </w:num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lastRenderedPageBreak/>
        <w:t>API Integration:</w:t>
      </w:r>
      <w:r w:rsidRPr="00313904">
        <w:rPr>
          <w:sz w:val="32"/>
          <w:szCs w:val="32"/>
        </w:rPr>
        <w:t xml:space="preserve"> Fetching real-time grocery prices for the ingredients listed.</w:t>
      </w:r>
    </w:p>
    <w:p w14:paraId="0015A012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pict w14:anchorId="70E68B60">
          <v:rect id="_x0000_i1086" style="width:0;height:1.5pt" o:hralign="center" o:hrstd="t" o:hr="t" fillcolor="#a0a0a0" stroked="f"/>
        </w:pict>
      </w:r>
    </w:p>
    <w:p w14:paraId="464F7102" w14:textId="7D21216E" w:rsidR="00313904" w:rsidRPr="00313904" w:rsidRDefault="00313904" w:rsidP="00313904">
      <w:p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Developer</w:t>
      </w:r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Nilay Gurdasani (25BAI10563)</w:t>
      </w:r>
    </w:p>
    <w:p w14:paraId="1DA55E81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b/>
          <w:bCs/>
          <w:sz w:val="32"/>
          <w:szCs w:val="32"/>
        </w:rPr>
        <w:t>Technologies Used:</w:t>
      </w:r>
      <w:r w:rsidRPr="00313904">
        <w:rPr>
          <w:sz w:val="32"/>
          <w:szCs w:val="32"/>
        </w:rPr>
        <w:t xml:space="preserve"> Python, Pandas, Scikit-Learn, Matplotlib, Seaborn, NumPy</w:t>
      </w:r>
    </w:p>
    <w:p w14:paraId="6C273D3F" w14:textId="77777777" w:rsidR="00313904" w:rsidRPr="00313904" w:rsidRDefault="00313904" w:rsidP="00313904">
      <w:pPr>
        <w:rPr>
          <w:sz w:val="32"/>
          <w:szCs w:val="32"/>
        </w:rPr>
      </w:pPr>
      <w:r w:rsidRPr="00313904">
        <w:rPr>
          <w:sz w:val="32"/>
          <w:szCs w:val="32"/>
        </w:rPr>
        <w:pict w14:anchorId="577DC933">
          <v:rect id="_x0000_i1087" style="width:0;height:1.5pt" o:hralign="center" o:hrstd="t" o:hr="t" fillcolor="#a0a0a0" stroked="f"/>
        </w:pict>
      </w:r>
    </w:p>
    <w:p w14:paraId="02E5E70D" w14:textId="77777777" w:rsidR="00313904" w:rsidRPr="00313904" w:rsidRDefault="00313904" w:rsidP="00313904">
      <w:pPr>
        <w:rPr>
          <w:sz w:val="32"/>
          <w:szCs w:val="32"/>
          <w:lang w:val="en-US"/>
        </w:rPr>
      </w:pPr>
    </w:p>
    <w:sectPr w:rsidR="00313904" w:rsidRPr="00313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3112"/>
    <w:multiLevelType w:val="multilevel"/>
    <w:tmpl w:val="9292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C4CE9"/>
    <w:multiLevelType w:val="multilevel"/>
    <w:tmpl w:val="9BCA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427D2"/>
    <w:multiLevelType w:val="multilevel"/>
    <w:tmpl w:val="C01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F042B"/>
    <w:multiLevelType w:val="multilevel"/>
    <w:tmpl w:val="2E1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A0F08"/>
    <w:multiLevelType w:val="multilevel"/>
    <w:tmpl w:val="B7B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B0911"/>
    <w:multiLevelType w:val="multilevel"/>
    <w:tmpl w:val="185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66022">
    <w:abstractNumId w:val="1"/>
  </w:num>
  <w:num w:numId="2" w16cid:durableId="703407054">
    <w:abstractNumId w:val="3"/>
  </w:num>
  <w:num w:numId="3" w16cid:durableId="654188719">
    <w:abstractNumId w:val="5"/>
  </w:num>
  <w:num w:numId="4" w16cid:durableId="884369644">
    <w:abstractNumId w:val="4"/>
  </w:num>
  <w:num w:numId="5" w16cid:durableId="1799685951">
    <w:abstractNumId w:val="2"/>
  </w:num>
  <w:num w:numId="6" w16cid:durableId="85442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04"/>
    <w:rsid w:val="00313904"/>
    <w:rsid w:val="0044645F"/>
    <w:rsid w:val="00E3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3193"/>
  <w15:chartTrackingRefBased/>
  <w15:docId w15:val="{0CC176E5-AA91-4E57-99D5-19B5D618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3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Gurdasani</dc:creator>
  <cp:keywords/>
  <dc:description/>
  <cp:lastModifiedBy>Nilay Gurdasani</cp:lastModifiedBy>
  <cp:revision>1</cp:revision>
  <dcterms:created xsi:type="dcterms:W3CDTF">2026-03-29T18:00:00Z</dcterms:created>
  <dcterms:modified xsi:type="dcterms:W3CDTF">2026-03-29T18:05:00Z</dcterms:modified>
</cp:coreProperties>
</file>