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C4418" w14:textId="0DFD7DB5" w:rsidR="00A835EB" w:rsidRDefault="008E58BE" w:rsidP="008E58BE">
      <w:pPr>
        <w:pStyle w:val="ListParagraph"/>
        <w:numPr>
          <w:ilvl w:val="0"/>
          <w:numId w:val="1"/>
        </w:numPr>
      </w:pPr>
      <w:r>
        <w:t xml:space="preserve">Webhooks – This will make connection from the </w:t>
      </w:r>
      <w:r w:rsidR="0090714C">
        <w:t>back end</w:t>
      </w:r>
      <w:r>
        <w:t xml:space="preserve"> only when the request </w:t>
      </w:r>
      <w:r w:rsidR="0090714C">
        <w:t>is sent. Not all the time.</w:t>
      </w:r>
    </w:p>
    <w:p w14:paraId="48827A56" w14:textId="77777777" w:rsidR="0090714C" w:rsidRDefault="0090714C" w:rsidP="008E58BE">
      <w:pPr>
        <w:pStyle w:val="ListParagraph"/>
        <w:numPr>
          <w:ilvl w:val="0"/>
          <w:numId w:val="1"/>
        </w:numPr>
      </w:pPr>
    </w:p>
    <w:sectPr w:rsidR="0090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52D5"/>
    <w:multiLevelType w:val="hybridMultilevel"/>
    <w:tmpl w:val="BB4E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FE"/>
    <w:rsid w:val="002C27FE"/>
    <w:rsid w:val="008E58BE"/>
    <w:rsid w:val="0090714C"/>
    <w:rsid w:val="00A8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FCB3"/>
  <w15:chartTrackingRefBased/>
  <w15:docId w15:val="{96988494-F208-4034-912B-120077E8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c0b871-335f-4b5c-9ed0-a4a23565a79b}" enabled="0" method="" siteId="{82c0b871-335f-4b5c-9ed0-a4a23565a79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Nilay</dc:creator>
  <cp:keywords/>
  <dc:description/>
  <cp:lastModifiedBy>Jain, Nilay</cp:lastModifiedBy>
  <cp:revision>3</cp:revision>
  <dcterms:created xsi:type="dcterms:W3CDTF">2024-03-06T07:59:00Z</dcterms:created>
  <dcterms:modified xsi:type="dcterms:W3CDTF">2024-03-06T08:00:00Z</dcterms:modified>
</cp:coreProperties>
</file>