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C05BB" w14:textId="77777777" w:rsidR="009E0672" w:rsidRDefault="009E0672" w:rsidP="009E0672">
      <w:r>
        <w:rPr>
          <w:noProof/>
        </w:rPr>
        <w:drawing>
          <wp:inline distT="0" distB="0" distL="0" distR="0" wp14:anchorId="3692AE92" wp14:editId="343FF706">
            <wp:extent cx="5731510" cy="1719580"/>
            <wp:effectExtent l="0" t="0" r="2540" b="0"/>
            <wp:docPr id="92684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932E" w14:textId="77777777" w:rsidR="009E0672" w:rsidRDefault="009E0672" w:rsidP="009E0672">
      <w:pPr>
        <w:jc w:val="center"/>
      </w:pPr>
      <w:r>
        <w:t xml:space="preserve">Source: </w:t>
      </w:r>
      <w:r w:rsidRPr="00BD5734">
        <w:t>https://github.com/JohnSnowLabs</w:t>
      </w:r>
    </w:p>
    <w:p w14:paraId="189F00B0" w14:textId="77777777" w:rsidR="009E0672" w:rsidRDefault="009E0672" w:rsidP="009E0672"/>
    <w:p w14:paraId="26EA2386" w14:textId="77777777" w:rsidR="009E0672" w:rsidRDefault="009E0672" w:rsidP="009E0672">
      <w:r>
        <w:t xml:space="preserve">Text normalizer – removes special </w:t>
      </w:r>
      <w:proofErr w:type="gramStart"/>
      <w:r>
        <w:t>symbol(</w:t>
      </w:r>
      <w:proofErr w:type="gramEnd"/>
      <w:r>
        <w:t>punctuation marks, html tags), converts the text to lower case</w:t>
      </w:r>
    </w:p>
    <w:p w14:paraId="7F619F5F" w14:textId="77777777" w:rsidR="009E0672" w:rsidRDefault="009E0672" w:rsidP="009E0672"/>
    <w:p w14:paraId="5F2BFB97" w14:textId="77777777" w:rsidR="009E0672" w:rsidRDefault="009E0672" w:rsidP="009E0672">
      <w:r>
        <w:t>Finisher converts text to array format that can be used by ML models</w:t>
      </w:r>
    </w:p>
    <w:p w14:paraId="355FC844" w14:textId="77777777" w:rsidR="009E0672" w:rsidRDefault="009E0672" w:rsidP="009E0672"/>
    <w:p w14:paraId="004BB593" w14:textId="77777777" w:rsidR="009E0672" w:rsidRDefault="009E0672">
      <w:pPr>
        <w:rPr>
          <w:lang w:val="en-US"/>
        </w:rPr>
      </w:pPr>
    </w:p>
    <w:p w14:paraId="14A42782" w14:textId="14F46ECF" w:rsidR="00337F27" w:rsidRDefault="00337F27">
      <w:pPr>
        <w:rPr>
          <w:lang w:val="en-US"/>
        </w:rPr>
      </w:pPr>
      <w:r>
        <w:rPr>
          <w:noProof/>
        </w:rPr>
        <w:drawing>
          <wp:inline distT="0" distB="0" distL="0" distR="0" wp14:anchorId="51522B37" wp14:editId="78BEEAAD">
            <wp:extent cx="5731510" cy="2233930"/>
            <wp:effectExtent l="0" t="0" r="2540" b="0"/>
            <wp:docPr id="161570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04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9F9A" w14:textId="0FD70131" w:rsidR="00337F27" w:rsidRDefault="00337F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555EE9" wp14:editId="5426EDA1">
            <wp:extent cx="5514975" cy="4667250"/>
            <wp:effectExtent l="0" t="0" r="9525" b="0"/>
            <wp:docPr id="122677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71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93A5" w14:textId="29E6E515" w:rsidR="00337F27" w:rsidRDefault="00337F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EF272E" wp14:editId="5E32D6E9">
            <wp:extent cx="5731510" cy="5374005"/>
            <wp:effectExtent l="0" t="0" r="2540" b="0"/>
            <wp:docPr id="214007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1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30D0" w14:textId="248EBEE2" w:rsidR="00337F27" w:rsidRDefault="00337F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38F54C" wp14:editId="6997C3BC">
            <wp:extent cx="5731510" cy="5382260"/>
            <wp:effectExtent l="0" t="0" r="2540" b="8890"/>
            <wp:docPr id="179765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51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1F4">
        <w:rPr>
          <w:lang w:val="en-US"/>
        </w:rPr>
        <w:t xml:space="preserve">  </w:t>
      </w:r>
    </w:p>
    <w:p w14:paraId="3ABD640B" w14:textId="4F3DE5C2" w:rsidR="001318DE" w:rsidRDefault="009A6C28">
      <w:pPr>
        <w:rPr>
          <w:lang w:val="en-US"/>
        </w:rPr>
      </w:pPr>
      <w:r>
        <w:rPr>
          <w:lang w:val="en-US"/>
        </w:rPr>
        <w:t xml:space="preserve">What is </w:t>
      </w:r>
      <w:proofErr w:type="spellStart"/>
      <w:r>
        <w:rPr>
          <w:lang w:val="en-US"/>
        </w:rPr>
        <w:t>pyspark</w:t>
      </w:r>
      <w:proofErr w:type="spellEnd"/>
      <w:r>
        <w:rPr>
          <w:lang w:val="en-US"/>
        </w:rPr>
        <w:t xml:space="preserve"> session</w:t>
      </w:r>
    </w:p>
    <w:p w14:paraId="11800BDC" w14:textId="482DE355" w:rsidR="009A6C28" w:rsidRDefault="009A6C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7716B6" wp14:editId="69707E32">
            <wp:extent cx="5731510" cy="3223895"/>
            <wp:effectExtent l="0" t="0" r="2540" b="0"/>
            <wp:docPr id="177909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99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F1C0" w14:textId="7AE92677" w:rsidR="009A6C28" w:rsidRDefault="009A6C28">
      <w:pPr>
        <w:rPr>
          <w:lang w:val="en-US"/>
        </w:rPr>
      </w:pPr>
      <w:proofErr w:type="spellStart"/>
      <w:r>
        <w:rPr>
          <w:lang w:val="en-US"/>
        </w:rPr>
        <w:t>Inferschema</w:t>
      </w:r>
      <w:proofErr w:type="spellEnd"/>
      <w:r>
        <w:rPr>
          <w:lang w:val="en-US"/>
        </w:rPr>
        <w:t>?</w:t>
      </w:r>
    </w:p>
    <w:p w14:paraId="027F285B" w14:textId="042B3614" w:rsidR="009A6C28" w:rsidRDefault="009A6C28">
      <w:pPr>
        <w:rPr>
          <w:lang w:val="en-US"/>
        </w:rPr>
      </w:pPr>
      <w:r>
        <w:rPr>
          <w:lang w:val="en-US"/>
        </w:rPr>
        <w:t>Stages is list of operations to be performed on the data cols (preprocessing)</w:t>
      </w:r>
    </w:p>
    <w:p w14:paraId="3BC692AD" w14:textId="75DE5125" w:rsidR="009A6C28" w:rsidRDefault="009A6C28">
      <w:pPr>
        <w:rPr>
          <w:lang w:val="en-US"/>
        </w:rPr>
      </w:pPr>
      <w:r>
        <w:rPr>
          <w:noProof/>
        </w:rPr>
        <w:drawing>
          <wp:inline distT="0" distB="0" distL="0" distR="0" wp14:anchorId="6CDBEA7B" wp14:editId="7034B9F5">
            <wp:extent cx="5731510" cy="3223895"/>
            <wp:effectExtent l="0" t="0" r="2540" b="0"/>
            <wp:docPr id="172460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6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AE19" w14:textId="010F9AC1" w:rsidR="00337F27" w:rsidRDefault="00337F27">
      <w:pPr>
        <w:rPr>
          <w:lang w:val="en-US"/>
        </w:rPr>
      </w:pPr>
      <w:r>
        <w:rPr>
          <w:lang w:val="en-US"/>
        </w:rPr>
        <w:t>Fit and transform?</w:t>
      </w:r>
    </w:p>
    <w:p w14:paraId="64475CA0" w14:textId="2C97B532" w:rsidR="00337F27" w:rsidRPr="009A6C28" w:rsidRDefault="00337F27">
      <w:pPr>
        <w:rPr>
          <w:lang w:val="en-US"/>
        </w:rPr>
      </w:pPr>
      <w:proofErr w:type="spellStart"/>
      <w:r>
        <w:rPr>
          <w:lang w:val="en-US"/>
        </w:rPr>
        <w:lastRenderedPageBreak/>
        <w:t>maxIter</w:t>
      </w:r>
      <w:proofErr w:type="spellEnd"/>
      <w:r>
        <w:rPr>
          <w:lang w:val="en-US"/>
        </w:rPr>
        <w:t>? – no of times training will happen</w:t>
      </w:r>
      <w:r w:rsidRPr="00337F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6BAADB" wp14:editId="2CDD04F8">
            <wp:extent cx="5731510" cy="3223895"/>
            <wp:effectExtent l="0" t="0" r="2540" b="0"/>
            <wp:docPr id="100338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1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F27" w:rsidRPr="009A6C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C28"/>
    <w:rsid w:val="001318DE"/>
    <w:rsid w:val="0014214F"/>
    <w:rsid w:val="001D34B2"/>
    <w:rsid w:val="00337F27"/>
    <w:rsid w:val="009A6C28"/>
    <w:rsid w:val="009E0672"/>
    <w:rsid w:val="00BC61F4"/>
    <w:rsid w:val="00F32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2C054"/>
  <w15:chartTrackingRefBased/>
  <w15:docId w15:val="{84BD8005-710B-4114-A82F-FBF50D78D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6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nilay karade</dc:creator>
  <cp:keywords/>
  <dc:description/>
  <cp:lastModifiedBy>nilay karade</cp:lastModifiedBy>
  <cp:revision>2</cp:revision>
  <dcterms:created xsi:type="dcterms:W3CDTF">2023-10-06T05:48:00Z</dcterms:created>
  <dcterms:modified xsi:type="dcterms:W3CDTF">2023-10-06T15:15:00Z</dcterms:modified>
</cp:coreProperties>
</file>