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rFonts w:ascii="Arial" w:cs="Arial" w:eastAsia="Arial" w:hAnsi="Arial"/>
          <w:b w:val="1"/>
          <w:sz w:val="22"/>
          <w:szCs w:val="22"/>
          <w:shd w:fill="00f6ff" w:val="clear"/>
        </w:rPr>
      </w:pPr>
      <w:r w:rsidDel="00000000" w:rsidR="00000000" w:rsidRPr="00000000">
        <w:rPr>
          <w:rtl w:val="0"/>
        </w:rPr>
      </w:r>
    </w:p>
    <w:p w:rsidR="00000000" w:rsidDel="00000000" w:rsidP="00000000" w:rsidRDefault="00000000" w:rsidRPr="00000000" w14:paraId="00000002">
      <w:pPr>
        <w:spacing w:line="276" w:lineRule="auto"/>
        <w:jc w:val="center"/>
        <w:rPr>
          <w:rFonts w:ascii="Arial" w:cs="Arial" w:eastAsia="Arial" w:hAnsi="Arial"/>
          <w:b w:val="1"/>
          <w:sz w:val="36"/>
          <w:szCs w:val="36"/>
          <w:shd w:fill="c9daf8" w:val="clear"/>
        </w:rPr>
      </w:pPr>
      <w:r w:rsidDel="00000000" w:rsidR="00000000" w:rsidRPr="00000000">
        <w:rPr>
          <w:rFonts w:ascii="Arial" w:cs="Arial" w:eastAsia="Arial" w:hAnsi="Arial"/>
          <w:b w:val="1"/>
          <w:sz w:val="36"/>
          <w:szCs w:val="36"/>
          <w:shd w:fill="5bffde" w:val="clear"/>
          <w:rtl w:val="0"/>
        </w:rPr>
        <w:t xml:space="preserve">SDLC &amp; Agile </w:t>
      </w:r>
      <w:r w:rsidDel="00000000" w:rsidR="00000000" w:rsidRPr="00000000">
        <w:rPr>
          <w:rtl w:val="0"/>
        </w:rPr>
      </w:r>
    </w:p>
    <w:p w:rsidR="00000000" w:rsidDel="00000000" w:rsidP="00000000" w:rsidRDefault="00000000" w:rsidRPr="00000000" w14:paraId="00000003">
      <w:pPr>
        <w:spacing w:line="276" w:lineRule="auto"/>
        <w:jc w:val="center"/>
        <w:rPr>
          <w:rFonts w:ascii="Arial" w:cs="Arial" w:eastAsia="Arial" w:hAnsi="Arial"/>
          <w:b w:val="1"/>
          <w:sz w:val="22"/>
          <w:szCs w:val="22"/>
          <w:shd w:fill="c9daf8" w:val="clear"/>
        </w:rPr>
      </w:pPr>
      <w:r w:rsidDel="00000000" w:rsidR="00000000" w:rsidRPr="00000000">
        <w:rPr>
          <w:rtl w:val="0"/>
        </w:rPr>
      </w:r>
    </w:p>
    <w:p w:rsidR="00000000" w:rsidDel="00000000" w:rsidP="00000000" w:rsidRDefault="00000000" w:rsidRPr="00000000" w14:paraId="00000004">
      <w:pPr>
        <w:keepNext w:val="1"/>
        <w:jc w:val="cente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05">
      <w:pPr>
        <w:keepNext w:val="1"/>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TESTING TYPES</w:t>
      </w:r>
    </w:p>
    <w:p w:rsidR="00000000" w:rsidDel="00000000" w:rsidP="00000000" w:rsidRDefault="00000000" w:rsidRPr="00000000" w14:paraId="00000006">
      <w:pPr>
        <w:widowControl w:val="0"/>
        <w:tabs>
          <w:tab w:val="left" w:pos="220"/>
          <w:tab w:val="left" w:pos="720"/>
        </w:tabs>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7">
      <w:pPr>
        <w:rPr>
          <w:rFonts w:ascii="Arial" w:cs="Arial" w:eastAsia="Arial" w:hAnsi="Arial"/>
          <w:sz w:val="22"/>
          <w:szCs w:val="22"/>
        </w:rPr>
      </w:pPr>
      <w:r w:rsidDel="00000000" w:rsidR="00000000" w:rsidRPr="00000000">
        <w:rPr>
          <w:rFonts w:ascii="Arial" w:cs="Arial" w:eastAsia="Arial" w:hAnsi="Arial"/>
          <w:sz w:val="22"/>
          <w:szCs w:val="22"/>
          <w:rtl w:val="0"/>
        </w:rPr>
        <w:t xml:space="preserve">In SDLC, Software testing is a most often used technique for verifying and validating the quality of software. Black-box testing is often used for validation (i.e. are we building the right software?) and white box testing is often used for verification (i.e. are we building the software right?). </w:t>
      </w:r>
    </w:p>
    <w:p w:rsidR="00000000" w:rsidDel="00000000" w:rsidP="00000000" w:rsidRDefault="00000000" w:rsidRPr="00000000" w14:paraId="0000000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9">
      <w:pPr>
        <w:keepNext w:val="1"/>
        <w:numPr>
          <w:ilvl w:val="0"/>
          <w:numId w:val="15"/>
        </w:numPr>
        <w:ind w:left="720"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The black box </w:t>
      </w:r>
      <w:r w:rsidDel="00000000" w:rsidR="00000000" w:rsidRPr="00000000">
        <w:rPr>
          <w:rFonts w:ascii="Arial" w:cs="Arial" w:eastAsia="Arial" w:hAnsi="Arial"/>
          <w:sz w:val="22"/>
          <w:szCs w:val="22"/>
          <w:rtl w:val="0"/>
        </w:rPr>
        <w:t xml:space="preserve">is also called Functional testing, a technique that designs test cases based on the information from the specification. Black box testing </w:t>
      </w:r>
      <w:r w:rsidDel="00000000" w:rsidR="00000000" w:rsidRPr="00000000">
        <w:rPr>
          <w:rFonts w:ascii="Arial" w:cs="Arial" w:eastAsia="Arial" w:hAnsi="Arial"/>
          <w:color w:val="222222"/>
          <w:sz w:val="22"/>
          <w:szCs w:val="22"/>
          <w:highlight w:val="white"/>
          <w:rtl w:val="0"/>
        </w:rPr>
        <w:t xml:space="preserve">is a software testing method in which the internal structure/ design/ implementation of the item being tested is not known to the tester. </w:t>
      </w:r>
      <w:r w:rsidDel="00000000" w:rsidR="00000000" w:rsidRPr="00000000">
        <w:rPr>
          <w:rtl w:val="0"/>
        </w:rPr>
      </w:r>
    </w:p>
    <w:p w:rsidR="00000000" w:rsidDel="00000000" w:rsidP="00000000" w:rsidRDefault="00000000" w:rsidRPr="00000000" w14:paraId="0000000A">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0B">
      <w:pPr>
        <w:numPr>
          <w:ilvl w:val="0"/>
          <w:numId w:val="21"/>
        </w:numPr>
        <w:ind w:left="720"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White box testing </w:t>
      </w:r>
      <w:r w:rsidDel="00000000" w:rsidR="00000000" w:rsidRPr="00000000">
        <w:rPr>
          <w:rFonts w:ascii="Arial" w:cs="Arial" w:eastAsia="Arial" w:hAnsi="Arial"/>
          <w:sz w:val="22"/>
          <w:szCs w:val="22"/>
          <w:rtl w:val="0"/>
        </w:rPr>
        <w:t xml:space="preserve">is also called structural testing design test cases based on the information derived from source code. </w:t>
      </w:r>
      <w:r w:rsidDel="00000000" w:rsidR="00000000" w:rsidRPr="00000000">
        <w:rPr>
          <w:rFonts w:ascii="Arial" w:cs="Arial" w:eastAsia="Arial" w:hAnsi="Arial"/>
          <w:color w:val="222222"/>
          <w:sz w:val="22"/>
          <w:szCs w:val="22"/>
          <w:highlight w:val="white"/>
          <w:rtl w:val="0"/>
        </w:rPr>
        <w:t xml:space="preserve">White Box Testing is a software testing method in which the internal structure/ design/ implementation of the item being tested is known to the tester.</w:t>
      </w:r>
    </w:p>
    <w:p w:rsidR="00000000" w:rsidDel="00000000" w:rsidP="00000000" w:rsidRDefault="00000000" w:rsidRPr="00000000" w14:paraId="0000000C">
      <w:pPr>
        <w:ind w:left="720" w:firstLine="0"/>
        <w:rPr>
          <w:rFonts w:ascii="Arial" w:cs="Arial" w:eastAsia="Arial" w:hAnsi="Arial"/>
          <w:color w:val="222222"/>
          <w:sz w:val="22"/>
          <w:szCs w:val="22"/>
          <w:highlight w:val="white"/>
        </w:rPr>
      </w:pPr>
      <w:r w:rsidDel="00000000" w:rsidR="00000000" w:rsidRPr="00000000">
        <w:rPr>
          <w:rtl w:val="0"/>
        </w:rPr>
      </w:r>
    </w:p>
    <w:p w:rsidR="00000000" w:rsidDel="00000000" w:rsidP="00000000" w:rsidRDefault="00000000" w:rsidRPr="00000000" w14:paraId="0000000D">
      <w:pPr>
        <w:numPr>
          <w:ilvl w:val="0"/>
          <w:numId w:val="21"/>
        </w:numPr>
        <w:ind w:left="720"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Unit testing </w:t>
      </w:r>
      <w:r w:rsidDel="00000000" w:rsidR="00000000" w:rsidRPr="00000000">
        <w:rPr>
          <w:rFonts w:ascii="Arial" w:cs="Arial" w:eastAsia="Arial" w:hAnsi="Arial"/>
          <w:sz w:val="22"/>
          <w:szCs w:val="22"/>
          <w:rtl w:val="0"/>
        </w:rPr>
        <w:t xml:space="preserve">is code-based testing which is performed by developers, this testing is mainly done to test each and individual units separately. This unit testing can be done for small units of code or generally no larger than a class.</w:t>
        <w:br w:type="textWrapping"/>
      </w:r>
      <w:r w:rsidDel="00000000" w:rsidR="00000000" w:rsidRPr="00000000">
        <w:rPr>
          <w:rtl w:val="0"/>
        </w:rPr>
      </w:r>
    </w:p>
    <w:p w:rsidR="00000000" w:rsidDel="00000000" w:rsidP="00000000" w:rsidRDefault="00000000" w:rsidRPr="00000000" w14:paraId="0000000E">
      <w:pPr>
        <w:numPr>
          <w:ilvl w:val="0"/>
          <w:numId w:val="21"/>
        </w:numPr>
        <w:ind w:left="720"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Integration testing</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sz w:val="22"/>
          <w:szCs w:val="22"/>
          <w:rtl w:val="0"/>
        </w:rPr>
        <w:t xml:space="preserve">is the phase in software testing in which individual software modules are combined and tested as a group. Integration testing is conducted to evaluate the compliance of a system or component with specified functional requirements. It occurs after unit testing and before validation testing</w:t>
      </w:r>
      <w:r w:rsidDel="00000000" w:rsidR="00000000" w:rsidRPr="00000000">
        <w:rPr>
          <w:rtl w:val="0"/>
        </w:rPr>
      </w:r>
    </w:p>
    <w:p w:rsidR="00000000" w:rsidDel="00000000" w:rsidP="00000000" w:rsidRDefault="00000000" w:rsidRPr="00000000" w14:paraId="0000000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0">
      <w:pPr>
        <w:numPr>
          <w:ilvl w:val="0"/>
          <w:numId w:val="12"/>
        </w:numPr>
        <w:ind w:left="720"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System testing </w:t>
      </w:r>
      <w:r w:rsidDel="00000000" w:rsidR="00000000" w:rsidRPr="00000000">
        <w:rPr>
          <w:rFonts w:ascii="Arial" w:cs="Arial" w:eastAsia="Arial" w:hAnsi="Arial"/>
          <w:sz w:val="22"/>
          <w:szCs w:val="22"/>
          <w:rtl w:val="0"/>
        </w:rPr>
        <w:t xml:space="preserve">reveals that the system works end-to-end in a production-like location to provide the business functions specified in the high-level design. It may include usability, regression, and functional if it applies.</w:t>
      </w:r>
    </w:p>
    <w:p w:rsidR="00000000" w:rsidDel="00000000" w:rsidP="00000000" w:rsidRDefault="00000000" w:rsidRPr="00000000" w14:paraId="0000001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2">
      <w:pPr>
        <w:numPr>
          <w:ilvl w:val="0"/>
          <w:numId w:val="3"/>
        </w:numPr>
        <w:ind w:left="720"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User Acceptance testing </w:t>
      </w:r>
      <w:r w:rsidDel="00000000" w:rsidR="00000000" w:rsidRPr="00000000">
        <w:rPr>
          <w:rFonts w:ascii="Arial" w:cs="Arial" w:eastAsia="Arial" w:hAnsi="Arial"/>
          <w:sz w:val="22"/>
          <w:szCs w:val="22"/>
          <w:rtl w:val="0"/>
        </w:rPr>
        <w:t xml:space="preserve">is conducted by business owners, the purpose of acceptance testing is to test whether the system does in fact, meet their business requirements. </w:t>
      </w:r>
    </w:p>
    <w:p w:rsidR="00000000" w:rsidDel="00000000" w:rsidP="00000000" w:rsidRDefault="00000000" w:rsidRPr="00000000" w14:paraId="0000001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4">
      <w:pPr>
        <w:numPr>
          <w:ilvl w:val="0"/>
          <w:numId w:val="13"/>
        </w:numPr>
        <w:ind w:left="720"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Regression Testing </w:t>
      </w:r>
      <w:r w:rsidDel="00000000" w:rsidR="00000000" w:rsidRPr="00000000">
        <w:rPr>
          <w:rFonts w:ascii="Arial" w:cs="Arial" w:eastAsia="Arial" w:hAnsi="Arial"/>
          <w:sz w:val="22"/>
          <w:szCs w:val="22"/>
          <w:rtl w:val="0"/>
        </w:rPr>
        <w:t xml:space="preserve">is the testing of the software after changes have been made; this testing is done to make sure that the reliability of each software release, testing after changes have been made to ensure that changes did not introduce any new errors into the system. It is usually scheduled before every Sprint, and often it is performed through Regression Suit – a Set of files in order, hierarchically performed, regression task cases. Therefore regression is automatized to test all and each test case has to be run.</w:t>
      </w:r>
    </w:p>
    <w:p w:rsidR="00000000" w:rsidDel="00000000" w:rsidP="00000000" w:rsidRDefault="00000000" w:rsidRPr="00000000" w14:paraId="0000001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6">
      <w:pPr>
        <w:numPr>
          <w:ilvl w:val="0"/>
          <w:numId w:val="1"/>
        </w:numPr>
        <w:ind w:left="720"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Functional Testing </w:t>
      </w:r>
      <w:r w:rsidDel="00000000" w:rsidR="00000000" w:rsidRPr="00000000">
        <w:rPr>
          <w:rFonts w:ascii="Arial" w:cs="Arial" w:eastAsia="Arial" w:hAnsi="Arial"/>
          <w:sz w:val="22"/>
          <w:szCs w:val="22"/>
          <w:rtl w:val="0"/>
        </w:rPr>
        <w:t xml:space="preserve">is done for a finished application; this testing is to verify that it provides all of the behaviors required of it. We can say that a functional test verifies specific action or function of the code, in other words, it tests functionalities of the application: Log-in, Log-out, Browse, Search, Check out.</w:t>
      </w:r>
    </w:p>
    <w:p w:rsidR="00000000" w:rsidDel="00000000" w:rsidP="00000000" w:rsidRDefault="00000000" w:rsidRPr="00000000" w14:paraId="00000017">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18">
      <w:pPr>
        <w:numPr>
          <w:ilvl w:val="0"/>
          <w:numId w:val="19"/>
        </w:numPr>
        <w:ind w:left="720" w:hanging="36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Performance testing</w:t>
      </w:r>
      <w:r w:rsidDel="00000000" w:rsidR="00000000" w:rsidRPr="00000000">
        <w:rPr>
          <w:rFonts w:ascii="Arial" w:cs="Arial" w:eastAsia="Arial" w:hAnsi="Arial"/>
          <w:color w:val="222222"/>
          <w:sz w:val="22"/>
          <w:szCs w:val="22"/>
          <w:highlight w:val="white"/>
          <w:rtl w:val="0"/>
        </w:rPr>
        <w:t xml:space="preserve"> is the process of determining the speed, responsiveness, and stability of a software program under a workload. Performance testing can involve quantitative tests done in a lab, or occur in the production environment in limited scenarios.</w:t>
      </w:r>
      <w:r w:rsidDel="00000000" w:rsidR="00000000" w:rsidRPr="00000000">
        <w:rPr>
          <w:rtl w:val="0"/>
        </w:rPr>
      </w:r>
    </w:p>
    <w:p w:rsidR="00000000" w:rsidDel="00000000" w:rsidP="00000000" w:rsidRDefault="00000000" w:rsidRPr="00000000" w14:paraId="0000001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A">
      <w:pPr>
        <w:keepNext w:val="1"/>
        <w:numPr>
          <w:ilvl w:val="0"/>
          <w:numId w:val="6"/>
        </w:numPr>
        <w:ind w:left="720"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Smoke testing</w:t>
      </w:r>
      <w:r w:rsidDel="00000000" w:rsidR="00000000" w:rsidRPr="00000000">
        <w:rPr>
          <w:rFonts w:ascii="Arial" w:cs="Arial" w:eastAsia="Arial" w:hAnsi="Arial"/>
          <w:sz w:val="22"/>
          <w:szCs w:val="22"/>
          <w:rtl w:val="0"/>
        </w:rPr>
        <w:t xml:space="preserve">, or Sanity testing, is an initial testing process to check whether the software under test is ready to be tested, so it is one of the best ways to know the application. </w:t>
      </w:r>
    </w:p>
    <w:p w:rsidR="00000000" w:rsidDel="00000000" w:rsidP="00000000" w:rsidRDefault="00000000" w:rsidRPr="00000000" w14:paraId="0000001B">
      <w:pPr>
        <w:keepNext w:val="1"/>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C">
      <w:pPr>
        <w:keepNext w:val="1"/>
        <w:numPr>
          <w:ilvl w:val="0"/>
          <w:numId w:val="8"/>
        </w:numPr>
        <w:ind w:left="720"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Positive and negative testing</w:t>
      </w:r>
      <w:r w:rsidDel="00000000" w:rsidR="00000000" w:rsidRPr="00000000">
        <w:rPr>
          <w:rFonts w:ascii="Arial" w:cs="Arial" w:eastAsia="Arial" w:hAnsi="Arial"/>
          <w:sz w:val="22"/>
          <w:szCs w:val="22"/>
          <w:rtl w:val="0"/>
        </w:rPr>
        <w:t xml:space="preserve">, Positive testing is a testing process where the system validated against the valid input data. In this testing tester always check for an only valid set of values and check if an application behaves as expected with its expected inputs. Negative testing is a testing process where the system validated against the invalid input data. A negative test checks if an application behaves as expected with its negative inputs.</w:t>
      </w:r>
    </w:p>
    <w:p w:rsidR="00000000" w:rsidDel="00000000" w:rsidP="00000000" w:rsidRDefault="00000000" w:rsidRPr="00000000" w14:paraId="0000001D">
      <w:pPr>
        <w:keepNext w:val="1"/>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E">
      <w:pPr>
        <w:keepNext w:val="1"/>
        <w:numPr>
          <w:ilvl w:val="0"/>
          <w:numId w:val="17"/>
        </w:numPr>
        <w:ind w:left="720" w:hanging="36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Ad-Hoc Testing </w:t>
      </w:r>
      <w:r w:rsidDel="00000000" w:rsidR="00000000" w:rsidRPr="00000000">
        <w:rPr>
          <w:rFonts w:ascii="Arial" w:cs="Arial" w:eastAsia="Arial" w:hAnsi="Arial"/>
          <w:sz w:val="22"/>
          <w:szCs w:val="22"/>
          <w:rtl w:val="0"/>
        </w:rPr>
        <w:t xml:space="preserve">is done without any test plan or documentation. So, one doesn’t need to wait for any cycle execution or phase. Ad-hoc testing helps in deciding the scope and duration of the various other testing and it also helps testers in learning the application prior to starting with any other testing. This methodology can be very effective in finding missing cases, determining priorities of other testing activities, and increasing code coverage. </w:t>
      </w:r>
    </w:p>
    <w:p w:rsidR="00000000" w:rsidDel="00000000" w:rsidP="00000000" w:rsidRDefault="00000000" w:rsidRPr="00000000" w14:paraId="0000001F">
      <w:pPr>
        <w:spacing w:line="276" w:lineRule="auto"/>
        <w:ind w:left="0" w:firstLine="0"/>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sz w:val="22"/>
          <w:szCs w:val="22"/>
          <w:highlight w:val="yellow"/>
        </w:rPr>
      </w:pPr>
      <w:r w:rsidDel="00000000" w:rsidR="00000000" w:rsidRPr="00000000">
        <w:rPr>
          <w:rFonts w:ascii="Arial" w:cs="Arial" w:eastAsia="Arial" w:hAnsi="Arial"/>
          <w:b w:val="1"/>
          <w:sz w:val="36"/>
          <w:szCs w:val="36"/>
          <w:shd w:fill="5bffde" w:val="clear"/>
          <w:rtl w:val="0"/>
        </w:rPr>
        <w:t xml:space="preserve">Java</w:t>
      </w:r>
      <w:r w:rsidDel="00000000" w:rsidR="00000000" w:rsidRPr="00000000">
        <w:rPr>
          <w:rFonts w:ascii="Arial" w:cs="Arial" w:eastAsia="Arial" w:hAnsi="Arial"/>
          <w:b w:val="1"/>
          <w:sz w:val="36"/>
          <w:szCs w:val="36"/>
          <w:highlight w:val="yellow"/>
          <w:rtl w:val="0"/>
        </w:rPr>
        <w:t xml:space="preserve"> </w:t>
      </w:r>
      <w:r w:rsidDel="00000000" w:rsidR="00000000" w:rsidRPr="00000000">
        <w:rPr>
          <w:rtl w:val="0"/>
        </w:rPr>
      </w:r>
    </w:p>
    <w:p w:rsidR="00000000" w:rsidDel="00000000" w:rsidP="00000000" w:rsidRDefault="00000000" w:rsidRPr="00000000" w14:paraId="00000021">
      <w:pPr>
        <w:numPr>
          <w:ilvl w:val="0"/>
          <w:numId w:val="5"/>
        </w:numPr>
        <w:shd w:fill="ffffff" w:val="clear"/>
        <w:spacing w:after="180" w:before="180" w:line="240" w:lineRule="auto"/>
        <w:ind w:left="720" w:hanging="360"/>
        <w:rPr>
          <w:rFonts w:ascii="Arial" w:cs="Arial" w:eastAsia="Arial" w:hAnsi="Arial"/>
          <w:b w:val="1"/>
          <w:color w:val="2d3b45"/>
          <w:sz w:val="22"/>
          <w:szCs w:val="22"/>
        </w:rPr>
      </w:pPr>
      <w:r w:rsidDel="00000000" w:rsidR="00000000" w:rsidRPr="00000000">
        <w:rPr>
          <w:rFonts w:ascii="Arial" w:cs="Arial" w:eastAsia="Arial" w:hAnsi="Arial"/>
          <w:b w:val="1"/>
          <w:color w:val="2d3b45"/>
          <w:sz w:val="22"/>
          <w:szCs w:val="22"/>
          <w:rtl w:val="0"/>
        </w:rPr>
        <w:t xml:space="preserve">What is an Exception? </w:t>
      </w:r>
    </w:p>
    <w:p w:rsidR="00000000" w:rsidDel="00000000" w:rsidP="00000000" w:rsidRDefault="00000000" w:rsidRPr="00000000" w14:paraId="00000022">
      <w:pPr>
        <w:shd w:fill="ffffff" w:val="clear"/>
        <w:spacing w:after="180" w:before="180" w:line="240" w:lineRule="auto"/>
        <w:rPr>
          <w:rFonts w:ascii="Arial" w:cs="Arial" w:eastAsia="Arial" w:hAnsi="Arial"/>
          <w:color w:val="2d3b45"/>
          <w:sz w:val="22"/>
          <w:szCs w:val="22"/>
        </w:rPr>
      </w:pPr>
      <w:r w:rsidDel="00000000" w:rsidR="00000000" w:rsidRPr="00000000">
        <w:rPr>
          <w:rFonts w:ascii="Arial" w:cs="Arial" w:eastAsia="Arial" w:hAnsi="Arial"/>
          <w:color w:val="2d3b45"/>
          <w:sz w:val="22"/>
          <w:szCs w:val="22"/>
          <w:rtl w:val="0"/>
        </w:rPr>
        <w:t xml:space="preserve">Like an error that happens during runtime/execution.</w:t>
      </w:r>
    </w:p>
    <w:p w:rsidR="00000000" w:rsidDel="00000000" w:rsidP="00000000" w:rsidRDefault="00000000" w:rsidRPr="00000000" w14:paraId="00000023">
      <w:pPr>
        <w:numPr>
          <w:ilvl w:val="0"/>
          <w:numId w:val="9"/>
        </w:numPr>
        <w:shd w:fill="ffffff" w:val="clear"/>
        <w:spacing w:after="0" w:afterAutospacing="0" w:before="180" w:line="360" w:lineRule="auto"/>
        <w:ind w:left="720" w:hanging="360"/>
        <w:rPr>
          <w:rFonts w:ascii="Arial" w:cs="Arial" w:eastAsia="Arial" w:hAnsi="Arial"/>
          <w:b w:val="1"/>
          <w:color w:val="2d3b45"/>
          <w:sz w:val="22"/>
          <w:szCs w:val="22"/>
        </w:rPr>
      </w:pPr>
      <w:r w:rsidDel="00000000" w:rsidR="00000000" w:rsidRPr="00000000">
        <w:rPr>
          <w:rFonts w:ascii="Arial" w:cs="Arial" w:eastAsia="Arial" w:hAnsi="Arial"/>
          <w:b w:val="1"/>
          <w:color w:val="2d3b45"/>
          <w:sz w:val="22"/>
          <w:szCs w:val="22"/>
          <w:rtl w:val="0"/>
        </w:rPr>
        <w:t xml:space="preserve">How many types of Exceptions?</w:t>
      </w:r>
    </w:p>
    <w:p w:rsidR="00000000" w:rsidDel="00000000" w:rsidP="00000000" w:rsidRDefault="00000000" w:rsidRPr="00000000" w14:paraId="00000024">
      <w:pPr>
        <w:keepNext w:val="0"/>
        <w:keepLines w:val="0"/>
        <w:widowControl w:val="1"/>
        <w:numPr>
          <w:ilvl w:val="0"/>
          <w:numId w:val="1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Arial" w:cs="Arial" w:eastAsia="Arial" w:hAnsi="Arial"/>
          <w:color w:val="2d3b45"/>
          <w:sz w:val="22"/>
          <w:szCs w:val="22"/>
        </w:rPr>
      </w:pPr>
      <w:r w:rsidDel="00000000" w:rsidR="00000000" w:rsidRPr="00000000">
        <w:rPr>
          <w:rFonts w:ascii="Arial" w:cs="Arial" w:eastAsia="Arial" w:hAnsi="Arial"/>
          <w:color w:val="2d3b45"/>
          <w:sz w:val="22"/>
          <w:szCs w:val="22"/>
          <w:rtl w:val="0"/>
        </w:rPr>
        <w:t xml:space="preserve">Checked exceptions</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Arial" w:cs="Arial" w:eastAsia="Arial" w:hAnsi="Arial"/>
          <w:color w:val="2d3b45"/>
          <w:sz w:val="22"/>
          <w:szCs w:val="22"/>
        </w:rPr>
      </w:pPr>
      <w:sdt>
        <w:sdtPr>
          <w:tag w:val="goog_rdk_0"/>
        </w:sdtPr>
        <w:sdtContent>
          <w:r w:rsidDel="00000000" w:rsidR="00000000" w:rsidRPr="00000000">
            <w:rPr>
              <w:rFonts w:ascii="Arial Unicode MS" w:cs="Arial Unicode MS" w:eastAsia="Arial Unicode MS" w:hAnsi="Arial Unicode MS"/>
              <w:color w:val="2d3b45"/>
              <w:sz w:val="22"/>
              <w:szCs w:val="22"/>
              <w:rtl w:val="0"/>
            </w:rPr>
            <w:t xml:space="preserve">Ex: Thread.sleep(ms); → Java will not compile if you do not handle these exceptions</w:t>
          </w:r>
        </w:sdtContent>
      </w:sdt>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Arial" w:cs="Arial" w:eastAsia="Arial" w:hAnsi="Arial"/>
          <w:color w:val="2d3b45"/>
          <w:sz w:val="22"/>
          <w:szCs w:val="22"/>
        </w:rPr>
      </w:pPr>
      <w:r w:rsidDel="00000000" w:rsidR="00000000" w:rsidRPr="00000000">
        <w:rPr>
          <w:rtl w:val="0"/>
        </w:rPr>
      </w:r>
    </w:p>
    <w:p w:rsidR="00000000" w:rsidDel="00000000" w:rsidP="00000000" w:rsidRDefault="00000000" w:rsidRPr="00000000" w14:paraId="00000027">
      <w:pPr>
        <w:numPr>
          <w:ilvl w:val="0"/>
          <w:numId w:val="11"/>
        </w:numPr>
        <w:shd w:fill="ffffff" w:val="clear"/>
        <w:spacing w:after="0" w:before="0" w:line="240" w:lineRule="auto"/>
        <w:ind w:left="720" w:hanging="360"/>
        <w:rPr>
          <w:rFonts w:ascii="Arial" w:cs="Arial" w:eastAsia="Arial" w:hAnsi="Arial"/>
          <w:color w:val="2d3b45"/>
          <w:sz w:val="22"/>
          <w:szCs w:val="22"/>
        </w:rPr>
      </w:pPr>
      <w:r w:rsidDel="00000000" w:rsidR="00000000" w:rsidRPr="00000000">
        <w:rPr>
          <w:rFonts w:ascii="Arial" w:cs="Arial" w:eastAsia="Arial" w:hAnsi="Arial"/>
          <w:color w:val="2d3b45"/>
          <w:sz w:val="22"/>
          <w:szCs w:val="22"/>
          <w:rtl w:val="0"/>
        </w:rPr>
        <w:t xml:space="preserve">Unchecked/Runtime exceptions</w:t>
      </w:r>
    </w:p>
    <w:p w:rsidR="00000000" w:rsidDel="00000000" w:rsidP="00000000" w:rsidRDefault="00000000" w:rsidRPr="00000000" w14:paraId="00000028">
      <w:pPr>
        <w:shd w:fill="ffffff" w:val="clear"/>
        <w:spacing w:after="0" w:before="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Ex: ArithmeticException (int i=100/0;), NoSuchElementException</w:t>
      </w:r>
    </w:p>
    <w:p w:rsidR="00000000" w:rsidDel="00000000" w:rsidP="00000000" w:rsidRDefault="00000000" w:rsidRPr="00000000" w14:paraId="00000029">
      <w:pPr>
        <w:shd w:fill="ffffff" w:val="clear"/>
        <w:spacing w:after="0" w:before="0" w:line="240" w:lineRule="auto"/>
        <w:rPr>
          <w:rFonts w:ascii="Arial" w:cs="Arial" w:eastAsia="Arial" w:hAnsi="Arial"/>
          <w:color w:val="2d3b45"/>
          <w:sz w:val="22"/>
          <w:szCs w:val="22"/>
        </w:rPr>
      </w:pPr>
      <w:r w:rsidDel="00000000" w:rsidR="00000000" w:rsidRPr="00000000">
        <w:rPr>
          <w:rFonts w:ascii="Arial" w:cs="Arial" w:eastAsia="Arial" w:hAnsi="Arial"/>
          <w:sz w:val="22"/>
          <w:szCs w:val="22"/>
          <w:rtl w:val="0"/>
        </w:rPr>
        <w:t xml:space="preserve">These exceptions happen during runtime and it is up to a programmer to handle them. Java will not force you to handle</w:t>
      </w:r>
      <w:r w:rsidDel="00000000" w:rsidR="00000000" w:rsidRPr="00000000">
        <w:rPr>
          <w:rFonts w:ascii="Arial" w:cs="Arial" w:eastAsia="Arial" w:hAnsi="Arial"/>
          <w:color w:val="2d3b45"/>
          <w:sz w:val="22"/>
          <w:szCs w:val="22"/>
          <w:rtl w:val="0"/>
        </w:rPr>
        <w:t xml:space="preserve"> them.</w:t>
      </w:r>
    </w:p>
    <w:p w:rsidR="00000000" w:rsidDel="00000000" w:rsidP="00000000" w:rsidRDefault="00000000" w:rsidRPr="00000000" w14:paraId="0000002A">
      <w:pPr>
        <w:shd w:fill="ffffff" w:val="clear"/>
        <w:spacing w:after="0" w:before="0" w:line="240" w:lineRule="auto"/>
        <w:rPr>
          <w:rFonts w:ascii="Arial" w:cs="Arial" w:eastAsia="Arial" w:hAnsi="Arial"/>
          <w:color w:val="2d3b45"/>
          <w:sz w:val="22"/>
          <w:szCs w:val="22"/>
        </w:rPr>
      </w:pPr>
      <w:r w:rsidDel="00000000" w:rsidR="00000000" w:rsidRPr="00000000">
        <w:rPr>
          <w:rtl w:val="0"/>
        </w:rPr>
      </w:r>
    </w:p>
    <w:p w:rsidR="00000000" w:rsidDel="00000000" w:rsidP="00000000" w:rsidRDefault="00000000" w:rsidRPr="00000000" w14:paraId="0000002B">
      <w:pPr>
        <w:keepNext w:val="0"/>
        <w:keepLines w:val="0"/>
        <w:widowControl w:val="1"/>
        <w:numPr>
          <w:ilvl w:val="0"/>
          <w:numId w:val="9"/>
        </w:numPr>
        <w:pBdr>
          <w:top w:space="0" w:sz="0" w:val="nil"/>
          <w:left w:space="0" w:sz="0" w:val="nil"/>
          <w:bottom w:space="0" w:sz="0" w:val="nil"/>
          <w:right w:space="0" w:sz="0" w:val="nil"/>
          <w:between w:space="0" w:sz="0" w:val="nil"/>
        </w:pBdr>
        <w:shd w:fill="ffffff" w:val="clear"/>
        <w:spacing w:after="180" w:before="180" w:line="240" w:lineRule="auto"/>
        <w:ind w:left="720" w:right="0" w:hanging="360"/>
        <w:jc w:val="left"/>
        <w:rPr>
          <w:rFonts w:ascii="Arial" w:cs="Arial" w:eastAsia="Arial" w:hAnsi="Arial"/>
          <w:b w:val="1"/>
          <w:color w:val="2d3b45"/>
          <w:sz w:val="22"/>
          <w:szCs w:val="22"/>
        </w:rPr>
      </w:pPr>
      <w:r w:rsidDel="00000000" w:rsidR="00000000" w:rsidRPr="00000000">
        <w:rPr>
          <w:rFonts w:ascii="Arial" w:cs="Arial" w:eastAsia="Arial" w:hAnsi="Arial"/>
          <w:b w:val="1"/>
          <w:color w:val="2d3b45"/>
          <w:sz w:val="22"/>
          <w:szCs w:val="22"/>
          <w:rtl w:val="0"/>
        </w:rPr>
        <w:t xml:space="preserve">What do you use for Exception handling in Java?</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ffffff" w:val="clear"/>
        <w:spacing w:after="180" w:before="180" w:line="240" w:lineRule="auto"/>
        <w:ind w:right="0"/>
        <w:jc w:val="left"/>
        <w:rPr>
          <w:rFonts w:ascii="Arial" w:cs="Arial" w:eastAsia="Arial" w:hAnsi="Arial"/>
          <w:color w:val="2d3b45"/>
          <w:sz w:val="22"/>
          <w:szCs w:val="22"/>
        </w:rPr>
      </w:pPr>
      <w:r w:rsidDel="00000000" w:rsidR="00000000" w:rsidRPr="00000000">
        <w:rPr>
          <w:rFonts w:ascii="Arial" w:cs="Arial" w:eastAsia="Arial" w:hAnsi="Arial"/>
          <w:color w:val="2d3b45"/>
          <w:sz w:val="22"/>
          <w:szCs w:val="22"/>
          <w:rtl w:val="0"/>
        </w:rPr>
        <w:t xml:space="preserve">try...catch block.</w:t>
      </w:r>
    </w:p>
    <w:p w:rsidR="00000000" w:rsidDel="00000000" w:rsidP="00000000" w:rsidRDefault="00000000" w:rsidRPr="00000000" w14:paraId="0000002D">
      <w:pPr>
        <w:numPr>
          <w:ilvl w:val="0"/>
          <w:numId w:val="4"/>
        </w:numPr>
        <w:shd w:fill="ffffff" w:val="clear"/>
        <w:spacing w:after="0" w:before="180" w:line="240" w:lineRule="auto"/>
        <w:ind w:left="720" w:hanging="360"/>
        <w:rPr>
          <w:rFonts w:ascii="Arial" w:cs="Arial" w:eastAsia="Arial" w:hAnsi="Arial"/>
          <w:b w:val="1"/>
          <w:color w:val="2d3b45"/>
          <w:sz w:val="22"/>
          <w:szCs w:val="22"/>
        </w:rPr>
      </w:pPr>
      <w:r w:rsidDel="00000000" w:rsidR="00000000" w:rsidRPr="00000000">
        <w:rPr>
          <w:rFonts w:ascii="Arial" w:cs="Arial" w:eastAsia="Arial" w:hAnsi="Arial"/>
          <w:b w:val="1"/>
          <w:color w:val="2d3b45"/>
          <w:sz w:val="22"/>
          <w:szCs w:val="22"/>
          <w:rtl w:val="0"/>
        </w:rPr>
        <w:t xml:space="preserve">What is finally block?</w:t>
      </w:r>
    </w:p>
    <w:p w:rsidR="00000000" w:rsidDel="00000000" w:rsidP="00000000" w:rsidRDefault="00000000" w:rsidRPr="00000000" w14:paraId="0000002E">
      <w:pPr>
        <w:shd w:fill="ffffff" w:val="clear"/>
        <w:spacing w:after="180" w:before="180" w:line="240" w:lineRule="auto"/>
        <w:rPr>
          <w:rFonts w:ascii="Arial" w:cs="Arial" w:eastAsia="Arial" w:hAnsi="Arial"/>
          <w:color w:val="2d3b45"/>
          <w:sz w:val="22"/>
          <w:szCs w:val="22"/>
        </w:rPr>
      </w:pPr>
      <w:r w:rsidDel="00000000" w:rsidR="00000000" w:rsidRPr="00000000">
        <w:rPr>
          <w:rFonts w:ascii="Arial" w:cs="Arial" w:eastAsia="Arial" w:hAnsi="Arial"/>
          <w:color w:val="2d3b45"/>
          <w:sz w:val="22"/>
          <w:szCs w:val="22"/>
          <w:rtl w:val="0"/>
        </w:rPr>
        <w:t xml:space="preserve">Finally block is used in Java exception handling. We can use finally block with the only try, or with try-catch. Code in finally block will always execute.</w:t>
      </w:r>
    </w:p>
    <w:p w:rsidR="00000000" w:rsidDel="00000000" w:rsidP="00000000" w:rsidRDefault="00000000" w:rsidRPr="00000000" w14:paraId="0000002F">
      <w:pPr>
        <w:numPr>
          <w:ilvl w:val="0"/>
          <w:numId w:val="7"/>
        </w:numPr>
        <w:shd w:fill="ffffff" w:val="clear"/>
        <w:spacing w:after="0" w:afterAutospacing="0" w:before="180" w:line="240" w:lineRule="auto"/>
        <w:ind w:left="720" w:hanging="360"/>
        <w:rPr>
          <w:rFonts w:ascii="Arial" w:cs="Arial" w:eastAsia="Arial" w:hAnsi="Arial"/>
          <w:b w:val="1"/>
          <w:color w:val="2d3b45"/>
          <w:sz w:val="22"/>
          <w:szCs w:val="22"/>
        </w:rPr>
      </w:pPr>
      <w:r w:rsidDel="00000000" w:rsidR="00000000" w:rsidRPr="00000000">
        <w:rPr>
          <w:rFonts w:ascii="Arial" w:cs="Arial" w:eastAsia="Arial" w:hAnsi="Arial"/>
          <w:b w:val="1"/>
          <w:color w:val="2d3b45"/>
          <w:sz w:val="22"/>
          <w:szCs w:val="22"/>
          <w:rtl w:val="0"/>
        </w:rPr>
        <w:t xml:space="preserve">When does code in finally block not run?</w:t>
      </w:r>
    </w:p>
    <w:p w:rsidR="00000000" w:rsidDel="00000000" w:rsidP="00000000" w:rsidRDefault="00000000" w:rsidRPr="00000000" w14:paraId="00000030">
      <w:pPr>
        <w:numPr>
          <w:ilvl w:val="0"/>
          <w:numId w:val="22"/>
        </w:numPr>
        <w:shd w:fill="ffffff" w:val="clear"/>
        <w:spacing w:after="0" w:afterAutospacing="0" w:before="0" w:beforeAutospacing="0" w:line="240" w:lineRule="auto"/>
        <w:ind w:left="720" w:hanging="360"/>
        <w:rPr>
          <w:color w:val="2d3b45"/>
          <w:sz w:val="22"/>
          <w:szCs w:val="22"/>
        </w:rPr>
      </w:pPr>
      <w:r w:rsidDel="00000000" w:rsidR="00000000" w:rsidRPr="00000000">
        <w:rPr>
          <w:rFonts w:ascii="Arial" w:cs="Arial" w:eastAsia="Arial" w:hAnsi="Arial"/>
          <w:color w:val="2d3b45"/>
          <w:sz w:val="22"/>
          <w:szCs w:val="22"/>
          <w:rtl w:val="0"/>
        </w:rPr>
        <w:t xml:space="preserve">When System.exit(0); st runs, it will make java program to stop and finally will not run.</w:t>
      </w:r>
    </w:p>
    <w:p w:rsidR="00000000" w:rsidDel="00000000" w:rsidP="00000000" w:rsidRDefault="00000000" w:rsidRPr="00000000" w14:paraId="00000031">
      <w:pPr>
        <w:numPr>
          <w:ilvl w:val="0"/>
          <w:numId w:val="22"/>
        </w:numPr>
        <w:shd w:fill="ffffff" w:val="clear"/>
        <w:spacing w:after="0" w:afterAutospacing="0" w:before="0" w:beforeAutospacing="0" w:line="240" w:lineRule="auto"/>
        <w:ind w:left="720" w:hanging="360"/>
        <w:rPr>
          <w:color w:val="2d3b45"/>
          <w:sz w:val="22"/>
          <w:szCs w:val="22"/>
        </w:rPr>
      </w:pPr>
      <w:sdt>
        <w:sdtPr>
          <w:tag w:val="goog_rdk_1"/>
        </w:sdtPr>
        <w:sdtContent>
          <w:r w:rsidDel="00000000" w:rsidR="00000000" w:rsidRPr="00000000">
            <w:rPr>
              <w:rFonts w:ascii="Arial Unicode MS" w:cs="Arial Unicode MS" w:eastAsia="Arial Unicode MS" w:hAnsi="Arial Unicode MS"/>
              <w:color w:val="2d3b45"/>
              <w:sz w:val="22"/>
              <w:szCs w:val="22"/>
              <w:rtl w:val="0"/>
            </w:rPr>
            <w:t xml:space="preserve">JVM Error → OutOfMemory error(when heap memory is full).</w:t>
          </w:r>
        </w:sdtContent>
      </w:sdt>
    </w:p>
    <w:p w:rsidR="00000000" w:rsidDel="00000000" w:rsidP="00000000" w:rsidRDefault="00000000" w:rsidRPr="00000000" w14:paraId="00000032">
      <w:pPr>
        <w:numPr>
          <w:ilvl w:val="0"/>
          <w:numId w:val="22"/>
        </w:numPr>
        <w:shd w:fill="ffffff" w:val="clear"/>
        <w:spacing w:after="180" w:before="0" w:beforeAutospacing="0" w:line="240" w:lineRule="auto"/>
        <w:ind w:left="720" w:hanging="360"/>
        <w:rPr>
          <w:rFonts w:ascii="Arial" w:cs="Arial" w:eastAsia="Arial" w:hAnsi="Arial"/>
          <w:color w:val="2d3b45"/>
          <w:sz w:val="22"/>
          <w:szCs w:val="22"/>
        </w:rPr>
      </w:pPr>
      <w:r w:rsidDel="00000000" w:rsidR="00000000" w:rsidRPr="00000000">
        <w:rPr>
          <w:rFonts w:ascii="Arial" w:cs="Arial" w:eastAsia="Arial" w:hAnsi="Arial"/>
          <w:color w:val="2d3b45"/>
          <w:sz w:val="22"/>
          <w:szCs w:val="22"/>
          <w:rtl w:val="0"/>
        </w:rPr>
        <w:t xml:space="preserve">StackOverFlow error(when stack memory is full).</w:t>
      </w:r>
      <w:r w:rsidDel="00000000" w:rsidR="00000000" w:rsidRPr="00000000">
        <w:rPr>
          <w:rtl w:val="0"/>
        </w:rPr>
      </w:r>
    </w:p>
    <w:p w:rsidR="00000000" w:rsidDel="00000000" w:rsidP="00000000" w:rsidRDefault="00000000" w:rsidRPr="00000000" w14:paraId="00000033">
      <w:pPr>
        <w:ind w:left="0" w:firstLine="0"/>
        <w:jc w:val="cente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34">
      <w:pPr>
        <w:ind w:left="0" w:firstLine="0"/>
        <w:jc w:val="center"/>
        <w:rPr>
          <w:rFonts w:ascii="Arial" w:cs="Arial" w:eastAsia="Arial" w:hAnsi="Arial"/>
          <w:b w:val="1"/>
          <w:sz w:val="36"/>
          <w:szCs w:val="36"/>
          <w:highlight w:val="yellow"/>
        </w:rPr>
      </w:pPr>
      <w:r w:rsidDel="00000000" w:rsidR="00000000" w:rsidRPr="00000000">
        <w:rPr>
          <w:rFonts w:ascii="Arial" w:cs="Arial" w:eastAsia="Arial" w:hAnsi="Arial"/>
          <w:b w:val="1"/>
          <w:sz w:val="36"/>
          <w:szCs w:val="36"/>
          <w:shd w:fill="5bffde" w:val="clear"/>
          <w:rtl w:val="0"/>
        </w:rPr>
        <w:t xml:space="preserve">Selenium</w:t>
      </w:r>
      <w:r w:rsidDel="00000000" w:rsidR="00000000" w:rsidRPr="00000000">
        <w:rPr>
          <w:rtl w:val="0"/>
        </w:rPr>
      </w:r>
    </w:p>
    <w:p w:rsidR="00000000" w:rsidDel="00000000" w:rsidP="00000000" w:rsidRDefault="00000000" w:rsidRPr="00000000" w14:paraId="00000035">
      <w:pPr>
        <w:ind w:left="0" w:firstLine="0"/>
        <w:jc w:val="center"/>
        <w:rPr>
          <w:rFonts w:ascii="Arial" w:cs="Arial" w:eastAsia="Arial" w:hAnsi="Arial"/>
          <w:b w:val="1"/>
          <w:sz w:val="22"/>
          <w:szCs w:val="22"/>
          <w:highlight w:val="yellow"/>
        </w:rPr>
      </w:pPr>
      <w:r w:rsidDel="00000000" w:rsidR="00000000" w:rsidRPr="00000000">
        <w:rPr>
          <w:rtl w:val="0"/>
        </w:rPr>
      </w:r>
    </w:p>
    <w:p w:rsidR="00000000" w:rsidDel="00000000" w:rsidP="00000000" w:rsidRDefault="00000000" w:rsidRPr="00000000" w14:paraId="00000036">
      <w:pPr>
        <w:numPr>
          <w:ilvl w:val="0"/>
          <w:numId w:val="10"/>
        </w:numPr>
        <w:spacing w:after="200" w:lineRule="auto"/>
        <w:ind w:left="720" w:hanging="36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What is Selenium?</w:t>
      </w:r>
    </w:p>
    <w:p w:rsidR="00000000" w:rsidDel="00000000" w:rsidP="00000000" w:rsidRDefault="00000000" w:rsidRPr="00000000" w14:paraId="00000037">
      <w:pPr>
        <w:spacing w:after="200" w:lineRule="auto"/>
        <w:ind w:left="36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Selenium is a suite of tools for automated web testing.  It is composed of Selenium WebDriver. Selenium WebDriver is used to automate web applications using a browser's native methods.</w:t>
      </w:r>
    </w:p>
    <w:p w:rsidR="00000000" w:rsidDel="00000000" w:rsidP="00000000" w:rsidRDefault="00000000" w:rsidRPr="00000000" w14:paraId="00000038">
      <w:pPr>
        <w:ind w:left="1080" w:hanging="72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9">
      <w:pPr>
        <w:numPr>
          <w:ilvl w:val="0"/>
          <w:numId w:val="10"/>
        </w:numPr>
        <w:spacing w:after="200" w:lineRule="auto"/>
        <w:ind w:left="720" w:hanging="36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How many languages does selenium support?</w:t>
      </w:r>
    </w:p>
    <w:p w:rsidR="00000000" w:rsidDel="00000000" w:rsidP="00000000" w:rsidRDefault="00000000" w:rsidRPr="00000000" w14:paraId="0000003A">
      <w:pPr>
        <w:spacing w:after="200" w:lineRule="auto"/>
        <w:ind w:left="36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8: Java, C#, Groovy, Perl, PHP, Python, Ruby and Scala.</w:t>
      </w:r>
    </w:p>
    <w:p w:rsidR="00000000" w:rsidDel="00000000" w:rsidP="00000000" w:rsidRDefault="00000000" w:rsidRPr="00000000" w14:paraId="0000003B">
      <w:pPr>
        <w:numPr>
          <w:ilvl w:val="0"/>
          <w:numId w:val="10"/>
        </w:numPr>
        <w:ind w:left="720" w:hanging="36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What are some advantages of selenium?</w:t>
      </w:r>
    </w:p>
    <w:p w:rsidR="00000000" w:rsidDel="00000000" w:rsidP="00000000" w:rsidRDefault="00000000" w:rsidRPr="00000000" w14:paraId="0000003C">
      <w:pPr>
        <w:numPr>
          <w:ilvl w:val="0"/>
          <w:numId w:val="2"/>
        </w:numPr>
        <w:ind w:left="108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Selenium is open source and free to use without any licensing cost.</w:t>
      </w:r>
    </w:p>
    <w:p w:rsidR="00000000" w:rsidDel="00000000" w:rsidP="00000000" w:rsidRDefault="00000000" w:rsidRPr="00000000" w14:paraId="0000003D">
      <w:pPr>
        <w:numPr>
          <w:ilvl w:val="0"/>
          <w:numId w:val="2"/>
        </w:numPr>
        <w:ind w:left="108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It supports multiple languages like Java, ruby, python etc.</w:t>
      </w:r>
    </w:p>
    <w:p w:rsidR="00000000" w:rsidDel="00000000" w:rsidP="00000000" w:rsidRDefault="00000000" w:rsidRPr="00000000" w14:paraId="0000003E">
      <w:pPr>
        <w:numPr>
          <w:ilvl w:val="0"/>
          <w:numId w:val="2"/>
        </w:numPr>
        <w:ind w:left="108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It supports multi-browser testing.</w:t>
      </w:r>
    </w:p>
    <w:p w:rsidR="00000000" w:rsidDel="00000000" w:rsidP="00000000" w:rsidRDefault="00000000" w:rsidRPr="00000000" w14:paraId="0000003F">
      <w:pPr>
        <w:numPr>
          <w:ilvl w:val="0"/>
          <w:numId w:val="2"/>
        </w:numPr>
        <w:ind w:left="108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It has a good amount of resources and helping community over the internet.</w:t>
      </w:r>
    </w:p>
    <w:p w:rsidR="00000000" w:rsidDel="00000000" w:rsidP="00000000" w:rsidRDefault="00000000" w:rsidRPr="00000000" w14:paraId="00000040">
      <w:pPr>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1">
      <w:pPr>
        <w:numPr>
          <w:ilvl w:val="0"/>
          <w:numId w:val="10"/>
        </w:numPr>
        <w:ind w:left="720" w:hanging="36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What are the disadvantages of selenium?</w:t>
      </w:r>
    </w:p>
    <w:p w:rsidR="00000000" w:rsidDel="00000000" w:rsidP="00000000" w:rsidRDefault="00000000" w:rsidRPr="00000000" w14:paraId="00000042">
      <w:pPr>
        <w:numPr>
          <w:ilvl w:val="0"/>
          <w:numId w:val="20"/>
        </w:numPr>
        <w:ind w:left="108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Selenium supports only web-based applications</w:t>
      </w:r>
    </w:p>
    <w:p w:rsidR="00000000" w:rsidDel="00000000" w:rsidP="00000000" w:rsidRDefault="00000000" w:rsidRPr="00000000" w14:paraId="00000043">
      <w:pPr>
        <w:numPr>
          <w:ilvl w:val="0"/>
          <w:numId w:val="20"/>
        </w:numPr>
        <w:ind w:left="108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For any reporting related capabilities have to depend on third-party tools</w:t>
      </w:r>
    </w:p>
    <w:p w:rsidR="00000000" w:rsidDel="00000000" w:rsidP="00000000" w:rsidRDefault="00000000" w:rsidRPr="00000000" w14:paraId="00000044">
      <w:pPr>
        <w:numPr>
          <w:ilvl w:val="0"/>
          <w:numId w:val="20"/>
        </w:numPr>
        <w:ind w:left="108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No vendor support for tool compared to commercial tools like HP UFT</w:t>
      </w:r>
    </w:p>
    <w:p w:rsidR="00000000" w:rsidDel="00000000" w:rsidP="00000000" w:rsidRDefault="00000000" w:rsidRPr="00000000" w14:paraId="00000045">
      <w:pPr>
        <w:numPr>
          <w:ilvl w:val="0"/>
          <w:numId w:val="20"/>
        </w:numPr>
        <w:ind w:left="108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We cannot test desktop applications using selenium.</w:t>
      </w:r>
    </w:p>
    <w:p w:rsidR="00000000" w:rsidDel="00000000" w:rsidP="00000000" w:rsidRDefault="00000000" w:rsidRPr="00000000" w14:paraId="00000046">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We have to rely on external libraries and tools for performing tasks like - logging (log4J), testing framework(TestNG, JUnit), reading from external files (POI for excels) etc.</w:t>
      </w:r>
    </w:p>
    <w:p w:rsidR="00000000" w:rsidDel="00000000" w:rsidP="00000000" w:rsidRDefault="00000000" w:rsidRPr="00000000" w14:paraId="00000047">
      <w:pPr>
        <w:ind w:left="1440" w:hanging="72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8">
      <w:pPr>
        <w:numPr>
          <w:ilvl w:val="0"/>
          <w:numId w:val="10"/>
        </w:numPr>
        <w:ind w:left="720" w:hanging="36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List some scenarios which we cannot automate using Selenium WebDriver?</w:t>
      </w:r>
    </w:p>
    <w:p w:rsidR="00000000" w:rsidDel="00000000" w:rsidP="00000000" w:rsidRDefault="00000000" w:rsidRPr="00000000" w14:paraId="00000049">
      <w:pPr>
        <w:numPr>
          <w:ilvl w:val="0"/>
          <w:numId w:val="16"/>
        </w:numPr>
        <w:ind w:left="108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Automating Captcha is not possible using Selenium WebDriver</w:t>
      </w:r>
    </w:p>
    <w:p w:rsidR="00000000" w:rsidDel="00000000" w:rsidP="00000000" w:rsidRDefault="00000000" w:rsidRPr="00000000" w14:paraId="0000004A">
      <w:pPr>
        <w:numPr>
          <w:ilvl w:val="0"/>
          <w:numId w:val="16"/>
        </w:numPr>
        <w:ind w:left="108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We cannot read bar code using Selenium WebDriver</w:t>
      </w:r>
    </w:p>
    <w:p w:rsidR="00000000" w:rsidDel="00000000" w:rsidP="00000000" w:rsidRDefault="00000000" w:rsidRPr="00000000" w14:paraId="0000004B">
      <w:pPr>
        <w:ind w:left="1080" w:hanging="72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C">
      <w:pPr>
        <w:numPr>
          <w:ilvl w:val="0"/>
          <w:numId w:val="10"/>
        </w:numPr>
        <w:spacing w:after="200" w:lineRule="auto"/>
        <w:ind w:left="720" w:hanging="36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What are the prerequisites to run Selenium Webdriver?</w:t>
      </w:r>
    </w:p>
    <w:p w:rsidR="00000000" w:rsidDel="00000000" w:rsidP="00000000" w:rsidRDefault="00000000" w:rsidRPr="00000000" w14:paraId="0000004D">
      <w:pPr>
        <w:spacing w:after="200" w:lineRule="auto"/>
        <w:ind w:left="360"/>
        <w:rPr>
          <w:rFonts w:ascii="Arial" w:cs="Arial" w:eastAsia="Arial" w:hAnsi="Arial"/>
          <w:sz w:val="22"/>
          <w:szCs w:val="22"/>
        </w:rPr>
      </w:pPr>
      <w:r w:rsidDel="00000000" w:rsidR="00000000" w:rsidRPr="00000000">
        <w:rPr>
          <w:rFonts w:ascii="Arial" w:cs="Arial" w:eastAsia="Arial" w:hAnsi="Arial"/>
          <w:sz w:val="22"/>
          <w:szCs w:val="22"/>
          <w:rtl w:val="0"/>
        </w:rPr>
        <w:t xml:space="preserve">JDK, Eclipse, WebDriver (selenium standalone jar file), browser, application to be tested.</w:t>
      </w:r>
    </w:p>
    <w:p w:rsidR="00000000" w:rsidDel="00000000" w:rsidP="00000000" w:rsidRDefault="00000000" w:rsidRPr="00000000" w14:paraId="0000004E">
      <w:pPr>
        <w:numPr>
          <w:ilvl w:val="0"/>
          <w:numId w:val="10"/>
        </w:numPr>
        <w:ind w:left="720" w:hanging="36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What do you use to inspect the HTML code?</w:t>
      </w:r>
    </w:p>
    <w:p w:rsidR="00000000" w:rsidDel="00000000" w:rsidP="00000000" w:rsidRDefault="00000000" w:rsidRPr="00000000" w14:paraId="0000004F">
      <w:pPr>
        <w:numPr>
          <w:ilvl w:val="0"/>
          <w:numId w:val="14"/>
        </w:numPr>
        <w:ind w:left="108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The Chrome Developer Tools (Dev Tools for short) -&gt; Right-click on any page element and select Inspect Element.</w:t>
      </w:r>
    </w:p>
    <w:p w:rsidR="00000000" w:rsidDel="00000000" w:rsidP="00000000" w:rsidRDefault="00000000" w:rsidRPr="00000000" w14:paraId="00000050">
      <w:pPr>
        <w:numPr>
          <w:ilvl w:val="0"/>
          <w:numId w:val="14"/>
        </w:numPr>
        <w:ind w:left="108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Page Inspector - Firefox Developer Tools -&gt; Right-click on any page element and select Inspect Element.</w:t>
      </w:r>
    </w:p>
    <w:p w:rsidR="00000000" w:rsidDel="00000000" w:rsidP="00000000" w:rsidRDefault="00000000" w:rsidRPr="00000000" w14:paraId="00000051">
      <w:pPr>
        <w:numPr>
          <w:ilvl w:val="0"/>
          <w:numId w:val="14"/>
        </w:numPr>
        <w:ind w:left="108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Developer Tools (Internet Explorer) -&gt; press F12</w:t>
      </w:r>
    </w:p>
    <w:p w:rsidR="00000000" w:rsidDel="00000000" w:rsidP="00000000" w:rsidRDefault="00000000" w:rsidRPr="00000000" w14:paraId="00000052">
      <w:pPr>
        <w:ind w:left="1080" w:hanging="720"/>
        <w:rPr>
          <w:sz w:val="22"/>
          <w:szCs w:val="22"/>
        </w:rPr>
      </w:pPr>
      <w:r w:rsidDel="00000000" w:rsidR="00000000" w:rsidRPr="00000000">
        <w:rPr>
          <w:rtl w:val="0"/>
        </w:rPr>
      </w:r>
    </w:p>
    <w:p w:rsidR="00000000" w:rsidDel="00000000" w:rsidP="00000000" w:rsidRDefault="00000000" w:rsidRPr="00000000" w14:paraId="00000053">
      <w:pPr>
        <w:ind w:left="1080" w:hanging="720"/>
        <w:rPr>
          <w:sz w:val="22"/>
          <w:szCs w:val="22"/>
        </w:rPr>
      </w:pPr>
      <w:r w:rsidDel="00000000" w:rsidR="00000000" w:rsidRPr="00000000">
        <w:rPr>
          <w:rtl w:val="0"/>
        </w:rPr>
      </w:r>
    </w:p>
    <w:p w:rsidR="00000000" w:rsidDel="00000000" w:rsidP="00000000" w:rsidRDefault="00000000" w:rsidRPr="00000000" w14:paraId="00000054">
      <w:pPr>
        <w:ind w:left="1080" w:hanging="720"/>
        <w:rPr>
          <w:sz w:val="22"/>
          <w:szCs w:val="22"/>
        </w:rPr>
      </w:pPr>
      <w:r w:rsidDel="00000000" w:rsidR="00000000" w:rsidRPr="00000000">
        <w:rPr>
          <w:rtl w:val="0"/>
        </w:rPr>
      </w:r>
    </w:p>
    <w:p w:rsidR="00000000" w:rsidDel="00000000" w:rsidP="00000000" w:rsidRDefault="00000000" w:rsidRPr="00000000" w14:paraId="00000055">
      <w:pPr>
        <w:ind w:left="1080" w:hanging="720"/>
        <w:rPr>
          <w:sz w:val="22"/>
          <w:szCs w:val="22"/>
        </w:rPr>
      </w:pPr>
      <w:r w:rsidDel="00000000" w:rsidR="00000000" w:rsidRPr="00000000">
        <w:rPr>
          <w:rtl w:val="0"/>
        </w:rPr>
      </w:r>
    </w:p>
    <w:p w:rsidR="00000000" w:rsidDel="00000000" w:rsidP="00000000" w:rsidRDefault="00000000" w:rsidRPr="00000000" w14:paraId="00000056">
      <w:pPr>
        <w:ind w:left="1080" w:hanging="720"/>
        <w:rPr>
          <w:sz w:val="22"/>
          <w:szCs w:val="22"/>
        </w:rPr>
      </w:pPr>
      <w:r w:rsidDel="00000000" w:rsidR="00000000" w:rsidRPr="00000000">
        <w:rPr>
          <w:rtl w:val="0"/>
        </w:rPr>
      </w:r>
    </w:p>
    <w:p w:rsidR="00000000" w:rsidDel="00000000" w:rsidP="00000000" w:rsidRDefault="00000000" w:rsidRPr="00000000" w14:paraId="00000057">
      <w:pPr>
        <w:pStyle w:val="Heading1"/>
        <w:keepNext w:val="0"/>
        <w:keepLines w:val="0"/>
        <w:jc w:val="center"/>
        <w:rPr>
          <w:rFonts w:ascii="Arial" w:cs="Arial" w:eastAsia="Arial" w:hAnsi="Arial"/>
          <w:sz w:val="36"/>
          <w:szCs w:val="36"/>
          <w:highlight w:val="yellow"/>
        </w:rPr>
      </w:pPr>
      <w:bookmarkStart w:colFirst="0" w:colLast="0" w:name="_heading=h.wxuonm41t6j0" w:id="0"/>
      <w:bookmarkEnd w:id="0"/>
      <w:r w:rsidDel="00000000" w:rsidR="00000000" w:rsidRPr="00000000">
        <w:rPr>
          <w:rFonts w:ascii="Arial" w:cs="Arial" w:eastAsia="Arial" w:hAnsi="Arial"/>
          <w:sz w:val="36"/>
          <w:szCs w:val="36"/>
          <w:shd w:fill="5bffde" w:val="clear"/>
          <w:rtl w:val="0"/>
        </w:rPr>
        <w:t xml:space="preserve">Real Interview Questions</w:t>
      </w:r>
      <w:r w:rsidDel="00000000" w:rsidR="00000000" w:rsidRPr="00000000">
        <w:rPr>
          <w:rFonts w:ascii="Arial" w:cs="Arial" w:eastAsia="Arial" w:hAnsi="Arial"/>
          <w:sz w:val="36"/>
          <w:szCs w:val="36"/>
          <w:highlight w:val="yellow"/>
          <w:rtl w:val="0"/>
        </w:rPr>
        <w:t xml:space="preserve"> </w:t>
      </w:r>
    </w:p>
    <w:p w:rsidR="00000000" w:rsidDel="00000000" w:rsidP="00000000" w:rsidRDefault="00000000" w:rsidRPr="00000000" w14:paraId="0000005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9">
      <w:pPr>
        <w:numPr>
          <w:ilvl w:val="0"/>
          <w:numId w:val="18"/>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Tell me about yourself?</w:t>
      </w:r>
    </w:p>
    <w:p w:rsidR="00000000" w:rsidDel="00000000" w:rsidP="00000000" w:rsidRDefault="00000000" w:rsidRPr="00000000" w14:paraId="0000005A">
      <w:pPr>
        <w:numPr>
          <w:ilvl w:val="0"/>
          <w:numId w:val="18"/>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Tell me about your testing experience?</w:t>
      </w:r>
    </w:p>
    <w:p w:rsidR="00000000" w:rsidDel="00000000" w:rsidP="00000000" w:rsidRDefault="00000000" w:rsidRPr="00000000" w14:paraId="0000005B">
      <w:pPr>
        <w:numPr>
          <w:ilvl w:val="0"/>
          <w:numId w:val="18"/>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Are you still working? Why did you switch your career to Test Automation?</w:t>
      </w:r>
    </w:p>
    <w:p w:rsidR="00000000" w:rsidDel="00000000" w:rsidP="00000000" w:rsidRDefault="00000000" w:rsidRPr="00000000" w14:paraId="0000005C">
      <w:pPr>
        <w:numPr>
          <w:ilvl w:val="0"/>
          <w:numId w:val="18"/>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Tell me about your current framework. </w:t>
      </w:r>
    </w:p>
    <w:p w:rsidR="00000000" w:rsidDel="00000000" w:rsidP="00000000" w:rsidRDefault="00000000" w:rsidRPr="00000000" w14:paraId="0000005D">
      <w:pPr>
        <w:numPr>
          <w:ilvl w:val="0"/>
          <w:numId w:val="18"/>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Where did you start to automate? How did you start?</w:t>
      </w:r>
    </w:p>
    <w:p w:rsidR="00000000" w:rsidDel="00000000" w:rsidP="00000000" w:rsidRDefault="00000000" w:rsidRPr="00000000" w14:paraId="0000005E">
      <w:pPr>
        <w:numPr>
          <w:ilvl w:val="0"/>
          <w:numId w:val="18"/>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Can you walk me through over an example how do you automate your one user story?</w:t>
      </w:r>
    </w:p>
    <w:p w:rsidR="00000000" w:rsidDel="00000000" w:rsidP="00000000" w:rsidRDefault="00000000" w:rsidRPr="00000000" w14:paraId="0000005F">
      <w:pPr>
        <w:numPr>
          <w:ilvl w:val="0"/>
          <w:numId w:val="18"/>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Tell me about your team?</w:t>
      </w:r>
    </w:p>
    <w:p w:rsidR="00000000" w:rsidDel="00000000" w:rsidP="00000000" w:rsidRDefault="00000000" w:rsidRPr="00000000" w14:paraId="00000060">
      <w:pPr>
        <w:numPr>
          <w:ilvl w:val="0"/>
          <w:numId w:val="18"/>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Tell me about your project?</w:t>
      </w:r>
    </w:p>
    <w:p w:rsidR="00000000" w:rsidDel="00000000" w:rsidP="00000000" w:rsidRDefault="00000000" w:rsidRPr="00000000" w14:paraId="00000061">
      <w:pPr>
        <w:numPr>
          <w:ilvl w:val="0"/>
          <w:numId w:val="18"/>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How would you rate yourself you as a Java?</w:t>
      </w:r>
    </w:p>
    <w:p w:rsidR="00000000" w:rsidDel="00000000" w:rsidP="00000000" w:rsidRDefault="00000000" w:rsidRPr="00000000" w14:paraId="00000062">
      <w:pPr>
        <w:numPr>
          <w:ilvl w:val="0"/>
          <w:numId w:val="18"/>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There is a deadline and you have a lot of work to do and it looks impossible to finish on time? How do you handle?</w:t>
      </w:r>
    </w:p>
    <w:p w:rsidR="00000000" w:rsidDel="00000000" w:rsidP="00000000" w:rsidRDefault="00000000" w:rsidRPr="00000000" w14:paraId="00000063">
      <w:pPr>
        <w:rPr>
          <w:rFonts w:ascii="Arial" w:cs="Arial" w:eastAsia="Arial" w:hAnsi="Arial"/>
          <w:sz w:val="22"/>
          <w:szCs w:val="22"/>
        </w:rPr>
      </w:pPr>
      <w:r w:rsidDel="00000000" w:rsidR="00000000" w:rsidRPr="00000000">
        <w:rPr>
          <w:rtl w:val="0"/>
        </w:rPr>
      </w:r>
    </w:p>
    <w:sectPr>
      <w:headerReference r:id="rId7" w:type="default"/>
      <w:headerReference r:id="rId8" w:type="first"/>
      <w:headerReference r:id="rId9" w:type="even"/>
      <w:footerReference r:id="rId10" w:type="default"/>
      <w:footerReference r:id="rId11" w:type="first"/>
      <w:footerReference r:id="rId12" w:type="even"/>
      <w:pgSz w:h="16840" w:w="11900"/>
      <w:pgMar w:bottom="1417" w:top="1417" w:left="900" w:right="8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Arial Unicode MS"/>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36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70ad47"/>
        <w:sz w:val="22"/>
        <w:szCs w:val="22"/>
        <w:u w:val="none"/>
        <w:shd w:fill="auto" w:val="clear"/>
        <w:vertAlign w:val="baseline"/>
        <w:rtl w:val="0"/>
      </w:rPr>
      <w:t xml:space="preserve">www.techproed.com</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36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36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5">
    <w:pPr>
      <w:rPr>
        <w:rFonts w:ascii="Arial" w:cs="Arial" w:eastAsia="Arial" w:hAnsi="Arial"/>
        <w:color w:val="70ad47"/>
        <w:sz w:val="22"/>
        <w:szCs w:val="22"/>
      </w:rPr>
    </w:pPr>
    <w:r w:rsidDel="00000000" w:rsidR="00000000" w:rsidRPr="00000000">
      <w:rPr>
        <w:rtl w:val="0"/>
      </w:rPr>
      <w:tab/>
      <w:tab/>
      <w:t xml:space="preserve">                                                                                                     </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-1514471</wp:posOffset>
          </wp:positionH>
          <wp:positionV relativeFrom="paragraph">
            <wp:posOffset>142875</wp:posOffset>
          </wp:positionV>
          <wp:extent cx="9070169" cy="477219"/>
          <wp:effectExtent b="0" l="0" r="0" t="0"/>
          <wp:wrapSquare wrapText="bothSides" distB="0" distT="0" distL="0" distR="0"/>
          <wp:docPr id="24"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9070169" cy="477219"/>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-154936</wp:posOffset>
          </wp:positionH>
          <wp:positionV relativeFrom="paragraph">
            <wp:posOffset>-302101</wp:posOffset>
          </wp:positionV>
          <wp:extent cx="1364562" cy="688658"/>
          <wp:effectExtent b="0" l="0" r="0" t="0"/>
          <wp:wrapSquare wrapText="bothSides" distB="0" distT="0" distL="0" distR="0"/>
          <wp:docPr id="23"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364562" cy="688658"/>
                  </a:xfrm>
                  <a:prstGeom prst="rect"/>
                  <a:ln/>
                </pic:spPr>
              </pic:pic>
            </a:graphicData>
          </a:graphic>
        </wp:anchor>
      </w:drawing>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36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36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lvl>
    <w:lvl w:ilvl="1">
      <w:start w:val="1"/>
      <w:numFmt w:val="bullet"/>
      <w:lvlText w:val="🡺"/>
      <w:lvlJc w:val="left"/>
      <w:pPr>
        <w:ind w:left="1440" w:hanging="360"/>
      </w:pPr>
      <w:rPr>
        <w:rFonts w:ascii="Noto Sans Symbols" w:cs="Noto Sans Symbols" w:eastAsia="Noto Sans Symbols" w:hAnsi="Noto Sans Symbols"/>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1080" w:hanging="360"/>
      </w:pPr>
      <w:rPr/>
    </w:lvl>
    <w:lvl w:ilvl="1">
      <w:start w:val="1"/>
      <w:numFmt w:val="bullet"/>
      <w:lvlText w:val="○"/>
      <w:lvlJc w:val="left"/>
      <w:pPr>
        <w:ind w:left="1800" w:hanging="360"/>
      </w:pPr>
      <w:rPr/>
    </w:lvl>
    <w:lvl w:ilvl="2">
      <w:start w:val="1"/>
      <w:numFmt w:val="bullet"/>
      <w:lvlText w:val="■"/>
      <w:lvlJc w:val="left"/>
      <w:pPr>
        <w:ind w:left="2520" w:hanging="180"/>
      </w:pPr>
      <w:rPr/>
    </w:lvl>
    <w:lvl w:ilvl="3">
      <w:start w:val="1"/>
      <w:numFmt w:val="bullet"/>
      <w:lvlText w:val="●"/>
      <w:lvlJc w:val="left"/>
      <w:pPr>
        <w:ind w:left="3240" w:hanging="360"/>
      </w:pPr>
      <w:rPr/>
    </w:lvl>
    <w:lvl w:ilvl="4">
      <w:start w:val="1"/>
      <w:numFmt w:val="bullet"/>
      <w:lvlText w:val="○"/>
      <w:lvlJc w:val="left"/>
      <w:pPr>
        <w:ind w:left="3960" w:hanging="360"/>
      </w:pPr>
      <w:rPr/>
    </w:lvl>
    <w:lvl w:ilvl="5">
      <w:start w:val="1"/>
      <w:numFmt w:val="bullet"/>
      <w:lvlText w:val="■"/>
      <w:lvlJc w:val="left"/>
      <w:pPr>
        <w:ind w:left="4680" w:hanging="180"/>
      </w:pPr>
      <w:rPr/>
    </w:lvl>
    <w:lvl w:ilvl="6">
      <w:start w:val="1"/>
      <w:numFmt w:val="bullet"/>
      <w:lvlText w:val="●"/>
      <w:lvlJc w:val="left"/>
      <w:pPr>
        <w:ind w:left="5400" w:hanging="360"/>
      </w:pPr>
      <w:rPr/>
    </w:lvl>
    <w:lvl w:ilvl="7">
      <w:start w:val="1"/>
      <w:numFmt w:val="bullet"/>
      <w:lvlText w:val="○"/>
      <w:lvlJc w:val="left"/>
      <w:pPr>
        <w:ind w:left="6120" w:hanging="360"/>
      </w:pPr>
      <w:rPr/>
    </w:lvl>
    <w:lvl w:ilvl="8">
      <w:start w:val="1"/>
      <w:numFmt w:val="bullet"/>
      <w:lvlText w:val="■"/>
      <w:lvlJc w:val="left"/>
      <w:pPr>
        <w:ind w:left="6840" w:hanging="180"/>
      </w:pPr>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tr-T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VarsaylanParagrafYazTipi" w:default="1">
    <w:name w:val="Default Paragraph Font"/>
    <w:uiPriority w:val="1"/>
    <w:semiHidden w:val="1"/>
    <w:unhideWhenUsed w:val="1"/>
  </w:style>
  <w:style w:type="table" w:styleId="NormalTablo" w:default="1">
    <w:name w:val="Normal Table"/>
    <w:uiPriority w:val="99"/>
    <w:semiHidden w:val="1"/>
    <w:unhideWhenUsed w:val="1"/>
    <w:tblPr>
      <w:tblInd w:w="0.0" w:type="dxa"/>
      <w:tblCellMar>
        <w:top w:w="0.0" w:type="dxa"/>
        <w:left w:w="108.0" w:type="dxa"/>
        <w:bottom w:w="0.0" w:type="dxa"/>
        <w:right w:w="108.0" w:type="dxa"/>
      </w:tblCellMar>
    </w:tblPr>
  </w:style>
  <w:style w:type="numbering" w:styleId="ListeYok" w:default="1">
    <w:name w:val="No List"/>
    <w:uiPriority w:val="99"/>
    <w:semiHidden w:val="1"/>
    <w:unhideWhenUsed w:val="1"/>
  </w:style>
  <w:style w:type="paragraph" w:styleId="stBilgi">
    <w:name w:val="header"/>
    <w:basedOn w:val="Normal"/>
    <w:link w:val="stBilgiChar"/>
    <w:uiPriority w:val="99"/>
    <w:unhideWhenUsed w:val="1"/>
    <w:rsid w:val="00ED5991"/>
    <w:pPr>
      <w:tabs>
        <w:tab w:val="center" w:pos="4536"/>
        <w:tab w:val="right" w:pos="9072"/>
      </w:tabs>
    </w:pPr>
  </w:style>
  <w:style w:type="character" w:styleId="stBilgiChar" w:customStyle="1">
    <w:name w:val="Üst Bilgi Char"/>
    <w:basedOn w:val="VarsaylanParagrafYazTipi"/>
    <w:link w:val="stBilgi"/>
    <w:uiPriority w:val="99"/>
    <w:rsid w:val="00ED5991"/>
  </w:style>
  <w:style w:type="paragraph" w:styleId="AltBilgi">
    <w:name w:val="footer"/>
    <w:basedOn w:val="Normal"/>
    <w:link w:val="AltBilgiChar"/>
    <w:uiPriority w:val="99"/>
    <w:unhideWhenUsed w:val="1"/>
    <w:rsid w:val="00ED5991"/>
    <w:pPr>
      <w:tabs>
        <w:tab w:val="center" w:pos="4536"/>
        <w:tab w:val="right" w:pos="9072"/>
      </w:tabs>
    </w:pPr>
  </w:style>
  <w:style w:type="character" w:styleId="AltBilgiChar" w:customStyle="1">
    <w:name w:val="Alt Bilgi Char"/>
    <w:basedOn w:val="VarsaylanParagrafYazTipi"/>
    <w:link w:val="AltBilgi"/>
    <w:uiPriority w:val="99"/>
    <w:rsid w:val="00ED5991"/>
  </w:style>
  <w:style w:type="character" w:styleId="SayfaNumaras">
    <w:name w:val="page number"/>
    <w:basedOn w:val="VarsaylanParagrafYazTipi"/>
    <w:uiPriority w:val="99"/>
    <w:semiHidden w:val="1"/>
    <w:unhideWhenUsed w:val="1"/>
    <w:rsid w:val="009E509F"/>
  </w:style>
  <w:style w:type="character" w:styleId="Kpr">
    <w:name w:val="Hyperlink"/>
    <w:basedOn w:val="VarsaylanParagrafYazTipi"/>
    <w:uiPriority w:val="99"/>
    <w:unhideWhenUsed w:val="1"/>
    <w:rsid w:val="000C6922"/>
    <w:rPr>
      <w:color w:val="0000ff"/>
      <w:u w:val="single"/>
    </w:rPr>
  </w:style>
  <w:style w:type="paragraph" w:styleId="BalonMetni">
    <w:name w:val="Balloon Text"/>
    <w:basedOn w:val="Normal"/>
    <w:link w:val="BalonMetniChar"/>
    <w:uiPriority w:val="99"/>
    <w:semiHidden w:val="1"/>
    <w:unhideWhenUsed w:val="1"/>
    <w:rsid w:val="00284F8D"/>
    <w:rPr>
      <w:rFonts w:ascii="Times New Roman" w:cs="Times New Roman" w:hAnsi="Times New Roman"/>
      <w:sz w:val="18"/>
      <w:szCs w:val="18"/>
    </w:rPr>
  </w:style>
  <w:style w:type="character" w:styleId="BalonMetniChar" w:customStyle="1">
    <w:name w:val="Balon Metni Char"/>
    <w:basedOn w:val="VarsaylanParagrafYazTipi"/>
    <w:link w:val="BalonMetni"/>
    <w:uiPriority w:val="99"/>
    <w:semiHidden w:val="1"/>
    <w:rsid w:val="00284F8D"/>
    <w:rPr>
      <w:rFonts w:ascii="Times New Roman" w:cs="Times New Roman" w:hAnsi="Times New Roman"/>
      <w:sz w:val="18"/>
      <w:szCs w:val="18"/>
    </w:rPr>
  </w:style>
  <w:style w:type="paragraph" w:styleId="NormalWeb">
    <w:name w:val="Normal (Web)"/>
    <w:basedOn w:val="Normal"/>
    <w:uiPriority w:val="99"/>
    <w:semiHidden w:val="1"/>
    <w:unhideWhenUsed w:val="1"/>
    <w:rsid w:val="008E733B"/>
    <w:pPr>
      <w:spacing w:after="100" w:afterAutospacing="1" w:before="100" w:beforeAutospacing="1"/>
    </w:pPr>
    <w:rPr>
      <w:rFonts w:ascii="Times New Roman" w:cs="Times New Roman" w:eastAsia="Times New Roman" w:hAnsi="Times New Roman"/>
      <w:lang w:eastAsia="tr-TR"/>
    </w:rPr>
  </w:style>
  <w:style w:type="character" w:styleId="zlenenKpr">
    <w:name w:val="FollowedHyperlink"/>
    <w:basedOn w:val="VarsaylanParagrafYazTipi"/>
    <w:uiPriority w:val="99"/>
    <w:semiHidden w:val="1"/>
    <w:unhideWhenUsed w:val="1"/>
    <w:rsid w:val="00691D75"/>
    <w:rPr>
      <w:color w:val="954f72" w:themeColor="followedHyperlink"/>
      <w:u w:val="single"/>
    </w:rPr>
  </w:style>
  <w:style w:type="character" w:styleId="zmlenmeyenBahsetme">
    <w:name w:val="Unresolved Mention"/>
    <w:basedOn w:val="VarsaylanParagrafYazTipi"/>
    <w:uiPriority w:val="99"/>
    <w:semiHidden w:val="1"/>
    <w:unhideWhenUsed w:val="1"/>
    <w:rsid w:val="00572D2F"/>
    <w:rPr>
      <w:color w:val="605e5c"/>
      <w:shd w:color="auto" w:fill="e1dfdd" w:val="clear"/>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3.xml"/><Relationship Id="rId10" Type="http://schemas.openxmlformats.org/officeDocument/2006/relationships/footer" Target="footer1.xml"/><Relationship Id="rId12" Type="http://schemas.openxmlformats.org/officeDocument/2006/relationships/footer" Target="footer2.xml"/><Relationship Id="rId9" Type="http://schemas.openxmlformats.org/officeDocument/2006/relationships/header" Target="head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nZL9H8SN/i2QSfRbjjy+tUVx+4Q==">AMUW2mWVEgQT4YaSyf2V7J7YE63kNFtm6YovEERua/Vhq8jCnazBEz0jgvhq7GSyL7DEww6WMJJPYI+3MUwyi2SDBScjDFuSi3a0/GyLusNKUwT+h4Kh11+IPmoSJJJ0Ol/L/zfsvAbXj6UbUDk60XS5gmn5pfjepwNfYAzWeZec+piQYRsAwXgk/x2nX+NMYdi7s2KPM5nH8ZmcowHREEwAl2WTH+RK0JLEadCHxHHFuWSKJr1lwow=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2019-12-27T01:38:00Z</dcterms:created>
  <dc:creator>NİHAT Öztürk</dc:creator>
</cp:coreProperties>
</file>