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NoSpacing"/>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Content>
                  <w:p w14:paraId="408FCDE1" w14:textId="7F3A696A" w:rsidR="004D3CC0" w:rsidRDefault="00730747" w:rsidP="00730747">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PlantPal</w:t>
                    </w:r>
                    <w:proofErr w:type="spellEnd"/>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NoSpacing"/>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Default="004D3CC0">
                    <w:pPr>
                      <w:pStyle w:val="NoSpacing"/>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Default="004D3CC0">
                    <w:pPr>
                      <w:pStyle w:val="NoSpacing"/>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NoSpacing"/>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000000">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Heading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 xml:space="preserve">Mijn eindwerk is een </w:t>
      </w:r>
      <w:r w:rsidR="007678E1" w:rsidRPr="007678E1">
        <w:rPr>
          <w:color w:val="FF0000"/>
          <w:lang w:eastAsia="nl-BE"/>
        </w:rPr>
        <w:t>plantmanagement</w:t>
      </w:r>
      <w:r w:rsidR="00355802" w:rsidRPr="007678E1">
        <w:rPr>
          <w:color w:val="FF0000"/>
          <w:lang w:eastAsia="nl-BE"/>
        </w:rPr>
        <w:t>systeem</w:t>
      </w:r>
      <w:r w:rsidR="00355802">
        <w:rPr>
          <w:lang w:eastAsia="nl-BE"/>
        </w:rPr>
        <w:t xml:space="preserve">. </w:t>
      </w:r>
      <w:r w:rsidR="007678E1">
        <w:rPr>
          <w:lang w:eastAsia="nl-BE"/>
        </w:rPr>
        <w:t>Ik heb d</w:t>
      </w:r>
      <w:r w:rsidR="007678E1">
        <w:rPr>
          <w:color w:val="FF0000"/>
          <w:lang w:eastAsia="nl-BE"/>
        </w:rPr>
        <w:t>it</w:t>
      </w:r>
      <w:r>
        <w:rPr>
          <w:lang w:eastAsia="nl-BE"/>
        </w:rPr>
        <w:t xml:space="preserve"> onderwerp 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150A572F" w:rsidR="00355802" w:rsidRDefault="00730747" w:rsidP="00E10D72">
      <w:pPr>
        <w:rPr>
          <w:lang w:eastAsia="nl-BE"/>
        </w:rPr>
      </w:pPr>
      <w:r>
        <w:rPr>
          <w:lang w:eastAsia="nl-BE"/>
        </w:rPr>
        <w:t xml:space="preserve">Ik bedankt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0C9B99ED" w14:textId="6FEBFF6C" w:rsidR="006463DC" w:rsidRDefault="31DBD279">
          <w:pPr>
            <w:pStyle w:val="TOC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000000">
          <w:pPr>
            <w:pStyle w:val="TOC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000000">
          <w:pPr>
            <w:pStyle w:val="TOC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000000">
          <w:pPr>
            <w:pStyle w:val="TOC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000000">
          <w:pPr>
            <w:pStyle w:val="TOC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000000">
          <w:pPr>
            <w:pStyle w:val="TOC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000000">
          <w:pPr>
            <w:pStyle w:val="TOC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000000">
          <w:pPr>
            <w:pStyle w:val="TOC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000000">
          <w:pPr>
            <w:pStyle w:val="TOC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000000">
          <w:pPr>
            <w:pStyle w:val="TOC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000000">
          <w:pPr>
            <w:pStyle w:val="TOC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000000">
          <w:pPr>
            <w:pStyle w:val="TOC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000000">
          <w:pPr>
            <w:pStyle w:val="TOC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000000">
          <w:pPr>
            <w:pStyle w:val="TOC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000000">
          <w:pPr>
            <w:pStyle w:val="TOC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000000">
          <w:pPr>
            <w:pStyle w:val="TOC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000000">
          <w:pPr>
            <w:pStyle w:val="TOC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000000">
          <w:pPr>
            <w:pStyle w:val="TOC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000000">
          <w:pPr>
            <w:pStyle w:val="TOC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000000">
          <w:pPr>
            <w:pStyle w:val="TOC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000000">
          <w:pPr>
            <w:pStyle w:val="TOC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000000">
          <w:pPr>
            <w:pStyle w:val="TOC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000000">
          <w:pPr>
            <w:pStyle w:val="TOC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000000">
          <w:pPr>
            <w:pStyle w:val="TOC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000000">
          <w:pPr>
            <w:pStyle w:val="TOC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000000">
          <w:pPr>
            <w:pStyle w:val="TOC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58CEA7F1" w14:textId="5A3AFD15" w:rsidR="00E10D72" w:rsidRDefault="31DBD279" w:rsidP="00E10D72">
      <w:pPr>
        <w:pStyle w:val="Heading1"/>
        <w:rPr>
          <w:lang w:eastAsia="nl-BE"/>
        </w:rPr>
      </w:pPr>
      <w:bookmarkStart w:id="2" w:name="_Toc130210333"/>
      <w:r w:rsidRPr="31DBD279">
        <w:rPr>
          <w:lang w:eastAsia="nl-BE"/>
        </w:rPr>
        <w:lastRenderedPageBreak/>
        <w:t>Inleiding</w:t>
      </w:r>
      <w:bookmarkEnd w:id="2"/>
    </w:p>
    <w:p w14:paraId="240BF1FC" w14:textId="6A98A299" w:rsidR="00925775" w:rsidRDefault="00925775" w:rsidP="00925775">
      <w:pPr>
        <w:rPr>
          <w:lang w:eastAsia="nl-BE"/>
        </w:rPr>
      </w:pPr>
    </w:p>
    <w:p w14:paraId="7CA2B580" w14:textId="270DE679" w:rsidR="0069665E" w:rsidRDefault="007678E1" w:rsidP="00925775">
      <w:pPr>
        <w:rPr>
          <w:lang w:eastAsia="nl-BE"/>
        </w:rPr>
      </w:pPr>
      <w:r>
        <w:rPr>
          <w:lang w:eastAsia="nl-BE"/>
        </w:rPr>
        <w:t xml:space="preserve">Mijn eindwerk is een </w:t>
      </w:r>
      <w:r w:rsidRPr="007678E1">
        <w:rPr>
          <w:color w:val="FF0000"/>
          <w:lang w:eastAsia="nl-BE"/>
        </w:rPr>
        <w:t>plantmanagement</w:t>
      </w:r>
      <w:r w:rsidR="0069665E" w:rsidRPr="007678E1">
        <w:rPr>
          <w:color w:val="FF0000"/>
          <w:lang w:eastAsia="nl-BE"/>
        </w:rPr>
        <w:t>systeem</w:t>
      </w:r>
      <w:r w:rsidR="0069665E">
        <w:rPr>
          <w:lang w:eastAsia="nl-BE"/>
        </w:rPr>
        <w:t>. Dit wil zeggen</w:t>
      </w:r>
      <w:r w:rsidR="00A03C0E">
        <w:rPr>
          <w:lang w:eastAsia="nl-BE"/>
        </w:rPr>
        <w:t xml:space="preserve"> dat</w:t>
      </w:r>
      <w:r w:rsidR="0069665E">
        <w:rPr>
          <w:lang w:eastAsia="nl-BE"/>
        </w:rPr>
        <w:t xml:space="preserve"> een gebruiker zich kan registreren op de </w:t>
      </w:r>
      <w:r w:rsidR="00A03C0E">
        <w:rPr>
          <w:lang w:eastAsia="nl-BE"/>
        </w:rPr>
        <w:t>centrale website. Hij kan planten linken aan zijn profiel. Zo kan hij ook instellen op welke t</w:t>
      </w:r>
      <w:r>
        <w:rPr>
          <w:lang w:eastAsia="nl-BE"/>
        </w:rPr>
        <w:t xml:space="preserve">ijd de planten bewaterd worden </w:t>
      </w:r>
      <w:r>
        <w:rPr>
          <w:color w:val="FF0000"/>
          <w:lang w:eastAsia="nl-BE"/>
        </w:rPr>
        <w:t xml:space="preserve">en </w:t>
      </w:r>
      <w:r w:rsidR="00A03C0E">
        <w:rPr>
          <w:lang w:eastAsia="nl-BE"/>
        </w:rPr>
        <w:t xml:space="preserve">of dat het automatisch moet gebeuren. Hij kan in </w:t>
      </w:r>
      <w:r w:rsidR="00333F98">
        <w:rPr>
          <w:lang w:eastAsia="nl-BE"/>
        </w:rPr>
        <w:t>het dashboard</w:t>
      </w:r>
      <w:r w:rsidR="00A03C0E">
        <w:rPr>
          <w:lang w:eastAsia="nl-BE"/>
        </w:rPr>
        <w:t xml:space="preserve"> ook zien hoe droog dat de grond van de plant is.</w:t>
      </w:r>
    </w:p>
    <w:p w14:paraId="222183DF" w14:textId="091BECF2" w:rsidR="00A03C0E" w:rsidRDefault="00A03C0E" w:rsidP="00925775">
      <w:pPr>
        <w:rPr>
          <w:lang w:eastAsia="nl-BE"/>
        </w:rPr>
      </w:pPr>
      <w:r>
        <w:rPr>
          <w:lang w:eastAsia="nl-BE"/>
        </w:rPr>
        <w:t>Er kan ook een grafiek bekeken worden van hoeveel water een plant heeft gekregen. Zo kunnen ook planten vergeleken worden.</w:t>
      </w:r>
    </w:p>
    <w:p w14:paraId="5F3D89D3" w14:textId="1DCD24BA" w:rsidR="00730747" w:rsidRDefault="00355802" w:rsidP="00925775">
      <w:pPr>
        <w:rPr>
          <w:lang w:eastAsia="nl-BE"/>
        </w:rPr>
      </w:pPr>
      <w:r>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Default="00355802" w:rsidP="00925775">
      <w:pPr>
        <w:rPr>
          <w:lang w:eastAsia="nl-BE"/>
        </w:rPr>
      </w:pPr>
      <w:r>
        <w:rPr>
          <w:lang w:eastAsia="nl-BE"/>
        </w:rPr>
        <w:t>Voor d</w:t>
      </w:r>
      <w:r w:rsidR="009A0D7E">
        <w:rPr>
          <w:lang w:eastAsia="nl-BE"/>
        </w:rPr>
        <w:t>e UI (userinterface) heb ik React.js met TypeScript gebruikt. React.js heb ik gebruikt omdat het alles versimpelt voor de ontwikkelaar en omdat er heel veel documentatie errond is.</w:t>
      </w:r>
      <w:r w:rsidR="0069665E">
        <w:rPr>
          <w:lang w:eastAsia="nl-BE"/>
        </w:rPr>
        <w:t xml:space="preserve"> TypeScript omdat het strikt is en omdat het veel problemen elimineert.</w:t>
      </w:r>
    </w:p>
    <w:p w14:paraId="6A3643E3" w14:textId="5D0B4B1E" w:rsidR="0069665E" w:rsidRDefault="0069665E" w:rsidP="00925775">
      <w:pPr>
        <w:rPr>
          <w:lang w:eastAsia="nl-BE"/>
        </w:rPr>
      </w:pPr>
      <w:r>
        <w:rPr>
          <w:lang w:eastAsia="nl-BE"/>
        </w:rPr>
        <w:t>Voor de API (Application Programming Interface, wat ik bedoelde met de “rest van de applicatie”), heb ik FastAPI gebruikt. De authenticatie gebeurt door JWT-tokens.</w:t>
      </w:r>
    </w:p>
    <w:p w14:paraId="154DA514" w14:textId="02A82C66" w:rsidR="0069665E" w:rsidRDefault="0069665E" w:rsidP="00925775">
      <w:pPr>
        <w:rPr>
          <w:lang w:eastAsia="nl-BE"/>
        </w:rPr>
      </w:pPr>
      <w:r>
        <w:rPr>
          <w:lang w:eastAsia="nl-BE"/>
        </w:rPr>
        <w:t>Ik heb PostgreSQL als database geb</w:t>
      </w:r>
      <w:r w:rsidR="007678E1">
        <w:rPr>
          <w:lang w:eastAsia="nl-BE"/>
        </w:rPr>
        <w:t xml:space="preserve">ruikt, omdat ik ermee vertrouwd </w:t>
      </w:r>
      <w:r w:rsidR="007678E1">
        <w:rPr>
          <w:color w:val="FF0000"/>
          <w:lang w:eastAsia="nl-BE"/>
        </w:rPr>
        <w:t>was</w:t>
      </w:r>
      <w:r>
        <w:rPr>
          <w:lang w:eastAsia="nl-BE"/>
        </w:rPr>
        <w:t xml:space="preserve"> en omdat er veel documentatie is.</w:t>
      </w:r>
    </w:p>
    <w:p w14:paraId="662A5629" w14:textId="5540C9FD" w:rsidR="0069665E" w:rsidRDefault="0069665E" w:rsidP="00925775">
      <w:pPr>
        <w:rPr>
          <w:lang w:eastAsia="nl-BE"/>
        </w:rPr>
      </w:pPr>
      <w:r>
        <w:rPr>
          <w:lang w:eastAsia="nl-BE"/>
        </w:rPr>
        <w:t xml:space="preserve">Voor de ORM (Object </w:t>
      </w:r>
      <w:proofErr w:type="spellStart"/>
      <w:r>
        <w:rPr>
          <w:lang w:eastAsia="nl-BE"/>
        </w:rPr>
        <w:t>Relation</w:t>
      </w:r>
      <w:proofErr w:type="spellEnd"/>
      <w:r>
        <w:rPr>
          <w:lang w:eastAsia="nl-BE"/>
        </w:rPr>
        <w:t xml:space="preserve"> Mapping,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79514124" w14:textId="77777777" w:rsidR="0069665E" w:rsidRDefault="0069665E" w:rsidP="00925775">
      <w:pPr>
        <w:rPr>
          <w:lang w:eastAsia="nl-BE"/>
        </w:rPr>
      </w:pPr>
    </w:p>
    <w:p w14:paraId="478FBD22" w14:textId="77777777" w:rsidR="0069665E" w:rsidRDefault="0069665E" w:rsidP="00925775">
      <w:pPr>
        <w:rPr>
          <w:lang w:eastAsia="nl-BE"/>
        </w:rPr>
      </w:pPr>
    </w:p>
    <w:p w14:paraId="6C453334" w14:textId="35CA4FB2" w:rsidR="00925775" w:rsidRDefault="00925775">
      <w:pPr>
        <w:rPr>
          <w:lang w:eastAsia="nl-BE"/>
        </w:rPr>
      </w:pPr>
      <w:r>
        <w:rPr>
          <w:lang w:eastAsia="nl-BE"/>
        </w:rPr>
        <w:br w:type="page"/>
      </w:r>
    </w:p>
    <w:p w14:paraId="66FF4A59" w14:textId="032C481D" w:rsidR="007B6C0F" w:rsidRDefault="31DBD279" w:rsidP="00C762DD">
      <w:pPr>
        <w:pStyle w:val="Heading1"/>
        <w:rPr>
          <w:lang w:eastAsia="nl-BE"/>
        </w:rPr>
      </w:pPr>
      <w:bookmarkStart w:id="3" w:name="_Toc130210334"/>
      <w:r w:rsidRPr="31DBD279">
        <w:rPr>
          <w:lang w:eastAsia="nl-BE"/>
        </w:rPr>
        <w:lastRenderedPageBreak/>
        <w:t>Hardware</w:t>
      </w:r>
      <w:bookmarkEnd w:id="3"/>
    </w:p>
    <w:p w14:paraId="54D72FAA" w14:textId="376FD2BD" w:rsidR="00491935" w:rsidRPr="00491935" w:rsidRDefault="00491935" w:rsidP="00491935">
      <w:pPr>
        <w:rPr>
          <w:lang w:eastAsia="nl-BE"/>
        </w:rPr>
      </w:pPr>
    </w:p>
    <w:p w14:paraId="411D5DF1" w14:textId="77A3A42C" w:rsidR="00491935" w:rsidRDefault="00516B21" w:rsidP="00491935">
      <w:pPr>
        <w:pStyle w:val="ListParagraph"/>
        <w:numPr>
          <w:ilvl w:val="0"/>
          <w:numId w:val="7"/>
        </w:numPr>
        <w:rPr>
          <w:lang w:eastAsia="nl-BE"/>
        </w:rPr>
      </w:pPr>
      <w:r>
        <w:rPr>
          <w:noProof/>
        </w:rPr>
        <w:drawing>
          <wp:anchor distT="0" distB="0" distL="114300" distR="114300" simplePos="0" relativeHeight="251661312" behindDoc="0" locked="0" layoutInCell="1" allowOverlap="1" wp14:anchorId="556123BB" wp14:editId="73975319">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p>
    <w:p w14:paraId="43196BAA" w14:textId="1B47040E" w:rsidR="00491935" w:rsidRDefault="00491935" w:rsidP="00491935">
      <w:pPr>
        <w:pStyle w:val="ListParagraph"/>
        <w:numPr>
          <w:ilvl w:val="1"/>
          <w:numId w:val="7"/>
        </w:numPr>
        <w:rPr>
          <w:lang w:eastAsia="nl-BE"/>
        </w:rPr>
      </w:pPr>
      <w:r>
        <w:rPr>
          <w:lang w:eastAsia="nl-BE"/>
        </w:rPr>
        <w:t xml:space="preserve">Dit is het belangrijkste onderdeel van het project. Het is een microcontroller die alle componenten bestuurt. Het heeft Wi-Fi en Bluetooth, en kan geprogrammeerd worden met </w:t>
      </w:r>
      <w:proofErr w:type="spellStart"/>
      <w:r>
        <w:rPr>
          <w:lang w:eastAsia="nl-BE"/>
        </w:rPr>
        <w:t>Arduino</w:t>
      </w:r>
      <w:proofErr w:type="spellEnd"/>
      <w:r>
        <w:rPr>
          <w:lang w:eastAsia="nl-BE"/>
        </w:rPr>
        <w:t>, die gebaseerd is op C++, om de sensoren en de waterpomp aan te sturen op basis van wat de sensoren meten.</w:t>
      </w:r>
    </w:p>
    <w:p w14:paraId="5F995133" w14:textId="15841CC0" w:rsidR="00516B21" w:rsidRDefault="00516B21" w:rsidP="00516B21">
      <w:pPr>
        <w:pStyle w:val="ListParagraph"/>
        <w:ind w:left="1440"/>
        <w:rPr>
          <w:lang w:eastAsia="nl-BE"/>
        </w:rPr>
      </w:pPr>
    </w:p>
    <w:p w14:paraId="04F5DD29" w14:textId="606CC7C3" w:rsidR="00491935" w:rsidRDefault="00516B21" w:rsidP="00491935">
      <w:pPr>
        <w:pStyle w:val="ListParagraph"/>
        <w:numPr>
          <w:ilvl w:val="0"/>
          <w:numId w:val="7"/>
        </w:numPr>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491935">
      <w:pPr>
        <w:pStyle w:val="ListParagraph"/>
        <w:numPr>
          <w:ilvl w:val="1"/>
          <w:numId w:val="7"/>
        </w:numPr>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516B21">
      <w:pPr>
        <w:pStyle w:val="ListParagraph"/>
        <w:ind w:left="1440"/>
        <w:rPr>
          <w:lang w:eastAsia="nl-BE"/>
        </w:rPr>
      </w:pPr>
    </w:p>
    <w:p w14:paraId="53DB346D" w14:textId="614E498D" w:rsidR="00EF146F" w:rsidRDefault="00C61D80" w:rsidP="00491935">
      <w:pPr>
        <w:pStyle w:val="ListParagraph"/>
        <w:numPr>
          <w:ilvl w:val="0"/>
          <w:numId w:val="7"/>
        </w:numPr>
        <w:rPr>
          <w:lang w:eastAsia="nl-BE"/>
        </w:rPr>
      </w:pPr>
      <w:r w:rsidRPr="00C61D80">
        <w:drawing>
          <wp:anchor distT="0" distB="0" distL="114300" distR="114300" simplePos="0" relativeHeight="251663360" behindDoc="1" locked="0" layoutInCell="1" allowOverlap="1" wp14:anchorId="58271123" wp14:editId="64098B80">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p>
    <w:p w14:paraId="7AF5A437" w14:textId="79B315FA" w:rsidR="00491935" w:rsidRDefault="00491935" w:rsidP="00EF146F">
      <w:pPr>
        <w:pStyle w:val="ListParagraph"/>
        <w:numPr>
          <w:ilvl w:val="1"/>
          <w:numId w:val="7"/>
        </w:numPr>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516B21">
      <w:pPr>
        <w:pStyle w:val="ListParagraph"/>
        <w:ind w:left="1440"/>
        <w:rPr>
          <w:lang w:eastAsia="nl-BE"/>
        </w:rPr>
      </w:pPr>
    </w:p>
    <w:p w14:paraId="45865D76" w14:textId="26158B9F" w:rsidR="00EF146F" w:rsidRDefault="00C61D80" w:rsidP="00491935">
      <w:pPr>
        <w:pStyle w:val="ListParagraph"/>
        <w:numPr>
          <w:ilvl w:val="0"/>
          <w:numId w:val="7"/>
        </w:numPr>
        <w:rPr>
          <w:lang w:eastAsia="nl-BE"/>
        </w:rPr>
      </w:pPr>
      <w:r w:rsidRPr="00C61D80">
        <w:rPr>
          <w:lang w:eastAsia="nl-BE"/>
        </w:rPr>
        <w:drawing>
          <wp:anchor distT="0" distB="0" distL="114300" distR="114300" simplePos="0" relativeHeight="251664384" behindDoc="1" locked="0" layoutInCell="1" allowOverlap="1" wp14:anchorId="52EC858B" wp14:editId="54C099A5">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p>
    <w:p w14:paraId="17964830" w14:textId="1328FA43" w:rsidR="00C762DD" w:rsidRDefault="00491935" w:rsidP="00EF146F">
      <w:pPr>
        <w:pStyle w:val="ListParagraph"/>
        <w:numPr>
          <w:ilvl w:val="1"/>
          <w:numId w:val="7"/>
        </w:numPr>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7E611785" w14:textId="77777777" w:rsidR="00516B21" w:rsidRPr="00C762DD" w:rsidRDefault="00516B21" w:rsidP="00516B21">
      <w:pPr>
        <w:pStyle w:val="ListParagraph"/>
        <w:ind w:left="1440"/>
        <w:rPr>
          <w:lang w:eastAsia="nl-BE"/>
        </w:rPr>
      </w:pPr>
    </w:p>
    <w:p w14:paraId="2D5AB72A" w14:textId="6F4895E7" w:rsidR="000D4FDC" w:rsidRDefault="000D4FDC" w:rsidP="000D4FDC">
      <w:pPr>
        <w:pStyle w:val="Heading2"/>
        <w:rPr>
          <w:lang w:eastAsia="nl-BE"/>
        </w:rPr>
      </w:pPr>
      <w:r>
        <w:rPr>
          <w:lang w:eastAsia="nl-BE"/>
        </w:rPr>
        <w:t>Bibliotheken</w:t>
      </w:r>
    </w:p>
    <w:p w14:paraId="105CCBFC" w14:textId="7B277940" w:rsidR="00EF146F" w:rsidRDefault="00EF146F" w:rsidP="00C762DD">
      <w:pPr>
        <w:pStyle w:val="ListParagraph"/>
        <w:numPr>
          <w:ilvl w:val="0"/>
          <w:numId w:val="6"/>
        </w:numPr>
        <w:rPr>
          <w:sz w:val="24"/>
          <w:szCs w:val="24"/>
          <w:lang w:eastAsia="nl-BE"/>
        </w:rPr>
      </w:pPr>
      <w:proofErr w:type="spellStart"/>
      <w:r>
        <w:rPr>
          <w:sz w:val="24"/>
          <w:szCs w:val="24"/>
          <w:lang w:eastAsia="nl-BE"/>
        </w:rPr>
        <w:t>WiFi.h</w:t>
      </w:r>
      <w:proofErr w:type="spellEnd"/>
    </w:p>
    <w:p w14:paraId="3463827D" w14:textId="7BCC45D8" w:rsidR="00EF146F" w:rsidRPr="00C61D80" w:rsidRDefault="0026492C" w:rsidP="00EF146F">
      <w:pPr>
        <w:pStyle w:val="ListParagraph"/>
        <w:numPr>
          <w:ilvl w:val="1"/>
          <w:numId w:val="6"/>
        </w:numPr>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D137F6"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WebServer.h</w:t>
      </w:r>
      <w:proofErr w:type="spellEnd"/>
    </w:p>
    <w:p w14:paraId="17A482A7" w14:textId="492FC2B8" w:rsidR="00EF146F" w:rsidRPr="00C61D80" w:rsidRDefault="004E7509" w:rsidP="00EF146F">
      <w:pPr>
        <w:pStyle w:val="ListParagraph"/>
        <w:numPr>
          <w:ilvl w:val="1"/>
          <w:numId w:val="6"/>
        </w:numPr>
        <w:rPr>
          <w:lang w:eastAsia="nl-BE"/>
        </w:rPr>
      </w:pPr>
      <w:r w:rsidRPr="00C61D80">
        <w:rPr>
          <w:lang w:eastAsia="nl-BE"/>
        </w:rPr>
        <w:lastRenderedPageBreak/>
        <w:t xml:space="preserve">Dit is om een Webserver op te start op de ESP32. De Webserver kan dan bereikt worden door alle toestellen die in het netwerk van de ESP32 zitten. Het gebruikt de standaard HTTP poort 80, dus een voorbeeld van een URL kan zijn </w:t>
      </w:r>
      <w:r w:rsidRPr="00C61D80">
        <w:rPr>
          <w:color w:val="4472C4" w:themeColor="accent1"/>
          <w:lang w:eastAsia="nl-BE"/>
        </w:rPr>
        <w:t>`http://8.8.8.8:80/`</w:t>
      </w:r>
      <w:r w:rsidRPr="00C61D80">
        <w:rPr>
          <w:color w:val="000000" w:themeColor="text1"/>
          <w:lang w:eastAsia="nl-BE"/>
        </w:rPr>
        <w:t>, (de poort nummer is optioneel). De Webserver kan HTML of andere soort documenten sturen naar de Webbrowser, die formulieren bevatten. De data van de formulier kan naar een andere pagina via POST gestuurd worden, waar het gevalideerd wordt en we een “Response” kunnen krijgen van de Webserver.</w:t>
      </w:r>
    </w:p>
    <w:p w14:paraId="6B546846" w14:textId="37886C6F"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HTTPClient.h</w:t>
      </w:r>
      <w:proofErr w:type="spellEnd"/>
    </w:p>
    <w:p w14:paraId="07B4A031" w14:textId="391FF2A0" w:rsidR="00EF146F" w:rsidRPr="00C61D80" w:rsidRDefault="004E7509" w:rsidP="00EF146F">
      <w:pPr>
        <w:pStyle w:val="ListParagraph"/>
        <w:numPr>
          <w:ilvl w:val="1"/>
          <w:numId w:val="6"/>
        </w:numPr>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w:t>
      </w:r>
      <w:proofErr w:type="spellStart"/>
      <w:r w:rsidR="00516B21" w:rsidRPr="00C61D80">
        <w:rPr>
          <w:lang w:eastAsia="nl-BE"/>
        </w:rPr>
        <w:t>bewateringen</w:t>
      </w:r>
      <w:proofErr w:type="spellEnd"/>
      <w:r w:rsidR="00516B21" w:rsidRPr="00C61D80">
        <w:rPr>
          <w:lang w:eastAsia="nl-BE"/>
        </w:rPr>
        <w:t xml:space="preserve"> op te halen, POST om een plant aan te maken bij de database. </w:t>
      </w:r>
    </w:p>
    <w:p w14:paraId="43E7E140" w14:textId="2CC3A1FC"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Preferences.h</w:t>
      </w:r>
      <w:proofErr w:type="spellEnd"/>
    </w:p>
    <w:p w14:paraId="682A0195" w14:textId="2A887932" w:rsidR="00EF146F" w:rsidRPr="00C61D80" w:rsidRDefault="00516B21" w:rsidP="00EF146F">
      <w:pPr>
        <w:pStyle w:val="ListParagraph"/>
        <w:numPr>
          <w:ilvl w:val="1"/>
          <w:numId w:val="6"/>
        </w:numPr>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1DA9C131" w14:textId="5BCBACEF" w:rsidR="007B6C0F" w:rsidRDefault="007B6C0F" w:rsidP="007B6C0F">
      <w:pPr>
        <w:pStyle w:val="Heading2"/>
        <w:rPr>
          <w:lang w:eastAsia="nl-BE"/>
        </w:rPr>
      </w:pPr>
      <w:bookmarkStart w:id="4" w:name="_Toc130210336"/>
      <w:r>
        <w:rPr>
          <w:lang w:eastAsia="nl-BE"/>
        </w:rPr>
        <w:t>Werking</w:t>
      </w:r>
      <w:bookmarkEnd w:id="4"/>
    </w:p>
    <w:p w14:paraId="7D8223BA" w14:textId="77777777" w:rsidR="00516B21" w:rsidRDefault="00516B21" w:rsidP="00516B21">
      <w:pPr>
        <w:pStyle w:val="Heading3"/>
        <w:rPr>
          <w:lang w:eastAsia="nl-BE"/>
        </w:rPr>
      </w:pPr>
      <w:r>
        <w:rPr>
          <w:lang w:eastAsia="nl-BE"/>
        </w:rPr>
        <w:t>Setup</w:t>
      </w:r>
    </w:p>
    <w:p w14:paraId="613A49A4" w14:textId="2A0294D3" w:rsidR="00C61D80" w:rsidRDefault="00C61D80" w:rsidP="00516B21">
      <w:pPr>
        <w:rPr>
          <w:lang w:eastAsia="nl-BE"/>
        </w:rPr>
      </w:pPr>
      <w:r>
        <w:rPr>
          <w:lang w:eastAsia="nl-BE"/>
        </w:rPr>
        <w:t xml:space="preserve">Bij het opstart wordt van de ESP32 wordt de WiFi-modus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r w:rsidRPr="00B73466">
        <w:rPr>
          <w:color w:val="4472C4" w:themeColor="accent1"/>
          <w:lang w:eastAsia="nl-BE"/>
        </w:rPr>
        <w:t>softAP</w:t>
      </w:r>
      <w:r w:rsidR="00B73466" w:rsidRPr="00B73466">
        <w:rPr>
          <w:color w:val="4472C4" w:themeColor="accent1"/>
          <w:lang w:eastAsia="nl-BE"/>
        </w:rPr>
        <w:t>`</w:t>
      </w:r>
      <w:r w:rsidRPr="00B73466">
        <w:rPr>
          <w:color w:val="4472C4" w:themeColor="accent1"/>
          <w:lang w:eastAsia="nl-BE"/>
        </w:rPr>
        <w:t xml:space="preserve"> </w:t>
      </w:r>
      <w:r>
        <w:rPr>
          <w:lang w:eastAsia="nl-BE"/>
        </w:rPr>
        <w:t xml:space="preserve">configureren, zodat een toestel kan verbinden aan de WiFi van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p>
    <w:p w14:paraId="48115C10" w14:textId="5396F4CD" w:rsidR="00C426B4" w:rsidRDefault="00C426B4" w:rsidP="00516B21">
      <w:pPr>
        <w:rPr>
          <w:lang w:eastAsia="nl-BE"/>
        </w:rPr>
      </w:pPr>
      <w:r>
        <w:rPr>
          <w:lang w:eastAsia="nl-BE"/>
        </w:rPr>
        <w:br w:type="page"/>
      </w:r>
    </w:p>
    <w:p w14:paraId="3C214827" w14:textId="780AC9A9" w:rsidR="00C426B4" w:rsidRDefault="31DBD279" w:rsidP="00C426B4">
      <w:pPr>
        <w:pStyle w:val="Heading1"/>
        <w:rPr>
          <w:lang w:eastAsia="nl-BE"/>
        </w:rPr>
      </w:pPr>
      <w:bookmarkStart w:id="5" w:name="_Toc130210337"/>
      <w:r w:rsidRPr="31DBD279">
        <w:rPr>
          <w:lang w:eastAsia="nl-BE"/>
        </w:rPr>
        <w:lastRenderedPageBreak/>
        <w:t>Database</w:t>
      </w:r>
      <w:bookmarkEnd w:id="5"/>
    </w:p>
    <w:p w14:paraId="50E74B2F" w14:textId="249A2E4B" w:rsidR="00ED2116" w:rsidRDefault="00ED2116" w:rsidP="00ED2116">
      <w:pPr>
        <w:rPr>
          <w:lang w:eastAsia="nl-BE"/>
        </w:rPr>
      </w:pPr>
    </w:p>
    <w:p w14:paraId="0264E3C0" w14:textId="601C6642" w:rsidR="007B6C0F" w:rsidRDefault="007B6C0F" w:rsidP="007B6C0F">
      <w:pPr>
        <w:pStyle w:val="Heading2"/>
        <w:rPr>
          <w:lang w:eastAsia="nl-BE"/>
        </w:rPr>
      </w:pPr>
      <w:bookmarkStart w:id="6" w:name="_Toc130210338"/>
      <w:r>
        <w:rPr>
          <w:lang w:eastAsia="nl-BE"/>
        </w:rPr>
        <w:t>PostgreSQL</w:t>
      </w:r>
      <w:bookmarkEnd w:id="6"/>
    </w:p>
    <w:p w14:paraId="466C9C05" w14:textId="77777777" w:rsidR="00982FB1" w:rsidRPr="00982FB1" w:rsidRDefault="00982FB1" w:rsidP="00982FB1">
      <w:pPr>
        <w:rPr>
          <w:shd w:val="clear" w:color="auto" w:fill="F7F7F8"/>
        </w:rPr>
      </w:pPr>
      <w:bookmarkStart w:id="7" w:name="_Toc130210339"/>
      <w:r w:rsidRPr="00982FB1">
        <w:rPr>
          <w:shd w:val="clear" w:color="auto" w:fill="F7F7F8"/>
        </w:rPr>
        <w:t>PostgreSQL is een krachtige en veelzijdige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Default="31DBD279" w:rsidP="00B96F51">
      <w:pPr>
        <w:pStyle w:val="Heading2"/>
        <w:rPr>
          <w:lang w:eastAsia="nl-BE"/>
        </w:rPr>
      </w:pPr>
      <w:r w:rsidRPr="31DBD279">
        <w:rPr>
          <w:lang w:eastAsia="nl-BE"/>
        </w:rPr>
        <w:t>ORM</w:t>
      </w:r>
      <w:bookmarkStart w:id="8" w:name="_Toc130210340"/>
      <w:bookmarkEnd w:id="7"/>
      <w:r w:rsidR="00E35F04">
        <w:rPr>
          <w:lang w:eastAsia="nl-BE"/>
        </w:rPr>
        <w:t>: Prisma</w:t>
      </w:r>
    </w:p>
    <w:p w14:paraId="6EED1C3E" w14:textId="57A5421D" w:rsidR="00B96F51" w:rsidRDefault="00B96F51" w:rsidP="00B96F51">
      <w:pPr>
        <w:rPr>
          <w:lang w:eastAsia="nl-BE"/>
        </w:rPr>
      </w:pPr>
      <w:r w:rsidRPr="00B96F51">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41E7438E" w:rsidR="00361080" w:rsidRDefault="001C2216" w:rsidP="00B96F51">
      <w:pPr>
        <w:rPr>
          <w:lang w:eastAsia="nl-BE"/>
        </w:rPr>
      </w:pPr>
      <w:r>
        <w:rPr>
          <w:lang w:eastAsia="nl-BE"/>
        </w:rPr>
        <w:t>Je maakt eigenlijk eerst de nodige modellen in Prisma en laat Prisma de nodige Python classes en functies genereren die nodig zijn om interactie te doe met de database.</w:t>
      </w:r>
    </w:p>
    <w:p w14:paraId="7FF51972" w14:textId="2EEC4ED1" w:rsidR="001C2216" w:rsidRDefault="001C2216" w:rsidP="00B96F51">
      <w:pPr>
        <w:rPr>
          <w:lang w:eastAsia="nl-BE"/>
        </w:rPr>
      </w:pPr>
      <w:r>
        <w:rPr>
          <w:lang w:eastAsia="nl-BE"/>
        </w:rPr>
        <w:t>Migraties zijn ook ingebouwd in Prisma, wat ervoor zorgt dat als we de structuur aanpassen of een kolom willen toevoegen bij een tabel in de database, het heel makkelijk kan gebeuren.</w:t>
      </w:r>
    </w:p>
    <w:p w14:paraId="033A9F60" w14:textId="6BC05B76" w:rsidR="001C2216" w:rsidRPr="001C2216" w:rsidRDefault="00B96F51" w:rsidP="0026492C">
      <w:pPr>
        <w:pStyle w:val="Heading3"/>
        <w:rPr>
          <w:lang w:eastAsia="nl-BE"/>
        </w:rPr>
      </w:pPr>
      <w:r>
        <w:rPr>
          <w:lang w:eastAsia="nl-BE"/>
        </w:rPr>
        <w:t>Voorbeeld</w:t>
      </w:r>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
    <w:p w14:paraId="3DE2DB2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42FDF76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00304D7"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6EDD8F28"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13094283" w14:textId="1D6D2CE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–-name=“init”</w:t>
      </w:r>
    </w:p>
    <w:p w14:paraId="6549522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1228C0EA" w14:textId="77777777" w:rsidR="0026492C" w:rsidRDefault="0026492C" w:rsidP="001C2216">
      <w:pPr>
        <w:rPr>
          <w:lang w:eastAsia="nl-BE"/>
        </w:rPr>
      </w:pPr>
    </w:p>
    <w:p w14:paraId="01F0321F" w14:textId="0BCAB966"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 post te maken</w:t>
      </w:r>
    </w:p>
    <w:p w14:paraId="1519A0D9" w14:textId="4D81A6FE"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C586C0"/>
          <w:sz w:val="21"/>
          <w:szCs w:val="21"/>
          <w:lang w:eastAsia="nl-BE"/>
        </w:rPr>
        <w:t>import</w:t>
      </w:r>
      <w:r w:rsidRPr="001C2216">
        <w:rPr>
          <w:rFonts w:ascii="Consolas" w:eastAsia="Times New Roman" w:hAnsi="Consolas" w:cs="Times New Roman"/>
          <w:color w:val="D4D4D4"/>
          <w:sz w:val="21"/>
          <w:szCs w:val="21"/>
          <w:lang w:eastAsia="nl-BE"/>
        </w:rPr>
        <w:t xml:space="preserve"> datetime</w:t>
      </w:r>
    </w:p>
    <w:p w14:paraId="133C669F"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0F39A7AC"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31E2370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orm = Client()</w:t>
      </w:r>
    </w:p>
    <w:p w14:paraId="4E6583DF"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780DFA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569CD6"/>
          <w:sz w:val="21"/>
          <w:szCs w:val="21"/>
          <w:lang w:val="en-US" w:eastAsia="nl-BE"/>
        </w:rPr>
        <w:t>class</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BlogPost</w:t>
      </w:r>
      <w:r w:rsidRPr="001C2216">
        <w:rPr>
          <w:rFonts w:ascii="Consolas" w:eastAsia="Times New Roman" w:hAnsi="Consolas" w:cs="Times New Roman"/>
          <w:color w:val="D4D4D4"/>
          <w:sz w:val="21"/>
          <w:szCs w:val="21"/>
          <w:lang w:val="en-US" w:eastAsia="nl-BE"/>
        </w:rPr>
        <w:t>:</w:t>
      </w:r>
    </w:p>
    <w:p w14:paraId="1611A54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w:t>
      </w:r>
    </w:p>
    <w:p w14:paraId="3DFE357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title: </w:t>
      </w:r>
      <w:r w:rsidRPr="001C2216">
        <w:rPr>
          <w:rFonts w:ascii="Consolas" w:eastAsia="Times New Roman" w:hAnsi="Consolas" w:cs="Times New Roman"/>
          <w:color w:val="4EC9B0"/>
          <w:sz w:val="21"/>
          <w:szCs w:val="21"/>
          <w:lang w:val="en-US" w:eastAsia="nl-BE"/>
        </w:rPr>
        <w:t>str</w:t>
      </w:r>
    </w:p>
    <w:p w14:paraId="5C55D133"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content: </w:t>
      </w:r>
      <w:r w:rsidRPr="001C2216">
        <w:rPr>
          <w:rFonts w:ascii="Consolas" w:eastAsia="Times New Roman" w:hAnsi="Consolas" w:cs="Times New Roman"/>
          <w:color w:val="4EC9B0"/>
          <w:sz w:val="21"/>
          <w:szCs w:val="21"/>
          <w:lang w:val="en-US" w:eastAsia="nl-BE"/>
        </w:rPr>
        <w:t>str</w:t>
      </w:r>
    </w:p>
    <w:p w14:paraId="6347697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createdAt: datetime.datetime</w:t>
      </w:r>
    </w:p>
    <w:p w14:paraId="45A6EA0E"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new_post = orm.blogpost.create({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'Hello there, we have a new blog post'</w:t>
      </w:r>
    </w:p>
    <w:p w14:paraId="7F3ADA5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D4D4D4"/>
          <w:sz w:val="21"/>
          <w:szCs w:val="21"/>
          <w:lang w:eastAsia="nl-BE"/>
        </w:rPr>
        <w:t>})</w:t>
      </w:r>
    </w:p>
    <w:p w14:paraId="0FD82091"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71661B09"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DCDCAA"/>
          <w:sz w:val="21"/>
          <w:szCs w:val="21"/>
          <w:lang w:eastAsia="nl-BE"/>
        </w:rPr>
        <w:t>print</w:t>
      </w:r>
      <w:r w:rsidRPr="001C2216">
        <w:rPr>
          <w:rFonts w:ascii="Consolas" w:eastAsia="Times New Roman" w:hAnsi="Consolas" w:cs="Times New Roman"/>
          <w:color w:val="D4D4D4"/>
          <w:sz w:val="21"/>
          <w:szCs w:val="21"/>
          <w:lang w:eastAsia="nl-BE"/>
        </w:rPr>
        <w:t>(new_post)</w:t>
      </w:r>
    </w:p>
    <w:p w14:paraId="75282998"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01629677" w14:textId="77777777" w:rsidR="001C2216" w:rsidRPr="001C2216" w:rsidRDefault="001C2216" w:rsidP="001C2216">
      <w:pPr>
        <w:rPr>
          <w:lang w:eastAsia="nl-BE"/>
        </w:rPr>
      </w:pPr>
    </w:p>
    <w:p w14:paraId="19527F43" w14:textId="42840F0F" w:rsidR="00B96F51" w:rsidRPr="00B96F51" w:rsidRDefault="00B96F51" w:rsidP="00B96F51">
      <w:pPr>
        <w:rPr>
          <w:lang w:eastAsia="nl-BE"/>
        </w:rPr>
      </w:pPr>
    </w:p>
    <w:bookmarkEnd w:id="8"/>
    <w:p w14:paraId="64058691" w14:textId="0CBCBFAF" w:rsidR="00C426B4" w:rsidRDefault="00C426B4" w:rsidP="00C426B4">
      <w:pPr>
        <w:rPr>
          <w:lang w:eastAsia="nl-BE"/>
        </w:rPr>
      </w:pPr>
    </w:p>
    <w:p w14:paraId="1AECF216" w14:textId="0F0FF2FD" w:rsidR="00C426B4" w:rsidRDefault="00C426B4">
      <w:pPr>
        <w:rPr>
          <w:lang w:eastAsia="nl-BE"/>
        </w:rPr>
      </w:pPr>
      <w:r>
        <w:rPr>
          <w:lang w:eastAsia="nl-BE"/>
        </w:rPr>
        <w:br w:type="page"/>
      </w:r>
    </w:p>
    <w:p w14:paraId="71E981D7" w14:textId="749223FF" w:rsidR="00C426B4" w:rsidRDefault="31DBD279" w:rsidP="00BE1AFF">
      <w:pPr>
        <w:pStyle w:val="Heading1"/>
        <w:rPr>
          <w:lang w:eastAsia="nl-BE"/>
        </w:rPr>
      </w:pPr>
      <w:bookmarkStart w:id="9" w:name="_Toc130210341"/>
      <w:r w:rsidRPr="31DBD279">
        <w:rPr>
          <w:lang w:eastAsia="nl-BE"/>
        </w:rPr>
        <w:lastRenderedPageBreak/>
        <w:t>WebAPI (Application Programming Interface)</w:t>
      </w:r>
      <w:bookmarkEnd w:id="9"/>
    </w:p>
    <w:p w14:paraId="257BED8B" w14:textId="015A3A20" w:rsidR="007B6C0F" w:rsidRDefault="006463DC" w:rsidP="006463DC">
      <w:pPr>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7B6C0F">
      <w:pPr>
        <w:pStyle w:val="Heading2"/>
        <w:rPr>
          <w:lang w:eastAsia="nl-BE"/>
        </w:rPr>
      </w:pPr>
      <w:bookmarkStart w:id="10" w:name="_Toc130210342"/>
      <w:r>
        <w:rPr>
          <w:lang w:eastAsia="nl-BE"/>
        </w:rPr>
        <w:t>Python</w:t>
      </w:r>
      <w:bookmarkEnd w:id="10"/>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stParagraph"/>
        <w:numPr>
          <w:ilvl w:val="0"/>
          <w:numId w:val="2"/>
        </w:numPr>
        <w:rPr>
          <w:lang w:eastAsia="nl-BE"/>
        </w:rPr>
      </w:pPr>
      <w:r>
        <w:rPr>
          <w:lang w:eastAsia="nl-BE"/>
        </w:rPr>
        <w:t>Eenvoudig gebruik</w:t>
      </w:r>
    </w:p>
    <w:p w14:paraId="7A562B30" w14:textId="3F1AD822" w:rsidR="005064DE" w:rsidRDefault="005064DE" w:rsidP="005064DE">
      <w:pPr>
        <w:pStyle w:val="ListParagraph"/>
        <w:numPr>
          <w:ilvl w:val="0"/>
          <w:numId w:val="2"/>
        </w:numPr>
        <w:rPr>
          <w:lang w:eastAsia="nl-BE"/>
        </w:rPr>
      </w:pPr>
      <w:r>
        <w:rPr>
          <w:lang w:eastAsia="nl-BE"/>
        </w:rPr>
        <w:t>Veel documentatie</w:t>
      </w:r>
    </w:p>
    <w:p w14:paraId="7D748868" w14:textId="77777777" w:rsidR="00361080" w:rsidRPr="007B6C0F" w:rsidRDefault="00361080" w:rsidP="005064DE">
      <w:pPr>
        <w:pStyle w:val="ListParagraph"/>
        <w:numPr>
          <w:ilvl w:val="0"/>
          <w:numId w:val="2"/>
        </w:numPr>
        <w:rPr>
          <w:lang w:eastAsia="nl-BE"/>
        </w:rPr>
      </w:pPr>
    </w:p>
    <w:p w14:paraId="72DBB086" w14:textId="5118FD33" w:rsidR="007B6C0F" w:rsidRDefault="007B6C0F" w:rsidP="007B6C0F">
      <w:pPr>
        <w:pStyle w:val="Heading2"/>
        <w:rPr>
          <w:lang w:eastAsia="nl-BE"/>
        </w:rPr>
      </w:pPr>
      <w:bookmarkStart w:id="11" w:name="_Toc130210343"/>
      <w:r>
        <w:rPr>
          <w:lang w:eastAsia="nl-BE"/>
        </w:rPr>
        <w:t>FastAPI</w:t>
      </w:r>
      <w:bookmarkEnd w:id="11"/>
    </w:p>
    <w:p w14:paraId="67070C15" w14:textId="12858378" w:rsidR="00854B03" w:rsidRDefault="00854B03" w:rsidP="00854B03">
      <w:pPr>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854B03">
      <w:pPr>
        <w:pStyle w:val="ListParagraph"/>
        <w:numPr>
          <w:ilvl w:val="0"/>
          <w:numId w:val="3"/>
        </w:numPr>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854B03">
      <w:pPr>
        <w:pStyle w:val="ListParagraph"/>
        <w:numPr>
          <w:ilvl w:val="0"/>
          <w:numId w:val="3"/>
        </w:numPr>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854B03">
      <w:pPr>
        <w:pStyle w:val="ListParagraph"/>
        <w:numPr>
          <w:ilvl w:val="0"/>
          <w:numId w:val="3"/>
        </w:numPr>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854B03">
      <w:pPr>
        <w:pStyle w:val="ListParagraph"/>
        <w:numPr>
          <w:ilvl w:val="0"/>
          <w:numId w:val="3"/>
        </w:numPr>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854B03">
      <w:pPr>
        <w:pStyle w:val="ListParagraph"/>
        <w:numPr>
          <w:ilvl w:val="0"/>
          <w:numId w:val="3"/>
        </w:numPr>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854B03">
      <w:pPr>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7B6C0F">
      <w:pPr>
        <w:pStyle w:val="Heading3"/>
        <w:rPr>
          <w:lang w:eastAsia="nl-BE"/>
        </w:rPr>
      </w:pPr>
      <w:bookmarkStart w:id="12" w:name="_Toc130210344"/>
      <w:r>
        <w:rPr>
          <w:lang w:eastAsia="nl-BE"/>
        </w:rPr>
        <w:t>Authenticatie</w:t>
      </w:r>
      <w:bookmarkEnd w:id="12"/>
    </w:p>
    <w:p w14:paraId="342DABA8" w14:textId="5B99F4E1" w:rsidR="00322EF4" w:rsidRDefault="00322EF4" w:rsidP="00322EF4">
      <w:pPr>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322EF4">
      <w:pPr>
        <w:rPr>
          <w:lang w:eastAsia="nl-BE"/>
        </w:rPr>
      </w:pPr>
      <w:r>
        <w:rPr>
          <w:lang w:eastAsia="nl-BE"/>
        </w:rPr>
        <w:t>De voordelen van FastAPI JWT authenticatie zijn onder andere:</w:t>
      </w:r>
    </w:p>
    <w:p w14:paraId="4C78E656" w14:textId="3BD3DEC4" w:rsidR="00322EF4" w:rsidRDefault="00322EF4" w:rsidP="00322EF4">
      <w:pPr>
        <w:pStyle w:val="ListParagraph"/>
        <w:numPr>
          <w:ilvl w:val="0"/>
          <w:numId w:val="4"/>
        </w:numPr>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322EF4">
      <w:pPr>
        <w:pStyle w:val="ListParagraph"/>
        <w:numPr>
          <w:ilvl w:val="0"/>
          <w:numId w:val="4"/>
        </w:numPr>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322EF4">
      <w:pPr>
        <w:pStyle w:val="ListParagraph"/>
        <w:numPr>
          <w:ilvl w:val="0"/>
          <w:numId w:val="4"/>
        </w:numPr>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322EF4">
      <w:pPr>
        <w:pStyle w:val="ListParagraph"/>
        <w:numPr>
          <w:ilvl w:val="0"/>
          <w:numId w:val="4"/>
        </w:numPr>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322EF4">
      <w:pPr>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Heading3"/>
        <w:rPr>
          <w:lang w:eastAsia="nl-BE"/>
        </w:rPr>
      </w:pPr>
      <w:bookmarkStart w:id="13" w:name="_Toc130210345"/>
      <w:r>
        <w:rPr>
          <w:lang w:eastAsia="nl-BE"/>
        </w:rPr>
        <w:t>Veiligheid</w:t>
      </w:r>
      <w:bookmarkEnd w:id="13"/>
    </w:p>
    <w:p w14:paraId="7DC65629" w14:textId="12D7C207" w:rsidR="007B6C0F" w:rsidRDefault="00322EF4" w:rsidP="007B6C0F">
      <w:pPr>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7B6C0F">
      <w:pPr>
        <w:pStyle w:val="Heading3"/>
        <w:rPr>
          <w:lang w:eastAsia="nl-BE"/>
        </w:rPr>
      </w:pPr>
      <w:bookmarkStart w:id="14" w:name="_Toc130210346"/>
      <w:r>
        <w:rPr>
          <w:lang w:eastAsia="nl-BE"/>
        </w:rPr>
        <w:t>Voorbeeld</w:t>
      </w:r>
      <w:bookmarkEnd w:id="14"/>
    </w:p>
    <w:p w14:paraId="7078734B" w14:textId="77777777" w:rsidR="007B6C0F" w:rsidRPr="007B6C0F" w:rsidRDefault="007B6C0F" w:rsidP="007B6C0F">
      <w:pPr>
        <w:rPr>
          <w:lang w:eastAsia="nl-BE"/>
        </w:rPr>
      </w:pPr>
    </w:p>
    <w:p w14:paraId="76A64750" w14:textId="77777777" w:rsidR="007B6C0F" w:rsidRPr="007B6C0F" w:rsidRDefault="007B6C0F" w:rsidP="007B6C0F">
      <w:pPr>
        <w:rPr>
          <w:lang w:eastAsia="nl-BE"/>
        </w:rPr>
      </w:pPr>
    </w:p>
    <w:p w14:paraId="76013583" w14:textId="2CA7A059" w:rsidR="00BE1AFF" w:rsidRDefault="00BE1AFF" w:rsidP="00BE1AFF">
      <w:pPr>
        <w:rPr>
          <w:lang w:eastAsia="nl-BE"/>
        </w:rPr>
      </w:pPr>
    </w:p>
    <w:p w14:paraId="35BF4C20" w14:textId="747E038C" w:rsidR="00BE1AFF" w:rsidRDefault="00BE1AFF">
      <w:pPr>
        <w:rPr>
          <w:lang w:eastAsia="nl-BE"/>
        </w:rPr>
      </w:pPr>
      <w:r>
        <w:rPr>
          <w:lang w:eastAsia="nl-BE"/>
        </w:rPr>
        <w:br w:type="page"/>
      </w:r>
    </w:p>
    <w:p w14:paraId="162F6006" w14:textId="3D1B2A2C" w:rsidR="001C4DF5" w:rsidRPr="001C4DF5" w:rsidRDefault="31DBD279" w:rsidP="00AD48F5">
      <w:pPr>
        <w:pStyle w:val="Heading1"/>
        <w:rPr>
          <w:lang w:eastAsia="nl-BE"/>
        </w:rPr>
      </w:pPr>
      <w:bookmarkStart w:id="15" w:name="_Toc130210347"/>
      <w:r w:rsidRPr="31DBD279">
        <w:rPr>
          <w:lang w:eastAsia="nl-BE"/>
        </w:rPr>
        <w:lastRenderedPageBreak/>
        <w:t>Web Interface</w:t>
      </w:r>
      <w:bookmarkEnd w:id="15"/>
    </w:p>
    <w:p w14:paraId="769B05B5" w14:textId="6BF20399" w:rsidR="00991D59" w:rsidRDefault="00BE1AFF" w:rsidP="00BE1AFF">
      <w:pPr>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gebruikt</w:t>
      </w:r>
      <w:r w:rsidR="00AD48F5">
        <w:rPr>
          <w:lang w:eastAsia="nl-BE"/>
        </w:rPr>
        <w:t>.</w:t>
      </w:r>
      <w:r w:rsidR="007678E1">
        <w:rPr>
          <w:lang w:eastAsia="nl-BE"/>
        </w:rPr>
        <w:t xml:space="preserve"> </w:t>
      </w:r>
      <w:r w:rsidR="007678E1">
        <w:rPr>
          <w:color w:val="FF0000"/>
          <w:lang w:eastAsia="nl-BE"/>
        </w:rPr>
        <w:t>HET</w:t>
      </w:r>
      <w:r w:rsidR="00991D59">
        <w:rPr>
          <w:lang w:eastAsia="nl-BE"/>
        </w:rPr>
        <w:t xml:space="preserve"> platform waarop dit gemaakt wordt is Node.js.</w:t>
      </w:r>
    </w:p>
    <w:p w14:paraId="00E8FAE2" w14:textId="468BE557" w:rsidR="00AD48F5" w:rsidRDefault="31DBD279" w:rsidP="00AD48F5">
      <w:pPr>
        <w:pStyle w:val="Heading2"/>
        <w:rPr>
          <w:lang w:eastAsia="nl-BE"/>
        </w:rPr>
      </w:pPr>
      <w:bookmarkStart w:id="16" w:name="_Toc130210348"/>
      <w:r w:rsidRPr="31DBD279">
        <w:rPr>
          <w:lang w:eastAsia="nl-BE"/>
        </w:rPr>
        <w:t>TypeScript</w:t>
      </w:r>
      <w:bookmarkEnd w:id="16"/>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TypeScript is een programmeertaal die, net als JavaScript, gebruikt wordt voor het bouwen van websites en webapplicaties. Het grote voordeel van TypeScript ten opzichte van JavaScript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E35F04">
      <w:pPr>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E35F04">
      <w:pPr>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168A0063" w14:textId="748FB47A" w:rsidR="00AD48F5" w:rsidRDefault="00E35F04" w:rsidP="00E35F04">
      <w:pPr>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Heading2"/>
        <w:rPr>
          <w:lang w:eastAsia="nl-BE"/>
        </w:rPr>
      </w:pPr>
      <w:bookmarkStart w:id="17"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7"/>
    </w:p>
    <w:p w14:paraId="3BDD42B0" w14:textId="075BF662" w:rsidR="00E35F04" w:rsidRPr="00E35F04" w:rsidRDefault="00E35F04" w:rsidP="00516B21">
      <w:pPr>
        <w:rPr>
          <w:lang w:eastAsia="nl-BE"/>
        </w:rPr>
      </w:pPr>
      <w:bookmarkStart w:id="18" w:name="_Toc130210350"/>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516B21">
      <w:pPr>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516B21">
      <w:pPr>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1F954F0B" w14:textId="7D795E1D" w:rsidR="00E35F04" w:rsidRDefault="00E35F04" w:rsidP="00516B21">
      <w:pPr>
        <w:rPr>
          <w:lang w:eastAsia="nl-BE"/>
        </w:rPr>
      </w:pPr>
      <w:r w:rsidRPr="00E35F04">
        <w:rPr>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lastRenderedPageBreak/>
        <w:t>TSX (TypeScript XML) is een uitbreiding van TypeScript die wordt gebruikt in combinatie met React.js om JSX-syntax te ondersteunen. JSX staat voor JavaScript XML en is een syntaxisuitbreiding voor JavaScript die wordt gebruikt om React-componenten te maken.</w:t>
      </w:r>
    </w:p>
    <w:p w14:paraId="0DC9E635" w14:textId="77777777" w:rsidR="00E35F04" w:rsidRDefault="00E35F04" w:rsidP="00E35F04">
      <w:pPr>
        <w:rPr>
          <w:lang w:eastAsia="nl-BE"/>
        </w:rPr>
      </w:pPr>
    </w:p>
    <w:p w14:paraId="07765B1D" w14:textId="7E69E542" w:rsidR="00801F80" w:rsidRDefault="00E35F04" w:rsidP="00C762DD">
      <w:pPr>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E35F04">
      <w:pPr>
        <w:pStyle w:val="Heading3"/>
        <w:rPr>
          <w:lang w:eastAsia="nl-BE"/>
        </w:rPr>
      </w:pPr>
      <w:r>
        <w:rPr>
          <w:lang w:eastAsia="nl-BE"/>
        </w:rPr>
        <w:t>Concepten</w:t>
      </w:r>
      <w:bookmarkEnd w:id="18"/>
    </w:p>
    <w:p w14:paraId="544AC9F2" w14:textId="7C85DC68" w:rsidR="00801F80" w:rsidRDefault="00801F80" w:rsidP="00801F80">
      <w:pPr>
        <w:pStyle w:val="ListParagraph"/>
        <w:numPr>
          <w:ilvl w:val="0"/>
          <w:numId w:val="5"/>
        </w:numPr>
        <w:rPr>
          <w:lang w:eastAsia="nl-BE"/>
        </w:rPr>
      </w:pPr>
      <w:proofErr w:type="spellStart"/>
      <w:r>
        <w:rPr>
          <w:lang w:eastAsia="nl-BE"/>
        </w:rPr>
        <w:t>Hooks</w:t>
      </w:r>
      <w:proofErr w:type="spellEnd"/>
      <w:r>
        <w:rPr>
          <w:lang w:eastAsia="nl-BE"/>
        </w:rPr>
        <w:t xml:space="preserve">: </w:t>
      </w:r>
      <w:proofErr w:type="spellStart"/>
      <w:r>
        <w:rPr>
          <w:lang w:eastAsia="nl-BE"/>
        </w:rPr>
        <w:t>Hooks</w:t>
      </w:r>
      <w:proofErr w:type="spellEnd"/>
      <w:r>
        <w:rPr>
          <w:lang w:eastAsia="nl-BE"/>
        </w:rPr>
        <w:t xml:space="preserve"> zijn functies in React.js die de mogelijkheid bieden om state en andere React-functies te gebruiken in functionele componenten. </w:t>
      </w:r>
      <w:proofErr w:type="spellStart"/>
      <w:r>
        <w:rPr>
          <w:lang w:eastAsia="nl-BE"/>
        </w:rPr>
        <w:t>Hooks</w:t>
      </w:r>
      <w:proofErr w:type="spellEnd"/>
      <w:r>
        <w:rPr>
          <w:lang w:eastAsia="nl-BE"/>
        </w:rPr>
        <w:t xml:space="preserve">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stParagraph"/>
        <w:numPr>
          <w:ilvl w:val="0"/>
          <w:numId w:val="5"/>
        </w:numPr>
        <w:rPr>
          <w:lang w:eastAsia="nl-BE"/>
        </w:rPr>
      </w:pPr>
      <w:r>
        <w:rPr>
          <w:lang w:eastAsia="nl-BE"/>
        </w:rPr>
        <w:t xml:space="preserve">Context: Context is een manier om gegevens door te geven tussen componenten in een React-applicatie zonder de gegevens expliciet te moeten doorgeven via </w:t>
      </w:r>
      <w:proofErr w:type="spellStart"/>
      <w:r>
        <w:rPr>
          <w:lang w:eastAsia="nl-BE"/>
        </w:rPr>
        <w:t>props</w:t>
      </w:r>
      <w:proofErr w:type="spellEnd"/>
      <w:r>
        <w:rPr>
          <w:lang w:eastAsia="nl-BE"/>
        </w:rPr>
        <w:t>. Context kan worden gebruikt om thema's, gebruikersgegevens en andere gegevens te delen tussen componenten.</w:t>
      </w:r>
    </w:p>
    <w:p w14:paraId="67D30BB3" w14:textId="75E7102F" w:rsidR="00801F80" w:rsidRDefault="00801F80" w:rsidP="00801F80">
      <w:pPr>
        <w:pStyle w:val="ListParagraph"/>
        <w:numPr>
          <w:ilvl w:val="0"/>
          <w:numId w:val="5"/>
        </w:numPr>
        <w:rPr>
          <w:lang w:eastAsia="nl-BE"/>
        </w:rPr>
      </w:pPr>
      <w:proofErr w:type="spellStart"/>
      <w:r>
        <w:rPr>
          <w:lang w:eastAsia="nl-BE"/>
        </w:rPr>
        <w:t>Props</w:t>
      </w:r>
      <w:proofErr w:type="spellEnd"/>
      <w:r>
        <w:rPr>
          <w:lang w:eastAsia="nl-BE"/>
        </w:rPr>
        <w:t xml:space="preserve">: </w:t>
      </w:r>
      <w:proofErr w:type="spellStart"/>
      <w:r>
        <w:rPr>
          <w:lang w:eastAsia="nl-BE"/>
        </w:rPr>
        <w:t>Props</w:t>
      </w:r>
      <w:proofErr w:type="spellEnd"/>
      <w:r>
        <w:rPr>
          <w:lang w:eastAsia="nl-BE"/>
        </w:rPr>
        <w:t xml:space="preserve"> is een afkorting voor "</w:t>
      </w:r>
      <w:proofErr w:type="spellStart"/>
      <w:r>
        <w:rPr>
          <w:lang w:eastAsia="nl-BE"/>
        </w:rPr>
        <w:t>properties</w:t>
      </w:r>
      <w:proofErr w:type="spellEnd"/>
      <w:r>
        <w:rPr>
          <w:lang w:eastAsia="nl-BE"/>
        </w:rPr>
        <w:t xml:space="preserve">" en worden gebruikt om gegevens door te geven aan componenten. </w:t>
      </w:r>
      <w:proofErr w:type="spellStart"/>
      <w:r>
        <w:rPr>
          <w:lang w:eastAsia="nl-BE"/>
        </w:rPr>
        <w:t>Props</w:t>
      </w:r>
      <w:proofErr w:type="spellEnd"/>
      <w:r>
        <w:rPr>
          <w:lang w:eastAsia="nl-BE"/>
        </w:rPr>
        <w:t xml:space="preserve"> kunnen strings, objecten, functies en andere waarden bevatten en stellen componenten in staat om te communiceren met andere componenten in een React-applicatie.</w:t>
      </w:r>
    </w:p>
    <w:p w14:paraId="1BAAA37E" w14:textId="11F07608" w:rsidR="00E82EC4" w:rsidRPr="00E82EC4" w:rsidRDefault="00801F80" w:rsidP="00801F80">
      <w:pPr>
        <w:pStyle w:val="ListParagraph"/>
        <w:numPr>
          <w:ilvl w:val="0"/>
          <w:numId w:val="5"/>
        </w:numPr>
        <w:rPr>
          <w:lang w:eastAsia="nl-BE"/>
        </w:rPr>
      </w:pPr>
      <w:r>
        <w:rPr>
          <w:lang w:eastAsia="nl-BE"/>
        </w:rPr>
        <w:t xml:space="preserve">State: State is een manier om gegevens op te slaan in een component. Wanneer de staat van een component verandert, wordt de component opnieuw </w:t>
      </w:r>
      <w:proofErr w:type="spellStart"/>
      <w:r>
        <w:rPr>
          <w:lang w:eastAsia="nl-BE"/>
        </w:rPr>
        <w:t>gerenderd</w:t>
      </w:r>
      <w:proofErr w:type="spellEnd"/>
      <w:r>
        <w:rPr>
          <w:lang w:eastAsia="nl-BE"/>
        </w:rPr>
        <w:t xml:space="preserve"> om de wijzigingen weer te geven. State kan worden gebruikt om gegevens op te slaan die veranderen tijdens de levensduur van een component.</w:t>
      </w:r>
    </w:p>
    <w:p w14:paraId="0B97AB5B" w14:textId="6D549606" w:rsidR="00991D59" w:rsidRDefault="00E82EC4" w:rsidP="00E35F04">
      <w:pPr>
        <w:pStyle w:val="Heading3"/>
        <w:rPr>
          <w:lang w:eastAsia="nl-BE"/>
        </w:rPr>
      </w:pPr>
      <w:bookmarkStart w:id="19" w:name="_Toc130210351"/>
      <w:r>
        <w:rPr>
          <w:lang w:eastAsia="nl-BE"/>
        </w:rPr>
        <w:t>Voorbeeld</w:t>
      </w:r>
      <w:bookmarkEnd w:id="19"/>
    </w:p>
    <w:p w14:paraId="7359D56A" w14:textId="72D933B2" w:rsidR="00E35F04" w:rsidRDefault="00E35F04">
      <w:pPr>
        <w:rPr>
          <w:lang w:eastAsia="nl-BE"/>
        </w:rPr>
      </w:pPr>
      <w:r w:rsidRPr="00E35F04">
        <w:rPr>
          <w:noProof/>
          <w:lang w:eastAsia="nl-BE"/>
        </w:rPr>
        <w:drawing>
          <wp:inline distT="0" distB="0" distL="0" distR="0" wp14:anchorId="11A11AB2" wp14:editId="6BC55CF9">
            <wp:extent cx="5760720" cy="27571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57170"/>
                    </a:xfrm>
                    <a:prstGeom prst="rect">
                      <a:avLst/>
                    </a:prstGeom>
                  </pic:spPr>
                </pic:pic>
              </a:graphicData>
            </a:graphic>
          </wp:inline>
        </w:drawing>
      </w:r>
    </w:p>
    <w:p w14:paraId="2D3BC160" w14:textId="2E3B46A6" w:rsidR="00991D59" w:rsidRDefault="00F91A99" w:rsidP="00F91A99">
      <w:pPr>
        <w:pStyle w:val="Heading2"/>
        <w:rPr>
          <w:lang w:eastAsia="nl-BE"/>
        </w:rPr>
      </w:pPr>
      <w:bookmarkStart w:id="20" w:name="_Toc130210352"/>
      <w:r>
        <w:rPr>
          <w:noProof/>
          <w:lang w:eastAsia="nl-BE"/>
        </w:rPr>
        <w:lastRenderedPageBreak/>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0"/>
    </w:p>
    <w:p w14:paraId="7D737740" w14:textId="7E34F6EE" w:rsidR="007B6C0F" w:rsidRDefault="00F91A99" w:rsidP="00F91A99">
      <w:pPr>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0779FCBA" w14:textId="01739DB5" w:rsidR="00E82EC4" w:rsidRDefault="00E82EC4" w:rsidP="00E82EC4">
      <w:pPr>
        <w:pStyle w:val="Heading3"/>
        <w:rPr>
          <w:lang w:eastAsia="nl-BE"/>
        </w:rPr>
      </w:pPr>
      <w:bookmarkStart w:id="21" w:name="_Toc130210353"/>
      <w:r w:rsidRPr="007678E1">
        <w:rPr>
          <w:color w:val="FF0000"/>
          <w:lang w:eastAsia="nl-BE"/>
        </w:rPr>
        <w:t>Voo</w:t>
      </w:r>
      <w:r w:rsidR="007678E1">
        <w:rPr>
          <w:color w:val="FF0000"/>
          <w:lang w:eastAsia="nl-BE"/>
        </w:rPr>
        <w:t>r</w:t>
      </w:r>
      <w:r w:rsidRPr="007678E1">
        <w:rPr>
          <w:color w:val="FF0000"/>
          <w:lang w:eastAsia="nl-BE"/>
        </w:rPr>
        <w:t>beeld</w:t>
      </w:r>
      <w:bookmarkEnd w:id="21"/>
    </w:p>
    <w:p w14:paraId="65F34BDE" w14:textId="77777777" w:rsidR="00E82EC4" w:rsidRPr="00E82EC4" w:rsidRDefault="00E82EC4" w:rsidP="00E82EC4">
      <w:pPr>
        <w:rPr>
          <w:lang w:eastAsia="nl-BE"/>
        </w:rPr>
      </w:pPr>
    </w:p>
    <w:p w14:paraId="443EB09C" w14:textId="6A74BAE2" w:rsidR="007B6C0F" w:rsidRDefault="007B6C0F">
      <w:pPr>
        <w:rPr>
          <w:lang w:eastAsia="nl-BE"/>
        </w:rPr>
      </w:pPr>
      <w:r>
        <w:rPr>
          <w:lang w:eastAsia="nl-BE"/>
        </w:rPr>
        <w:br w:type="page"/>
      </w:r>
    </w:p>
    <w:p w14:paraId="5517760B" w14:textId="3C120CC4" w:rsidR="00F91A99" w:rsidRDefault="007B6C0F" w:rsidP="007B6C0F">
      <w:pPr>
        <w:pStyle w:val="Heading2"/>
        <w:rPr>
          <w:lang w:eastAsia="nl-BE"/>
        </w:rPr>
      </w:pPr>
      <w:bookmarkStart w:id="22" w:name="_Toc130210354"/>
      <w:r>
        <w:rPr>
          <w:lang w:eastAsia="nl-BE"/>
        </w:rPr>
        <w:lastRenderedPageBreak/>
        <w:t xml:space="preserve">Data </w:t>
      </w:r>
      <w:proofErr w:type="spellStart"/>
      <w:r>
        <w:rPr>
          <w:lang w:eastAsia="nl-BE"/>
        </w:rPr>
        <w:t>fetching</w:t>
      </w:r>
      <w:bookmarkEnd w:id="22"/>
      <w:proofErr w:type="spellEnd"/>
    </w:p>
    <w:p w14:paraId="6643066C" w14:textId="24E556E6" w:rsidR="00E82EC4" w:rsidRPr="00E82EC4" w:rsidRDefault="00E82EC4" w:rsidP="00333F98">
      <w:pPr>
        <w:rPr>
          <w:lang w:eastAsia="nl-BE"/>
        </w:rPr>
      </w:pPr>
    </w:p>
    <w:p w14:paraId="24DE32DD" w14:textId="77777777" w:rsidR="00F91A99" w:rsidRPr="00F91A99" w:rsidRDefault="00F91A99" w:rsidP="00F91A99">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Heading1"/>
        <w:rPr>
          <w:lang w:eastAsia="nl-BE"/>
        </w:rPr>
      </w:pPr>
      <w:bookmarkStart w:id="23" w:name="_Toc130210356"/>
      <w:r>
        <w:rPr>
          <w:lang w:eastAsia="nl-BE"/>
        </w:rPr>
        <w:lastRenderedPageBreak/>
        <w:t>Besluit</w:t>
      </w:r>
      <w:bookmarkEnd w:id="23"/>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Heading1"/>
        <w:rPr>
          <w:lang w:eastAsia="nl-BE"/>
        </w:rPr>
      </w:pPr>
      <w:bookmarkStart w:id="24" w:name="_Toc130210357"/>
      <w:r>
        <w:rPr>
          <w:lang w:eastAsia="nl-BE"/>
        </w:rPr>
        <w:lastRenderedPageBreak/>
        <w:t>Bibliografie</w:t>
      </w:r>
      <w:bookmarkEnd w:id="24"/>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18"/>
      <w:footerReference w:type="default" r:id="rId19"/>
      <w:headerReference w:type="firs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2203" w14:textId="77777777" w:rsidR="0000719A" w:rsidRDefault="0000719A" w:rsidP="004D3CC0">
      <w:pPr>
        <w:spacing w:after="0" w:line="240" w:lineRule="auto"/>
      </w:pPr>
      <w:r>
        <w:separator/>
      </w:r>
    </w:p>
  </w:endnote>
  <w:endnote w:type="continuationSeparator" w:id="0">
    <w:p w14:paraId="2582D796" w14:textId="77777777" w:rsidR="0000719A" w:rsidRDefault="0000719A"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C556" w14:textId="77777777" w:rsidR="0000719A" w:rsidRDefault="0000719A" w:rsidP="004D3CC0">
      <w:pPr>
        <w:spacing w:after="0" w:line="240" w:lineRule="auto"/>
      </w:pPr>
      <w:r>
        <w:separator/>
      </w:r>
    </w:p>
  </w:footnote>
  <w:footnote w:type="continuationSeparator" w:id="0">
    <w:p w14:paraId="2D1DD52D" w14:textId="77777777" w:rsidR="0000719A" w:rsidRDefault="0000719A"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2"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1"/>
  </w:num>
  <w:num w:numId="2" w16cid:durableId="1002011014">
    <w:abstractNumId w:val="5"/>
  </w:num>
  <w:num w:numId="3" w16cid:durableId="262499501">
    <w:abstractNumId w:val="4"/>
  </w:num>
  <w:num w:numId="4" w16cid:durableId="1559171896">
    <w:abstractNumId w:val="3"/>
  </w:num>
  <w:num w:numId="5" w16cid:durableId="182061466">
    <w:abstractNumId w:val="6"/>
  </w:num>
  <w:num w:numId="6" w16cid:durableId="1275282846">
    <w:abstractNumId w:val="0"/>
  </w:num>
  <w:num w:numId="7" w16cid:durableId="140734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719A"/>
    <w:rsid w:val="00027738"/>
    <w:rsid w:val="000A67C5"/>
    <w:rsid w:val="000D4FDC"/>
    <w:rsid w:val="001C2216"/>
    <w:rsid w:val="001C4DF5"/>
    <w:rsid w:val="00240BCB"/>
    <w:rsid w:val="0026492C"/>
    <w:rsid w:val="00285C4C"/>
    <w:rsid w:val="002A3D65"/>
    <w:rsid w:val="00322EF4"/>
    <w:rsid w:val="00333F98"/>
    <w:rsid w:val="00336D66"/>
    <w:rsid w:val="003374C9"/>
    <w:rsid w:val="00355802"/>
    <w:rsid w:val="00361080"/>
    <w:rsid w:val="0036497A"/>
    <w:rsid w:val="003D423F"/>
    <w:rsid w:val="00491935"/>
    <w:rsid w:val="004A01B5"/>
    <w:rsid w:val="004D3CC0"/>
    <w:rsid w:val="004E7509"/>
    <w:rsid w:val="005064DE"/>
    <w:rsid w:val="00516B21"/>
    <w:rsid w:val="00587742"/>
    <w:rsid w:val="006463DC"/>
    <w:rsid w:val="0069665E"/>
    <w:rsid w:val="006F0D86"/>
    <w:rsid w:val="00730747"/>
    <w:rsid w:val="007678E1"/>
    <w:rsid w:val="007B6C0F"/>
    <w:rsid w:val="007E58AC"/>
    <w:rsid w:val="00801F80"/>
    <w:rsid w:val="008167C9"/>
    <w:rsid w:val="00854B03"/>
    <w:rsid w:val="00925775"/>
    <w:rsid w:val="00955D88"/>
    <w:rsid w:val="00982FB1"/>
    <w:rsid w:val="00991D59"/>
    <w:rsid w:val="009A0D7E"/>
    <w:rsid w:val="009B78D7"/>
    <w:rsid w:val="00A03C0E"/>
    <w:rsid w:val="00A77997"/>
    <w:rsid w:val="00AD48F5"/>
    <w:rsid w:val="00AE12E7"/>
    <w:rsid w:val="00B73466"/>
    <w:rsid w:val="00B96F51"/>
    <w:rsid w:val="00BA60A6"/>
    <w:rsid w:val="00BD1AE5"/>
    <w:rsid w:val="00BE1AFF"/>
    <w:rsid w:val="00C426B4"/>
    <w:rsid w:val="00C61D80"/>
    <w:rsid w:val="00C762DD"/>
    <w:rsid w:val="00D67137"/>
    <w:rsid w:val="00E10D72"/>
    <w:rsid w:val="00E35F04"/>
    <w:rsid w:val="00E426E6"/>
    <w:rsid w:val="00E82EC4"/>
    <w:rsid w:val="00ED2116"/>
    <w:rsid w:val="00EF146F"/>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4472C4"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17325F"/>
    <w:rsid w:val="001D2329"/>
    <w:rsid w:val="00387DC1"/>
    <w:rsid w:val="006050CE"/>
    <w:rsid w:val="006318DD"/>
    <w:rsid w:val="008903D5"/>
    <w:rsid w:val="0092504F"/>
    <w:rsid w:val="00942608"/>
    <w:rsid w:val="00AE0155"/>
    <w:rsid w:val="00B079C9"/>
    <w:rsid w:val="00B46549"/>
    <w:rsid w:val="00C5006C"/>
    <w:rsid w:val="00DF191F"/>
    <w:rsid w:val="00E2451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2657</Words>
  <Characters>14619</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4</cp:revision>
  <dcterms:created xsi:type="dcterms:W3CDTF">2023-04-04T15:10:00Z</dcterms:created>
  <dcterms:modified xsi:type="dcterms:W3CDTF">2023-04-18T10:00:00Z</dcterms:modified>
</cp:coreProperties>
</file>