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1F97" w14:textId="105033C1" w:rsidR="00B82BD9" w:rsidRDefault="35319C2A" w:rsidP="3A56C832">
      <w:pPr>
        <w:spacing w:after="0"/>
        <w:ind w:left="-20" w:right="-20"/>
        <w:jc w:val="center"/>
        <w:rPr>
          <w:rFonts w:ascii="Aptos" w:eastAsia="Aptos" w:hAnsi="Aptos" w:cs="Aptos"/>
          <w:b/>
          <w:bCs/>
          <w:lang w:val="en-CA"/>
        </w:rPr>
      </w:pPr>
      <w:r w:rsidRPr="3A56C832">
        <w:rPr>
          <w:rFonts w:ascii="Aptos" w:eastAsia="Aptos" w:hAnsi="Aptos" w:cs="Aptos"/>
          <w:b/>
          <w:bCs/>
          <w:lang w:val="en-CA"/>
        </w:rPr>
        <w:t>Learning Journal Template</w:t>
      </w:r>
    </w:p>
    <w:p w14:paraId="414F5E67" w14:textId="764AF89E" w:rsidR="00B82BD9" w:rsidRDefault="35319C2A" w:rsidP="3A56C832">
      <w:pPr>
        <w:spacing w:after="0"/>
        <w:ind w:left="-20" w:right="-20"/>
        <w:rPr>
          <w:rFonts w:ascii="Aptos" w:eastAsia="Aptos" w:hAnsi="Aptos" w:cs="Aptos"/>
          <w:lang w:val="en-CA"/>
        </w:rPr>
      </w:pPr>
      <w:r w:rsidRPr="3A56C832">
        <w:rPr>
          <w:rFonts w:ascii="Aptos" w:eastAsia="Aptos" w:hAnsi="Aptos" w:cs="Aptos"/>
          <w:b/>
          <w:bCs/>
          <w:lang w:val="en-CA"/>
        </w:rPr>
        <w:t xml:space="preserve">Student Name: </w:t>
      </w:r>
      <w:r w:rsidRPr="3A56C832">
        <w:rPr>
          <w:rFonts w:ascii="Aptos" w:eastAsia="Aptos" w:hAnsi="Aptos" w:cs="Aptos"/>
          <w:lang w:val="en-CA"/>
        </w:rPr>
        <w:t>Nilesh Suryawanshi</w:t>
      </w:r>
    </w:p>
    <w:p w14:paraId="68ADE6C4" w14:textId="138375EC"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07FBBEDE" w14:textId="079B4712" w:rsidR="00B82BD9" w:rsidRDefault="35319C2A" w:rsidP="3A56C832">
      <w:pPr>
        <w:spacing w:after="0"/>
        <w:ind w:left="-20" w:right="-20"/>
        <w:rPr>
          <w:rFonts w:ascii="Aptos" w:eastAsia="Aptos" w:hAnsi="Aptos" w:cs="Aptos"/>
          <w:lang w:val="en-CA"/>
        </w:rPr>
      </w:pPr>
      <w:r w:rsidRPr="3A56C832">
        <w:rPr>
          <w:rFonts w:ascii="Aptos" w:eastAsia="Aptos" w:hAnsi="Aptos" w:cs="Aptos"/>
          <w:b/>
          <w:bCs/>
          <w:lang w:val="en-CA"/>
        </w:rPr>
        <w:t>Course:</w:t>
      </w:r>
      <w:r w:rsidRPr="3A56C832">
        <w:rPr>
          <w:rFonts w:ascii="Aptos" w:eastAsia="Aptos" w:hAnsi="Aptos" w:cs="Aptos"/>
          <w:lang w:val="en-CA"/>
        </w:rPr>
        <w:t xml:space="preserve"> SOEN 6841: </w:t>
      </w:r>
      <w:r w:rsidR="4265ACC9" w:rsidRPr="3A56C832">
        <w:rPr>
          <w:rFonts w:ascii="Aptos" w:eastAsia="Aptos" w:hAnsi="Aptos" w:cs="Aptos"/>
          <w:lang w:val="en-CA"/>
        </w:rPr>
        <w:t xml:space="preserve"> Software Project Management</w:t>
      </w:r>
    </w:p>
    <w:p w14:paraId="64595F5D" w14:textId="4F367D26"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773B1FB7" w14:textId="4FB6E535" w:rsidR="00B82BD9" w:rsidRDefault="35319C2A" w:rsidP="700251C0">
      <w:pPr>
        <w:spacing w:after="0"/>
        <w:ind w:left="-20" w:right="-20"/>
        <w:rPr>
          <w:rFonts w:ascii="Aptos" w:eastAsia="Aptos" w:hAnsi="Aptos" w:cs="Aptos"/>
          <w:lang w:val="en-CA"/>
        </w:rPr>
      </w:pPr>
      <w:r w:rsidRPr="700251C0">
        <w:rPr>
          <w:rFonts w:ascii="Aptos" w:eastAsia="Aptos" w:hAnsi="Aptos" w:cs="Aptos"/>
          <w:b/>
          <w:bCs/>
          <w:lang w:val="en-CA"/>
        </w:rPr>
        <w:t>Journal URL:</w:t>
      </w:r>
      <w:r w:rsidRPr="700251C0">
        <w:rPr>
          <w:rFonts w:ascii="Aptos" w:eastAsia="Aptos" w:hAnsi="Aptos" w:cs="Aptos"/>
          <w:lang w:val="en-CA"/>
        </w:rPr>
        <w:t xml:space="preserve"> </w:t>
      </w:r>
      <w:hyperlink r:id="rId5">
        <w:r w:rsidR="610CCB21" w:rsidRPr="700251C0">
          <w:rPr>
            <w:rStyle w:val="Hyperlink"/>
            <w:rFonts w:ascii="Aptos" w:eastAsia="Aptos" w:hAnsi="Aptos" w:cs="Aptos"/>
            <w:lang w:val="en-CA"/>
          </w:rPr>
          <w:t>https://github.com/nilesh1168/SOEN-6841/tree/main/Journal</w:t>
        </w:r>
      </w:hyperlink>
    </w:p>
    <w:p w14:paraId="69DB47AF" w14:textId="7E0D0BEA"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5E28161C" w14:textId="57208690" w:rsidR="00B82BD9" w:rsidRDefault="35319C2A" w:rsidP="3A56C832">
      <w:pPr>
        <w:spacing w:after="0"/>
        <w:ind w:left="-20" w:right="-20"/>
        <w:rPr>
          <w:rFonts w:ascii="Aptos" w:eastAsia="Aptos" w:hAnsi="Aptos" w:cs="Aptos"/>
          <w:lang w:val="en-CA"/>
        </w:rPr>
      </w:pPr>
      <w:r w:rsidRPr="3A56C832">
        <w:rPr>
          <w:rFonts w:ascii="Aptos" w:eastAsia="Aptos" w:hAnsi="Aptos" w:cs="Aptos"/>
          <w:b/>
          <w:bCs/>
          <w:lang w:val="en-CA"/>
        </w:rPr>
        <w:t>Week 1:</w:t>
      </w:r>
      <w:r w:rsidRPr="3A56C832">
        <w:rPr>
          <w:rFonts w:ascii="Aptos" w:eastAsia="Aptos" w:hAnsi="Aptos" w:cs="Aptos"/>
          <w:lang w:val="en-CA"/>
        </w:rPr>
        <w:t xml:space="preserve"> </w:t>
      </w:r>
      <w:r w:rsidR="5B4E73CF" w:rsidRPr="3A56C832">
        <w:rPr>
          <w:rFonts w:ascii="Aptos" w:eastAsia="Aptos" w:hAnsi="Aptos" w:cs="Aptos"/>
          <w:lang w:val="en-CA"/>
        </w:rPr>
        <w:t>Jan 1</w:t>
      </w:r>
      <w:r w:rsidR="1497520F" w:rsidRPr="3A56C832">
        <w:rPr>
          <w:rFonts w:ascii="Aptos" w:eastAsia="Aptos" w:hAnsi="Aptos" w:cs="Aptos"/>
          <w:lang w:val="en-CA"/>
        </w:rPr>
        <w:t>5</w:t>
      </w:r>
      <w:r w:rsidR="5B4E73CF" w:rsidRPr="3A56C832">
        <w:rPr>
          <w:rFonts w:ascii="Aptos" w:eastAsia="Aptos" w:hAnsi="Aptos" w:cs="Aptos"/>
          <w:lang w:val="en-CA"/>
        </w:rPr>
        <w:t xml:space="preserve"> – Jan 2</w:t>
      </w:r>
      <w:r w:rsidR="00502070">
        <w:rPr>
          <w:rFonts w:ascii="Aptos" w:eastAsia="Aptos" w:hAnsi="Aptos" w:cs="Aptos"/>
          <w:lang w:val="en-CA"/>
        </w:rPr>
        <w:t>7</w:t>
      </w:r>
    </w:p>
    <w:p w14:paraId="6BEAC4CB" w14:textId="64A6CDF1"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1AD1362A" w14:textId="5F986315"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 xml:space="preserve">Date: </w:t>
      </w:r>
      <w:r w:rsidR="092EA784" w:rsidRPr="3A56C832">
        <w:rPr>
          <w:rFonts w:ascii="Aptos" w:eastAsia="Aptos" w:hAnsi="Aptos" w:cs="Aptos"/>
          <w:lang w:val="en-CA"/>
        </w:rPr>
        <w:t>22 Jan 2024</w:t>
      </w:r>
    </w:p>
    <w:p w14:paraId="77906514" w14:textId="32A67196"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405EA437" w14:textId="5EBE2DE2"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Key Concepts Learned:</w:t>
      </w:r>
    </w:p>
    <w:p w14:paraId="4D55274C" w14:textId="727762E2" w:rsidR="00B82BD9" w:rsidRDefault="28901078" w:rsidP="3A56C832">
      <w:pPr>
        <w:pStyle w:val="Heading3"/>
        <w:rPr>
          <w:rFonts w:ascii="Aptos" w:eastAsia="Aptos" w:hAnsi="Aptos" w:cs="Aptos"/>
          <w:b/>
          <w:bCs/>
          <w:sz w:val="22"/>
          <w:szCs w:val="22"/>
        </w:rPr>
      </w:pPr>
      <w:r w:rsidRPr="3A56C832">
        <w:rPr>
          <w:rFonts w:ascii="Aptos" w:eastAsia="Aptos" w:hAnsi="Aptos" w:cs="Aptos"/>
          <w:b/>
          <w:bCs/>
          <w:sz w:val="22"/>
          <w:szCs w:val="22"/>
        </w:rPr>
        <w:t>Chapter 1: Introduction to Software Project Management</w:t>
      </w:r>
    </w:p>
    <w:p w14:paraId="42ACDB22" w14:textId="65D73E2A"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system-ui" w:eastAsia="system-ui" w:hAnsi="system-ui" w:cs="system-ui"/>
          <w:b/>
          <w:bCs/>
          <w:color w:val="374151"/>
          <w:lang w:val="en-CA"/>
        </w:rPr>
        <w:t>Significance of Projects:</w:t>
      </w:r>
    </w:p>
    <w:p w14:paraId="6E4BF721" w14:textId="7B285F8D"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system-ui" w:eastAsia="system-ui" w:hAnsi="system-ui" w:cs="system-ui"/>
          <w:color w:val="374151"/>
          <w:lang w:val="en-CA"/>
        </w:rPr>
        <w:t>Projects, including software and IT projects, contribute significantly to the global GDP (approximately 25%).</w:t>
      </w:r>
    </w:p>
    <w:p w14:paraId="2BD05FDC" w14:textId="6C0028C6"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system-ui" w:eastAsia="system-ui" w:hAnsi="system-ui" w:cs="system-ui"/>
          <w:b/>
          <w:bCs/>
          <w:color w:val="374151"/>
          <w:lang w:val="en-CA"/>
        </w:rPr>
        <w:t>Role of Software Projects:</w:t>
      </w:r>
    </w:p>
    <w:p w14:paraId="792F7556" w14:textId="2B260370"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system-ui" w:eastAsia="system-ui" w:hAnsi="system-ui" w:cs="system-ui"/>
          <w:color w:val="374151"/>
          <w:lang w:val="en-CA"/>
        </w:rPr>
        <w:t>Software projects constitute a substantial portion (25%) of all project activities.</w:t>
      </w:r>
    </w:p>
    <w:p w14:paraId="3657DEEC" w14:textId="4BA4D220"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system-ui" w:eastAsia="system-ui" w:hAnsi="system-ui" w:cs="system-ui"/>
          <w:b/>
          <w:bCs/>
          <w:color w:val="374151"/>
          <w:lang w:val="en-CA"/>
        </w:rPr>
        <w:t>Software Project Management Responsibilities:</w:t>
      </w:r>
    </w:p>
    <w:p w14:paraId="4D2C12B2" w14:textId="66B142AC"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system-ui" w:eastAsia="system-ui" w:hAnsi="system-ui" w:cs="system-ui"/>
          <w:color w:val="374151"/>
          <w:lang w:val="en-CA"/>
        </w:rPr>
        <w:t>Software project managers are responsible for overseeing project teams, suppliers, customers, and daily tasks.</w:t>
      </w:r>
    </w:p>
    <w:p w14:paraId="1DCD8703" w14:textId="4B9E88AC"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system-ui" w:eastAsia="system-ui" w:hAnsi="system-ui" w:cs="system-ui"/>
          <w:color w:val="374151"/>
          <w:lang w:val="en-CA"/>
        </w:rPr>
        <w:t>Effective project management involves creating a solid project plan and executing it efficiently.</w:t>
      </w:r>
    </w:p>
    <w:p w14:paraId="52BFE568" w14:textId="64F625AF"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system-ui" w:eastAsia="system-ui" w:hAnsi="system-ui" w:cs="system-ui"/>
          <w:b/>
          <w:bCs/>
          <w:color w:val="374151"/>
          <w:lang w:val="en-CA"/>
        </w:rPr>
        <w:t>Organizational Environment:</w:t>
      </w:r>
    </w:p>
    <w:p w14:paraId="29973F54" w14:textId="101355EE"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system-ui" w:eastAsia="system-ui" w:hAnsi="system-ui" w:cs="system-ui"/>
          <w:color w:val="374151"/>
          <w:lang w:val="en-CA"/>
        </w:rPr>
        <w:t>Project managers operate within the organizational environment.</w:t>
      </w:r>
    </w:p>
    <w:p w14:paraId="744835F0" w14:textId="2BD3C3F9"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system-ui" w:eastAsia="system-ui" w:hAnsi="system-ui" w:cs="system-ui"/>
          <w:color w:val="374151"/>
          <w:lang w:val="en-CA"/>
        </w:rPr>
        <w:t>The organization-wide environment increasingly influences modern software project management practices.</w:t>
      </w:r>
    </w:p>
    <w:p w14:paraId="443567B5" w14:textId="563B7A82" w:rsidR="00B82BD9" w:rsidRDefault="28901078" w:rsidP="3A56C832">
      <w:pPr>
        <w:pStyle w:val="Heading3"/>
        <w:rPr>
          <w:rFonts w:ascii="Aptos" w:eastAsia="Aptos" w:hAnsi="Aptos" w:cs="Aptos"/>
          <w:b/>
          <w:bCs/>
          <w:sz w:val="22"/>
          <w:szCs w:val="22"/>
        </w:rPr>
      </w:pPr>
      <w:r w:rsidRPr="3A56C832">
        <w:rPr>
          <w:rFonts w:ascii="Aptos" w:eastAsia="Aptos" w:hAnsi="Aptos" w:cs="Aptos"/>
          <w:b/>
          <w:bCs/>
          <w:sz w:val="22"/>
          <w:szCs w:val="22"/>
        </w:rPr>
        <w:t>Chapter 2: Project Initiation Management</w:t>
      </w:r>
    </w:p>
    <w:p w14:paraId="36A4EBB8" w14:textId="2095A556"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Kick-off Meeting:</w:t>
      </w:r>
    </w:p>
    <w:p w14:paraId="5FA035C3" w14:textId="4E8B071B"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Project initiation often begins with a kick-off meeting involving the project manager, stakeholders, and key project members.</w:t>
      </w:r>
    </w:p>
    <w:p w14:paraId="6A130D4B" w14:textId="7A42AA7C"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Definition of Project Elements:</w:t>
      </w:r>
    </w:p>
    <w:p w14:paraId="3096BC31" w14:textId="737A04A4"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During the kick-off meeting, crucial elements like the project charter, project scope, and project objectives are defined.</w:t>
      </w:r>
    </w:p>
    <w:p w14:paraId="40382DA7" w14:textId="742B5C8B"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Preliminary Effort and Cost Estimate:</w:t>
      </w:r>
    </w:p>
    <w:p w14:paraId="58280E0B" w14:textId="005528B5"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A preliminary effort and cost estimate are outlined during the initiation phase.</w:t>
      </w:r>
    </w:p>
    <w:p w14:paraId="39A70468" w14:textId="60B244A7"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Tentative Project Schedule:</w:t>
      </w:r>
    </w:p>
    <w:p w14:paraId="6A058E1F" w14:textId="1010BC4B"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An initial project schedule is sketched out to establish a tentative project duration.</w:t>
      </w:r>
    </w:p>
    <w:p w14:paraId="78F2C48F" w14:textId="42BBA693"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Feasibility Study:</w:t>
      </w:r>
    </w:p>
    <w:p w14:paraId="794E6A9D" w14:textId="5F06BA7A"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The initiation stage aims to assess the feasibility of the project.</w:t>
      </w:r>
    </w:p>
    <w:p w14:paraId="75212F37" w14:textId="724A192C"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A feasibility study may be conducted to determine if the project is viable.</w:t>
      </w:r>
    </w:p>
    <w:p w14:paraId="0D4B208B" w14:textId="41EC47DA"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Cost-Effective Abandonment:</w:t>
      </w:r>
    </w:p>
    <w:p w14:paraId="2A18C344" w14:textId="1AE9AF0C"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lastRenderedPageBreak/>
        <w:t>Abandoning an unfeasible project at the initiation stage is less costly than abandoning it after significant investment.</w:t>
      </w:r>
    </w:p>
    <w:p w14:paraId="5EE60DDF" w14:textId="1FAB98A8" w:rsidR="00B82BD9" w:rsidRDefault="28901078" w:rsidP="3A56C832">
      <w:pPr>
        <w:pStyle w:val="ListParagraph"/>
        <w:numPr>
          <w:ilvl w:val="0"/>
          <w:numId w:val="1"/>
        </w:numPr>
        <w:spacing w:after="0"/>
        <w:ind w:left="700" w:right="-20"/>
        <w:rPr>
          <w:rFonts w:ascii="Aptos" w:eastAsia="Aptos" w:hAnsi="Aptos" w:cs="Aptos"/>
          <w:b/>
          <w:bCs/>
          <w:color w:val="374151"/>
          <w:lang w:val="en-CA"/>
        </w:rPr>
      </w:pPr>
      <w:r w:rsidRPr="3A56C832">
        <w:rPr>
          <w:rFonts w:ascii="Aptos" w:eastAsia="Aptos" w:hAnsi="Aptos" w:cs="Aptos"/>
          <w:b/>
          <w:bCs/>
          <w:color w:val="374151"/>
          <w:lang w:val="en-CA"/>
        </w:rPr>
        <w:t>Handling Unclear Requirements:</w:t>
      </w:r>
    </w:p>
    <w:p w14:paraId="40D12FA5" w14:textId="23B42DCE"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If customer requirements are unclear or incomplete, the project may be split into phases.</w:t>
      </w:r>
    </w:p>
    <w:p w14:paraId="4B34D0F8" w14:textId="0FBE5B42" w:rsidR="00B82BD9" w:rsidRDefault="28901078"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The first phase focuses on clarifying and completing requirements, while the second phase involves building the software product based on complete customer requirements.</w:t>
      </w:r>
    </w:p>
    <w:p w14:paraId="10D239C2" w14:textId="2067C713" w:rsidR="00B82BD9" w:rsidRDefault="00B82BD9" w:rsidP="3A56C832">
      <w:pPr>
        <w:spacing w:after="0"/>
        <w:ind w:right="-20" w:firstLine="720"/>
        <w:rPr>
          <w:rFonts w:ascii="Aptos" w:eastAsia="Aptos" w:hAnsi="Aptos" w:cs="Aptos"/>
          <w:lang w:val="en-CA"/>
        </w:rPr>
      </w:pPr>
    </w:p>
    <w:p w14:paraId="09DB338C" w14:textId="11535E96" w:rsidR="00B82BD9" w:rsidRDefault="00B82BD9" w:rsidP="3A56C832">
      <w:pPr>
        <w:spacing w:after="0"/>
        <w:ind w:left="-20" w:right="-20"/>
        <w:rPr>
          <w:rFonts w:ascii="Aptos" w:eastAsia="Aptos" w:hAnsi="Aptos" w:cs="Aptos"/>
          <w:lang w:val="en-CA"/>
        </w:rPr>
      </w:pPr>
    </w:p>
    <w:p w14:paraId="0B9D6767" w14:textId="4568DD09"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Application in Real Projects:</w:t>
      </w:r>
    </w:p>
    <w:p w14:paraId="4F8AFA32" w14:textId="26DFEF1B" w:rsidR="00B82BD9" w:rsidRDefault="083B3AEA" w:rsidP="3A56C832">
      <w:pPr>
        <w:pStyle w:val="Heading4"/>
        <w:rPr>
          <w:rFonts w:ascii="Aptos" w:eastAsia="Aptos" w:hAnsi="Aptos" w:cs="Aptos"/>
          <w:b/>
          <w:bCs/>
          <w:i w:val="0"/>
          <w:iCs w:val="0"/>
          <w:color w:val="auto"/>
        </w:rPr>
      </w:pPr>
      <w:r w:rsidRPr="3A56C832">
        <w:rPr>
          <w:rFonts w:ascii="Aptos" w:eastAsia="Aptos" w:hAnsi="Aptos" w:cs="Aptos"/>
          <w:b/>
          <w:bCs/>
          <w:i w:val="0"/>
          <w:iCs w:val="0"/>
          <w:color w:val="auto"/>
        </w:rPr>
        <w:t>1. Introduction to Software Project Management:</w:t>
      </w:r>
    </w:p>
    <w:p w14:paraId="41DA8BDF" w14:textId="2E98D616"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Team Management:</w:t>
      </w:r>
    </w:p>
    <w:p w14:paraId="497DEBCE" w14:textId="4EA50DEC"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Assigning roles and responsibilities to team members.</w:t>
      </w:r>
    </w:p>
    <w:p w14:paraId="51323253" w14:textId="57D10C94"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Ensuring effective communication and collaboration within the team.</w:t>
      </w:r>
    </w:p>
    <w:p w14:paraId="3537D9AE" w14:textId="1AEC3358"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Stakeholder Management:</w:t>
      </w:r>
    </w:p>
    <w:p w14:paraId="46445549" w14:textId="3CE00ADA"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Identifying and engaging with key stakeholders.</w:t>
      </w:r>
    </w:p>
    <w:p w14:paraId="4DBFBF35" w14:textId="6801F8C6"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Managing expectations and addressing concerns.</w:t>
      </w:r>
    </w:p>
    <w:p w14:paraId="64919430" w14:textId="7F347834"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Project Planning:</w:t>
      </w:r>
    </w:p>
    <w:p w14:paraId="2668A1BF" w14:textId="4C24B901"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Developing a comprehensive project plan with clear milestones.</w:t>
      </w:r>
    </w:p>
    <w:p w14:paraId="266A13A0" w14:textId="671D9C2D" w:rsidR="00B82BD9" w:rsidRDefault="083B3AEA" w:rsidP="3A56C832">
      <w:pPr>
        <w:pStyle w:val="ListParagraph"/>
        <w:numPr>
          <w:ilvl w:val="1"/>
          <w:numId w:val="1"/>
        </w:numPr>
        <w:spacing w:after="0"/>
        <w:rPr>
          <w:rFonts w:ascii="Aptos" w:eastAsia="Aptos" w:hAnsi="Aptos" w:cs="Aptos"/>
          <w:b/>
          <w:bCs/>
          <w:color w:val="374151"/>
          <w:lang w:val="en-CA"/>
        </w:rPr>
      </w:pPr>
      <w:r w:rsidRPr="3A56C832">
        <w:rPr>
          <w:rFonts w:ascii="Aptos" w:eastAsia="Aptos" w:hAnsi="Aptos" w:cs="Aptos"/>
          <w:color w:val="374151"/>
          <w:lang w:val="en-CA"/>
        </w:rPr>
        <w:t>Identifying and managing potential risks.</w:t>
      </w:r>
    </w:p>
    <w:p w14:paraId="2073A2FF" w14:textId="57FBB3A8" w:rsidR="00B82BD9" w:rsidRDefault="083B3AEA" w:rsidP="3A56C832">
      <w:pPr>
        <w:spacing w:after="0"/>
        <w:ind w:firstLine="720"/>
        <w:rPr>
          <w:rFonts w:ascii="Aptos" w:eastAsia="Aptos" w:hAnsi="Aptos" w:cs="Aptos"/>
          <w:b/>
          <w:bCs/>
          <w:color w:val="374151"/>
          <w:lang w:val="en-CA"/>
        </w:rPr>
      </w:pPr>
      <w:r w:rsidRPr="3A56C832">
        <w:rPr>
          <w:rFonts w:ascii="Aptos" w:eastAsia="Aptos" w:hAnsi="Aptos" w:cs="Aptos"/>
          <w:b/>
          <w:bCs/>
          <w:color w:val="374151"/>
          <w:lang w:val="en-CA"/>
        </w:rPr>
        <w:t>Organizational Environment:</w:t>
      </w:r>
    </w:p>
    <w:p w14:paraId="4A3CA122" w14:textId="78B44F8D"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Adapting project management practices to align with the organization's structure and culture.</w:t>
      </w:r>
    </w:p>
    <w:p w14:paraId="56E016AA" w14:textId="6615D649"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Considering external factors that may impact the project.</w:t>
      </w:r>
    </w:p>
    <w:p w14:paraId="24A0BCA0" w14:textId="19D3DBD9"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Benefits:</w:t>
      </w:r>
    </w:p>
    <w:p w14:paraId="7636FC58" w14:textId="619E4DDD"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Improved project efficiency and team collaboration.</w:t>
      </w:r>
    </w:p>
    <w:p w14:paraId="6CDDE3AC" w14:textId="12E5E901"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Better alignment with organizational goals.</w:t>
      </w:r>
    </w:p>
    <w:p w14:paraId="2D2CA135" w14:textId="21DDEC86"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Challenges:</w:t>
      </w:r>
    </w:p>
    <w:p w14:paraId="136A6F71" w14:textId="1E008FDB"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Adapting to a rapidly changing organizational environment.</w:t>
      </w:r>
    </w:p>
    <w:p w14:paraId="3B214EC6" w14:textId="5C03D859"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Balancing the needs of different stakeholders.</w:t>
      </w:r>
    </w:p>
    <w:p w14:paraId="070B2E65" w14:textId="3D25B22A" w:rsidR="00B82BD9" w:rsidRDefault="083B3AEA" w:rsidP="3A56C832">
      <w:pPr>
        <w:pStyle w:val="Heading4"/>
        <w:rPr>
          <w:rFonts w:ascii="Aptos" w:eastAsia="Aptos" w:hAnsi="Aptos" w:cs="Aptos"/>
          <w:b/>
          <w:bCs/>
          <w:i w:val="0"/>
          <w:iCs w:val="0"/>
          <w:color w:val="auto"/>
        </w:rPr>
      </w:pPr>
      <w:r w:rsidRPr="3A56C832">
        <w:rPr>
          <w:rFonts w:ascii="Aptos" w:eastAsia="Aptos" w:hAnsi="Aptos" w:cs="Aptos"/>
          <w:b/>
          <w:bCs/>
          <w:i w:val="0"/>
          <w:iCs w:val="0"/>
          <w:color w:val="auto"/>
        </w:rPr>
        <w:t>2. Project Initiation Management:</w:t>
      </w:r>
    </w:p>
    <w:p w14:paraId="0111DCDF" w14:textId="56EA0175"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Kick-off Meeting:</w:t>
      </w:r>
    </w:p>
    <w:p w14:paraId="5871A910" w14:textId="770E0110"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Bringing key team members and stakeholders together to set project expectations.</w:t>
      </w:r>
    </w:p>
    <w:p w14:paraId="52A63DA2" w14:textId="7315058B"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Establishing a shared understanding of project goals.</w:t>
      </w:r>
    </w:p>
    <w:p w14:paraId="7728DFBB" w14:textId="3381F010"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Definition of Project Elements:</w:t>
      </w:r>
    </w:p>
    <w:p w14:paraId="2B15E366" w14:textId="71B1FB7D"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Clearly defining project scope, objectives, and charter.</w:t>
      </w:r>
    </w:p>
    <w:p w14:paraId="499888B5" w14:textId="167A7FD6"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Ensuring alignment with organizational priorities.</w:t>
      </w:r>
    </w:p>
    <w:p w14:paraId="38CA6D77" w14:textId="092D9477"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Feasibility Study:</w:t>
      </w:r>
    </w:p>
    <w:p w14:paraId="4726B100" w14:textId="555A46F0"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Conducting a thorough analysis to assess the project's viability.</w:t>
      </w:r>
    </w:p>
    <w:p w14:paraId="32696C37" w14:textId="053F8537"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Evaluating potential risks and returns.</w:t>
      </w:r>
    </w:p>
    <w:p w14:paraId="63FFB534" w14:textId="38648A84"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Handling Unclear Requirements:</w:t>
      </w:r>
    </w:p>
    <w:p w14:paraId="2D637BB6" w14:textId="7B76EFAB"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Breaking down projects into manageable phases.</w:t>
      </w:r>
    </w:p>
    <w:p w14:paraId="2B0707C0" w14:textId="353FC4ED"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Iteratively refining requirements based on feedback.</w:t>
      </w:r>
    </w:p>
    <w:p w14:paraId="69E5DB34" w14:textId="48EACB2C"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Benefits:</w:t>
      </w:r>
    </w:p>
    <w:p w14:paraId="13113D4D" w14:textId="092225A2"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lastRenderedPageBreak/>
        <w:t>Early identification of project feasibility issues.</w:t>
      </w:r>
    </w:p>
    <w:p w14:paraId="0EF78532" w14:textId="5664BB5E"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Efficient use of resources through clear project definition.</w:t>
      </w:r>
    </w:p>
    <w:p w14:paraId="18A3E068" w14:textId="620B7041" w:rsidR="00B82BD9" w:rsidRDefault="083B3AEA" w:rsidP="3A56C832">
      <w:pPr>
        <w:spacing w:after="0"/>
        <w:ind w:right="-20" w:firstLine="720"/>
        <w:rPr>
          <w:rFonts w:ascii="Aptos" w:eastAsia="Aptos" w:hAnsi="Aptos" w:cs="Aptos"/>
          <w:b/>
          <w:bCs/>
          <w:color w:val="374151"/>
          <w:lang w:val="en-CA"/>
        </w:rPr>
      </w:pPr>
      <w:r w:rsidRPr="3A56C832">
        <w:rPr>
          <w:rFonts w:ascii="Aptos" w:eastAsia="Aptos" w:hAnsi="Aptos" w:cs="Aptos"/>
          <w:b/>
          <w:bCs/>
          <w:color w:val="374151"/>
          <w:lang w:val="en-CA"/>
        </w:rPr>
        <w:t>Challenges:</w:t>
      </w:r>
    </w:p>
    <w:p w14:paraId="5141B0FD" w14:textId="17A4D1B9"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Balancing the need for detailed planning with the dynamic nature of software projects.</w:t>
      </w:r>
    </w:p>
    <w:p w14:paraId="7D3050A8" w14:textId="1AE2B6FB" w:rsidR="00B82BD9" w:rsidRDefault="083B3AEA" w:rsidP="3A56C832">
      <w:pPr>
        <w:pStyle w:val="ListParagraph"/>
        <w:numPr>
          <w:ilvl w:val="1"/>
          <w:numId w:val="1"/>
        </w:numPr>
        <w:spacing w:after="0"/>
        <w:rPr>
          <w:rFonts w:ascii="Aptos" w:eastAsia="Aptos" w:hAnsi="Aptos" w:cs="Aptos"/>
          <w:color w:val="374151"/>
          <w:lang w:val="en-CA"/>
        </w:rPr>
      </w:pPr>
      <w:r w:rsidRPr="3A56C832">
        <w:rPr>
          <w:rFonts w:ascii="Aptos" w:eastAsia="Aptos" w:hAnsi="Aptos" w:cs="Aptos"/>
          <w:color w:val="374151"/>
          <w:lang w:val="en-CA"/>
        </w:rPr>
        <w:t>Navigating uncertainties and evolving project requirements.</w:t>
      </w:r>
    </w:p>
    <w:p w14:paraId="39CA76A4" w14:textId="2FCCED40" w:rsidR="00B82BD9" w:rsidRDefault="00B82BD9" w:rsidP="3A56C832">
      <w:pPr>
        <w:spacing w:after="0"/>
        <w:ind w:left="-20" w:right="-20"/>
        <w:rPr>
          <w:rFonts w:ascii="Aptos" w:eastAsia="Aptos" w:hAnsi="Aptos" w:cs="Aptos"/>
          <w:lang w:val="en-CA"/>
        </w:rPr>
      </w:pPr>
    </w:p>
    <w:p w14:paraId="2896BAF2" w14:textId="161CE52E"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1B3DD376" w14:textId="2D4F0EA9"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Peer Interactions:</w:t>
      </w:r>
    </w:p>
    <w:p w14:paraId="7B0EBBA4" w14:textId="0E6F1515" w:rsidR="00B82BD9" w:rsidRDefault="0D02A805" w:rsidP="3A56C832">
      <w:pPr>
        <w:spacing w:after="0"/>
        <w:ind w:left="-20" w:right="-20"/>
        <w:rPr>
          <w:rFonts w:ascii="Aptos" w:eastAsia="Aptos" w:hAnsi="Aptos" w:cs="Aptos"/>
          <w:lang w:val="en-CA"/>
        </w:rPr>
      </w:pPr>
      <w:r w:rsidRPr="3A56C832">
        <w:rPr>
          <w:rFonts w:ascii="Aptos" w:eastAsia="Aptos" w:hAnsi="Aptos" w:cs="Aptos"/>
          <w:lang w:val="en-CA"/>
        </w:rPr>
        <w:t xml:space="preserve">Had an enjoyable post-class conversation with </w:t>
      </w:r>
      <w:proofErr w:type="spellStart"/>
      <w:r w:rsidRPr="3A56C832">
        <w:rPr>
          <w:rFonts w:ascii="Aptos" w:eastAsia="Aptos" w:hAnsi="Aptos" w:cs="Aptos"/>
          <w:lang w:val="en-CA"/>
        </w:rPr>
        <w:t>Darshil</w:t>
      </w:r>
      <w:proofErr w:type="spellEnd"/>
      <w:r w:rsidRPr="3A56C832">
        <w:rPr>
          <w:rFonts w:ascii="Aptos" w:eastAsia="Aptos" w:hAnsi="Aptos" w:cs="Aptos"/>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14:paraId="219BE69D" w14:textId="1C5DCAA2"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3D8D3E94" w14:textId="1D9CF4BE"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Challenges Faced:</w:t>
      </w:r>
    </w:p>
    <w:p w14:paraId="0B4CB127" w14:textId="74AE0924" w:rsidR="00B82BD9" w:rsidRDefault="654045A5" w:rsidP="3A56C832">
      <w:pPr>
        <w:spacing w:after="0"/>
        <w:ind w:left="-20" w:right="-20"/>
        <w:rPr>
          <w:rFonts w:ascii="Aptos" w:eastAsia="Aptos" w:hAnsi="Aptos" w:cs="Aptos"/>
          <w:lang w:val="en-CA"/>
        </w:rPr>
      </w:pPr>
      <w:r w:rsidRPr="3A56C832">
        <w:rPr>
          <w:rFonts w:ascii="Aptos" w:eastAsia="Aptos" w:hAnsi="Aptos" w:cs="Aptos"/>
          <w:lang w:val="en-CA"/>
        </w:rPr>
        <w:t>Navigating the distinctions between jobs, exploration, and projects proved more challenging than expected. While grasping these concepts academically is one thing, applying them practically is quite another. Jobs involve routines, exploration centers on discovery, and projects are unique endeavors with specific goals and timelines. To solidify my understanding, I plan to review lecture notes and identify concrete examples for each category. Additionally, estimating the effort for software development is a complex task on my learning horizon, requiring a nuanced understanding of technical details and project requirements—an area I'm eager to enhance.</w:t>
      </w:r>
    </w:p>
    <w:p w14:paraId="036DFCCA" w14:textId="47EDF138"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21FC660F" w14:textId="4D409321"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Personal development activities:</w:t>
      </w:r>
    </w:p>
    <w:p w14:paraId="339A1BD6" w14:textId="26339777" w:rsidR="00B82BD9" w:rsidRDefault="260D21FF" w:rsidP="3A56C832">
      <w:pPr>
        <w:spacing w:after="0"/>
        <w:ind w:left="-20" w:right="-20"/>
        <w:rPr>
          <w:rFonts w:ascii="Aptos" w:eastAsia="Aptos" w:hAnsi="Aptos" w:cs="Aptos"/>
          <w:lang w:val="en-CA"/>
        </w:rPr>
      </w:pPr>
      <w:r w:rsidRPr="3A56C832">
        <w:rPr>
          <w:rFonts w:ascii="Aptos" w:eastAsia="Aptos" w:hAnsi="Aptos" w:cs="Aptos"/>
          <w:lang w:val="en-CA"/>
        </w:rPr>
        <w:t>Curiosity got the better of me, so I started reading about Agile methodology on the side. It's fascinating how it parallels what we learned about flexibility in projects.</w:t>
      </w:r>
    </w:p>
    <w:p w14:paraId="74D90DDA" w14:textId="551AD685"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15B9E4E3" w14:textId="4AB85B8B"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Goals for the Next Week:</w:t>
      </w:r>
    </w:p>
    <w:p w14:paraId="50405239" w14:textId="22308553" w:rsidR="00B82BD9" w:rsidRDefault="3C772023" w:rsidP="3A56C832">
      <w:pPr>
        <w:spacing w:after="0"/>
        <w:ind w:left="-20" w:right="-20"/>
        <w:rPr>
          <w:rFonts w:ascii="Aptos" w:eastAsia="Aptos" w:hAnsi="Aptos" w:cs="Aptos"/>
          <w:lang w:val="en-CA"/>
        </w:rPr>
      </w:pPr>
      <w:r w:rsidRPr="3A56C832">
        <w:rPr>
          <w:rFonts w:ascii="Aptos" w:eastAsia="Aptos" w:hAnsi="Aptos" w:cs="Aptos"/>
          <w:lang w:val="en-CA"/>
        </w:rPr>
        <w:t>Moving forward, my goal is to comprehend project scheduling. I'll be attempting to outline the lifecycle of a project, understanding how all components come together from initiation to completion.</w:t>
      </w:r>
    </w:p>
    <w:p w14:paraId="170F7AD6" w14:textId="4407EBE0"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3CBC6A54" w14:textId="19CD40ED"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5FCFFBA0" w14:textId="02F37062" w:rsidR="00B82BD9" w:rsidRDefault="35319C2A" w:rsidP="3A56C832">
      <w:pPr>
        <w:spacing w:after="0"/>
        <w:ind w:left="-20" w:right="-20"/>
        <w:rPr>
          <w:rFonts w:ascii="Aptos" w:eastAsia="Aptos" w:hAnsi="Aptos" w:cs="Aptos"/>
          <w:lang w:val="en-CA"/>
        </w:rPr>
      </w:pPr>
      <w:r w:rsidRPr="3A56C832">
        <w:rPr>
          <w:rFonts w:ascii="Aptos" w:eastAsia="Aptos" w:hAnsi="Aptos" w:cs="Aptos"/>
          <w:b/>
          <w:bCs/>
          <w:lang w:val="en-CA"/>
        </w:rPr>
        <w:t>Week 2:</w:t>
      </w:r>
      <w:r w:rsidRPr="3A56C832">
        <w:rPr>
          <w:rFonts w:ascii="Aptos" w:eastAsia="Aptos" w:hAnsi="Aptos" w:cs="Aptos"/>
          <w:lang w:val="en-CA"/>
        </w:rPr>
        <w:t xml:space="preserve"> </w:t>
      </w:r>
      <w:r w:rsidR="00F03124" w:rsidRPr="00F03124">
        <w:rPr>
          <w:rFonts w:ascii="Aptos" w:eastAsia="Aptos" w:hAnsi="Aptos" w:cs="Aptos"/>
          <w:lang w:val="en-CA"/>
        </w:rPr>
        <w:t>Jan 28</w:t>
      </w:r>
      <w:r w:rsidR="0026535D">
        <w:rPr>
          <w:rFonts w:ascii="Aptos" w:eastAsia="Aptos" w:hAnsi="Aptos" w:cs="Aptos"/>
          <w:lang w:val="en-CA"/>
        </w:rPr>
        <w:t xml:space="preserve"> </w:t>
      </w:r>
      <w:r w:rsidR="00F03124" w:rsidRPr="00F03124">
        <w:rPr>
          <w:rFonts w:ascii="Aptos" w:eastAsia="Aptos" w:hAnsi="Aptos" w:cs="Aptos"/>
          <w:lang w:val="en-CA"/>
        </w:rPr>
        <w:t>- Feb. 3</w:t>
      </w:r>
    </w:p>
    <w:p w14:paraId="3D4BBF89" w14:textId="16D5018A"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4898FBC5" w14:textId="41D138C8" w:rsidR="00B82BD9" w:rsidRDefault="35319C2A" w:rsidP="3A56C832">
      <w:pPr>
        <w:spacing w:after="0"/>
        <w:ind w:left="-20" w:right="-20"/>
        <w:rPr>
          <w:rFonts w:ascii="Aptos" w:eastAsia="Aptos" w:hAnsi="Aptos" w:cs="Aptos"/>
          <w:lang w:val="en-CA"/>
        </w:rPr>
      </w:pPr>
      <w:r w:rsidRPr="3A56C832">
        <w:rPr>
          <w:rFonts w:ascii="Aptos" w:eastAsia="Aptos" w:hAnsi="Aptos" w:cs="Aptos"/>
          <w:b/>
          <w:bCs/>
          <w:lang w:val="en-CA"/>
        </w:rPr>
        <w:t>Date:</w:t>
      </w:r>
      <w:r w:rsidRPr="3A56C832">
        <w:rPr>
          <w:rFonts w:ascii="Aptos" w:eastAsia="Aptos" w:hAnsi="Aptos" w:cs="Aptos"/>
          <w:lang w:val="en-CA"/>
        </w:rPr>
        <w:t xml:space="preserve"> </w:t>
      </w:r>
      <w:r w:rsidR="00F03124">
        <w:rPr>
          <w:rFonts w:ascii="Aptos" w:eastAsia="Aptos" w:hAnsi="Aptos" w:cs="Aptos"/>
          <w:lang w:val="en-CA"/>
        </w:rPr>
        <w:t>1 Feb 2024</w:t>
      </w:r>
    </w:p>
    <w:p w14:paraId="70E95406" w14:textId="4142571B" w:rsidR="00B82BD9" w:rsidRDefault="35319C2A" w:rsidP="3A56C832">
      <w:pPr>
        <w:spacing w:after="0"/>
        <w:ind w:left="-20" w:right="-20"/>
        <w:rPr>
          <w:rFonts w:ascii="Aptos" w:eastAsia="Aptos" w:hAnsi="Aptos" w:cs="Aptos"/>
          <w:lang w:val="en-CA"/>
        </w:rPr>
      </w:pPr>
      <w:r w:rsidRPr="3A56C832">
        <w:rPr>
          <w:rFonts w:ascii="Aptos" w:eastAsia="Aptos" w:hAnsi="Aptos" w:cs="Aptos"/>
          <w:lang w:val="en-CA"/>
        </w:rPr>
        <w:t xml:space="preserve"> </w:t>
      </w:r>
    </w:p>
    <w:p w14:paraId="3D7703D5" w14:textId="7F7176C9" w:rsidR="00B82BD9" w:rsidRDefault="35319C2A" w:rsidP="3A56C832">
      <w:pPr>
        <w:spacing w:after="0"/>
        <w:ind w:left="-20" w:right="-20"/>
        <w:rPr>
          <w:rFonts w:ascii="Aptos" w:eastAsia="Aptos" w:hAnsi="Aptos" w:cs="Aptos"/>
          <w:b/>
          <w:bCs/>
          <w:lang w:val="en-CA"/>
        </w:rPr>
      </w:pPr>
      <w:r w:rsidRPr="3A56C832">
        <w:rPr>
          <w:rFonts w:ascii="Aptos" w:eastAsia="Aptos" w:hAnsi="Aptos" w:cs="Aptos"/>
          <w:b/>
          <w:bCs/>
          <w:lang w:val="en-CA"/>
        </w:rPr>
        <w:t>Key Concepts Learned:</w:t>
      </w:r>
    </w:p>
    <w:p w14:paraId="1D1AD3E0" w14:textId="38E65E95" w:rsidR="0026535D" w:rsidRDefault="0026535D" w:rsidP="0026535D">
      <w:pPr>
        <w:spacing w:after="0"/>
        <w:ind w:left="-20" w:right="-20"/>
        <w:rPr>
          <w:rFonts w:ascii="Aptos" w:eastAsia="Aptos" w:hAnsi="Aptos" w:cs="Aptos"/>
          <w:b/>
          <w:lang w:val="en-CA"/>
        </w:rPr>
      </w:pPr>
      <w:r>
        <w:rPr>
          <w:rFonts w:ascii="Aptos" w:eastAsia="Aptos" w:hAnsi="Aptos" w:cs="Aptos"/>
          <w:b/>
          <w:lang w:val="en-CA"/>
        </w:rPr>
        <w:t>Chapter 3:</w:t>
      </w:r>
    </w:p>
    <w:p w14:paraId="425865E1" w14:textId="77777777"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lang w:val="en-CA"/>
        </w:rPr>
        <w:t>Estimating the amount of work required for a project, also known as effort estimation, is akin to predicting the weather – a challenging task. Various techniques, such as seeking advice from experienced individuals and examining historical data, are employed to anticipate the future workload using numerical methods.</w:t>
      </w:r>
    </w:p>
    <w:p w14:paraId="544934B7" w14:textId="77777777" w:rsidR="0026535D" w:rsidRPr="0026535D" w:rsidRDefault="0026535D" w:rsidP="0026535D">
      <w:pPr>
        <w:spacing w:after="0"/>
        <w:ind w:left="-20" w:right="-20"/>
        <w:rPr>
          <w:rFonts w:ascii="Aptos" w:eastAsia="Aptos" w:hAnsi="Aptos" w:cs="Aptos"/>
          <w:lang w:val="en-CA"/>
        </w:rPr>
      </w:pPr>
    </w:p>
    <w:p w14:paraId="78C751DE" w14:textId="1778315E"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lang w:val="en-CA"/>
        </w:rPr>
        <w:lastRenderedPageBreak/>
        <w:t>When it comes to assembling a team, or resource estimation, the goal is to forecast the required number and types of individuals for a project. This can involve seeking insights from experts or strategically identifying the specific skills needed for different aspects of the project, similar to selecting players for different positions in a game.</w:t>
      </w:r>
    </w:p>
    <w:p w14:paraId="7277077D" w14:textId="703E5603" w:rsidR="0026535D" w:rsidRDefault="0026535D" w:rsidP="0026535D">
      <w:pPr>
        <w:spacing w:after="0"/>
        <w:ind w:left="-20" w:right="-20"/>
        <w:rPr>
          <w:rFonts w:ascii="Aptos" w:eastAsia="Aptos" w:hAnsi="Aptos" w:cs="Aptos"/>
          <w:b/>
          <w:lang w:val="en-CA"/>
        </w:rPr>
      </w:pPr>
    </w:p>
    <w:p w14:paraId="2276A8FA" w14:textId="167F32ED" w:rsidR="003134C7" w:rsidRDefault="003134C7" w:rsidP="0026535D">
      <w:pPr>
        <w:spacing w:after="0"/>
        <w:ind w:left="-20" w:right="-20"/>
        <w:rPr>
          <w:rFonts w:ascii="Aptos" w:eastAsia="Aptos" w:hAnsi="Aptos" w:cs="Aptos"/>
          <w:b/>
          <w:lang w:val="en-CA"/>
        </w:rPr>
      </w:pPr>
      <w:r>
        <w:rPr>
          <w:rFonts w:ascii="Aptos" w:eastAsia="Aptos" w:hAnsi="Aptos" w:cs="Aptos"/>
          <w:b/>
          <w:lang w:val="en-CA"/>
        </w:rPr>
        <w:t>Chapter 4:</w:t>
      </w:r>
    </w:p>
    <w:p w14:paraId="4FA74BC0" w14:textId="502B02E4"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b/>
          <w:lang w:val="en-CA"/>
        </w:rPr>
        <w:t>Stakeholder Risk:</w:t>
      </w:r>
      <w:r w:rsidRPr="0026535D">
        <w:rPr>
          <w:rFonts w:ascii="Aptos" w:eastAsia="Aptos" w:hAnsi="Aptos" w:cs="Aptos"/>
          <w:lang w:val="en-CA"/>
        </w:rPr>
        <w:t xml:space="preserve"> Stakeholders invest in the project and bear interest in its success or failure.</w:t>
      </w:r>
    </w:p>
    <w:p w14:paraId="6011E555" w14:textId="77777777"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b/>
          <w:lang w:val="en-CA"/>
        </w:rPr>
        <w:t>Project Manager's Role:</w:t>
      </w:r>
      <w:r w:rsidRPr="0026535D">
        <w:rPr>
          <w:rFonts w:ascii="Aptos" w:eastAsia="Aptos" w:hAnsi="Aptos" w:cs="Aptos"/>
          <w:lang w:val="en-CA"/>
        </w:rPr>
        <w:t xml:space="preserve"> The project manager is responsible for managing risks during project execution.</w:t>
      </w:r>
    </w:p>
    <w:p w14:paraId="2997CCE4" w14:textId="77777777"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b/>
          <w:lang w:val="en-CA"/>
        </w:rPr>
        <w:t>Risk Categorization</w:t>
      </w:r>
      <w:r w:rsidRPr="0026535D">
        <w:rPr>
          <w:rFonts w:ascii="Aptos" w:eastAsia="Aptos" w:hAnsi="Aptos" w:cs="Aptos"/>
          <w:lang w:val="en-CA"/>
        </w:rPr>
        <w:t>: Risks are categorized based on their potential impact on schedule, cost, or quality.</w:t>
      </w:r>
    </w:p>
    <w:p w14:paraId="3F9C0698" w14:textId="77777777"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b/>
          <w:lang w:val="en-CA"/>
        </w:rPr>
        <w:t>Proactive Risk Mitigation:</w:t>
      </w:r>
      <w:r w:rsidRPr="0026535D">
        <w:rPr>
          <w:rFonts w:ascii="Aptos" w:eastAsia="Aptos" w:hAnsi="Aptos" w:cs="Aptos"/>
          <w:lang w:val="en-CA"/>
        </w:rPr>
        <w:t xml:space="preserve"> A proactive approach involves identifying, prioritizing, and allocating resources to mitigate potential risks.</w:t>
      </w:r>
    </w:p>
    <w:p w14:paraId="5FB5BECC" w14:textId="77777777" w:rsidR="0026535D" w:rsidRPr="0026535D" w:rsidRDefault="0026535D" w:rsidP="0026535D">
      <w:pPr>
        <w:spacing w:after="0"/>
        <w:ind w:left="-20" w:right="-20"/>
        <w:rPr>
          <w:rFonts w:ascii="Aptos" w:eastAsia="Aptos" w:hAnsi="Aptos" w:cs="Aptos"/>
          <w:lang w:val="en-CA"/>
        </w:rPr>
      </w:pPr>
      <w:r w:rsidRPr="0026535D">
        <w:rPr>
          <w:rFonts w:ascii="Aptos" w:eastAsia="Aptos" w:hAnsi="Aptos" w:cs="Aptos"/>
          <w:b/>
          <w:lang w:val="en-CA"/>
        </w:rPr>
        <w:t>Quality Assurance:</w:t>
      </w:r>
      <w:r w:rsidRPr="0026535D">
        <w:rPr>
          <w:rFonts w:ascii="Aptos" w:eastAsia="Aptos" w:hAnsi="Aptos" w:cs="Aptos"/>
          <w:lang w:val="en-CA"/>
        </w:rPr>
        <w:t xml:space="preserve"> Quality assurance measures are integrated throughout the project to ensure defect-free work products.</w:t>
      </w:r>
    </w:p>
    <w:p w14:paraId="0E1EC30F" w14:textId="28D16373" w:rsidR="00B82BD9" w:rsidRDefault="0026535D" w:rsidP="0026535D">
      <w:pPr>
        <w:spacing w:after="0"/>
        <w:ind w:left="-20" w:right="-20"/>
        <w:rPr>
          <w:rFonts w:ascii="Aptos" w:eastAsia="Aptos" w:hAnsi="Aptos" w:cs="Aptos"/>
          <w:lang w:val="en-CA"/>
        </w:rPr>
      </w:pPr>
      <w:r w:rsidRPr="0026535D">
        <w:rPr>
          <w:rFonts w:ascii="Aptos" w:eastAsia="Aptos" w:hAnsi="Aptos" w:cs="Aptos"/>
          <w:b/>
          <w:lang w:val="en-CA"/>
        </w:rPr>
        <w:t>Continuous Revision:</w:t>
      </w:r>
      <w:r w:rsidRPr="0026535D">
        <w:rPr>
          <w:rFonts w:ascii="Aptos" w:eastAsia="Aptos" w:hAnsi="Aptos" w:cs="Aptos"/>
          <w:lang w:val="en-CA"/>
        </w:rPr>
        <w:t xml:space="preserve"> The project manager revises the risk list continually, aligning it with the evolving nature of project execution.</w:t>
      </w:r>
    </w:p>
    <w:p w14:paraId="03E0F2D8" w14:textId="67D1078E" w:rsidR="003134C7" w:rsidRDefault="003134C7" w:rsidP="0026535D">
      <w:pPr>
        <w:spacing w:after="0"/>
        <w:ind w:left="-20" w:right="-20"/>
        <w:rPr>
          <w:rFonts w:ascii="Aptos" w:eastAsia="Aptos" w:hAnsi="Aptos" w:cs="Aptos"/>
          <w:lang w:val="en-CA"/>
        </w:rPr>
      </w:pPr>
    </w:p>
    <w:p w14:paraId="591BD08A" w14:textId="79416E8A" w:rsidR="003134C7" w:rsidRDefault="003134C7" w:rsidP="0026535D">
      <w:pPr>
        <w:spacing w:after="0"/>
        <w:ind w:left="-20" w:right="-20"/>
        <w:rPr>
          <w:rFonts w:ascii="Aptos" w:eastAsia="Aptos" w:hAnsi="Aptos" w:cs="Aptos"/>
          <w:b/>
          <w:bCs/>
          <w:lang w:val="en-CA"/>
        </w:rPr>
      </w:pPr>
      <w:r w:rsidRPr="3A56C832">
        <w:rPr>
          <w:rFonts w:ascii="Aptos" w:eastAsia="Aptos" w:hAnsi="Aptos" w:cs="Aptos"/>
          <w:b/>
          <w:bCs/>
          <w:lang w:val="en-CA"/>
        </w:rPr>
        <w:t>Application in Real Projects:</w:t>
      </w:r>
    </w:p>
    <w:p w14:paraId="3D312FE5" w14:textId="77777777" w:rsidR="003134C7" w:rsidRDefault="003134C7" w:rsidP="003134C7">
      <w:pPr>
        <w:spacing w:after="0"/>
        <w:ind w:left="-20" w:right="-20"/>
        <w:rPr>
          <w:rFonts w:ascii="Aptos" w:eastAsia="Aptos" w:hAnsi="Aptos" w:cs="Aptos"/>
          <w:b/>
          <w:lang w:val="en-CA"/>
        </w:rPr>
      </w:pPr>
    </w:p>
    <w:p w14:paraId="1B6BDBE7" w14:textId="01DAAD26" w:rsidR="003134C7" w:rsidRPr="003134C7" w:rsidRDefault="003134C7" w:rsidP="003134C7">
      <w:pPr>
        <w:spacing w:after="0"/>
        <w:ind w:left="-20" w:right="-20"/>
        <w:rPr>
          <w:rFonts w:ascii="Aptos" w:eastAsia="Aptos" w:hAnsi="Aptos" w:cs="Aptos"/>
          <w:b/>
          <w:lang w:val="en-CA"/>
        </w:rPr>
      </w:pPr>
      <w:r w:rsidRPr="003134C7">
        <w:rPr>
          <w:rFonts w:ascii="Aptos" w:eastAsia="Aptos" w:hAnsi="Aptos" w:cs="Aptos"/>
          <w:b/>
          <w:lang w:val="en-CA"/>
        </w:rPr>
        <w:t xml:space="preserve">3. </w:t>
      </w:r>
      <w:r w:rsidRPr="003134C7">
        <w:rPr>
          <w:rFonts w:ascii="Aptos" w:eastAsia="Aptos" w:hAnsi="Aptos" w:cs="Aptos"/>
          <w:b/>
          <w:lang w:val="en-CA"/>
        </w:rPr>
        <w:t>Project Effort</w:t>
      </w:r>
      <w:r w:rsidRPr="003134C7">
        <w:rPr>
          <w:rFonts w:ascii="Aptos" w:eastAsia="Aptos" w:hAnsi="Aptos" w:cs="Aptos"/>
          <w:b/>
          <w:lang w:val="en-CA"/>
        </w:rPr>
        <w:t xml:space="preserve"> </w:t>
      </w:r>
      <w:r w:rsidRPr="003134C7">
        <w:rPr>
          <w:rFonts w:ascii="Aptos" w:eastAsia="Aptos" w:hAnsi="Aptos" w:cs="Aptos"/>
          <w:b/>
          <w:lang w:val="en-CA"/>
        </w:rPr>
        <w:t>and Cost Estimation</w:t>
      </w:r>
    </w:p>
    <w:p w14:paraId="6E0CE122" w14:textId="04AEDF2B" w:rsidR="003134C7" w:rsidRPr="00595865" w:rsidRDefault="003134C7"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Historical Data Analysis:</w:t>
      </w:r>
    </w:p>
    <w:p w14:paraId="7F25B7A7" w14:textId="41DEBFF8" w:rsidR="003134C7" w:rsidRDefault="003134C7" w:rsidP="00595865">
      <w:pPr>
        <w:spacing w:after="0"/>
        <w:ind w:left="-20" w:right="-20" w:firstLine="720"/>
        <w:rPr>
          <w:rFonts w:ascii="Aptos" w:eastAsia="Aptos" w:hAnsi="Aptos" w:cs="Aptos"/>
          <w:lang w:val="en-CA"/>
        </w:rPr>
      </w:pPr>
      <w:r w:rsidRPr="003134C7">
        <w:rPr>
          <w:rFonts w:ascii="Aptos" w:eastAsia="Aptos" w:hAnsi="Aptos" w:cs="Aptos"/>
          <w:lang w:val="en-CA"/>
        </w:rPr>
        <w:t>Approach: Examine past projects similar in nature, size, and complexity.</w:t>
      </w:r>
    </w:p>
    <w:p w14:paraId="1977581A" w14:textId="77777777" w:rsidR="00595865" w:rsidRPr="003134C7" w:rsidRDefault="00595865" w:rsidP="003134C7">
      <w:pPr>
        <w:spacing w:after="0"/>
        <w:ind w:left="-20" w:right="-20"/>
        <w:rPr>
          <w:rFonts w:ascii="Aptos" w:eastAsia="Aptos" w:hAnsi="Aptos" w:cs="Aptos"/>
          <w:lang w:val="en-CA"/>
        </w:rPr>
      </w:pPr>
    </w:p>
    <w:p w14:paraId="68DD3657" w14:textId="1DDE4F16" w:rsidR="003134C7" w:rsidRPr="00595865" w:rsidRDefault="003134C7"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Expert Opinions:</w:t>
      </w:r>
    </w:p>
    <w:p w14:paraId="097A874B" w14:textId="127B8A1B" w:rsidR="003134C7" w:rsidRDefault="003134C7" w:rsidP="00595865">
      <w:pPr>
        <w:spacing w:after="0"/>
        <w:ind w:left="-20" w:right="-20" w:firstLine="720"/>
        <w:rPr>
          <w:rFonts w:ascii="Aptos" w:eastAsia="Aptos" w:hAnsi="Aptos" w:cs="Aptos"/>
          <w:lang w:val="en-CA"/>
        </w:rPr>
      </w:pPr>
      <w:r w:rsidRPr="003134C7">
        <w:rPr>
          <w:rFonts w:ascii="Aptos" w:eastAsia="Aptos" w:hAnsi="Aptos" w:cs="Aptos"/>
          <w:lang w:val="en-CA"/>
        </w:rPr>
        <w:t>Approach: Consult experienced individuals or subject matter experts.</w:t>
      </w:r>
    </w:p>
    <w:p w14:paraId="286DEB2D" w14:textId="77777777" w:rsidR="00595865" w:rsidRPr="003134C7" w:rsidRDefault="00595865" w:rsidP="003134C7">
      <w:pPr>
        <w:spacing w:after="0"/>
        <w:ind w:left="-20" w:right="-20"/>
        <w:rPr>
          <w:rFonts w:ascii="Aptos" w:eastAsia="Aptos" w:hAnsi="Aptos" w:cs="Aptos"/>
          <w:lang w:val="en-CA"/>
        </w:rPr>
      </w:pPr>
    </w:p>
    <w:p w14:paraId="44E942A4" w14:textId="3BF76B5B" w:rsidR="003134C7" w:rsidRPr="00595865" w:rsidRDefault="003134C7"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Parametric Estimation:</w:t>
      </w:r>
    </w:p>
    <w:p w14:paraId="43AE798D" w14:textId="1BE3EE1F" w:rsidR="003134C7" w:rsidRDefault="003134C7" w:rsidP="00595865">
      <w:pPr>
        <w:spacing w:after="0"/>
        <w:ind w:left="-20" w:right="-20" w:firstLine="720"/>
        <w:rPr>
          <w:rFonts w:ascii="Aptos" w:eastAsia="Aptos" w:hAnsi="Aptos" w:cs="Aptos"/>
          <w:lang w:val="en-CA"/>
        </w:rPr>
      </w:pPr>
      <w:r w:rsidRPr="003134C7">
        <w:rPr>
          <w:rFonts w:ascii="Aptos" w:eastAsia="Aptos" w:hAnsi="Aptos" w:cs="Aptos"/>
          <w:lang w:val="en-CA"/>
        </w:rPr>
        <w:t>Approach: Use parameters like size, complexity, or functionality to estimate effort.</w:t>
      </w:r>
    </w:p>
    <w:p w14:paraId="1232EDC3" w14:textId="77777777" w:rsidR="00595865" w:rsidRPr="003134C7" w:rsidRDefault="00595865" w:rsidP="003134C7">
      <w:pPr>
        <w:spacing w:after="0"/>
        <w:ind w:left="-20" w:right="-20"/>
        <w:rPr>
          <w:rFonts w:ascii="Aptos" w:eastAsia="Aptos" w:hAnsi="Aptos" w:cs="Aptos"/>
          <w:lang w:val="en-CA"/>
        </w:rPr>
      </w:pPr>
    </w:p>
    <w:p w14:paraId="48B5A9C2" w14:textId="77AFC3CF" w:rsidR="003134C7" w:rsidRPr="00595865" w:rsidRDefault="003134C7"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Analogous Estimation:</w:t>
      </w:r>
    </w:p>
    <w:p w14:paraId="7C3E6159" w14:textId="46D804CA" w:rsidR="003134C7" w:rsidRDefault="003134C7" w:rsidP="00595865">
      <w:pPr>
        <w:spacing w:after="0"/>
        <w:ind w:left="-20" w:right="-20" w:firstLine="720"/>
        <w:rPr>
          <w:rFonts w:ascii="Aptos" w:eastAsia="Aptos" w:hAnsi="Aptos" w:cs="Aptos"/>
          <w:lang w:val="en-CA"/>
        </w:rPr>
      </w:pPr>
      <w:r w:rsidRPr="003134C7">
        <w:rPr>
          <w:rFonts w:ascii="Aptos" w:eastAsia="Aptos" w:hAnsi="Aptos" w:cs="Aptos"/>
          <w:lang w:val="en-CA"/>
        </w:rPr>
        <w:t>Approach: Compare the current project to similar completed projects.</w:t>
      </w:r>
    </w:p>
    <w:p w14:paraId="683CA700" w14:textId="77777777" w:rsidR="00595865" w:rsidRPr="003134C7" w:rsidRDefault="00595865" w:rsidP="003134C7">
      <w:pPr>
        <w:spacing w:after="0"/>
        <w:ind w:left="-20" w:right="-20"/>
        <w:rPr>
          <w:rFonts w:ascii="Aptos" w:eastAsia="Aptos" w:hAnsi="Aptos" w:cs="Aptos"/>
          <w:lang w:val="en-CA"/>
        </w:rPr>
      </w:pPr>
    </w:p>
    <w:p w14:paraId="067A2594" w14:textId="2CF7DD74" w:rsidR="003134C7" w:rsidRPr="00595865" w:rsidRDefault="003134C7"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Three-Point Estimation:</w:t>
      </w:r>
    </w:p>
    <w:p w14:paraId="1700602E" w14:textId="79DFA13C" w:rsidR="003134C7" w:rsidRDefault="003134C7" w:rsidP="00595865">
      <w:pPr>
        <w:spacing w:after="0"/>
        <w:ind w:left="-20" w:right="-20" w:firstLine="720"/>
        <w:rPr>
          <w:rFonts w:ascii="Aptos" w:eastAsia="Aptos" w:hAnsi="Aptos" w:cs="Aptos"/>
          <w:lang w:val="en-CA"/>
        </w:rPr>
      </w:pPr>
      <w:r w:rsidRPr="003134C7">
        <w:rPr>
          <w:rFonts w:ascii="Aptos" w:eastAsia="Aptos" w:hAnsi="Aptos" w:cs="Aptos"/>
          <w:lang w:val="en-CA"/>
        </w:rPr>
        <w:t>Approach: Use optimistic, pessimistic, and most likely scenarios to estimate effort.</w:t>
      </w:r>
    </w:p>
    <w:p w14:paraId="13396CC4" w14:textId="77777777" w:rsidR="00595865" w:rsidRPr="003134C7" w:rsidRDefault="00595865" w:rsidP="003134C7">
      <w:pPr>
        <w:spacing w:after="0"/>
        <w:ind w:left="-20" w:right="-20"/>
        <w:rPr>
          <w:rFonts w:ascii="Aptos" w:eastAsia="Aptos" w:hAnsi="Aptos" w:cs="Aptos"/>
          <w:lang w:val="en-CA"/>
        </w:rPr>
      </w:pPr>
    </w:p>
    <w:p w14:paraId="1FFB8C87" w14:textId="6CBBB230" w:rsidR="003134C7" w:rsidRPr="00595865" w:rsidRDefault="003134C7"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Iterative Refinement:</w:t>
      </w:r>
    </w:p>
    <w:p w14:paraId="104ADFF4" w14:textId="77777777" w:rsidR="003134C7" w:rsidRPr="003134C7" w:rsidRDefault="003134C7" w:rsidP="00595865">
      <w:pPr>
        <w:spacing w:after="0"/>
        <w:ind w:left="-20" w:right="-20" w:firstLine="720"/>
        <w:rPr>
          <w:rFonts w:ascii="Aptos" w:eastAsia="Aptos" w:hAnsi="Aptos" w:cs="Aptos"/>
          <w:lang w:val="en-CA"/>
        </w:rPr>
      </w:pPr>
      <w:r w:rsidRPr="003134C7">
        <w:rPr>
          <w:rFonts w:ascii="Aptos" w:eastAsia="Aptos" w:hAnsi="Aptos" w:cs="Aptos"/>
          <w:lang w:val="en-CA"/>
        </w:rPr>
        <w:t>Approach: Continuously refine estimates as more information becomes available.</w:t>
      </w:r>
    </w:p>
    <w:p w14:paraId="7CEA630F" w14:textId="0C2CC31E" w:rsidR="00B82BD9" w:rsidRDefault="00B82BD9" w:rsidP="3A56C832">
      <w:pPr>
        <w:spacing w:after="0"/>
        <w:ind w:left="-20" w:right="-20"/>
        <w:rPr>
          <w:rFonts w:ascii="Aptos" w:eastAsia="Aptos" w:hAnsi="Aptos" w:cs="Aptos"/>
          <w:lang w:val="en-CA"/>
        </w:rPr>
      </w:pPr>
    </w:p>
    <w:p w14:paraId="2C4613DE" w14:textId="2D5A722B" w:rsidR="003134C7" w:rsidRPr="003134C7" w:rsidRDefault="003134C7" w:rsidP="3A56C832">
      <w:pPr>
        <w:spacing w:after="0"/>
        <w:ind w:left="-20" w:right="-20"/>
        <w:rPr>
          <w:rFonts w:ascii="Aptos" w:eastAsia="Aptos" w:hAnsi="Aptos" w:cs="Aptos"/>
          <w:b/>
          <w:lang w:val="en-CA"/>
        </w:rPr>
      </w:pPr>
      <w:r>
        <w:rPr>
          <w:rFonts w:ascii="Aptos" w:eastAsia="Aptos" w:hAnsi="Aptos" w:cs="Aptos"/>
          <w:b/>
          <w:lang w:val="en-CA"/>
        </w:rPr>
        <w:t xml:space="preserve">4. </w:t>
      </w:r>
      <w:r w:rsidRPr="003134C7">
        <w:rPr>
          <w:rFonts w:ascii="Aptos" w:eastAsia="Aptos" w:hAnsi="Aptos" w:cs="Aptos"/>
          <w:b/>
          <w:lang w:val="en-CA"/>
        </w:rPr>
        <w:t>Risk Management</w:t>
      </w:r>
    </w:p>
    <w:p w14:paraId="45BA72EC" w14:textId="73CE0690"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Risk Identification</w:t>
      </w:r>
      <w:r w:rsidRPr="00595865">
        <w:rPr>
          <w:rFonts w:ascii="Aptos" w:eastAsia="Aptos" w:hAnsi="Aptos" w:cs="Aptos"/>
          <w:b/>
          <w:lang w:val="en-CA"/>
        </w:rPr>
        <w:t>:</w:t>
      </w:r>
    </w:p>
    <w:p w14:paraId="1CD79D9B" w14:textId="77777777" w:rsidR="00595865" w:rsidRP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Regularly identify potential risks throughout the project lifecycle.</w:t>
      </w:r>
    </w:p>
    <w:p w14:paraId="290EEECF" w14:textId="77777777" w:rsidR="00595865" w:rsidRDefault="00595865" w:rsidP="00595865">
      <w:pPr>
        <w:spacing w:after="0"/>
        <w:ind w:left="-20" w:right="-20"/>
        <w:rPr>
          <w:rFonts w:ascii="Aptos" w:eastAsia="Aptos" w:hAnsi="Aptos" w:cs="Aptos"/>
          <w:lang w:val="en-CA"/>
        </w:rPr>
      </w:pPr>
    </w:p>
    <w:p w14:paraId="3DFAA0BA" w14:textId="4C6A676F"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Impact and Probability Assessment:</w:t>
      </w:r>
    </w:p>
    <w:p w14:paraId="52F4C627" w14:textId="77777777" w:rsidR="00595865" w:rsidRP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Evaluate the potential impact and probability of identified risks.</w:t>
      </w:r>
    </w:p>
    <w:p w14:paraId="4D963FB3" w14:textId="77777777" w:rsidR="00595865" w:rsidRDefault="00595865" w:rsidP="00595865">
      <w:pPr>
        <w:spacing w:after="0"/>
        <w:ind w:left="-20" w:right="-20"/>
        <w:rPr>
          <w:rFonts w:ascii="Aptos" w:eastAsia="Aptos" w:hAnsi="Aptos" w:cs="Aptos"/>
          <w:lang w:val="en-CA"/>
        </w:rPr>
      </w:pPr>
    </w:p>
    <w:p w14:paraId="0CBDFE8B" w14:textId="3CEC3ABD"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lastRenderedPageBreak/>
        <w:t>Risk Mitigation Planning:</w:t>
      </w:r>
    </w:p>
    <w:p w14:paraId="6FDAD696" w14:textId="77777777" w:rsidR="00595865" w:rsidRP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Develop plans to mitigate or minimize the impact of identified risks.</w:t>
      </w:r>
    </w:p>
    <w:p w14:paraId="32D6BDA0" w14:textId="77777777" w:rsidR="00595865" w:rsidRDefault="00595865" w:rsidP="00595865">
      <w:pPr>
        <w:spacing w:after="0"/>
        <w:ind w:left="-20" w:right="-20"/>
        <w:rPr>
          <w:rFonts w:ascii="Aptos" w:eastAsia="Aptos" w:hAnsi="Aptos" w:cs="Aptos"/>
          <w:lang w:val="en-CA"/>
        </w:rPr>
      </w:pPr>
    </w:p>
    <w:p w14:paraId="61E3B0A7" w14:textId="1816841B"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Contingency Planning:</w:t>
      </w:r>
    </w:p>
    <w:p w14:paraId="76FCCF4E" w14:textId="4588343C" w:rsid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Establish contingency plans for high-impact risks.</w:t>
      </w:r>
    </w:p>
    <w:p w14:paraId="1548C860" w14:textId="77777777" w:rsidR="00595865" w:rsidRPr="00595865" w:rsidRDefault="00595865" w:rsidP="00595865">
      <w:pPr>
        <w:spacing w:after="0"/>
        <w:ind w:left="-20" w:right="-20" w:firstLine="720"/>
        <w:rPr>
          <w:rFonts w:ascii="Aptos" w:eastAsia="Aptos" w:hAnsi="Aptos" w:cs="Aptos"/>
          <w:lang w:val="en-CA"/>
        </w:rPr>
      </w:pPr>
    </w:p>
    <w:p w14:paraId="6A699AA2" w14:textId="185393FF"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Continuous Monitoring:</w:t>
      </w:r>
    </w:p>
    <w:p w14:paraId="705E34B5" w14:textId="77777777" w:rsidR="00595865" w:rsidRP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Regularly monitor and reassess risks throughout the project.</w:t>
      </w:r>
    </w:p>
    <w:p w14:paraId="65304B1A" w14:textId="77777777" w:rsidR="00595865" w:rsidRDefault="00595865" w:rsidP="00595865">
      <w:pPr>
        <w:spacing w:after="0"/>
        <w:ind w:left="-20" w:right="-20"/>
        <w:rPr>
          <w:rFonts w:ascii="Aptos" w:eastAsia="Aptos" w:hAnsi="Aptos" w:cs="Aptos"/>
          <w:lang w:val="en-CA"/>
        </w:rPr>
      </w:pPr>
    </w:p>
    <w:p w14:paraId="13D71D1E" w14:textId="73357757"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Stakeholder Communication:</w:t>
      </w:r>
    </w:p>
    <w:p w14:paraId="3E84B9E0" w14:textId="77777777" w:rsidR="00595865" w:rsidRP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Keep stakeholders informed about identified risks and mitigation strategies.</w:t>
      </w:r>
    </w:p>
    <w:p w14:paraId="7C160516" w14:textId="77777777" w:rsidR="00595865" w:rsidRDefault="00595865" w:rsidP="00595865">
      <w:pPr>
        <w:spacing w:after="0"/>
        <w:ind w:left="-20" w:right="-20"/>
        <w:rPr>
          <w:rFonts w:ascii="Aptos" w:eastAsia="Aptos" w:hAnsi="Aptos" w:cs="Aptos"/>
          <w:lang w:val="en-CA"/>
        </w:rPr>
      </w:pPr>
    </w:p>
    <w:p w14:paraId="6F51A06B" w14:textId="08BE0016" w:rsidR="00595865" w:rsidRPr="00595865" w:rsidRDefault="00595865" w:rsidP="00595865">
      <w:pPr>
        <w:pStyle w:val="ListParagraph"/>
        <w:numPr>
          <w:ilvl w:val="0"/>
          <w:numId w:val="4"/>
        </w:numPr>
        <w:spacing w:after="0"/>
        <w:ind w:right="-20"/>
        <w:rPr>
          <w:rFonts w:ascii="Aptos" w:eastAsia="Aptos" w:hAnsi="Aptos" w:cs="Aptos"/>
          <w:b/>
          <w:lang w:val="en-CA"/>
        </w:rPr>
      </w:pPr>
      <w:r w:rsidRPr="00595865">
        <w:rPr>
          <w:rFonts w:ascii="Aptos" w:eastAsia="Aptos" w:hAnsi="Aptos" w:cs="Aptos"/>
          <w:b/>
          <w:lang w:val="en-CA"/>
        </w:rPr>
        <w:t>Lessons Learned Analysis:</w:t>
      </w:r>
    </w:p>
    <w:p w14:paraId="298414B2" w14:textId="243BD7E7" w:rsidR="00595865" w:rsidRDefault="00595865" w:rsidP="00595865">
      <w:pPr>
        <w:spacing w:after="0"/>
        <w:ind w:left="-20" w:right="-20" w:firstLine="720"/>
        <w:rPr>
          <w:rFonts w:ascii="Aptos" w:eastAsia="Aptos" w:hAnsi="Aptos" w:cs="Aptos"/>
          <w:lang w:val="en-CA"/>
        </w:rPr>
      </w:pPr>
      <w:r w:rsidRPr="00595865">
        <w:rPr>
          <w:rFonts w:ascii="Aptos" w:eastAsia="Aptos" w:hAnsi="Aptos" w:cs="Aptos"/>
          <w:lang w:val="en-CA"/>
        </w:rPr>
        <w:t>Approach: Conduct post-project reviews to analyze the effectiveness of risk management.</w:t>
      </w:r>
    </w:p>
    <w:p w14:paraId="28160FD3" w14:textId="7169DA08" w:rsidR="00595865" w:rsidRDefault="00595865" w:rsidP="00595865">
      <w:pPr>
        <w:spacing w:after="0"/>
        <w:ind w:right="-20"/>
        <w:rPr>
          <w:rFonts w:ascii="Aptos" w:eastAsia="Aptos" w:hAnsi="Aptos" w:cs="Aptos"/>
          <w:lang w:val="en-CA"/>
        </w:rPr>
      </w:pPr>
    </w:p>
    <w:p w14:paraId="5FC6185A" w14:textId="77777777" w:rsidR="00595865" w:rsidRDefault="00595865" w:rsidP="00595865">
      <w:pPr>
        <w:spacing w:after="0"/>
        <w:ind w:left="-20" w:right="-20"/>
        <w:rPr>
          <w:rFonts w:ascii="Aptos" w:eastAsia="Aptos" w:hAnsi="Aptos" w:cs="Aptos"/>
          <w:b/>
          <w:bCs/>
          <w:lang w:val="en-CA"/>
        </w:rPr>
      </w:pPr>
      <w:r w:rsidRPr="3A56C832">
        <w:rPr>
          <w:rFonts w:ascii="Aptos" w:eastAsia="Aptos" w:hAnsi="Aptos" w:cs="Aptos"/>
          <w:b/>
          <w:bCs/>
          <w:lang w:val="en-CA"/>
        </w:rPr>
        <w:t>Challenges Faced:</w:t>
      </w:r>
    </w:p>
    <w:p w14:paraId="04DE5095" w14:textId="77777777" w:rsidR="00595865" w:rsidRDefault="00595865" w:rsidP="00595865">
      <w:pPr>
        <w:spacing w:after="0"/>
        <w:ind w:right="-20"/>
        <w:rPr>
          <w:rFonts w:ascii="Aptos" w:eastAsia="Aptos" w:hAnsi="Aptos" w:cs="Aptos"/>
          <w:lang w:val="en-CA"/>
        </w:rPr>
      </w:pPr>
    </w:p>
    <w:p w14:paraId="1A727BDB" w14:textId="30103A57" w:rsidR="0090173D" w:rsidRPr="0090173D" w:rsidRDefault="0090173D" w:rsidP="0090173D">
      <w:pPr>
        <w:spacing w:after="0"/>
        <w:ind w:right="-20"/>
        <w:rPr>
          <w:rFonts w:ascii="Aptos" w:eastAsia="Aptos" w:hAnsi="Aptos" w:cs="Aptos"/>
          <w:b/>
          <w:lang w:val="en-CA"/>
        </w:rPr>
      </w:pPr>
      <w:r w:rsidRPr="0090173D">
        <w:rPr>
          <w:rFonts w:ascii="Aptos" w:eastAsia="Aptos" w:hAnsi="Aptos" w:cs="Aptos"/>
          <w:b/>
          <w:lang w:val="en-CA"/>
        </w:rPr>
        <w:t>Uncertainty and Ambiguity:</w:t>
      </w:r>
    </w:p>
    <w:p w14:paraId="35063203" w14:textId="0C16B447" w:rsidR="0090173D" w:rsidRPr="0090173D" w:rsidRDefault="0090173D" w:rsidP="0090173D">
      <w:pPr>
        <w:spacing w:after="0"/>
        <w:ind w:right="-20"/>
        <w:rPr>
          <w:rFonts w:ascii="Aptos" w:eastAsia="Aptos" w:hAnsi="Aptos" w:cs="Aptos"/>
          <w:lang w:val="en-CA"/>
        </w:rPr>
      </w:pPr>
      <w:r w:rsidRPr="0090173D">
        <w:rPr>
          <w:rFonts w:ascii="Aptos" w:eastAsia="Aptos" w:hAnsi="Aptos" w:cs="Aptos"/>
          <w:lang w:val="en-CA"/>
        </w:rPr>
        <w:t>Dealing with uncertainties and ambiguity is a significant hurdle in project estimation. The lack of clear information and the unpredictable nature of certain project aspects make it challenging to provide accurate estimates.</w:t>
      </w:r>
    </w:p>
    <w:p w14:paraId="4423BD7F" w14:textId="77777777" w:rsidR="0090173D" w:rsidRDefault="0090173D" w:rsidP="0090173D">
      <w:pPr>
        <w:spacing w:after="0"/>
        <w:ind w:right="-20"/>
        <w:rPr>
          <w:rFonts w:ascii="Aptos" w:eastAsia="Aptos" w:hAnsi="Aptos" w:cs="Aptos"/>
          <w:lang w:val="en-CA"/>
        </w:rPr>
      </w:pPr>
    </w:p>
    <w:p w14:paraId="6A67E1E4" w14:textId="2A29989D" w:rsidR="0090173D" w:rsidRPr="0090173D" w:rsidRDefault="0090173D" w:rsidP="0090173D">
      <w:pPr>
        <w:spacing w:after="0"/>
        <w:ind w:right="-20"/>
        <w:rPr>
          <w:rFonts w:ascii="Aptos" w:eastAsia="Aptos" w:hAnsi="Aptos" w:cs="Aptos"/>
          <w:b/>
          <w:lang w:val="en-CA"/>
        </w:rPr>
      </w:pPr>
      <w:r w:rsidRPr="0090173D">
        <w:rPr>
          <w:rFonts w:ascii="Aptos" w:eastAsia="Aptos" w:hAnsi="Aptos" w:cs="Aptos"/>
          <w:b/>
          <w:lang w:val="en-CA"/>
        </w:rPr>
        <w:t>Changing Requirements:</w:t>
      </w:r>
    </w:p>
    <w:p w14:paraId="2E51D24D" w14:textId="38E6BAE3" w:rsidR="0090173D" w:rsidRPr="0090173D" w:rsidRDefault="0090173D" w:rsidP="0090173D">
      <w:pPr>
        <w:spacing w:after="0"/>
        <w:ind w:right="-20"/>
        <w:rPr>
          <w:rFonts w:ascii="Aptos" w:eastAsia="Aptos" w:hAnsi="Aptos" w:cs="Aptos"/>
          <w:lang w:val="en-CA"/>
        </w:rPr>
      </w:pPr>
      <w:r w:rsidRPr="0090173D">
        <w:rPr>
          <w:rFonts w:ascii="Aptos" w:eastAsia="Aptos" w:hAnsi="Aptos" w:cs="Aptos"/>
          <w:lang w:val="en-CA"/>
        </w:rPr>
        <w:t>One of the most persistent challenges is the frequent change in project requirements. As the project progresses, requirements may evolve, leading to adjustments in scope and potentially impacting the accuracy of initial estimates.</w:t>
      </w:r>
    </w:p>
    <w:p w14:paraId="14A28544" w14:textId="77777777" w:rsidR="0090173D" w:rsidRDefault="0090173D" w:rsidP="0090173D">
      <w:pPr>
        <w:spacing w:after="0"/>
        <w:ind w:right="-20"/>
        <w:rPr>
          <w:rFonts w:ascii="Aptos" w:eastAsia="Aptos" w:hAnsi="Aptos" w:cs="Aptos"/>
          <w:lang w:val="en-CA"/>
        </w:rPr>
      </w:pPr>
    </w:p>
    <w:p w14:paraId="06A5AEDE" w14:textId="39DF4763" w:rsidR="0090173D" w:rsidRPr="0090173D" w:rsidRDefault="0090173D" w:rsidP="0090173D">
      <w:pPr>
        <w:spacing w:after="0"/>
        <w:ind w:right="-20"/>
        <w:rPr>
          <w:rFonts w:ascii="Aptos" w:eastAsia="Aptos" w:hAnsi="Aptos" w:cs="Aptos"/>
          <w:b/>
          <w:lang w:val="en-CA"/>
        </w:rPr>
      </w:pPr>
      <w:r w:rsidRPr="0090173D">
        <w:rPr>
          <w:rFonts w:ascii="Aptos" w:eastAsia="Aptos" w:hAnsi="Aptos" w:cs="Aptos"/>
          <w:b/>
          <w:lang w:val="en-CA"/>
        </w:rPr>
        <w:t>Lack of Historical Data:</w:t>
      </w:r>
    </w:p>
    <w:p w14:paraId="1D3228F5" w14:textId="32944A93" w:rsidR="0090173D" w:rsidRPr="0090173D" w:rsidRDefault="0090173D" w:rsidP="0090173D">
      <w:pPr>
        <w:spacing w:after="0"/>
        <w:ind w:right="-20"/>
        <w:rPr>
          <w:rFonts w:ascii="Aptos" w:eastAsia="Aptos" w:hAnsi="Aptos" w:cs="Aptos"/>
          <w:lang w:val="en-CA"/>
        </w:rPr>
      </w:pPr>
      <w:r w:rsidRPr="0090173D">
        <w:rPr>
          <w:rFonts w:ascii="Aptos" w:eastAsia="Aptos" w:hAnsi="Aptos" w:cs="Aptos"/>
          <w:lang w:val="en-CA"/>
        </w:rPr>
        <w:t>Without access to relevant historical data, especially for unique or innovative projects, relying on past experiences becomes difficult. The absence of a historical reference point poses challenges in estimating efforts accurately.</w:t>
      </w:r>
    </w:p>
    <w:p w14:paraId="5080C76C" w14:textId="77777777" w:rsidR="0090173D" w:rsidRDefault="0090173D" w:rsidP="0090173D">
      <w:pPr>
        <w:spacing w:after="0"/>
        <w:ind w:right="-20"/>
        <w:rPr>
          <w:rFonts w:ascii="Aptos" w:eastAsia="Aptos" w:hAnsi="Aptos" w:cs="Aptos"/>
          <w:lang w:val="en-CA"/>
        </w:rPr>
      </w:pPr>
    </w:p>
    <w:p w14:paraId="1F2DD98C" w14:textId="776F56C5" w:rsidR="0090173D" w:rsidRPr="0090173D" w:rsidRDefault="0090173D" w:rsidP="0090173D">
      <w:pPr>
        <w:spacing w:after="0"/>
        <w:ind w:right="-20"/>
        <w:rPr>
          <w:rFonts w:ascii="Aptos" w:eastAsia="Aptos" w:hAnsi="Aptos" w:cs="Aptos"/>
          <w:b/>
          <w:lang w:val="en-CA"/>
        </w:rPr>
      </w:pPr>
      <w:r w:rsidRPr="0090173D">
        <w:rPr>
          <w:rFonts w:ascii="Aptos" w:eastAsia="Aptos" w:hAnsi="Aptos" w:cs="Aptos"/>
          <w:b/>
          <w:lang w:val="en-CA"/>
        </w:rPr>
        <w:t>Inaccurate or Incomplete Information:</w:t>
      </w:r>
    </w:p>
    <w:p w14:paraId="3CFF843C" w14:textId="0239FA83" w:rsidR="0090173D" w:rsidRPr="0090173D" w:rsidRDefault="0090173D" w:rsidP="0090173D">
      <w:pPr>
        <w:spacing w:after="0"/>
        <w:ind w:right="-20"/>
        <w:rPr>
          <w:rFonts w:ascii="Aptos" w:eastAsia="Aptos" w:hAnsi="Aptos" w:cs="Aptos"/>
          <w:lang w:val="en-CA"/>
        </w:rPr>
      </w:pPr>
      <w:r w:rsidRPr="0090173D">
        <w:rPr>
          <w:rFonts w:ascii="Aptos" w:eastAsia="Aptos" w:hAnsi="Aptos" w:cs="Aptos"/>
          <w:lang w:val="en-CA"/>
        </w:rPr>
        <w:t>Working with inaccurate or incomplete project information, including unclear specifications, poses a significant challenge. Flawed estimates may result from a lack of comprehensive and precise project details.</w:t>
      </w:r>
    </w:p>
    <w:p w14:paraId="68637B01" w14:textId="77777777" w:rsidR="0090173D" w:rsidRDefault="0090173D" w:rsidP="0090173D">
      <w:pPr>
        <w:spacing w:after="0"/>
        <w:ind w:right="-20"/>
        <w:rPr>
          <w:rFonts w:ascii="Aptos" w:eastAsia="Aptos" w:hAnsi="Aptos" w:cs="Aptos"/>
          <w:lang w:val="en-CA"/>
        </w:rPr>
      </w:pPr>
    </w:p>
    <w:p w14:paraId="34E02016" w14:textId="4B72BF03" w:rsidR="0090173D" w:rsidRPr="0090173D" w:rsidRDefault="0090173D" w:rsidP="0090173D">
      <w:pPr>
        <w:spacing w:after="0"/>
        <w:ind w:right="-20"/>
        <w:rPr>
          <w:rFonts w:ascii="Aptos" w:eastAsia="Aptos" w:hAnsi="Aptos" w:cs="Aptos"/>
          <w:b/>
          <w:lang w:val="en-CA"/>
        </w:rPr>
      </w:pPr>
      <w:r w:rsidRPr="0090173D">
        <w:rPr>
          <w:rFonts w:ascii="Aptos" w:eastAsia="Aptos" w:hAnsi="Aptos" w:cs="Aptos"/>
          <w:b/>
          <w:lang w:val="en-CA"/>
        </w:rPr>
        <w:t>Over-Optimistic Timeframes:</w:t>
      </w:r>
    </w:p>
    <w:p w14:paraId="73D8656B" w14:textId="715F42F1" w:rsidR="00595865" w:rsidRDefault="0090173D" w:rsidP="0090173D">
      <w:pPr>
        <w:spacing w:after="0"/>
        <w:ind w:right="-20"/>
        <w:rPr>
          <w:rFonts w:ascii="Aptos" w:eastAsia="Aptos" w:hAnsi="Aptos" w:cs="Aptos"/>
          <w:lang w:val="en-CA"/>
        </w:rPr>
      </w:pPr>
      <w:r w:rsidRPr="0090173D">
        <w:rPr>
          <w:rFonts w:ascii="Aptos" w:eastAsia="Aptos" w:hAnsi="Aptos" w:cs="Aptos"/>
          <w:lang w:val="en-CA"/>
        </w:rPr>
        <w:t>There is often pressure to provide optimistic timeframes, driven by external expectations. Balancing the desire for quicker delivery with the reality of the project's complexity poses a challenge, potentially leading to over-optimistic estimates and subsequent delays.</w:t>
      </w:r>
    </w:p>
    <w:p w14:paraId="2C078E63" w14:textId="2FD893E2" w:rsidR="00B82BD9" w:rsidRPr="00843B58" w:rsidRDefault="00B82BD9" w:rsidP="00843B58">
      <w:pPr>
        <w:spacing w:after="0"/>
        <w:ind w:right="-20"/>
        <w:rPr>
          <w:rFonts w:ascii="Aptos" w:eastAsia="Aptos" w:hAnsi="Aptos" w:cs="Aptos"/>
          <w:lang w:val="en-CA"/>
        </w:rPr>
      </w:pPr>
      <w:bookmarkStart w:id="0" w:name="_GoBack"/>
      <w:bookmarkEnd w:id="0"/>
    </w:p>
    <w:sectPr w:rsidR="00B82BD9" w:rsidRPr="0084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6DBC3"/>
    <w:multiLevelType w:val="hybridMultilevel"/>
    <w:tmpl w:val="C4FC7202"/>
    <w:lvl w:ilvl="0" w:tplc="55FAE72C">
      <w:start w:val="1"/>
      <w:numFmt w:val="bullet"/>
      <w:lvlText w:val=""/>
      <w:lvlJc w:val="left"/>
      <w:pPr>
        <w:ind w:left="720" w:hanging="360"/>
      </w:pPr>
      <w:rPr>
        <w:rFonts w:ascii="Symbol" w:hAnsi="Symbol" w:hint="default"/>
      </w:rPr>
    </w:lvl>
    <w:lvl w:ilvl="1" w:tplc="00C0171A">
      <w:start w:val="1"/>
      <w:numFmt w:val="bullet"/>
      <w:lvlText w:val="o"/>
      <w:lvlJc w:val="left"/>
      <w:pPr>
        <w:ind w:left="1440" w:hanging="360"/>
      </w:pPr>
      <w:rPr>
        <w:rFonts w:ascii="Courier New" w:hAnsi="Courier New" w:hint="default"/>
      </w:rPr>
    </w:lvl>
    <w:lvl w:ilvl="2" w:tplc="ABDEDE26">
      <w:start w:val="1"/>
      <w:numFmt w:val="bullet"/>
      <w:lvlText w:val=""/>
      <w:lvlJc w:val="left"/>
      <w:pPr>
        <w:ind w:left="2160" w:hanging="360"/>
      </w:pPr>
      <w:rPr>
        <w:rFonts w:ascii="Wingdings" w:hAnsi="Wingdings" w:hint="default"/>
      </w:rPr>
    </w:lvl>
    <w:lvl w:ilvl="3" w:tplc="07ACCE8E">
      <w:start w:val="1"/>
      <w:numFmt w:val="bullet"/>
      <w:lvlText w:val=""/>
      <w:lvlJc w:val="left"/>
      <w:pPr>
        <w:ind w:left="2880" w:hanging="360"/>
      </w:pPr>
      <w:rPr>
        <w:rFonts w:ascii="Symbol" w:hAnsi="Symbol" w:hint="default"/>
      </w:rPr>
    </w:lvl>
    <w:lvl w:ilvl="4" w:tplc="B5CCD330">
      <w:start w:val="1"/>
      <w:numFmt w:val="bullet"/>
      <w:lvlText w:val="o"/>
      <w:lvlJc w:val="left"/>
      <w:pPr>
        <w:ind w:left="3600" w:hanging="360"/>
      </w:pPr>
      <w:rPr>
        <w:rFonts w:ascii="Courier New" w:hAnsi="Courier New" w:hint="default"/>
      </w:rPr>
    </w:lvl>
    <w:lvl w:ilvl="5" w:tplc="5D2248F2">
      <w:start w:val="1"/>
      <w:numFmt w:val="bullet"/>
      <w:lvlText w:val=""/>
      <w:lvlJc w:val="left"/>
      <w:pPr>
        <w:ind w:left="4320" w:hanging="360"/>
      </w:pPr>
      <w:rPr>
        <w:rFonts w:ascii="Wingdings" w:hAnsi="Wingdings" w:hint="default"/>
      </w:rPr>
    </w:lvl>
    <w:lvl w:ilvl="6" w:tplc="E41C84D2">
      <w:start w:val="1"/>
      <w:numFmt w:val="bullet"/>
      <w:lvlText w:val=""/>
      <w:lvlJc w:val="left"/>
      <w:pPr>
        <w:ind w:left="5040" w:hanging="360"/>
      </w:pPr>
      <w:rPr>
        <w:rFonts w:ascii="Symbol" w:hAnsi="Symbol" w:hint="default"/>
      </w:rPr>
    </w:lvl>
    <w:lvl w:ilvl="7" w:tplc="D6F89800">
      <w:start w:val="1"/>
      <w:numFmt w:val="bullet"/>
      <w:lvlText w:val="o"/>
      <w:lvlJc w:val="left"/>
      <w:pPr>
        <w:ind w:left="5760" w:hanging="360"/>
      </w:pPr>
      <w:rPr>
        <w:rFonts w:ascii="Courier New" w:hAnsi="Courier New" w:hint="default"/>
      </w:rPr>
    </w:lvl>
    <w:lvl w:ilvl="8" w:tplc="C82E3378">
      <w:start w:val="1"/>
      <w:numFmt w:val="bullet"/>
      <w:lvlText w:val=""/>
      <w:lvlJc w:val="left"/>
      <w:pPr>
        <w:ind w:left="6480" w:hanging="360"/>
      </w:pPr>
      <w:rPr>
        <w:rFonts w:ascii="Wingdings" w:hAnsi="Wingdings" w:hint="default"/>
      </w:rPr>
    </w:lvl>
  </w:abstractNum>
  <w:abstractNum w:abstractNumId="1" w15:restartNumberingAfterBreak="0">
    <w:nsid w:val="1B7EC494"/>
    <w:multiLevelType w:val="hybridMultilevel"/>
    <w:tmpl w:val="D2467A48"/>
    <w:lvl w:ilvl="0" w:tplc="8034D824">
      <w:start w:val="1"/>
      <w:numFmt w:val="bullet"/>
      <w:lvlText w:val=""/>
      <w:lvlJc w:val="left"/>
      <w:pPr>
        <w:ind w:left="1440" w:hanging="360"/>
      </w:pPr>
      <w:rPr>
        <w:rFonts w:ascii="Symbol" w:hAnsi="Symbol" w:hint="default"/>
      </w:rPr>
    </w:lvl>
    <w:lvl w:ilvl="1" w:tplc="5BFAE214">
      <w:start w:val="1"/>
      <w:numFmt w:val="bullet"/>
      <w:lvlText w:val="o"/>
      <w:lvlJc w:val="left"/>
      <w:pPr>
        <w:ind w:left="2160" w:hanging="360"/>
      </w:pPr>
      <w:rPr>
        <w:rFonts w:ascii="Courier New" w:hAnsi="Courier New" w:hint="default"/>
      </w:rPr>
    </w:lvl>
    <w:lvl w:ilvl="2" w:tplc="C6B49D62">
      <w:start w:val="1"/>
      <w:numFmt w:val="bullet"/>
      <w:lvlText w:val=""/>
      <w:lvlJc w:val="left"/>
      <w:pPr>
        <w:ind w:left="2880" w:hanging="360"/>
      </w:pPr>
      <w:rPr>
        <w:rFonts w:ascii="Wingdings" w:hAnsi="Wingdings" w:hint="default"/>
      </w:rPr>
    </w:lvl>
    <w:lvl w:ilvl="3" w:tplc="5120B058">
      <w:start w:val="1"/>
      <w:numFmt w:val="bullet"/>
      <w:lvlText w:val=""/>
      <w:lvlJc w:val="left"/>
      <w:pPr>
        <w:ind w:left="3600" w:hanging="360"/>
      </w:pPr>
      <w:rPr>
        <w:rFonts w:ascii="Symbol" w:hAnsi="Symbol" w:hint="default"/>
      </w:rPr>
    </w:lvl>
    <w:lvl w:ilvl="4" w:tplc="D66430FC">
      <w:start w:val="1"/>
      <w:numFmt w:val="bullet"/>
      <w:lvlText w:val="o"/>
      <w:lvlJc w:val="left"/>
      <w:pPr>
        <w:ind w:left="4320" w:hanging="360"/>
      </w:pPr>
      <w:rPr>
        <w:rFonts w:ascii="Courier New" w:hAnsi="Courier New" w:hint="default"/>
      </w:rPr>
    </w:lvl>
    <w:lvl w:ilvl="5" w:tplc="BB288D84">
      <w:start w:val="1"/>
      <w:numFmt w:val="bullet"/>
      <w:lvlText w:val=""/>
      <w:lvlJc w:val="left"/>
      <w:pPr>
        <w:ind w:left="5040" w:hanging="360"/>
      </w:pPr>
      <w:rPr>
        <w:rFonts w:ascii="Wingdings" w:hAnsi="Wingdings" w:hint="default"/>
      </w:rPr>
    </w:lvl>
    <w:lvl w:ilvl="6" w:tplc="7DC45CDC">
      <w:start w:val="1"/>
      <w:numFmt w:val="bullet"/>
      <w:lvlText w:val=""/>
      <w:lvlJc w:val="left"/>
      <w:pPr>
        <w:ind w:left="5760" w:hanging="360"/>
      </w:pPr>
      <w:rPr>
        <w:rFonts w:ascii="Symbol" w:hAnsi="Symbol" w:hint="default"/>
      </w:rPr>
    </w:lvl>
    <w:lvl w:ilvl="7" w:tplc="FA145C30">
      <w:start w:val="1"/>
      <w:numFmt w:val="bullet"/>
      <w:lvlText w:val="o"/>
      <w:lvlJc w:val="left"/>
      <w:pPr>
        <w:ind w:left="6480" w:hanging="360"/>
      </w:pPr>
      <w:rPr>
        <w:rFonts w:ascii="Courier New" w:hAnsi="Courier New" w:hint="default"/>
      </w:rPr>
    </w:lvl>
    <w:lvl w:ilvl="8" w:tplc="27567BBE">
      <w:start w:val="1"/>
      <w:numFmt w:val="bullet"/>
      <w:lvlText w:val=""/>
      <w:lvlJc w:val="left"/>
      <w:pPr>
        <w:ind w:left="7200" w:hanging="360"/>
      </w:pPr>
      <w:rPr>
        <w:rFonts w:ascii="Wingdings" w:hAnsi="Wingdings" w:hint="default"/>
      </w:rPr>
    </w:lvl>
  </w:abstractNum>
  <w:abstractNum w:abstractNumId="2" w15:restartNumberingAfterBreak="0">
    <w:nsid w:val="20BB899D"/>
    <w:multiLevelType w:val="hybridMultilevel"/>
    <w:tmpl w:val="D3BC91BA"/>
    <w:lvl w:ilvl="0" w:tplc="F2B6C916">
      <w:start w:val="1"/>
      <w:numFmt w:val="bullet"/>
      <w:lvlText w:val=""/>
      <w:lvlJc w:val="left"/>
      <w:pPr>
        <w:ind w:left="720" w:hanging="360"/>
      </w:pPr>
      <w:rPr>
        <w:rFonts w:ascii="Symbol" w:hAnsi="Symbol" w:hint="default"/>
      </w:rPr>
    </w:lvl>
    <w:lvl w:ilvl="1" w:tplc="0CDA5126">
      <w:start w:val="1"/>
      <w:numFmt w:val="bullet"/>
      <w:lvlText w:val="o"/>
      <w:lvlJc w:val="left"/>
      <w:pPr>
        <w:ind w:left="1440" w:hanging="360"/>
      </w:pPr>
      <w:rPr>
        <w:rFonts w:ascii="Courier New" w:hAnsi="Courier New" w:hint="default"/>
      </w:rPr>
    </w:lvl>
    <w:lvl w:ilvl="2" w:tplc="73A0340A">
      <w:start w:val="1"/>
      <w:numFmt w:val="bullet"/>
      <w:lvlText w:val=""/>
      <w:lvlJc w:val="left"/>
      <w:pPr>
        <w:ind w:left="2160" w:hanging="360"/>
      </w:pPr>
      <w:rPr>
        <w:rFonts w:ascii="Wingdings" w:hAnsi="Wingdings" w:hint="default"/>
      </w:rPr>
    </w:lvl>
    <w:lvl w:ilvl="3" w:tplc="B6FA25A2">
      <w:start w:val="1"/>
      <w:numFmt w:val="bullet"/>
      <w:lvlText w:val=""/>
      <w:lvlJc w:val="left"/>
      <w:pPr>
        <w:ind w:left="2880" w:hanging="360"/>
      </w:pPr>
      <w:rPr>
        <w:rFonts w:ascii="Symbol" w:hAnsi="Symbol" w:hint="default"/>
      </w:rPr>
    </w:lvl>
    <w:lvl w:ilvl="4" w:tplc="217C1878">
      <w:start w:val="1"/>
      <w:numFmt w:val="bullet"/>
      <w:lvlText w:val="o"/>
      <w:lvlJc w:val="left"/>
      <w:pPr>
        <w:ind w:left="3600" w:hanging="360"/>
      </w:pPr>
      <w:rPr>
        <w:rFonts w:ascii="Courier New" w:hAnsi="Courier New" w:hint="default"/>
      </w:rPr>
    </w:lvl>
    <w:lvl w:ilvl="5" w:tplc="07AE15F0">
      <w:start w:val="1"/>
      <w:numFmt w:val="bullet"/>
      <w:lvlText w:val=""/>
      <w:lvlJc w:val="left"/>
      <w:pPr>
        <w:ind w:left="4320" w:hanging="360"/>
      </w:pPr>
      <w:rPr>
        <w:rFonts w:ascii="Wingdings" w:hAnsi="Wingdings" w:hint="default"/>
      </w:rPr>
    </w:lvl>
    <w:lvl w:ilvl="6" w:tplc="09183E58">
      <w:start w:val="1"/>
      <w:numFmt w:val="bullet"/>
      <w:lvlText w:val=""/>
      <w:lvlJc w:val="left"/>
      <w:pPr>
        <w:ind w:left="5040" w:hanging="360"/>
      </w:pPr>
      <w:rPr>
        <w:rFonts w:ascii="Symbol" w:hAnsi="Symbol" w:hint="default"/>
      </w:rPr>
    </w:lvl>
    <w:lvl w:ilvl="7" w:tplc="2C787650">
      <w:start w:val="1"/>
      <w:numFmt w:val="bullet"/>
      <w:lvlText w:val="o"/>
      <w:lvlJc w:val="left"/>
      <w:pPr>
        <w:ind w:left="5760" w:hanging="360"/>
      </w:pPr>
      <w:rPr>
        <w:rFonts w:ascii="Courier New" w:hAnsi="Courier New" w:hint="default"/>
      </w:rPr>
    </w:lvl>
    <w:lvl w:ilvl="8" w:tplc="658ACBF4">
      <w:start w:val="1"/>
      <w:numFmt w:val="bullet"/>
      <w:lvlText w:val=""/>
      <w:lvlJc w:val="left"/>
      <w:pPr>
        <w:ind w:left="6480" w:hanging="360"/>
      </w:pPr>
      <w:rPr>
        <w:rFonts w:ascii="Wingdings" w:hAnsi="Wingdings" w:hint="default"/>
      </w:rPr>
    </w:lvl>
  </w:abstractNum>
  <w:abstractNum w:abstractNumId="3" w15:restartNumberingAfterBreak="0">
    <w:nsid w:val="43B37383"/>
    <w:multiLevelType w:val="hybridMultilevel"/>
    <w:tmpl w:val="99E2FE6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26535D"/>
    <w:rsid w:val="003134C7"/>
    <w:rsid w:val="00502070"/>
    <w:rsid w:val="00595865"/>
    <w:rsid w:val="00843B58"/>
    <w:rsid w:val="0090173D"/>
    <w:rsid w:val="00B82BD9"/>
    <w:rsid w:val="00F03124"/>
    <w:rsid w:val="0118CB15"/>
    <w:rsid w:val="03AE25B8"/>
    <w:rsid w:val="052786E6"/>
    <w:rsid w:val="0589C209"/>
    <w:rsid w:val="083B3AEA"/>
    <w:rsid w:val="092EA784"/>
    <w:rsid w:val="0B88D584"/>
    <w:rsid w:val="0D02A805"/>
    <w:rsid w:val="10E2A7B5"/>
    <w:rsid w:val="121A44B5"/>
    <w:rsid w:val="13C31A92"/>
    <w:rsid w:val="1497520F"/>
    <w:rsid w:val="19F863DD"/>
    <w:rsid w:val="260D21FF"/>
    <w:rsid w:val="28901078"/>
    <w:rsid w:val="295816EC"/>
    <w:rsid w:val="2C180C59"/>
    <w:rsid w:val="33556861"/>
    <w:rsid w:val="35319C2A"/>
    <w:rsid w:val="38FA80D8"/>
    <w:rsid w:val="3A4A14AE"/>
    <w:rsid w:val="3A56C832"/>
    <w:rsid w:val="3B11F89D"/>
    <w:rsid w:val="3C772023"/>
    <w:rsid w:val="4265ACC9"/>
    <w:rsid w:val="42C37EBD"/>
    <w:rsid w:val="4B7E8B96"/>
    <w:rsid w:val="4DAC7A44"/>
    <w:rsid w:val="507A9985"/>
    <w:rsid w:val="5B4E73CF"/>
    <w:rsid w:val="5C36B197"/>
    <w:rsid w:val="610CCB21"/>
    <w:rsid w:val="654045A5"/>
    <w:rsid w:val="66162C3C"/>
    <w:rsid w:val="700251C0"/>
    <w:rsid w:val="75C4A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lesh1168/SOEN-6841/tree/main/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Suryawanshi</dc:creator>
  <cp:keywords/>
  <dc:description/>
  <cp:lastModifiedBy>Nilesh Suryawanshi</cp:lastModifiedBy>
  <cp:revision>4</cp:revision>
  <dcterms:created xsi:type="dcterms:W3CDTF">2024-01-24T19:31:00Z</dcterms:created>
  <dcterms:modified xsi:type="dcterms:W3CDTF">2024-02-03T21:32:00Z</dcterms:modified>
</cp:coreProperties>
</file>