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4B09" w:rsidRPr="006B045F" w:rsidRDefault="00D64B09" w:rsidP="00D64B09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Assignment 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3760D6" w:rsidRDefault="00D64B09" w:rsidP="00D64B09">
      <w:pPr>
        <w:jc w:val="left"/>
        <w:rPr>
          <w:b/>
          <w:sz w:val="24"/>
          <w:szCs w:val="24"/>
        </w:rPr>
      </w:pPr>
      <w:r w:rsidRPr="003760D6">
        <w:rPr>
          <w:b/>
          <w:sz w:val="24"/>
          <w:szCs w:val="24"/>
        </w:rPr>
        <w:t>1. Suppose the marks obtained in the statistics examination were</w:t>
      </w:r>
    </w:p>
    <w:tbl>
      <w:tblPr>
        <w:tblStyle w:val="TableGrid"/>
        <w:tblW w:w="0" w:type="auto"/>
        <w:tblLook w:val="04A0"/>
      </w:tblPr>
      <w:tblGrid>
        <w:gridCol w:w="957"/>
        <w:gridCol w:w="957"/>
        <w:gridCol w:w="957"/>
        <w:gridCol w:w="957"/>
        <w:gridCol w:w="958"/>
        <w:gridCol w:w="958"/>
        <w:gridCol w:w="958"/>
        <w:gridCol w:w="958"/>
        <w:gridCol w:w="958"/>
        <w:gridCol w:w="958"/>
      </w:tblGrid>
      <w:tr w:rsidR="00D64B09" w:rsidRPr="006B045F" w:rsidTr="00377E45">
        <w:tc>
          <w:tcPr>
            <w:tcW w:w="957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24</w:t>
            </w:r>
          </w:p>
        </w:tc>
        <w:tc>
          <w:tcPr>
            <w:tcW w:w="957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27</w:t>
            </w:r>
          </w:p>
        </w:tc>
        <w:tc>
          <w:tcPr>
            <w:tcW w:w="957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36</w:t>
            </w:r>
          </w:p>
        </w:tc>
        <w:tc>
          <w:tcPr>
            <w:tcW w:w="957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48</w:t>
            </w:r>
          </w:p>
        </w:tc>
        <w:tc>
          <w:tcPr>
            <w:tcW w:w="958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52</w:t>
            </w:r>
          </w:p>
        </w:tc>
        <w:tc>
          <w:tcPr>
            <w:tcW w:w="958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52</w:t>
            </w:r>
          </w:p>
        </w:tc>
        <w:tc>
          <w:tcPr>
            <w:tcW w:w="958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53</w:t>
            </w:r>
          </w:p>
        </w:tc>
        <w:tc>
          <w:tcPr>
            <w:tcW w:w="958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53</w:t>
            </w:r>
          </w:p>
        </w:tc>
        <w:tc>
          <w:tcPr>
            <w:tcW w:w="958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59</w:t>
            </w:r>
          </w:p>
        </w:tc>
        <w:tc>
          <w:tcPr>
            <w:tcW w:w="958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60</w:t>
            </w:r>
          </w:p>
        </w:tc>
      </w:tr>
    </w:tbl>
    <w:p w:rsidR="00D64B09" w:rsidRPr="006B045F" w:rsidRDefault="00D64B09" w:rsidP="00D64B09">
      <w:pPr>
        <w:jc w:val="lef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69"/>
        <w:tblW w:w="0" w:type="auto"/>
        <w:tblLook w:val="04A0"/>
      </w:tblPr>
      <w:tblGrid>
        <w:gridCol w:w="828"/>
        <w:gridCol w:w="810"/>
        <w:gridCol w:w="720"/>
      </w:tblGrid>
      <w:tr w:rsidR="00D64B09" w:rsidRPr="006B045F" w:rsidTr="00377E45">
        <w:tc>
          <w:tcPr>
            <w:tcW w:w="828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85</w:t>
            </w:r>
          </w:p>
        </w:tc>
        <w:tc>
          <w:tcPr>
            <w:tcW w:w="810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90</w:t>
            </w:r>
          </w:p>
        </w:tc>
        <w:tc>
          <w:tcPr>
            <w:tcW w:w="720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95</w:t>
            </w:r>
          </w:p>
        </w:tc>
      </w:tr>
    </w:tbl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jc w:val="left"/>
        <w:rPr>
          <w:sz w:val="24"/>
          <w:szCs w:val="24"/>
        </w:rPr>
      </w:pPr>
    </w:p>
    <w:p w:rsidR="00D64B09" w:rsidRPr="006B045F" w:rsidRDefault="00D64B09" w:rsidP="00D64B09">
      <w:pPr>
        <w:jc w:val="left"/>
        <w:rPr>
          <w:sz w:val="24"/>
          <w:szCs w:val="24"/>
        </w:rPr>
      </w:pPr>
      <w:r w:rsidRPr="006B045F">
        <w:rPr>
          <w:sz w:val="24"/>
          <w:szCs w:val="24"/>
        </w:rPr>
        <w:t>Describe the overall performance of these 13 students by calculating an ‘average’ score using the mean, median and mode.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B045F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Sub Mean()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Dim sum, i, j, avg, median, medval, max, count1, maxi, mode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For i = 2 To 14</w:t>
      </w:r>
    </w:p>
    <w:p w:rsidR="00D64B09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sum = Sheet1.Cells(i, 3) + sum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Count = Count + 1</w:t>
      </w:r>
    </w:p>
    <w:p w:rsidR="00D64B09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045F">
        <w:rPr>
          <w:rFonts w:ascii="Times New Roman" w:hAnsi="Times New Roman" w:cs="Times New Roman"/>
          <w:sz w:val="24"/>
          <w:szCs w:val="24"/>
        </w:rPr>
        <w:t>Next i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avg = sum / 13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Sheet1.Cells(18, 3) = sum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Sheet1.Cells(19, 3) = avg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Sheet1.Cells(20, 3) = sum / 13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medval = Count /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medval = medval + 2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 =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While (i &lt; medval)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 = i + 1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Wend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median = Sheet1.Cells(i, 3)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Sheet1.Cells(21, 3) = median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For i = 2 To 14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For j = 2 To 14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If Sheet1.Cells(i, 3) = Sheet1.Cells(j, 3) Then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count1 = count1 + 1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End If</w:t>
      </w:r>
    </w:p>
    <w:p w:rsidR="00D64B09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Next j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If (count1 &gt; max) Then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max = count1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maxi = i</w:t>
      </w:r>
    </w:p>
    <w:p w:rsidR="00D64B09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End If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count1 = 0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Next i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mode = Sheet1.Cells(maxi, 3)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Sheet1.Cells(22, 3) = mode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End Sub</w:t>
      </w:r>
    </w:p>
    <w:p w:rsidR="00D64B09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B045F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88364" cy="4181475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198" cy="4185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ListParagraph"/>
        <w:jc w:val="left"/>
        <w:rPr>
          <w:sz w:val="24"/>
          <w:szCs w:val="24"/>
        </w:rPr>
      </w:pPr>
    </w:p>
    <w:p w:rsidR="00D64B09" w:rsidRPr="006B045F" w:rsidRDefault="00D64B09" w:rsidP="00D64B09">
      <w:pPr>
        <w:pStyle w:val="ListParagraph"/>
        <w:jc w:val="left"/>
        <w:rPr>
          <w:sz w:val="24"/>
          <w:szCs w:val="24"/>
        </w:rPr>
      </w:pPr>
    </w:p>
    <w:p w:rsidR="00D64B09" w:rsidRPr="006B045F" w:rsidRDefault="00D64B09" w:rsidP="00D64B09">
      <w:pPr>
        <w:pStyle w:val="ListParagraph"/>
        <w:jc w:val="left"/>
        <w:rPr>
          <w:sz w:val="24"/>
          <w:szCs w:val="24"/>
        </w:rPr>
      </w:pPr>
    </w:p>
    <w:p w:rsidR="00D64B09" w:rsidRPr="006B045F" w:rsidRDefault="00D64B09" w:rsidP="00D64B09">
      <w:pPr>
        <w:pStyle w:val="ListParagraph"/>
        <w:jc w:val="left"/>
        <w:rPr>
          <w:sz w:val="24"/>
          <w:szCs w:val="24"/>
        </w:rPr>
      </w:pPr>
    </w:p>
    <w:p w:rsidR="00D64B09" w:rsidRPr="006B045F" w:rsidRDefault="00D64B09" w:rsidP="00D64B09">
      <w:pPr>
        <w:pStyle w:val="ListParagraph"/>
        <w:jc w:val="left"/>
        <w:rPr>
          <w:sz w:val="24"/>
          <w:szCs w:val="24"/>
        </w:rPr>
      </w:pPr>
    </w:p>
    <w:p w:rsidR="00D64B09" w:rsidRPr="006B045F" w:rsidRDefault="00D64B09" w:rsidP="00D64B09">
      <w:pPr>
        <w:pStyle w:val="ListParagraph"/>
        <w:jc w:val="left"/>
        <w:rPr>
          <w:sz w:val="24"/>
          <w:szCs w:val="24"/>
        </w:rPr>
      </w:pPr>
    </w:p>
    <w:p w:rsidR="00D64B09" w:rsidRPr="006B045F" w:rsidRDefault="00D64B09" w:rsidP="00D64B09">
      <w:pPr>
        <w:pStyle w:val="ListParagraph"/>
        <w:jc w:val="left"/>
        <w:rPr>
          <w:sz w:val="24"/>
          <w:szCs w:val="24"/>
        </w:rPr>
      </w:pPr>
    </w:p>
    <w:p w:rsidR="00D64B09" w:rsidRPr="006B045F" w:rsidRDefault="00D64B09" w:rsidP="00D64B09">
      <w:pPr>
        <w:pStyle w:val="ListParagraph"/>
        <w:jc w:val="left"/>
        <w:rPr>
          <w:sz w:val="24"/>
          <w:szCs w:val="24"/>
        </w:rPr>
      </w:pPr>
    </w:p>
    <w:p w:rsidR="00D64B09" w:rsidRPr="006B045F" w:rsidRDefault="00D64B09" w:rsidP="00D64B09">
      <w:pPr>
        <w:pStyle w:val="ListParagraph"/>
        <w:jc w:val="left"/>
        <w:rPr>
          <w:sz w:val="24"/>
          <w:szCs w:val="24"/>
        </w:rPr>
      </w:pPr>
    </w:p>
    <w:p w:rsidR="00D64B09" w:rsidRPr="006B045F" w:rsidRDefault="00D64B09" w:rsidP="00D64B09">
      <w:pPr>
        <w:pStyle w:val="ListParagraph"/>
        <w:jc w:val="left"/>
        <w:rPr>
          <w:sz w:val="24"/>
          <w:szCs w:val="24"/>
        </w:rPr>
      </w:pPr>
    </w:p>
    <w:p w:rsidR="00D64B09" w:rsidRPr="006B045F" w:rsidRDefault="00D64B09" w:rsidP="00D64B09">
      <w:pPr>
        <w:jc w:val="left"/>
        <w:rPr>
          <w:sz w:val="24"/>
          <w:szCs w:val="24"/>
        </w:rPr>
      </w:pPr>
    </w:p>
    <w:p w:rsidR="00D64B09" w:rsidRDefault="00D64B09" w:rsidP="00D64B09">
      <w:pPr>
        <w:pStyle w:val="ListParagraph"/>
        <w:jc w:val="left"/>
        <w:rPr>
          <w:sz w:val="24"/>
          <w:szCs w:val="24"/>
        </w:rPr>
      </w:pPr>
    </w:p>
    <w:p w:rsidR="00D64B09" w:rsidRDefault="00D64B09" w:rsidP="00D64B09">
      <w:pPr>
        <w:pStyle w:val="ListParagraph"/>
        <w:jc w:val="left"/>
        <w:rPr>
          <w:sz w:val="24"/>
          <w:szCs w:val="24"/>
        </w:rPr>
      </w:pPr>
    </w:p>
    <w:p w:rsidR="00D64B09" w:rsidRDefault="00D64B09" w:rsidP="00D64B09">
      <w:pPr>
        <w:pStyle w:val="ListParagraph"/>
        <w:jc w:val="left"/>
        <w:rPr>
          <w:sz w:val="24"/>
          <w:szCs w:val="24"/>
        </w:rPr>
      </w:pPr>
    </w:p>
    <w:p w:rsidR="00D64B09" w:rsidRDefault="00D64B09" w:rsidP="00D64B09">
      <w:pPr>
        <w:pStyle w:val="ListParagraph"/>
        <w:jc w:val="left"/>
        <w:rPr>
          <w:sz w:val="24"/>
          <w:szCs w:val="24"/>
        </w:rPr>
      </w:pPr>
    </w:p>
    <w:p w:rsidR="00D64B09" w:rsidRDefault="00D64B09" w:rsidP="00D64B09">
      <w:pPr>
        <w:pStyle w:val="ListParagraph"/>
        <w:jc w:val="left"/>
        <w:rPr>
          <w:sz w:val="24"/>
          <w:szCs w:val="24"/>
        </w:rPr>
      </w:pPr>
    </w:p>
    <w:p w:rsidR="00D64B09" w:rsidRPr="003760D6" w:rsidRDefault="00D64B09" w:rsidP="00D64B09">
      <w:pPr>
        <w:jc w:val="left"/>
        <w:rPr>
          <w:b/>
          <w:sz w:val="24"/>
          <w:szCs w:val="24"/>
        </w:rPr>
      </w:pPr>
      <w:r w:rsidRPr="003760D6">
        <w:rPr>
          <w:b/>
          <w:sz w:val="24"/>
          <w:szCs w:val="24"/>
        </w:rPr>
        <w:t>2. The distribution of insurance claims processed each day is a follows:</w:t>
      </w:r>
    </w:p>
    <w:tbl>
      <w:tblPr>
        <w:tblStyle w:val="TableGrid"/>
        <w:tblW w:w="0" w:type="auto"/>
        <w:tblInd w:w="198" w:type="dxa"/>
        <w:tblLook w:val="04A0"/>
      </w:tblPr>
      <w:tblGrid>
        <w:gridCol w:w="1859"/>
        <w:gridCol w:w="748"/>
        <w:gridCol w:w="748"/>
        <w:gridCol w:w="748"/>
        <w:gridCol w:w="748"/>
        <w:gridCol w:w="749"/>
        <w:gridCol w:w="749"/>
        <w:gridCol w:w="749"/>
        <w:gridCol w:w="749"/>
        <w:gridCol w:w="749"/>
        <w:gridCol w:w="782"/>
      </w:tblGrid>
      <w:tr w:rsidR="00D64B09" w:rsidRPr="006B045F" w:rsidTr="00377E45">
        <w:tc>
          <w:tcPr>
            <w:tcW w:w="1859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Claims(x)</w:t>
            </w:r>
          </w:p>
        </w:tc>
        <w:tc>
          <w:tcPr>
            <w:tcW w:w="748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1</w:t>
            </w:r>
          </w:p>
        </w:tc>
        <w:tc>
          <w:tcPr>
            <w:tcW w:w="748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2</w:t>
            </w:r>
          </w:p>
        </w:tc>
        <w:tc>
          <w:tcPr>
            <w:tcW w:w="748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3</w:t>
            </w:r>
          </w:p>
        </w:tc>
        <w:tc>
          <w:tcPr>
            <w:tcW w:w="748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4</w:t>
            </w:r>
          </w:p>
        </w:tc>
        <w:tc>
          <w:tcPr>
            <w:tcW w:w="749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5</w:t>
            </w:r>
          </w:p>
        </w:tc>
        <w:tc>
          <w:tcPr>
            <w:tcW w:w="749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6</w:t>
            </w:r>
          </w:p>
        </w:tc>
        <w:tc>
          <w:tcPr>
            <w:tcW w:w="749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7</w:t>
            </w:r>
          </w:p>
        </w:tc>
        <w:tc>
          <w:tcPr>
            <w:tcW w:w="749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8</w:t>
            </w:r>
          </w:p>
        </w:tc>
        <w:tc>
          <w:tcPr>
            <w:tcW w:w="749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9</w:t>
            </w:r>
          </w:p>
        </w:tc>
        <w:tc>
          <w:tcPr>
            <w:tcW w:w="782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10</w:t>
            </w:r>
          </w:p>
        </w:tc>
      </w:tr>
      <w:tr w:rsidR="00D64B09" w:rsidRPr="006B045F" w:rsidTr="00377E45">
        <w:tc>
          <w:tcPr>
            <w:tcW w:w="1859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Freq  (f)</w:t>
            </w:r>
          </w:p>
        </w:tc>
        <w:tc>
          <w:tcPr>
            <w:tcW w:w="748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3</w:t>
            </w:r>
          </w:p>
        </w:tc>
        <w:tc>
          <w:tcPr>
            <w:tcW w:w="748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4</w:t>
            </w:r>
          </w:p>
        </w:tc>
        <w:tc>
          <w:tcPr>
            <w:tcW w:w="748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4</w:t>
            </w:r>
          </w:p>
        </w:tc>
        <w:tc>
          <w:tcPr>
            <w:tcW w:w="748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5</w:t>
            </w:r>
          </w:p>
        </w:tc>
        <w:tc>
          <w:tcPr>
            <w:tcW w:w="749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5</w:t>
            </w:r>
          </w:p>
        </w:tc>
        <w:tc>
          <w:tcPr>
            <w:tcW w:w="749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7</w:t>
            </w:r>
          </w:p>
        </w:tc>
        <w:tc>
          <w:tcPr>
            <w:tcW w:w="749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5</w:t>
            </w:r>
          </w:p>
        </w:tc>
        <w:tc>
          <w:tcPr>
            <w:tcW w:w="749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3</w:t>
            </w:r>
          </w:p>
        </w:tc>
        <w:tc>
          <w:tcPr>
            <w:tcW w:w="749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3</w:t>
            </w:r>
          </w:p>
        </w:tc>
        <w:tc>
          <w:tcPr>
            <w:tcW w:w="782" w:type="dxa"/>
          </w:tcPr>
          <w:p w:rsidR="00D64B09" w:rsidRPr="006B045F" w:rsidRDefault="00D64B09" w:rsidP="00377E45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1</w:t>
            </w:r>
          </w:p>
        </w:tc>
      </w:tr>
    </w:tbl>
    <w:p w:rsidR="00D64B09" w:rsidRPr="006B045F" w:rsidRDefault="00D64B09" w:rsidP="00D64B09">
      <w:pPr>
        <w:jc w:val="left"/>
        <w:rPr>
          <w:sz w:val="24"/>
          <w:szCs w:val="24"/>
        </w:rPr>
      </w:pPr>
      <w:r w:rsidRPr="006B045F">
        <w:rPr>
          <w:sz w:val="24"/>
          <w:szCs w:val="24"/>
        </w:rPr>
        <w:t>Find Measure of central tendency.</w:t>
      </w:r>
    </w:p>
    <w:p w:rsidR="00D64B09" w:rsidRPr="006B045F" w:rsidRDefault="00D64B09" w:rsidP="00D64B09">
      <w:pPr>
        <w:jc w:val="left"/>
        <w:rPr>
          <w:sz w:val="24"/>
          <w:szCs w:val="24"/>
        </w:rPr>
      </w:pPr>
    </w:p>
    <w:p w:rsidR="00D64B09" w:rsidRDefault="00D64B09" w:rsidP="00D64B09">
      <w:pPr>
        <w:jc w:val="left"/>
        <w:rPr>
          <w:b/>
          <w:sz w:val="24"/>
          <w:szCs w:val="24"/>
          <w:u w:val="single"/>
        </w:rPr>
      </w:pPr>
      <w:r w:rsidRPr="006B045F">
        <w:rPr>
          <w:b/>
          <w:sz w:val="24"/>
          <w:szCs w:val="24"/>
          <w:u w:val="single"/>
        </w:rPr>
        <w:t>CODE:</w:t>
      </w:r>
    </w:p>
    <w:p w:rsidR="00D64B09" w:rsidRPr="006B045F" w:rsidRDefault="00D64B09" w:rsidP="00D64B09">
      <w:pPr>
        <w:jc w:val="left"/>
        <w:rPr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Sub Calculate()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Dim N, sumfn, cf, nby2, maxcount, count1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For i = 2 To 11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 = N + Sheet1.Cells(i, 2)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Sheet1.Cells(i, 3) = Sheet1.Cells(i, 1) * Sheet1.Cells(i, 2)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sumfn = sumfn + Sheet1.Cells(i, 3)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cf = cf + Sheet1.Cells(i, 2)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Sheet1.Cells(i, 4) = cf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Next i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Sheet1.Cells(14, 3) = N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Sheet1.Cells(15, 3) = sumfn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Sheet1.Cells(16, 3) = sumfn / N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nby2 = N /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Sheet1.Cells(17, 3) = nby2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 =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While (Sheet1.Cells(i, 4) &lt; nby2)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 = i + 1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Wend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Sheet1.Cells(18, 3) = Sheet1.Cells(i, 1)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For i = 2 To 11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For j = 2 To 14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If Sheet1.Cells(i, 2) = Sheet1.Cells(j, 2) Then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count1 = count1 + 1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End If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Next j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If (count1 &gt; Max) Then</w:t>
      </w:r>
    </w:p>
    <w:p w:rsidR="00D64B09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Max = count1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 xml:space="preserve"> maxi = i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045F">
        <w:rPr>
          <w:rFonts w:ascii="Times New Roman" w:hAnsi="Times New Roman" w:cs="Times New Roman"/>
          <w:sz w:val="24"/>
          <w:szCs w:val="24"/>
        </w:rPr>
        <w:t>End If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045F">
        <w:rPr>
          <w:rFonts w:ascii="Times New Roman" w:hAnsi="Times New Roman" w:cs="Times New Roman"/>
          <w:sz w:val="24"/>
          <w:szCs w:val="24"/>
        </w:rPr>
        <w:t>count1 = 0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045F">
        <w:rPr>
          <w:rFonts w:ascii="Times New Roman" w:hAnsi="Times New Roman" w:cs="Times New Roman"/>
          <w:sz w:val="24"/>
          <w:szCs w:val="24"/>
        </w:rPr>
        <w:t>Next i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 Sub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B045F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250" cy="4029075"/>
            <wp:effectExtent l="19050" t="0" r="6350" b="0"/>
            <wp:docPr id="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Default="00D64B09" w:rsidP="00D64B09">
      <w:pPr>
        <w:jc w:val="left"/>
        <w:rPr>
          <w:sz w:val="24"/>
          <w:szCs w:val="24"/>
        </w:rPr>
      </w:pPr>
    </w:p>
    <w:p w:rsidR="00D64B09" w:rsidRPr="003760D6" w:rsidRDefault="00D64B09" w:rsidP="00D64B09">
      <w:pPr>
        <w:jc w:val="left"/>
        <w:rPr>
          <w:b/>
          <w:sz w:val="24"/>
          <w:szCs w:val="24"/>
        </w:rPr>
      </w:pPr>
      <w:r w:rsidRPr="003760D6">
        <w:rPr>
          <w:b/>
          <w:sz w:val="24"/>
          <w:szCs w:val="24"/>
        </w:rPr>
        <w:lastRenderedPageBreak/>
        <w:t>3) The distribution of marks of 400 candidates in an A-level examination are given below</w:t>
      </w:r>
    </w:p>
    <w:p w:rsidR="00D64B09" w:rsidRPr="003760D6" w:rsidRDefault="00D64B09" w:rsidP="00D64B09">
      <w:pPr>
        <w:jc w:val="left"/>
        <w:rPr>
          <w:b/>
          <w:sz w:val="24"/>
          <w:szCs w:val="24"/>
        </w:rPr>
      </w:pPr>
      <w:r w:rsidRPr="003760D6">
        <w:rPr>
          <w:b/>
          <w:sz w:val="24"/>
          <w:szCs w:val="24"/>
        </w:rPr>
        <w:t>a) Calculate the mean value</w:t>
      </w:r>
    </w:p>
    <w:p w:rsidR="00D64B09" w:rsidRPr="003760D6" w:rsidRDefault="00D64B09" w:rsidP="00D64B09">
      <w:pPr>
        <w:jc w:val="left"/>
        <w:rPr>
          <w:b/>
          <w:sz w:val="24"/>
          <w:szCs w:val="24"/>
        </w:rPr>
      </w:pPr>
      <w:r w:rsidRPr="003760D6">
        <w:rPr>
          <w:b/>
          <w:sz w:val="24"/>
          <w:szCs w:val="24"/>
        </w:rPr>
        <w:t>b) Construct the cumulative frequency curve and estimate the median, lower and upper quartile values.</w:t>
      </w:r>
    </w:p>
    <w:p w:rsidR="00D64B09" w:rsidRPr="006B045F" w:rsidRDefault="00D64B09" w:rsidP="00D64B09">
      <w:pPr>
        <w:jc w:val="lef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-80"/>
        <w:tblW w:w="0" w:type="auto"/>
        <w:tblLook w:val="07A0"/>
      </w:tblPr>
      <w:tblGrid>
        <w:gridCol w:w="2103"/>
        <w:gridCol w:w="2175"/>
      </w:tblGrid>
      <w:tr w:rsidR="00D64B09" w:rsidRPr="006B045F" w:rsidTr="00377E45">
        <w:trPr>
          <w:trHeight w:val="329"/>
        </w:trPr>
        <w:tc>
          <w:tcPr>
            <w:tcW w:w="2103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Marks</w:t>
            </w:r>
          </w:p>
        </w:tc>
        <w:tc>
          <w:tcPr>
            <w:tcW w:w="2175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Frequency</w:t>
            </w:r>
          </w:p>
        </w:tc>
      </w:tr>
      <w:tr w:rsidR="00D64B09" w:rsidRPr="006B045F" w:rsidTr="00377E45">
        <w:trPr>
          <w:trHeight w:val="329"/>
        </w:trPr>
        <w:tc>
          <w:tcPr>
            <w:tcW w:w="2103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0-10</w:t>
            </w:r>
          </w:p>
        </w:tc>
        <w:tc>
          <w:tcPr>
            <w:tcW w:w="2175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6</w:t>
            </w:r>
          </w:p>
        </w:tc>
      </w:tr>
      <w:tr w:rsidR="00D64B09" w:rsidRPr="006B045F" w:rsidTr="00377E45">
        <w:trPr>
          <w:trHeight w:val="329"/>
        </w:trPr>
        <w:tc>
          <w:tcPr>
            <w:tcW w:w="2103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11-20</w:t>
            </w:r>
          </w:p>
        </w:tc>
        <w:tc>
          <w:tcPr>
            <w:tcW w:w="2175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15</w:t>
            </w:r>
          </w:p>
        </w:tc>
      </w:tr>
      <w:tr w:rsidR="00D64B09" w:rsidRPr="006B045F" w:rsidTr="00377E45">
        <w:trPr>
          <w:trHeight w:val="329"/>
        </w:trPr>
        <w:tc>
          <w:tcPr>
            <w:tcW w:w="2103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21-30</w:t>
            </w:r>
          </w:p>
        </w:tc>
        <w:tc>
          <w:tcPr>
            <w:tcW w:w="2175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31</w:t>
            </w:r>
          </w:p>
        </w:tc>
      </w:tr>
      <w:tr w:rsidR="00D64B09" w:rsidRPr="006B045F" w:rsidTr="00377E45">
        <w:trPr>
          <w:trHeight w:val="345"/>
        </w:trPr>
        <w:tc>
          <w:tcPr>
            <w:tcW w:w="2103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31-40</w:t>
            </w:r>
          </w:p>
        </w:tc>
        <w:tc>
          <w:tcPr>
            <w:tcW w:w="2175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80</w:t>
            </w:r>
          </w:p>
        </w:tc>
      </w:tr>
      <w:tr w:rsidR="00D64B09" w:rsidRPr="006B045F" w:rsidTr="00377E45">
        <w:trPr>
          <w:trHeight w:val="329"/>
        </w:trPr>
        <w:tc>
          <w:tcPr>
            <w:tcW w:w="2103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41-50</w:t>
            </w:r>
          </w:p>
        </w:tc>
        <w:tc>
          <w:tcPr>
            <w:tcW w:w="2175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93</w:t>
            </w:r>
          </w:p>
        </w:tc>
      </w:tr>
      <w:tr w:rsidR="00D64B09" w:rsidRPr="006B045F" w:rsidTr="00377E45">
        <w:trPr>
          <w:trHeight w:val="329"/>
        </w:trPr>
        <w:tc>
          <w:tcPr>
            <w:tcW w:w="2103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51-60</w:t>
            </w:r>
          </w:p>
        </w:tc>
        <w:tc>
          <w:tcPr>
            <w:tcW w:w="2175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69</w:t>
            </w:r>
          </w:p>
        </w:tc>
      </w:tr>
      <w:tr w:rsidR="00D64B09" w:rsidRPr="006B045F" w:rsidTr="00377E45">
        <w:trPr>
          <w:trHeight w:val="329"/>
        </w:trPr>
        <w:tc>
          <w:tcPr>
            <w:tcW w:w="2103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61-70</w:t>
            </w:r>
          </w:p>
        </w:tc>
        <w:tc>
          <w:tcPr>
            <w:tcW w:w="2175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54</w:t>
            </w:r>
          </w:p>
        </w:tc>
      </w:tr>
      <w:tr w:rsidR="00D64B09" w:rsidRPr="006B045F" w:rsidTr="00377E45">
        <w:trPr>
          <w:trHeight w:val="329"/>
        </w:trPr>
        <w:tc>
          <w:tcPr>
            <w:tcW w:w="2103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71-80</w:t>
            </w:r>
          </w:p>
        </w:tc>
        <w:tc>
          <w:tcPr>
            <w:tcW w:w="2175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33</w:t>
            </w:r>
          </w:p>
        </w:tc>
      </w:tr>
      <w:tr w:rsidR="00D64B09" w:rsidRPr="006B045F" w:rsidTr="00377E45">
        <w:trPr>
          <w:trHeight w:val="329"/>
        </w:trPr>
        <w:tc>
          <w:tcPr>
            <w:tcW w:w="2103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81-90</w:t>
            </w:r>
          </w:p>
        </w:tc>
        <w:tc>
          <w:tcPr>
            <w:tcW w:w="2175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12</w:t>
            </w:r>
          </w:p>
        </w:tc>
      </w:tr>
      <w:tr w:rsidR="00D64B09" w:rsidRPr="006B045F" w:rsidTr="00377E45">
        <w:trPr>
          <w:trHeight w:val="329"/>
        </w:trPr>
        <w:tc>
          <w:tcPr>
            <w:tcW w:w="2103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91-100</w:t>
            </w:r>
          </w:p>
        </w:tc>
        <w:tc>
          <w:tcPr>
            <w:tcW w:w="2175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7</w:t>
            </w:r>
          </w:p>
        </w:tc>
      </w:tr>
    </w:tbl>
    <w:p w:rsidR="00D64B09" w:rsidRPr="006B045F" w:rsidRDefault="00D64B09" w:rsidP="00D64B09">
      <w:pPr>
        <w:jc w:val="left"/>
        <w:rPr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B045F">
        <w:rPr>
          <w:rFonts w:ascii="Times New Roman" w:hAnsi="Times New Roman" w:cs="Times New Roman"/>
          <w:b/>
          <w:sz w:val="24"/>
          <w:szCs w:val="24"/>
          <w:u w:val="single"/>
        </w:rPr>
        <w:t>CODE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Sub Button3_Click()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Dim i, cf, n, lower, upper, nby2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count = 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For i = 2 To 11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 = n + Sheet1.Cells(i, 4)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Sheet1.Cells(12, 4) = n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cf = cf + Sheet1.Cells(i, 4)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Sheet1.Cells(i, 5) = cf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Next i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Sheet1.Cells(12, 4) = n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nby2 = n /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Sheet1.Cells(13, 4) = nby2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 =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While (nby2 &gt; Sheet1.Cells(i, 5))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 = i + 1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Wend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For i = 2 To 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lower = Sheet1.Cells(i, 2)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Sheet1.Cells(15, 2) = lower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upper = Sheet1.Cells(i, 3)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Sheet1.Cells(16, 2) = upper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Next i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End Sub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B045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B045F"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3600" cy="3952875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Assignment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3760D6" w:rsidRDefault="00D64B09" w:rsidP="00D64B09">
      <w:pPr>
        <w:pStyle w:val="ListParagraph"/>
        <w:numPr>
          <w:ilvl w:val="0"/>
          <w:numId w:val="3"/>
        </w:numPr>
        <w:jc w:val="left"/>
        <w:rPr>
          <w:b/>
          <w:sz w:val="24"/>
          <w:szCs w:val="24"/>
        </w:rPr>
      </w:pPr>
      <w:r w:rsidRPr="003760D6">
        <w:rPr>
          <w:b/>
          <w:sz w:val="24"/>
          <w:szCs w:val="24"/>
        </w:rPr>
        <w:t>Calculate measure of dispersion for the following frequency distribution (Quartile deviation, mean deviation, Standard deviation and coefficient of all the above.)</w:t>
      </w:r>
    </w:p>
    <w:p w:rsidR="00D64B09" w:rsidRPr="006B045F" w:rsidRDefault="00D64B09" w:rsidP="00D64B09">
      <w:pPr>
        <w:jc w:val="left"/>
        <w:rPr>
          <w:sz w:val="24"/>
          <w:szCs w:val="24"/>
        </w:rPr>
      </w:pPr>
      <w:r w:rsidRPr="006B045F">
        <w:rPr>
          <w:sz w:val="24"/>
          <w:szCs w:val="24"/>
        </w:rPr>
        <w:tab/>
      </w:r>
    </w:p>
    <w:p w:rsidR="00D64B09" w:rsidRPr="006B045F" w:rsidRDefault="00D64B09" w:rsidP="00D64B09">
      <w:pPr>
        <w:jc w:val="left"/>
        <w:rPr>
          <w:sz w:val="24"/>
          <w:szCs w:val="24"/>
        </w:rPr>
      </w:pPr>
      <w:r w:rsidRPr="006B045F">
        <w:rPr>
          <w:sz w:val="24"/>
          <w:szCs w:val="24"/>
        </w:rPr>
        <w:tab/>
      </w:r>
    </w:p>
    <w:tbl>
      <w:tblPr>
        <w:tblStyle w:val="TableGrid"/>
        <w:tblW w:w="0" w:type="auto"/>
        <w:tblInd w:w="2178" w:type="dxa"/>
        <w:tblLook w:val="04A0"/>
      </w:tblPr>
      <w:tblGrid>
        <w:gridCol w:w="1494"/>
        <w:gridCol w:w="1746"/>
      </w:tblGrid>
      <w:tr w:rsidR="00D64B09" w:rsidRPr="006B045F" w:rsidTr="00377E45">
        <w:tc>
          <w:tcPr>
            <w:tcW w:w="1494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Class</w:t>
            </w:r>
          </w:p>
        </w:tc>
        <w:tc>
          <w:tcPr>
            <w:tcW w:w="1746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frequency</w:t>
            </w:r>
          </w:p>
        </w:tc>
      </w:tr>
      <w:tr w:rsidR="00D64B09" w:rsidRPr="006B045F" w:rsidTr="00377E45">
        <w:tc>
          <w:tcPr>
            <w:tcW w:w="1494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16-18</w:t>
            </w:r>
          </w:p>
        </w:tc>
        <w:tc>
          <w:tcPr>
            <w:tcW w:w="1746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50</w:t>
            </w:r>
          </w:p>
        </w:tc>
      </w:tr>
      <w:tr w:rsidR="00D64B09" w:rsidRPr="006B045F" w:rsidTr="00377E45">
        <w:tc>
          <w:tcPr>
            <w:tcW w:w="1494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18-20</w:t>
            </w:r>
          </w:p>
        </w:tc>
        <w:tc>
          <w:tcPr>
            <w:tcW w:w="1746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250</w:t>
            </w:r>
          </w:p>
        </w:tc>
      </w:tr>
      <w:tr w:rsidR="00D64B09" w:rsidRPr="006B045F" w:rsidTr="00377E45">
        <w:tc>
          <w:tcPr>
            <w:tcW w:w="1494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20-22</w:t>
            </w:r>
          </w:p>
        </w:tc>
        <w:tc>
          <w:tcPr>
            <w:tcW w:w="1746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350</w:t>
            </w:r>
          </w:p>
        </w:tc>
      </w:tr>
      <w:tr w:rsidR="00D64B09" w:rsidRPr="006B045F" w:rsidTr="00377E45">
        <w:tc>
          <w:tcPr>
            <w:tcW w:w="1494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22-24</w:t>
            </w:r>
          </w:p>
        </w:tc>
        <w:tc>
          <w:tcPr>
            <w:tcW w:w="1746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225</w:t>
            </w:r>
          </w:p>
        </w:tc>
      </w:tr>
      <w:tr w:rsidR="00D64B09" w:rsidRPr="006B045F" w:rsidTr="00377E45">
        <w:tc>
          <w:tcPr>
            <w:tcW w:w="1494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24-26</w:t>
            </w:r>
          </w:p>
        </w:tc>
        <w:tc>
          <w:tcPr>
            <w:tcW w:w="1746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25</w:t>
            </w:r>
          </w:p>
        </w:tc>
      </w:tr>
    </w:tbl>
    <w:p w:rsidR="00D64B09" w:rsidRDefault="00D64B09" w:rsidP="00D64B09">
      <w:pPr>
        <w:jc w:val="left"/>
        <w:rPr>
          <w:b/>
          <w:sz w:val="24"/>
          <w:szCs w:val="24"/>
          <w:u w:val="single"/>
        </w:rPr>
      </w:pPr>
      <w:r w:rsidRPr="00E2273B">
        <w:rPr>
          <w:b/>
          <w:sz w:val="24"/>
          <w:szCs w:val="24"/>
          <w:u w:val="single"/>
        </w:rPr>
        <w:t>CODE:</w:t>
      </w:r>
    </w:p>
    <w:p w:rsidR="00D64B09" w:rsidRPr="00E2273B" w:rsidRDefault="00D64B09" w:rsidP="00D64B09">
      <w:pPr>
        <w:jc w:val="left"/>
        <w:rPr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Sub Button1_Click()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Dim cf, n, nby34, nby4, l, h, Q1, sumx, countcls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countcls = 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For i = 2 To 6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cf = cf + Sheet1.Cells(i, 3)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Sheet1.Cells(i, 4) = cf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 = n + Sheet1.Cells(i, 3)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Sheet1.Cells(i, 5) = (Sheet1.Cells(i, 2) + Sheet1.Cells(i, 1)) /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sumx = sumx + Sheet1.Cells(i, 5)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countcls = countcls + 1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Next i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Sheet1.Cells(9, 2) = n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nby4 = n / 4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Sheet1.Cells(10, 2) = nby4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nby34 = 3 * (n / 4)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Sheet1.Cells(11, 2) = nby34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 =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While (nby4 &gt; Sheet1.Cells(i, 4))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 = i + 1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Wend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l = Sheet1.Cells(i, 1)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h = Sheet1.Cells(i, 2) - Sheet1.Cells(i, 1)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f = Sheet1.Cells(i, 3)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c = Sheet1.Cells(i - 1, 4)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Q1 = l + ((nby4 - c) * h) / f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Sheet1.Cells(13, 2) = Q1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 =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While (nby34 &gt; Sheet1.Cells(i, 4))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 = i + 1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Wend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l = Sheet1.Cells(i, 1)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h = Sheet1.Cells(i, 2) - Sheet1.Cells(i, 1)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lastRenderedPageBreak/>
        <w:t>f = Sheet1.Cells(i, 3)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c = Sheet1.Cells(i - 1, 4)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Q3 = l + ((nby34 - c) * h) / f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Sheet1.Cells(14, 2) = Q3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Q312 = (Q3 - Q1) /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Sheet1.Cells(15, 2) = Q312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Sheet1.Cells(17, 2) = sumx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meancls = (countcls + 2) /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Sheet1.Cells(18, 2) = meancls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End Sub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B045F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51499"/>
            <wp:effectExtent l="19050" t="0" r="0" b="0"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Assignment 3</w:t>
      </w:r>
    </w:p>
    <w:p w:rsidR="00D64B09" w:rsidRPr="003760D6" w:rsidRDefault="00D64B09" w:rsidP="00D64B09">
      <w:pPr>
        <w:pStyle w:val="ListParagraph"/>
        <w:numPr>
          <w:ilvl w:val="0"/>
          <w:numId w:val="6"/>
        </w:numPr>
        <w:jc w:val="left"/>
        <w:rPr>
          <w:b/>
          <w:sz w:val="24"/>
          <w:szCs w:val="24"/>
        </w:rPr>
      </w:pPr>
      <w:r w:rsidRPr="003760D6">
        <w:rPr>
          <w:b/>
          <w:sz w:val="24"/>
          <w:szCs w:val="24"/>
        </w:rPr>
        <w:t>Calculate the Karl’s Pearson and Bowley’s coefficient of skewness</w:t>
      </w:r>
      <w:bookmarkStart w:id="0" w:name="_GoBack"/>
      <w:bookmarkEnd w:id="0"/>
      <w:r w:rsidRPr="003760D6">
        <w:rPr>
          <w:b/>
          <w:sz w:val="24"/>
          <w:szCs w:val="24"/>
        </w:rPr>
        <w:t>for the following data</w:t>
      </w:r>
      <w:r w:rsidRPr="003760D6">
        <w:rPr>
          <w:b/>
          <w:sz w:val="24"/>
          <w:szCs w:val="24"/>
        </w:rPr>
        <w:tab/>
      </w:r>
    </w:p>
    <w:p w:rsidR="00D64B09" w:rsidRPr="006B045F" w:rsidRDefault="00D64B09" w:rsidP="00D64B09">
      <w:pPr>
        <w:ind w:left="720" w:hanging="720"/>
        <w:jc w:val="left"/>
        <w:rPr>
          <w:sz w:val="24"/>
          <w:szCs w:val="24"/>
        </w:rPr>
      </w:pPr>
      <w:r w:rsidRPr="006B045F">
        <w:rPr>
          <w:sz w:val="24"/>
          <w:szCs w:val="24"/>
        </w:rPr>
        <w:tab/>
      </w:r>
    </w:p>
    <w:tbl>
      <w:tblPr>
        <w:tblStyle w:val="TableGrid"/>
        <w:tblW w:w="0" w:type="auto"/>
        <w:tblInd w:w="2178" w:type="dxa"/>
        <w:tblLook w:val="04A0"/>
      </w:tblPr>
      <w:tblGrid>
        <w:gridCol w:w="1494"/>
        <w:gridCol w:w="1746"/>
      </w:tblGrid>
      <w:tr w:rsidR="00D64B09" w:rsidRPr="006B045F" w:rsidTr="00377E45">
        <w:tc>
          <w:tcPr>
            <w:tcW w:w="1494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Class</w:t>
            </w:r>
          </w:p>
        </w:tc>
        <w:tc>
          <w:tcPr>
            <w:tcW w:w="1746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frequency</w:t>
            </w:r>
          </w:p>
        </w:tc>
      </w:tr>
      <w:tr w:rsidR="00D64B09" w:rsidRPr="006B045F" w:rsidTr="00377E45">
        <w:tc>
          <w:tcPr>
            <w:tcW w:w="1494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0-10</w:t>
            </w:r>
          </w:p>
        </w:tc>
        <w:tc>
          <w:tcPr>
            <w:tcW w:w="1746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5</w:t>
            </w:r>
          </w:p>
        </w:tc>
      </w:tr>
      <w:tr w:rsidR="00D64B09" w:rsidRPr="006B045F" w:rsidTr="00377E45">
        <w:tc>
          <w:tcPr>
            <w:tcW w:w="1494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10-20</w:t>
            </w:r>
          </w:p>
        </w:tc>
        <w:tc>
          <w:tcPr>
            <w:tcW w:w="1746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12</w:t>
            </w:r>
          </w:p>
        </w:tc>
      </w:tr>
      <w:tr w:rsidR="00D64B09" w:rsidRPr="006B045F" w:rsidTr="00377E45">
        <w:tc>
          <w:tcPr>
            <w:tcW w:w="1494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20-30</w:t>
            </w:r>
          </w:p>
        </w:tc>
        <w:tc>
          <w:tcPr>
            <w:tcW w:w="1746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20</w:t>
            </w:r>
          </w:p>
        </w:tc>
      </w:tr>
      <w:tr w:rsidR="00D64B09" w:rsidRPr="006B045F" w:rsidTr="00377E45">
        <w:tc>
          <w:tcPr>
            <w:tcW w:w="1494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30-40</w:t>
            </w:r>
          </w:p>
        </w:tc>
        <w:tc>
          <w:tcPr>
            <w:tcW w:w="1746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16</w:t>
            </w:r>
          </w:p>
        </w:tc>
      </w:tr>
      <w:tr w:rsidR="00D64B09" w:rsidRPr="006B045F" w:rsidTr="00377E45">
        <w:tc>
          <w:tcPr>
            <w:tcW w:w="1494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40-50</w:t>
            </w:r>
          </w:p>
        </w:tc>
        <w:tc>
          <w:tcPr>
            <w:tcW w:w="1746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5</w:t>
            </w:r>
          </w:p>
        </w:tc>
      </w:tr>
      <w:tr w:rsidR="00D64B09" w:rsidRPr="006B045F" w:rsidTr="00377E45">
        <w:tc>
          <w:tcPr>
            <w:tcW w:w="1494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50-60</w:t>
            </w:r>
          </w:p>
        </w:tc>
        <w:tc>
          <w:tcPr>
            <w:tcW w:w="1746" w:type="dxa"/>
          </w:tcPr>
          <w:p w:rsidR="00D64B09" w:rsidRPr="006B045F" w:rsidRDefault="00D64B09" w:rsidP="00377E45">
            <w:pPr>
              <w:jc w:val="left"/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2</w:t>
            </w:r>
          </w:p>
        </w:tc>
      </w:tr>
    </w:tbl>
    <w:p w:rsidR="00D64B09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2273B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:rsidR="00D64B09" w:rsidRPr="00E2273B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Sub button2()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Dim N, fd, sfd, sfd2, mean, maxfreq, a, h, d, nby2, medcls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a = 25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h = 10 'assume mean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For i = 2 To 7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x = (Sheet1.Cells(i, 1) + Sheet1.Cells(i, 2)) /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Sheet1.Cells(i, 4) = x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 = N + Sheet1.Cells(i, 3)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d = (x - a) / h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Sheet1.Cells(i, 5) = d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fd = Sheet1.Cells(i, 3) * d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fd2 = fd * d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Sheet1.Cells(i, 6) = fd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Sheet1.Cells(i, 8) = fd2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''to find maxfreq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cf = cf + Sheet1.Cells(i, 3)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Sheet1.Cells(i, 7) = cf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sfd = sfd + Sheet1.Cells(i, 6)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sfd2 = sfd2 + Sheet1.Cells(i, 8)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Next i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Sheet1.Cells(8, 3) = N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Sheet1.Cells(8, 6) = sfd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Sheet1.Cells(8, 8) = sfd2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nby2 = N /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mean = (sfd / N)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mean = mean * h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mean = mean + a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Sheet1.Cells(10, 3) = mean</w:t>
      </w:r>
    </w:p>
    <w:p w:rsidR="00D64B09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 =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'modeclass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While (Sheet1.Cells(i, 7) &lt; nby2)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 = i + 1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Wend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lastRenderedPageBreak/>
        <w:t>medcls = i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med = nby2 - (Sheet1.Cells(i - 1, 7))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med = h * med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med = med / Sheet1.Cells(i, 3)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med = med + Sheet1.Cells(i, 1)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Sheet1.Cells(11, 3) = med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'sfd2/f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fd2f = sfd2 / N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'sfdf square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fd2f2 = (sfd / N) * (sfd / N)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SD = fd2f - fd2f2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SD = SD ^ (1 / 2)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Sheet1.Cells(12, 3) = SD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skw = 3 * (mean - med)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skw = skw / SD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Sheet1.Cells(13, 3) = skw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End Sub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B045F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B09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 xml:space="preserve">                           ' ---------------for bowleys-------------'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 xml:space="preserve">                           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045F">
        <w:rPr>
          <w:rFonts w:ascii="Times New Roman" w:hAnsi="Times New Roman" w:cs="Times New Roman"/>
          <w:sz w:val="24"/>
          <w:szCs w:val="24"/>
        </w:rPr>
        <w:t>For i = 2 To 7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'for q1'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nb4 = sum / 4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Sheet1.Cells(22, 2) = nb4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 =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While (Sheet1.Cells(i, 4) &lt; nb4)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 = i + 1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Wend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qclass = i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Sheet1.Cells(23, 2) = qclass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l = Sheet1.Cells(qclass, 1)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u = Sheet1.Cells(qclass, 2)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Sheet1.Cells(24, 2) = l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Sheet1.Cells(25, 2) = u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h = u - l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Sheet1.Cells(26, 2) = h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f1 = Sheet1.Cells(3, 3)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Sheet1.Cells(27, 2) = f1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cf1 = Sheet1.Cells(i - 1, qclass)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Sheet1.Cells(28, 2) = cf1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q1 = l + (h / f1) * (cf1 - nb4)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Sheet1.Cells(29, 2) = q1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'for q3'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nb = 3 * (sum / 4)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Sheet1.Cells(31, 2) = nb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 =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While (Sheet1.Cells(i, 4) &lt; nb)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 = i + 1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Wend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q1class = i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Sheet1.Cells(32, 2) = q1class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lo = Sheet1.Cells(q1class, 1)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up = Sheet1.Cells(q1class, 2)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Sheet1.Cells(33, 2) = lo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Sheet1.Cells(34, 2) = up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h1 = up - lo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Sheet1.Cells(35, 2) = h1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ff = Sheet1.Cells(5, 3)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Sheet1.Cells(36, 2) = ff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cff = Sheet1.Cells(i - 1, q1class)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Sheet1.Cells(37, 2) = cff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q3 = lo + (h1 / ff) * (cff - nb)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Sheet1.Cells(38, 2) = q3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qsk = q3 + q1 - (2 * Median) / (q3 - q1)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Sheet1.Cells(39, 2) = qsk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Next i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End Sub</w:t>
      </w:r>
    </w:p>
    <w:p w:rsidR="00D64B09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2273B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D64B09" w:rsidRPr="00E2273B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B045F"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3600" cy="3867150"/>
            <wp:effectExtent l="19050" t="0" r="0" b="0"/>
            <wp:docPr id="1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Assignment 4:</w:t>
      </w:r>
    </w:p>
    <w:p w:rsidR="00D64B09" w:rsidRPr="003760D6" w:rsidRDefault="00D64B09" w:rsidP="00D64B09">
      <w:pPr>
        <w:jc w:val="both"/>
        <w:rPr>
          <w:b/>
          <w:sz w:val="24"/>
          <w:szCs w:val="24"/>
        </w:rPr>
      </w:pPr>
      <w:r w:rsidRPr="003760D6">
        <w:rPr>
          <w:b/>
          <w:sz w:val="24"/>
          <w:szCs w:val="24"/>
        </w:rPr>
        <w:t>1) Calculate the Karl Pearson’s Coefficient of Correlation for Discrete Distribution:</w:t>
      </w:r>
    </w:p>
    <w:p w:rsidR="00D64B09" w:rsidRPr="003760D6" w:rsidRDefault="00D64B09" w:rsidP="00D64B09">
      <w:pPr>
        <w:jc w:val="both"/>
        <w:rPr>
          <w:b/>
          <w:sz w:val="24"/>
          <w:szCs w:val="24"/>
        </w:rPr>
      </w:pPr>
      <w:r w:rsidRPr="003760D6">
        <w:rPr>
          <w:b/>
          <w:sz w:val="24"/>
          <w:szCs w:val="24"/>
        </w:rPr>
        <w:t xml:space="preserve">  A)Discrete Distribution</w:t>
      </w:r>
    </w:p>
    <w:tbl>
      <w:tblPr>
        <w:tblStyle w:val="TableGrid"/>
        <w:tblW w:w="0" w:type="auto"/>
        <w:tblInd w:w="1005" w:type="dxa"/>
        <w:tblLook w:val="04A0"/>
      </w:tblPr>
      <w:tblGrid>
        <w:gridCol w:w="1548"/>
        <w:gridCol w:w="1620"/>
        <w:gridCol w:w="1710"/>
      </w:tblGrid>
      <w:tr w:rsidR="00D64B09" w:rsidRPr="006B045F" w:rsidTr="00377E45">
        <w:tc>
          <w:tcPr>
            <w:tcW w:w="1548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No.</w:t>
            </w:r>
          </w:p>
        </w:tc>
        <w:tc>
          <w:tcPr>
            <w:tcW w:w="1620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X</w:t>
            </w:r>
          </w:p>
        </w:tc>
        <w:tc>
          <w:tcPr>
            <w:tcW w:w="1710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y</w:t>
            </w:r>
          </w:p>
        </w:tc>
      </w:tr>
      <w:tr w:rsidR="00D64B09" w:rsidRPr="006B045F" w:rsidTr="00377E45">
        <w:tc>
          <w:tcPr>
            <w:tcW w:w="1548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1</w:t>
            </w:r>
          </w:p>
        </w:tc>
        <w:tc>
          <w:tcPr>
            <w:tcW w:w="1620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39</w:t>
            </w:r>
          </w:p>
        </w:tc>
        <w:tc>
          <w:tcPr>
            <w:tcW w:w="1710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47</w:t>
            </w:r>
          </w:p>
        </w:tc>
      </w:tr>
      <w:tr w:rsidR="00D64B09" w:rsidRPr="006B045F" w:rsidTr="00377E45">
        <w:tc>
          <w:tcPr>
            <w:tcW w:w="1548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2</w:t>
            </w:r>
          </w:p>
        </w:tc>
        <w:tc>
          <w:tcPr>
            <w:tcW w:w="1620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65</w:t>
            </w:r>
          </w:p>
        </w:tc>
        <w:tc>
          <w:tcPr>
            <w:tcW w:w="1710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53</w:t>
            </w:r>
          </w:p>
        </w:tc>
      </w:tr>
      <w:tr w:rsidR="00D64B09" w:rsidRPr="006B045F" w:rsidTr="00377E45">
        <w:tc>
          <w:tcPr>
            <w:tcW w:w="1548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3</w:t>
            </w:r>
          </w:p>
        </w:tc>
        <w:tc>
          <w:tcPr>
            <w:tcW w:w="1620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62</w:t>
            </w:r>
          </w:p>
        </w:tc>
        <w:tc>
          <w:tcPr>
            <w:tcW w:w="1710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58</w:t>
            </w:r>
          </w:p>
        </w:tc>
      </w:tr>
      <w:tr w:rsidR="00D64B09" w:rsidRPr="006B045F" w:rsidTr="00377E45">
        <w:tc>
          <w:tcPr>
            <w:tcW w:w="1548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4</w:t>
            </w:r>
          </w:p>
        </w:tc>
        <w:tc>
          <w:tcPr>
            <w:tcW w:w="1620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90</w:t>
            </w:r>
          </w:p>
        </w:tc>
        <w:tc>
          <w:tcPr>
            <w:tcW w:w="1710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86</w:t>
            </w:r>
          </w:p>
        </w:tc>
      </w:tr>
      <w:tr w:rsidR="00D64B09" w:rsidRPr="006B045F" w:rsidTr="00377E45">
        <w:tc>
          <w:tcPr>
            <w:tcW w:w="1548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5</w:t>
            </w:r>
          </w:p>
        </w:tc>
        <w:tc>
          <w:tcPr>
            <w:tcW w:w="1620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82</w:t>
            </w:r>
          </w:p>
        </w:tc>
        <w:tc>
          <w:tcPr>
            <w:tcW w:w="1710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62</w:t>
            </w:r>
          </w:p>
        </w:tc>
      </w:tr>
      <w:tr w:rsidR="00D64B09" w:rsidRPr="006B045F" w:rsidTr="00377E45">
        <w:tc>
          <w:tcPr>
            <w:tcW w:w="1548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6</w:t>
            </w:r>
          </w:p>
        </w:tc>
        <w:tc>
          <w:tcPr>
            <w:tcW w:w="1620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75</w:t>
            </w:r>
          </w:p>
        </w:tc>
        <w:tc>
          <w:tcPr>
            <w:tcW w:w="1710" w:type="dxa"/>
          </w:tcPr>
          <w:p w:rsidR="00D64B09" w:rsidRPr="006B045F" w:rsidRDefault="00D64B09" w:rsidP="00377E45">
            <w:pPr>
              <w:rPr>
                <w:sz w:val="24"/>
                <w:szCs w:val="24"/>
              </w:rPr>
            </w:pPr>
            <w:r w:rsidRPr="006B045F">
              <w:rPr>
                <w:sz w:val="24"/>
                <w:szCs w:val="24"/>
              </w:rPr>
              <w:t>68</w:t>
            </w:r>
          </w:p>
        </w:tc>
      </w:tr>
    </w:tbl>
    <w:p w:rsidR="00D64B09" w:rsidRPr="006B045F" w:rsidRDefault="00D64B09" w:rsidP="00D64B09">
      <w:pPr>
        <w:rPr>
          <w:sz w:val="24"/>
          <w:szCs w:val="24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B045F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Sub Button1_Click()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Dim x, y, xx, yy, xy, dx, dy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For i = 2 To 7</w:t>
      </w:r>
    </w:p>
    <w:p w:rsidR="00D64B09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x = Sheet1.Cells(i, 1) + x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Sheet1.Cells(8, 1) = x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y = Sheet1.Cells(i, 2) + y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Sheet1.Cells(8, 2) = y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Sheet1.Cells(i, 3) = Sheet1.Cells(i, 1) * Sheet1.Cells(i, 1)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Sheet1.Cells(i, 4) = Sheet1.Cells(i, 2) * Sheet1.Cells(i, 2)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Sheet1.Cells(i, 5) = Sheet1.Cells(i, 1) * Sheet1.Cells(i, 2)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xx = Sheet1.Cells(i, 3) + xx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Sheet1.Cells(8, 3) = xx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yy = Sheet1.Cells(i, 4) + yy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Sheet1.Cells(8, 4) = yy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xy = Sheet1.Cells(i, 5) + xy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Sheet1.Cells(8, 5) = xy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count1 = count1 + 1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Next i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Sheet1.Cells(10, 2) = count1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a = (xy / count1)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Sheet1.Cells(12, 1) = a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b = x / count1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Sheet1.Cells(12, 2) = b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c = y / count1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Sheet1.Cells(12, 3) = c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dx = ((xx / count1) - (b * b))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Sheet1.Cells(12, 4) = dx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dy = ((yy / count1) - (c * c))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sq1 = VBA.Sqr(dx)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Sheet1.Cells(12, 4) = sq1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sq2 = VBA.Sqr(dy)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Sheet1.Cells(12, 5) = sq2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lastRenderedPageBreak/>
        <w:t>kp1 = (a - (b * c))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kp2 = (sq1 * sq2)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kp3 = kp1 / kp2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Sheet1.Cells(14, 2) = kp3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End Sub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B045F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B045F"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3600" cy="3819525"/>
            <wp:effectExtent l="19050" t="0" r="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jc w:val="both"/>
        <w:rPr>
          <w:sz w:val="24"/>
          <w:szCs w:val="24"/>
          <w:u w:val="single"/>
        </w:rPr>
      </w:pPr>
    </w:p>
    <w:p w:rsidR="00D64B09" w:rsidRPr="006B045F" w:rsidRDefault="00D64B09" w:rsidP="00D64B09">
      <w:pPr>
        <w:jc w:val="both"/>
        <w:rPr>
          <w:sz w:val="24"/>
          <w:szCs w:val="24"/>
          <w:u w:val="single"/>
        </w:rPr>
      </w:pPr>
    </w:p>
    <w:p w:rsidR="00D64B09" w:rsidRPr="006B045F" w:rsidRDefault="00D64B09" w:rsidP="00D64B09">
      <w:pPr>
        <w:jc w:val="both"/>
        <w:rPr>
          <w:sz w:val="24"/>
          <w:szCs w:val="24"/>
          <w:u w:val="single"/>
        </w:rPr>
      </w:pPr>
    </w:p>
    <w:p w:rsidR="00D64B09" w:rsidRPr="006B045F" w:rsidRDefault="00D64B09" w:rsidP="00D64B09">
      <w:pPr>
        <w:jc w:val="both"/>
        <w:rPr>
          <w:sz w:val="24"/>
          <w:szCs w:val="24"/>
          <w:u w:val="single"/>
        </w:rPr>
      </w:pPr>
    </w:p>
    <w:p w:rsidR="00D64B09" w:rsidRPr="006B045F" w:rsidRDefault="00D64B09" w:rsidP="00D64B09">
      <w:pPr>
        <w:jc w:val="both"/>
        <w:rPr>
          <w:sz w:val="24"/>
          <w:szCs w:val="24"/>
          <w:u w:val="single"/>
        </w:rPr>
      </w:pPr>
    </w:p>
    <w:p w:rsidR="00D64B09" w:rsidRPr="006B045F" w:rsidRDefault="00D64B09" w:rsidP="00D64B09">
      <w:pPr>
        <w:jc w:val="both"/>
        <w:rPr>
          <w:sz w:val="24"/>
          <w:szCs w:val="24"/>
          <w:u w:val="single"/>
        </w:rPr>
      </w:pPr>
    </w:p>
    <w:p w:rsidR="00D64B09" w:rsidRPr="006B045F" w:rsidRDefault="00D64B09" w:rsidP="00D64B09">
      <w:pPr>
        <w:jc w:val="both"/>
        <w:rPr>
          <w:sz w:val="24"/>
          <w:szCs w:val="24"/>
          <w:u w:val="single"/>
        </w:rPr>
      </w:pPr>
    </w:p>
    <w:p w:rsidR="00D64B09" w:rsidRPr="006B045F" w:rsidRDefault="00D64B09" w:rsidP="00D64B09">
      <w:pPr>
        <w:jc w:val="both"/>
        <w:rPr>
          <w:sz w:val="24"/>
          <w:szCs w:val="24"/>
          <w:u w:val="single"/>
        </w:rPr>
      </w:pPr>
    </w:p>
    <w:p w:rsidR="00D64B09" w:rsidRPr="006B045F" w:rsidRDefault="00D64B09" w:rsidP="00D64B09">
      <w:pPr>
        <w:jc w:val="both"/>
        <w:rPr>
          <w:sz w:val="24"/>
          <w:szCs w:val="24"/>
          <w:u w:val="single"/>
        </w:rPr>
      </w:pPr>
    </w:p>
    <w:p w:rsidR="00D64B09" w:rsidRDefault="00D64B09" w:rsidP="00D64B09">
      <w:pPr>
        <w:jc w:val="both"/>
        <w:rPr>
          <w:sz w:val="24"/>
          <w:szCs w:val="24"/>
          <w:u w:val="single"/>
        </w:rPr>
      </w:pPr>
    </w:p>
    <w:p w:rsidR="00D64B09" w:rsidRDefault="00D64B09" w:rsidP="00D64B09">
      <w:pPr>
        <w:jc w:val="both"/>
        <w:rPr>
          <w:sz w:val="24"/>
          <w:szCs w:val="24"/>
          <w:u w:val="single"/>
        </w:rPr>
      </w:pPr>
    </w:p>
    <w:p w:rsidR="00D64B09" w:rsidRDefault="00D64B09" w:rsidP="00D64B09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Default="00D64B09" w:rsidP="00D64B09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Assignment 5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3760D6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760D6">
        <w:rPr>
          <w:rFonts w:ascii="Times New Roman" w:hAnsi="Times New Roman" w:cs="Times New Roman"/>
          <w:b/>
          <w:sz w:val="24"/>
          <w:szCs w:val="24"/>
        </w:rPr>
        <w:t>1) A sample of 200 bulbs made by a company given a life time mean of 1540 hrs with standard deviation of 42 hrs. It is likely that the sample has been drawn from a population with a mean lifetime of 1500 hrs. Use 5%level of significance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B045F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Sub Button1_Click()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Dim u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 = VBA.Sqr(Sheet1.Cells(3, 2))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Sheet1.Cells(8, 2) = s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u = (Sheet1.Cells(5, 2) - Sheet1.Cells(4, 2)) / (Sheet1.Cells(6, 2) / s)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Sheet1.Cells(9, 2) = u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End Sub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B045F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51499"/>
            <wp:effectExtent l="19050" t="0" r="0" b="0"/>
            <wp:docPr id="2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Default="00D64B09" w:rsidP="00D64B09">
      <w:pPr>
        <w:jc w:val="both"/>
        <w:rPr>
          <w:sz w:val="24"/>
          <w:szCs w:val="24"/>
        </w:rPr>
      </w:pPr>
    </w:p>
    <w:p w:rsidR="00D64B09" w:rsidRPr="003760D6" w:rsidRDefault="00D64B09" w:rsidP="00D64B09">
      <w:pPr>
        <w:jc w:val="both"/>
        <w:rPr>
          <w:b/>
          <w:sz w:val="24"/>
          <w:szCs w:val="24"/>
        </w:rPr>
      </w:pPr>
      <w:r w:rsidRPr="003760D6">
        <w:rPr>
          <w:b/>
          <w:sz w:val="24"/>
          <w:szCs w:val="24"/>
        </w:rPr>
        <w:t xml:space="preserve">2) A worker demands average time of 15 min for an operation the industrial engineer that operation takes much less time than 15 min.he observes 16 randomly selected repetition of </w:t>
      </w:r>
      <w:r w:rsidRPr="003760D6">
        <w:rPr>
          <w:b/>
          <w:sz w:val="24"/>
          <w:szCs w:val="24"/>
        </w:rPr>
        <w:lastRenderedPageBreak/>
        <w:t>the operation and calculate the average as 12.4 min with a standard deviation of 1.3 min for a significance level of 1%. How good is the case for the industrial engineer.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6B045F">
        <w:rPr>
          <w:rFonts w:ascii="Times New Roman" w:hAnsi="Times New Roman" w:cs="Times New Roman"/>
          <w:b/>
          <w:noProof/>
          <w:sz w:val="24"/>
          <w:szCs w:val="24"/>
          <w:u w:val="single"/>
        </w:rPr>
        <w:t>CODE:</w:t>
      </w: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Private Sub CommandButton1_Click()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Dim x, m1, s, n, a, b As Integer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x = InputBox("Enter the value of x")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meu = InputBox("Enter the value for meu")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 = InputBox("Enter the value of s")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n = InputBox("Enter the value of n")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a = VBA.Sqr(((n - 1) * (s * s)) / (n - 2))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b = ((x - 15) / (a * (VBA.Sqr(1 / 16))))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Sheet2.Cells(2, 4) = a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If (a &lt; 2.6) Then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MsgBox ("Null hypothesis is accepted")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Else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MsgBox ("Null hypothesis is rejected")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End If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045F">
        <w:rPr>
          <w:rFonts w:ascii="Times New Roman" w:hAnsi="Times New Roman" w:cs="Times New Roman"/>
          <w:sz w:val="24"/>
          <w:szCs w:val="24"/>
        </w:rPr>
        <w:t>End Sub</w:t>
      </w:r>
    </w:p>
    <w:p w:rsidR="00D64B09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536098">
        <w:rPr>
          <w:rFonts w:ascii="Times New Roman" w:hAnsi="Times New Roman" w:cs="Times New Roman"/>
          <w:b/>
          <w:noProof/>
          <w:sz w:val="24"/>
          <w:szCs w:val="24"/>
          <w:u w:val="single"/>
        </w:rPr>
        <w:t>OUTPUT:</w:t>
      </w: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D64B09" w:rsidRPr="00536098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5360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B09" w:rsidRDefault="00D64B09" w:rsidP="00D64B09">
      <w:pPr>
        <w:jc w:val="both"/>
        <w:rPr>
          <w:b/>
          <w:sz w:val="24"/>
          <w:szCs w:val="24"/>
        </w:rPr>
      </w:pPr>
    </w:p>
    <w:p w:rsidR="00D64B09" w:rsidRPr="003760D6" w:rsidRDefault="00D64B09" w:rsidP="00D64B09">
      <w:pPr>
        <w:jc w:val="both"/>
        <w:rPr>
          <w:b/>
          <w:sz w:val="24"/>
          <w:szCs w:val="24"/>
        </w:rPr>
      </w:pPr>
      <w:r w:rsidRPr="003760D6">
        <w:rPr>
          <w:b/>
          <w:sz w:val="24"/>
          <w:szCs w:val="24"/>
        </w:rPr>
        <w:t>3) To test the significance of variance in retail price of commodity in three principles cities Mumbai, Kolkata and Delhi. Four shops are chosen at random and price are given below</w:t>
      </w:r>
    </w:p>
    <w:p w:rsidR="00D64B09" w:rsidRPr="003760D6" w:rsidRDefault="00D64B09" w:rsidP="00D64B09">
      <w:pPr>
        <w:ind w:left="720" w:hanging="720"/>
        <w:jc w:val="both"/>
        <w:rPr>
          <w:b/>
          <w:sz w:val="24"/>
          <w:szCs w:val="24"/>
        </w:rPr>
      </w:pPr>
      <w:r w:rsidRPr="003760D6">
        <w:rPr>
          <w:b/>
          <w:sz w:val="24"/>
          <w:szCs w:val="24"/>
        </w:rPr>
        <w:t>Mumbai</w:t>
      </w:r>
      <w:r w:rsidRPr="003760D6">
        <w:rPr>
          <w:b/>
          <w:sz w:val="24"/>
          <w:szCs w:val="24"/>
        </w:rPr>
        <w:tab/>
        <w:t>16, 8, 12, 14</w:t>
      </w:r>
    </w:p>
    <w:p w:rsidR="00D64B09" w:rsidRPr="003760D6" w:rsidRDefault="00D64B09" w:rsidP="00D64B09">
      <w:pPr>
        <w:jc w:val="both"/>
        <w:rPr>
          <w:b/>
          <w:sz w:val="24"/>
          <w:szCs w:val="24"/>
        </w:rPr>
      </w:pPr>
      <w:r w:rsidRPr="003760D6">
        <w:rPr>
          <w:b/>
          <w:sz w:val="24"/>
          <w:szCs w:val="24"/>
        </w:rPr>
        <w:lastRenderedPageBreak/>
        <w:t>Kolkata</w:t>
      </w:r>
      <w:r w:rsidRPr="003760D6">
        <w:rPr>
          <w:b/>
          <w:sz w:val="24"/>
          <w:szCs w:val="24"/>
        </w:rPr>
        <w:tab/>
        <w:t xml:space="preserve"> 14, 10, 10, 6</w:t>
      </w:r>
    </w:p>
    <w:p w:rsidR="00D64B09" w:rsidRPr="003760D6" w:rsidRDefault="00D64B09" w:rsidP="00D64B09">
      <w:pPr>
        <w:jc w:val="both"/>
        <w:rPr>
          <w:b/>
          <w:sz w:val="24"/>
          <w:szCs w:val="24"/>
        </w:rPr>
      </w:pPr>
      <w:r w:rsidRPr="003760D6">
        <w:rPr>
          <w:b/>
          <w:sz w:val="24"/>
          <w:szCs w:val="24"/>
        </w:rPr>
        <w:t>Delhi</w:t>
      </w:r>
      <w:r w:rsidRPr="003760D6">
        <w:rPr>
          <w:b/>
          <w:sz w:val="24"/>
          <w:szCs w:val="24"/>
        </w:rPr>
        <w:tab/>
      </w:r>
      <w:r w:rsidRPr="003760D6">
        <w:rPr>
          <w:b/>
          <w:sz w:val="24"/>
          <w:szCs w:val="24"/>
        </w:rPr>
        <w:tab/>
        <w:t xml:space="preserve"> 4, 10, 8, 8</w:t>
      </w:r>
    </w:p>
    <w:p w:rsidR="00D64B09" w:rsidRPr="003760D6" w:rsidRDefault="00D64B09" w:rsidP="00D64B09">
      <w:pPr>
        <w:ind w:left="720" w:hanging="720"/>
        <w:jc w:val="both"/>
        <w:rPr>
          <w:b/>
          <w:sz w:val="24"/>
          <w:szCs w:val="24"/>
        </w:rPr>
      </w:pPr>
      <w:r w:rsidRPr="003760D6">
        <w:rPr>
          <w:b/>
          <w:sz w:val="24"/>
          <w:szCs w:val="24"/>
        </w:rPr>
        <w:t>Does data indicates prices in these cities are significantly different.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b/>
          <w:sz w:val="24"/>
          <w:szCs w:val="24"/>
        </w:rPr>
        <w:t>CODE:</w:t>
      </w:r>
      <w:r w:rsidRPr="0053609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B045F">
        <w:rPr>
          <w:rFonts w:ascii="Times New Roman" w:hAnsi="Times New Roman" w:cs="Times New Roman"/>
          <w:noProof/>
          <w:sz w:val="24"/>
          <w:szCs w:val="24"/>
        </w:rPr>
        <w:t>Private Sub CommandButton1_Click()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Dim a, sum1, sum2, sum3, sum11, sum22, sum33 As Integer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For a = 2 To 5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Sheet1.Cells(a, 2) = Sheet1.Cells(a, 1) ^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Sheet1.Cells(a, 4) = Sheet1.Cells(a, 3) ^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Sheet1.Cells(a, 6) = Sheet1.Cells(a, 5) ^ 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sum1 = sum1 + Sheet1.Cells(a, 1)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sum11 = sum11 + Sheet1.Cells(a, 2)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sum2 = sum2 + Sheet1.Cells(a, 3)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sum22 = sum22 + Sheet1.Cells(a, 4)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sum3 = sum3 + Sheet1.Cells(a, 5)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sum33 = sum33 + Sheet1.Cells(a, 6)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Next a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Sheet1.Cells(6, 1) = sum1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Sheet1.Cells(6, 2) = sum11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Sheet1.Cells(6, 3) = sum2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Sheet1.Cells(6, 4) = sum22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Sheet1.Cells(6, 5) = sum3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Sheet1.Cells(6, 6) = sum33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Dim t, n, cf, sst, ssb, ssw As Integer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t = sum1 + sum2 + sum3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Sheet1.Cells(12, 5) = t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n = WorksheetFunction.Count(Range("A2:A5, C2:C5, E2:E5"))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cf = t * t / n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Sheet1.Cells(13, 5) = cf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sst = sum11 + sum22 + sum33 - cf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Sheet1.Cells(14, 5) = sst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Dim r1, r2, r3 As Integer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r1 = WorksheetFunction.Count(Range("A2:A5"))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r2 = WorksheetFunction.Count(Range("C2:C5"))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r3 = WorksheetFunction.Count(Range("E2:E5"))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ssb = (((sum1 ^ 2) / r1) + ((sum2 ^ 2) / r2) + ((sum3 ^ 2) / r3)) - cf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Sheet1.Cells(15, 5) = ssb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ssw = sst - ssb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Sheet1.Cells(16, 5) = ssw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Sheet1.Cells(10, 10) = ssb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Sheet1.Cells(11, 10) = ssw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Sheet1.Cells(12, 10) = ssb + ssw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 xml:space="preserve">Sheet1.Cells(12, 11) = n 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Dim dfb, dfw As Integer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'since there are 3 columns i.e 1,2,3 Therfore,(number_of column =3)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lastRenderedPageBreak/>
        <w:t>'df_between_sample will be (number_of_column -1)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Sheet1.Cells(10, 11) = 3 - 1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dfb = Sheet1.Cells(10, 11)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'since the number_of column is 3,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'df_within_sample will be (total_df-df_between_sample)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Sheet1.Cells(11, 11) = Sheet1.Cells(12, 11) - Sheet1.Cells(10, 11)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dfw = Sheet1.Cells(11, 11)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Dim msqb, msqw As Integer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msqb = ssb / dfb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Sheet1.Cells(10, 12) = msqb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msqw = ssw / dfw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Sheet1.Cells(11, 12) = msqw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Dim fcal, ftab As Double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fcal = msqb / msqw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Sheet1.Cells(17, 5) = fcal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ftab = InputBox("enter value of Ftab")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Sheet1.Cells(18, 5) = ftab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If fcal &gt; ftab Then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MsgBox ("Ho is rejected.")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Else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MsgBox ("Ho is accepted.")</w:t>
      </w:r>
    </w:p>
    <w:p w:rsidR="00D64B09" w:rsidRPr="006B045F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End If</w:t>
      </w:r>
    </w:p>
    <w:p w:rsidR="00D64B09" w:rsidRDefault="00D64B09" w:rsidP="00D64B0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6B045F">
        <w:rPr>
          <w:rFonts w:ascii="Times New Roman" w:hAnsi="Times New Roman" w:cs="Times New Roman"/>
          <w:noProof/>
          <w:sz w:val="24"/>
          <w:szCs w:val="24"/>
        </w:rPr>
        <w:t>End Sub</w:t>
      </w:r>
    </w:p>
    <w:p w:rsidR="00D64B09" w:rsidRDefault="00D64B09" w:rsidP="00D64B09">
      <w:pPr>
        <w:pStyle w:val="NoSpacing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E2273B">
        <w:rPr>
          <w:rFonts w:ascii="Times New Roman" w:hAnsi="Times New Roman" w:cs="Times New Roman"/>
          <w:b/>
          <w:noProof/>
          <w:sz w:val="24"/>
          <w:szCs w:val="24"/>
          <w:u w:val="single"/>
        </w:rPr>
        <w:t>OUTPUT:</w:t>
      </w:r>
    </w:p>
    <w:p w:rsidR="00D64B09" w:rsidRPr="00E2273B" w:rsidRDefault="00D64B09" w:rsidP="00D64B09">
      <w:pPr>
        <w:pStyle w:val="NoSpacing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D64B09" w:rsidRDefault="00D64B09" w:rsidP="00D64B09">
      <w:pPr>
        <w:pStyle w:val="NoSpacing"/>
      </w:pPr>
      <w:r w:rsidRPr="006B04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00375"/>
            <wp:effectExtent l="1905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4B09" w:rsidSect="005E5C16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43A36" w:rsidRDefault="00843A36" w:rsidP="00D64B09">
      <w:r>
        <w:separator/>
      </w:r>
    </w:p>
  </w:endnote>
  <w:endnote w:type="continuationSeparator" w:id="0">
    <w:p w:rsidR="00843A36" w:rsidRDefault="00843A36" w:rsidP="00D64B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20907"/>
      <w:docPartObj>
        <w:docPartGallery w:val="Page Numbers (Bottom of Page)"/>
        <w:docPartUnique/>
      </w:docPartObj>
    </w:sdtPr>
    <w:sdtEndPr/>
    <w:sdtContent>
      <w:p w:rsidR="00694E5E" w:rsidRDefault="00843A3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64B09">
          <w:rPr>
            <w:noProof/>
          </w:rPr>
          <w:t>15</w:t>
        </w:r>
        <w:r>
          <w:fldChar w:fldCharType="end"/>
        </w:r>
      </w:p>
    </w:sdtContent>
  </w:sdt>
  <w:p w:rsidR="00694E5E" w:rsidRDefault="00843A3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43A36" w:rsidRDefault="00843A36" w:rsidP="00D64B09">
      <w:r>
        <w:separator/>
      </w:r>
    </w:p>
  </w:footnote>
  <w:footnote w:type="continuationSeparator" w:id="0">
    <w:p w:rsidR="00843A36" w:rsidRDefault="00843A36" w:rsidP="00D64B0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46132C"/>
    <w:multiLevelType w:val="hybridMultilevel"/>
    <w:tmpl w:val="531AA6EC"/>
    <w:lvl w:ilvl="0" w:tplc="D38067C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0FC263B"/>
    <w:multiLevelType w:val="hybridMultilevel"/>
    <w:tmpl w:val="89EE0712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894E16"/>
    <w:multiLevelType w:val="hybridMultilevel"/>
    <w:tmpl w:val="D44C15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74370C"/>
    <w:multiLevelType w:val="hybridMultilevel"/>
    <w:tmpl w:val="4594A5A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4AE21D2"/>
    <w:multiLevelType w:val="hybridMultilevel"/>
    <w:tmpl w:val="E5266D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855848"/>
    <w:multiLevelType w:val="hybridMultilevel"/>
    <w:tmpl w:val="E5266D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863A42"/>
    <w:multiLevelType w:val="hybridMultilevel"/>
    <w:tmpl w:val="2F1CD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64B09"/>
    <w:rsid w:val="00843A36"/>
    <w:rsid w:val="00D64B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4B09"/>
    <w:pPr>
      <w:spacing w:after="0" w:line="240" w:lineRule="auto"/>
      <w:jc w:val="center"/>
    </w:pPr>
    <w:rPr>
      <w:rFonts w:ascii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64B0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4B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B0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4B09"/>
    <w:pPr>
      <w:ind w:left="720"/>
      <w:contextualSpacing/>
    </w:pPr>
  </w:style>
  <w:style w:type="table" w:styleId="TableGrid">
    <w:name w:val="Table Grid"/>
    <w:basedOn w:val="TableNormal"/>
    <w:uiPriority w:val="59"/>
    <w:rsid w:val="00D64B09"/>
    <w:pPr>
      <w:spacing w:after="0" w:line="240" w:lineRule="auto"/>
    </w:pPr>
    <w:rPr>
      <w:rFonts w:ascii="Times New Roman" w:hAnsi="Times New Roman" w:cs="Times New Roman"/>
      <w:sz w:val="20"/>
      <w:szCs w:val="20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D64B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64B09"/>
    <w:rPr>
      <w:rFonts w:ascii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64B0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4B09"/>
    <w:rPr>
      <w:rFonts w:ascii="Times New Roman" w:hAnsi="Times New Roman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1660</Words>
  <Characters>9466</Characters>
  <Application>Microsoft Office Word</Application>
  <DocSecurity>0</DocSecurity>
  <Lines>78</Lines>
  <Paragraphs>22</Paragraphs>
  <ScaleCrop>false</ScaleCrop>
  <Company>SIESCOMS</Company>
  <LinksUpToDate>false</LinksUpToDate>
  <CharactersWithSpaces>11104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Bhavesh</dc:creator>
  <cp:keywords/>
  <dc:description/>
  <cp:lastModifiedBy>Bhavesh</cp:lastModifiedBy>
  <cp:revision>1</cp:revision>
  <dcterms:created xsi:type="dcterms:W3CDTF">2015-04-01T09:28:00Z</dcterms:created>
  <dcterms:modified xsi:type="dcterms:W3CDTF">2015-04-01T09:33:00Z</dcterms:modified>
</cp:coreProperties>
</file>