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Final Project Reflection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What did you learn or improve your skills at doing because of this project?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learned how to install different python libraries and how to use them. I improved my python development skills by planning while I was typing out the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What did you try to do that didn’t work?  What did you do to get around this problem?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tried to create my own Convolutional neural network, but that would have taken a lot longer and would probably have been a lot more inefficient compared to the library that I ended up using. I ended up trying all the open source libraries for audio classification and decided that pyAudioAnalysis is the best of the bunch. I did have to spend a lot of time going through the documentation.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even had to go into the library to disable a warning message for some library incompatibility.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If you did this project again, how would you approach it differently?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would like to plan a lot better next time. I would like to have more research done on what is possible in the time frame given and what is not possible.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upperLetter"/>
      <w:lvlText w:val="%2."/>
      <w:lvlJc w:val="left"/>
      <w:pPr>
        <w:ind w:left="720" w:firstLine="0"/>
      </w:pPr>
      <w:rPr/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0" w:firstLine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firstLine="0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firstLine="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160" w:firstLine="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2880" w:firstLine="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3600" w:firstLine="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D7062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D7062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D7062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D7062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D7062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D7062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D7062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D7062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D7062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D706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70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D706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D706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706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D7062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D7062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D7062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D7062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D706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D706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ErbLijgABMbNPu7zF6EULIBBA==">AMUW2mXXwKKpfJIh4Uex3P3NsoPl+aC6ezwDMKWOebNBJBRsPyNfc5UAE2rOMb0Ckh2FtqphADBNP/sPjVk5ywCjcefh/JF3fNw7KXX1Zu7nuhOlPuSLzaMS4iB6eXTp3PFmyuuUQsm3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2017-12-04T17:10:00Z</dcterms:created>
  <dc:creator>Mills, Rebecca</dc:creator>
</cp:coreProperties>
</file>