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C6D" w:rsidRDefault="00C86C6D" w:rsidP="00C86C6D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C86C6D" w:rsidRDefault="00C86C6D" w:rsidP="00C86C6D">
      <w:pPr>
        <w:shd w:val="clear" w:color="auto" w:fill="FFFFFF"/>
        <w:spacing w:after="180" w:line="360" w:lineRule="atLeast"/>
        <w:jc w:val="center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b/>
          <w:color w:val="0A0A0A"/>
          <w:sz w:val="24"/>
          <w:szCs w:val="24"/>
        </w:rPr>
        <w:t>Practical 1: Installation of Power BI</w:t>
      </w:r>
    </w:p>
    <w:p w:rsidR="00C86C6D" w:rsidRDefault="00C86C6D" w:rsidP="00C86C6D">
      <w:pPr>
        <w:shd w:val="clear" w:color="auto" w:fill="FFFFFF"/>
        <w:spacing w:after="180" w:line="360" w:lineRule="atLeast"/>
        <w:jc w:val="center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C86C6D" w:rsidRPr="00C86C6D" w:rsidRDefault="00C86C6D" w:rsidP="00C86C6D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</w:rPr>
        <w:t>Steps for installation of Power BI:</w:t>
      </w:r>
    </w:p>
    <w:p w:rsidR="00C86C6D" w:rsidRPr="00C86C6D" w:rsidRDefault="00C86C6D" w:rsidP="00C86C6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Open a web browser and go to the Power BI Desktop download page on the Microsoft website.</w:t>
      </w:r>
    </w:p>
    <w:p w:rsidR="00C86C6D" w:rsidRPr="00C86C6D" w:rsidRDefault="00C86C6D" w:rsidP="00C86C6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Click </w:t>
      </w:r>
      <w:r w:rsidRPr="00C86C6D">
        <w:rPr>
          <w:rFonts w:ascii="Arial" w:eastAsia="Times New Roman" w:hAnsi="Arial" w:cs="Arial"/>
          <w:b/>
          <w:bCs/>
          <w:color w:val="0A0A0A"/>
          <w:sz w:val="24"/>
          <w:szCs w:val="24"/>
        </w:rPr>
        <w:t>"Download"</w:t>
      </w:r>
      <w:r w:rsidRPr="00C86C6D">
        <w:rPr>
          <w:rFonts w:ascii="Arial" w:eastAsia="Times New Roman" w:hAnsi="Arial" w:cs="Arial"/>
          <w:color w:val="0A0A0A"/>
          <w:sz w:val="24"/>
          <w:szCs w:val="24"/>
        </w:rPr>
        <w:t>, then choose your language and select the appropriate file (e.g., 64-bit) for your system.</w:t>
      </w:r>
    </w:p>
    <w:p w:rsidR="00C86C6D" w:rsidRPr="00C86C6D" w:rsidRDefault="00C86C6D" w:rsidP="00C86C6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Locate the downloaded </w:t>
      </w:r>
      <w:r w:rsidRPr="00C86C6D">
        <w:rPr>
          <w:rFonts w:ascii="Courier New" w:eastAsia="Times New Roman" w:hAnsi="Courier New" w:cs="Courier New"/>
          <w:color w:val="0A0A0A"/>
          <w:sz w:val="21"/>
        </w:rPr>
        <w:t>.exe</w:t>
      </w:r>
      <w:r w:rsidRPr="00C86C6D">
        <w:rPr>
          <w:rFonts w:ascii="Arial" w:eastAsia="Times New Roman" w:hAnsi="Arial" w:cs="Arial"/>
          <w:color w:val="0A0A0A"/>
          <w:sz w:val="24"/>
          <w:szCs w:val="24"/>
        </w:rPr>
        <w:t> file (usually in your Downloads folder) and double-click it to run the installer.</w:t>
      </w:r>
    </w:p>
    <w:p w:rsidR="00C86C6D" w:rsidRPr="00C86C6D" w:rsidRDefault="00C86C6D" w:rsidP="00C86C6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Follow the setup wizard: select your language, click </w:t>
      </w:r>
      <w:r w:rsidRPr="00C86C6D">
        <w:rPr>
          <w:rFonts w:ascii="Arial" w:eastAsia="Times New Roman" w:hAnsi="Arial" w:cs="Arial"/>
          <w:b/>
          <w:bCs/>
          <w:color w:val="0A0A0A"/>
          <w:sz w:val="24"/>
          <w:szCs w:val="24"/>
        </w:rPr>
        <w:t>"Next"</w:t>
      </w:r>
      <w:r w:rsidRPr="00C86C6D">
        <w:rPr>
          <w:rFonts w:ascii="Arial" w:eastAsia="Times New Roman" w:hAnsi="Arial" w:cs="Arial"/>
          <w:color w:val="0A0A0A"/>
          <w:sz w:val="24"/>
          <w:szCs w:val="24"/>
        </w:rPr>
        <w:t>, accept the license terms, and click </w:t>
      </w:r>
      <w:r w:rsidRPr="00C86C6D">
        <w:rPr>
          <w:rFonts w:ascii="Arial" w:eastAsia="Times New Roman" w:hAnsi="Arial" w:cs="Arial"/>
          <w:b/>
          <w:bCs/>
          <w:color w:val="0A0A0A"/>
          <w:sz w:val="24"/>
          <w:szCs w:val="24"/>
        </w:rPr>
        <w:t>"Install"</w:t>
      </w:r>
      <w:r w:rsidRPr="00C86C6D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C86C6D" w:rsidRPr="00C86C6D" w:rsidRDefault="00C86C6D" w:rsidP="00C86C6D">
      <w:pPr>
        <w:spacing w:line="420" w:lineRule="atLeast"/>
        <w:rPr>
          <w:rFonts w:ascii="Arial" w:eastAsia="Times New Roman" w:hAnsi="Arial" w:cs="Arial"/>
          <w:b/>
          <w:bCs/>
          <w:color w:val="001D35"/>
          <w:sz w:val="24"/>
          <w:szCs w:val="30"/>
        </w:rPr>
      </w:pPr>
      <w:r w:rsidRPr="00C86C6D">
        <w:rPr>
          <w:rFonts w:ascii="Arial" w:eastAsia="Times New Roman" w:hAnsi="Arial" w:cs="Arial"/>
          <w:b/>
          <w:bCs/>
          <w:color w:val="001D35"/>
          <w:sz w:val="24"/>
          <w:szCs w:val="30"/>
        </w:rPr>
        <w:t xml:space="preserve">After Installation </w:t>
      </w:r>
      <w:r>
        <w:rPr>
          <w:rFonts w:ascii="Arial" w:eastAsia="Times New Roman" w:hAnsi="Arial" w:cs="Arial"/>
          <w:b/>
          <w:bCs/>
          <w:color w:val="001D35"/>
          <w:sz w:val="24"/>
          <w:szCs w:val="30"/>
        </w:rPr>
        <w:t>:</w:t>
      </w:r>
    </w:p>
    <w:p w:rsidR="00C86C6D" w:rsidRPr="00C86C6D" w:rsidRDefault="00C86C6D" w:rsidP="00C86C6D">
      <w:pPr>
        <w:pStyle w:val="ListParagraph"/>
        <w:numPr>
          <w:ilvl w:val="0"/>
          <w:numId w:val="3"/>
        </w:numPr>
        <w:spacing w:line="42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Launch Power BI Desktop from the </w:t>
      </w:r>
      <w:r w:rsidRPr="00C86C6D">
        <w:rPr>
          <w:rFonts w:ascii="Arial" w:eastAsia="Times New Roman" w:hAnsi="Arial" w:cs="Arial"/>
          <w:b/>
          <w:bCs/>
          <w:color w:val="0A0A0A"/>
          <w:sz w:val="24"/>
          <w:szCs w:val="24"/>
        </w:rPr>
        <w:t>Start Menu</w:t>
      </w:r>
      <w:r w:rsidRPr="00C86C6D">
        <w:rPr>
          <w:rFonts w:ascii="Arial" w:eastAsia="Times New Roman" w:hAnsi="Arial" w:cs="Arial"/>
          <w:color w:val="0A0A0A"/>
          <w:sz w:val="24"/>
          <w:szCs w:val="24"/>
        </w:rPr>
        <w:t> or the desktop shortcut.</w:t>
      </w:r>
    </w:p>
    <w:p w:rsidR="00C86C6D" w:rsidRPr="00C86C6D" w:rsidRDefault="00C86C6D" w:rsidP="00C86C6D">
      <w:pPr>
        <w:pStyle w:val="ListParagraph"/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86C6D">
        <w:rPr>
          <w:rFonts w:ascii="Arial" w:eastAsia="Times New Roman" w:hAnsi="Arial" w:cs="Arial"/>
          <w:color w:val="0A0A0A"/>
          <w:sz w:val="24"/>
          <w:szCs w:val="24"/>
        </w:rPr>
        <w:t>The application will open, ready for you to import data and start creating reports. </w:t>
      </w:r>
    </w:p>
    <w:p w:rsidR="00445DF1" w:rsidRDefault="00445DF1"/>
    <w:sectPr w:rsidR="00445DF1" w:rsidSect="00445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E6481"/>
    <w:multiLevelType w:val="hybridMultilevel"/>
    <w:tmpl w:val="843A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D335D8"/>
    <w:multiLevelType w:val="multilevel"/>
    <w:tmpl w:val="B224AC2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>
    <w:nsid w:val="73E0379C"/>
    <w:multiLevelType w:val="multilevel"/>
    <w:tmpl w:val="8C3668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6C6D"/>
    <w:rsid w:val="00445DF1"/>
    <w:rsid w:val="00C86C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86C6D"/>
  </w:style>
  <w:style w:type="character" w:styleId="Strong">
    <w:name w:val="Strong"/>
    <w:basedOn w:val="DefaultParagraphFont"/>
    <w:uiPriority w:val="22"/>
    <w:qFormat/>
    <w:rsid w:val="00C86C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6C6D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C86C6D"/>
  </w:style>
  <w:style w:type="paragraph" w:styleId="ListParagraph">
    <w:name w:val="List Paragraph"/>
    <w:basedOn w:val="Normal"/>
    <w:uiPriority w:val="34"/>
    <w:qFormat/>
    <w:rsid w:val="00C86C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2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95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 Computers</dc:creator>
  <cp:lastModifiedBy>Web Computers</cp:lastModifiedBy>
  <cp:revision>1</cp:revision>
  <dcterms:created xsi:type="dcterms:W3CDTF">2026-01-19T06:24:00Z</dcterms:created>
  <dcterms:modified xsi:type="dcterms:W3CDTF">2026-01-19T06:28:00Z</dcterms:modified>
</cp:coreProperties>
</file>