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7B69" w14:textId="77777777" w:rsidR="00B10C2B" w:rsidRDefault="001E69B0" w:rsidP="00B10C2B">
      <w:pPr>
        <w:pStyle w:val="ListParagraph"/>
      </w:pPr>
      <w:r w:rsidRPr="00785E67">
        <w:t xml:space="preserve">Sensors, RFID, 3D profile Sensor, Vision, Encoder, IO LINK products , IO SYSTEMS, Drive PLC HMI, Connectivity and cable solutions,  Batch coding,  Customized automation panel,  Ethernet Switch, </w:t>
      </w:r>
      <w:r>
        <w:t xml:space="preserve">Machine and Control </w:t>
      </w:r>
      <w:r w:rsidRPr="00785E67">
        <w:t xml:space="preserve">Panel </w:t>
      </w:r>
      <w:r>
        <w:t xml:space="preserve">Components and </w:t>
      </w:r>
      <w:r w:rsidRPr="00785E67">
        <w:t>accessories</w:t>
      </w:r>
      <w:r>
        <w:t xml:space="preserve">, </w:t>
      </w:r>
      <w:r w:rsidR="00B10C2B">
        <w:t>Industrial Communication Products</w:t>
      </w:r>
    </w:p>
    <w:p w14:paraId="2892D39F" w14:textId="4E774E93" w:rsidR="001E69B0" w:rsidRDefault="001E69B0" w:rsidP="001E69B0">
      <w:r>
        <w:t>etc</w:t>
      </w:r>
    </w:p>
    <w:p w14:paraId="0BB7E32C" w14:textId="77777777" w:rsidR="001E69B0" w:rsidRDefault="001E69B0" w:rsidP="001E69B0"/>
    <w:p w14:paraId="3C2CB708" w14:textId="56F18CEA" w:rsidR="001E69B0" w:rsidRDefault="001E69B0" w:rsidP="001E69B0">
      <w:r>
        <w:t>Visiting Cards ma pics</w:t>
      </w:r>
    </w:p>
    <w:p w14:paraId="1A7688DF" w14:textId="77777777" w:rsidR="001E69B0" w:rsidRDefault="001E69B0" w:rsidP="001E69B0">
      <w:pPr>
        <w:pStyle w:val="ListParagraph"/>
        <w:numPr>
          <w:ilvl w:val="0"/>
          <w:numId w:val="1"/>
        </w:numPr>
      </w:pPr>
      <w:r>
        <w:t>Sensors,(Sensors, IPS, RFID)</w:t>
      </w:r>
    </w:p>
    <w:p w14:paraId="506D9A1E" w14:textId="77777777" w:rsidR="001E69B0" w:rsidRDefault="001E69B0" w:rsidP="001E69B0">
      <w:pPr>
        <w:pStyle w:val="ListParagraph"/>
        <w:numPr>
          <w:ilvl w:val="0"/>
          <w:numId w:val="1"/>
        </w:numPr>
      </w:pPr>
      <w:r>
        <w:t>IO Systems(IP20 and IP67 pics)</w:t>
      </w:r>
    </w:p>
    <w:p w14:paraId="7C70CD5E" w14:textId="2F57A967" w:rsidR="001E69B0" w:rsidRDefault="001E69B0" w:rsidP="001E69B0">
      <w:pPr>
        <w:pStyle w:val="ListParagraph"/>
        <w:numPr>
          <w:ilvl w:val="0"/>
          <w:numId w:val="1"/>
        </w:numPr>
      </w:pPr>
      <w:r>
        <w:t>Safety Products</w:t>
      </w:r>
    </w:p>
    <w:p w14:paraId="768A3056" w14:textId="613A2DEE" w:rsidR="001E69B0" w:rsidRDefault="001E69B0" w:rsidP="001E69B0">
      <w:pPr>
        <w:pStyle w:val="ListParagraph"/>
        <w:numPr>
          <w:ilvl w:val="0"/>
          <w:numId w:val="1"/>
        </w:numPr>
      </w:pPr>
      <w:r>
        <w:t>HDC</w:t>
      </w:r>
    </w:p>
    <w:p w14:paraId="0D6756F0" w14:textId="6B0BE0F0" w:rsidR="001E69B0" w:rsidRDefault="001E69B0" w:rsidP="001E69B0">
      <w:pPr>
        <w:pStyle w:val="ListParagraph"/>
        <w:numPr>
          <w:ilvl w:val="0"/>
          <w:numId w:val="1"/>
        </w:numPr>
      </w:pPr>
      <w:r>
        <w:t>IPC/HMI</w:t>
      </w:r>
    </w:p>
    <w:p w14:paraId="7847B087" w14:textId="6BE2D018" w:rsidR="000F1384" w:rsidRDefault="00126A1D" w:rsidP="001E69B0">
      <w:pPr>
        <w:pStyle w:val="ListParagraph"/>
        <w:numPr>
          <w:ilvl w:val="0"/>
          <w:numId w:val="1"/>
        </w:numPr>
      </w:pPr>
      <w:r>
        <w:t>3 D Profile</w:t>
      </w:r>
    </w:p>
    <w:p w14:paraId="0E83992B" w14:textId="78DDB2AD" w:rsidR="001E69B0" w:rsidRDefault="001E69B0" w:rsidP="001E69B0">
      <w:r>
        <w:t>Type: 3D Profile, Encoder, Connectivity and Cable solutions, Drive,</w:t>
      </w:r>
      <w:r w:rsidR="00500D0A">
        <w:t xml:space="preserve"> Customized Panel</w:t>
      </w:r>
      <w:r>
        <w:t xml:space="preserve"> Automation</w:t>
      </w:r>
      <w:r w:rsidR="00500D0A">
        <w:t xml:space="preserve">, </w:t>
      </w:r>
      <w:r>
        <w:t xml:space="preserve">Machine and Control </w:t>
      </w:r>
      <w:r w:rsidRPr="00785E67">
        <w:t xml:space="preserve">Panel </w:t>
      </w:r>
      <w:r>
        <w:t xml:space="preserve">Components and </w:t>
      </w:r>
      <w:r w:rsidRPr="00785E67">
        <w:t>accessories</w:t>
      </w:r>
    </w:p>
    <w:p w14:paraId="32A1FABF" w14:textId="3AAB727F" w:rsidR="001E69B0" w:rsidRDefault="001E69B0" w:rsidP="001E69B0">
      <w:r>
        <w:t>Other cards(</w:t>
      </w:r>
      <w:r w:rsidR="00AD6C55">
        <w:t xml:space="preserve"> </w:t>
      </w:r>
      <w:r>
        <w:t>Techsmart)</w:t>
      </w:r>
    </w:p>
    <w:p w14:paraId="2720B45A" w14:textId="1E520AA7" w:rsidR="001E69B0" w:rsidRDefault="001E69B0" w:rsidP="001E69B0">
      <w:pPr>
        <w:pStyle w:val="ListParagraph"/>
        <w:numPr>
          <w:ilvl w:val="0"/>
          <w:numId w:val="2"/>
        </w:numPr>
      </w:pPr>
      <w:r>
        <w:t>Vision Sensors</w:t>
      </w:r>
    </w:p>
    <w:p w14:paraId="6AFA5D66" w14:textId="24F21E27" w:rsidR="001E69B0" w:rsidRDefault="001E69B0" w:rsidP="001E69B0">
      <w:pPr>
        <w:pStyle w:val="ListParagraph"/>
        <w:numPr>
          <w:ilvl w:val="0"/>
          <w:numId w:val="2"/>
        </w:numPr>
      </w:pPr>
      <w:r>
        <w:t>Barcode Scanner</w:t>
      </w:r>
    </w:p>
    <w:p w14:paraId="582D9CCF" w14:textId="3755E80E" w:rsidR="001E69B0" w:rsidRDefault="001E69B0" w:rsidP="001E69B0">
      <w:pPr>
        <w:pStyle w:val="ListParagraph"/>
        <w:numPr>
          <w:ilvl w:val="0"/>
          <w:numId w:val="2"/>
        </w:numPr>
      </w:pPr>
      <w:r>
        <w:t>Drive/PLC/HMI</w:t>
      </w:r>
    </w:p>
    <w:p w14:paraId="1A8552F8" w14:textId="2A62D3A4" w:rsidR="001E69B0" w:rsidRDefault="001E69B0" w:rsidP="001E69B0">
      <w:pPr>
        <w:pStyle w:val="ListParagraph"/>
        <w:numPr>
          <w:ilvl w:val="0"/>
          <w:numId w:val="2"/>
        </w:numPr>
      </w:pPr>
      <w:r>
        <w:t>Motion Control</w:t>
      </w:r>
    </w:p>
    <w:p w14:paraId="2B4B97B5" w14:textId="545FEF06" w:rsidR="001E69B0" w:rsidRDefault="001E69B0" w:rsidP="001E69B0">
      <w:pPr>
        <w:pStyle w:val="ListParagraph"/>
        <w:numPr>
          <w:ilvl w:val="0"/>
          <w:numId w:val="2"/>
        </w:numPr>
      </w:pPr>
      <w:r>
        <w:t>Batch coding</w:t>
      </w:r>
    </w:p>
    <w:p w14:paraId="5D8E55C5" w14:textId="346D8F7E" w:rsidR="001E69B0" w:rsidRDefault="001E69B0" w:rsidP="001E69B0">
      <w:pPr>
        <w:pStyle w:val="ListParagraph"/>
        <w:numPr>
          <w:ilvl w:val="0"/>
          <w:numId w:val="2"/>
        </w:numPr>
      </w:pPr>
      <w:r>
        <w:t>Customized Automation</w:t>
      </w:r>
    </w:p>
    <w:p w14:paraId="65B594DB" w14:textId="1CB7F94E" w:rsidR="001E69B0" w:rsidRDefault="001E69B0" w:rsidP="001E69B0">
      <w:pPr>
        <w:pStyle w:val="ListParagraph"/>
        <w:numPr>
          <w:ilvl w:val="0"/>
          <w:numId w:val="2"/>
        </w:numPr>
      </w:pPr>
      <w:r>
        <w:t>Control Panel</w:t>
      </w:r>
    </w:p>
    <w:p w14:paraId="5CBFACA1" w14:textId="16497782" w:rsidR="00500D0A" w:rsidRDefault="00500D0A" w:rsidP="001E69B0">
      <w:pPr>
        <w:pStyle w:val="ListParagraph"/>
        <w:numPr>
          <w:ilvl w:val="0"/>
          <w:numId w:val="2"/>
        </w:numPr>
      </w:pPr>
      <w:r>
        <w:t>Scada, etc</w:t>
      </w:r>
    </w:p>
    <w:p w14:paraId="39DBBFE5" w14:textId="77777777" w:rsidR="001E69B0" w:rsidRDefault="001E69B0" w:rsidP="001E69B0">
      <w:pPr>
        <w:pStyle w:val="ListParagraph"/>
        <w:numPr>
          <w:ilvl w:val="0"/>
          <w:numId w:val="2"/>
        </w:numPr>
      </w:pPr>
    </w:p>
    <w:p w14:paraId="7C69FFAD" w14:textId="07E4149C" w:rsidR="004968DA" w:rsidRPr="004968DA" w:rsidRDefault="004968DA" w:rsidP="004968DA"/>
    <w:sectPr w:rsidR="004968DA" w:rsidRPr="00496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4ED6"/>
    <w:multiLevelType w:val="hybridMultilevel"/>
    <w:tmpl w:val="47BED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272A"/>
    <w:multiLevelType w:val="hybridMultilevel"/>
    <w:tmpl w:val="DD746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76293">
    <w:abstractNumId w:val="0"/>
  </w:num>
  <w:num w:numId="2" w16cid:durableId="32054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19"/>
    <w:rsid w:val="000F1384"/>
    <w:rsid w:val="00126A1D"/>
    <w:rsid w:val="001C6055"/>
    <w:rsid w:val="001E1E94"/>
    <w:rsid w:val="001E69B0"/>
    <w:rsid w:val="00212F7B"/>
    <w:rsid w:val="00420ADD"/>
    <w:rsid w:val="004864BA"/>
    <w:rsid w:val="004968DA"/>
    <w:rsid w:val="00500D0A"/>
    <w:rsid w:val="00681067"/>
    <w:rsid w:val="006F425D"/>
    <w:rsid w:val="007821C4"/>
    <w:rsid w:val="00785E67"/>
    <w:rsid w:val="007B3606"/>
    <w:rsid w:val="00AD6C55"/>
    <w:rsid w:val="00B10C2B"/>
    <w:rsid w:val="00B34B09"/>
    <w:rsid w:val="00C97619"/>
    <w:rsid w:val="00D47572"/>
    <w:rsid w:val="00D85505"/>
    <w:rsid w:val="00DB6C10"/>
    <w:rsid w:val="00E83124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C0B8"/>
  <w15:chartTrackingRefBased/>
  <w15:docId w15:val="{269FCA07-1488-49C2-BA46-93076FCE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B0"/>
  </w:style>
  <w:style w:type="paragraph" w:styleId="Heading1">
    <w:name w:val="heading 1"/>
    <w:basedOn w:val="Normal"/>
    <w:next w:val="Normal"/>
    <w:link w:val="Heading1Char"/>
    <w:uiPriority w:val="9"/>
    <w:qFormat/>
    <w:rsid w:val="00C9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76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76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Barot</dc:creator>
  <cp:keywords/>
  <dc:description/>
  <cp:lastModifiedBy>Dhaval Barot</cp:lastModifiedBy>
  <cp:revision>27</cp:revision>
  <dcterms:created xsi:type="dcterms:W3CDTF">2025-02-15T07:37:00Z</dcterms:created>
  <dcterms:modified xsi:type="dcterms:W3CDTF">2025-02-19T06:43:00Z</dcterms:modified>
</cp:coreProperties>
</file>