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40F0" w14:textId="32A37368" w:rsidR="00762675" w:rsidRPr="00762675" w:rsidRDefault="00762675" w:rsidP="00762675">
      <w:pPr>
        <w:rPr>
          <w:b/>
          <w:bCs/>
        </w:rPr>
      </w:pPr>
      <w:r w:rsidRPr="00762675">
        <w:rPr>
          <w:b/>
          <w:bCs/>
        </w:rPr>
        <w:t>Underwriting Guidelines – Cyber Liability</w:t>
      </w:r>
    </w:p>
    <w:p w14:paraId="474C4088" w14:textId="77777777" w:rsidR="00762675" w:rsidRPr="00762675" w:rsidRDefault="00762675" w:rsidP="00762675">
      <w:r w:rsidRPr="00762675">
        <w:rPr>
          <w:b/>
          <w:bCs/>
        </w:rPr>
        <w:t>Underwriting Appetite:</w:t>
      </w:r>
    </w:p>
    <w:p w14:paraId="5354794C" w14:textId="77777777" w:rsidR="00762675" w:rsidRPr="00762675" w:rsidRDefault="00762675" w:rsidP="00762675">
      <w:pPr>
        <w:numPr>
          <w:ilvl w:val="0"/>
          <w:numId w:val="1"/>
        </w:numPr>
      </w:pPr>
      <w:r w:rsidRPr="00762675">
        <w:t>Preferred Industries: Technology, Financial Services, Healthcare</w:t>
      </w:r>
    </w:p>
    <w:p w14:paraId="6ABE34EB" w14:textId="77777777" w:rsidR="00762675" w:rsidRPr="00762675" w:rsidRDefault="00762675" w:rsidP="00762675">
      <w:pPr>
        <w:numPr>
          <w:ilvl w:val="0"/>
          <w:numId w:val="1"/>
        </w:numPr>
      </w:pPr>
      <w:r w:rsidRPr="00762675">
        <w:t xml:space="preserve">Declined Risks: </w:t>
      </w:r>
    </w:p>
    <w:p w14:paraId="1E01132F" w14:textId="77777777" w:rsidR="00762675" w:rsidRPr="00762675" w:rsidRDefault="00762675" w:rsidP="00762675">
      <w:pPr>
        <w:numPr>
          <w:ilvl w:val="1"/>
          <w:numId w:val="1"/>
        </w:numPr>
      </w:pPr>
      <w:r w:rsidRPr="00762675">
        <w:t>Cryptocurrency exchanges</w:t>
      </w:r>
    </w:p>
    <w:p w14:paraId="2A49B68F" w14:textId="77777777" w:rsidR="00762675" w:rsidRPr="00762675" w:rsidRDefault="00762675" w:rsidP="00762675">
      <w:pPr>
        <w:numPr>
          <w:ilvl w:val="1"/>
          <w:numId w:val="1"/>
        </w:numPr>
      </w:pPr>
      <w:r w:rsidRPr="00762675">
        <w:t>Adult entertainment</w:t>
      </w:r>
    </w:p>
    <w:p w14:paraId="68ED6689" w14:textId="77777777" w:rsidR="00762675" w:rsidRPr="00762675" w:rsidRDefault="00762675" w:rsidP="00762675">
      <w:pPr>
        <w:numPr>
          <w:ilvl w:val="1"/>
          <w:numId w:val="1"/>
        </w:numPr>
      </w:pPr>
      <w:r w:rsidRPr="00762675">
        <w:t>Social media platforms with &gt;10M users</w:t>
      </w:r>
    </w:p>
    <w:p w14:paraId="768386C2" w14:textId="77777777" w:rsidR="00762675" w:rsidRPr="00762675" w:rsidRDefault="00762675" w:rsidP="00762675">
      <w:r w:rsidRPr="00762675">
        <w:rPr>
          <w:b/>
          <w:bCs/>
        </w:rPr>
        <w:t>Submission Requirements:</w:t>
      </w:r>
    </w:p>
    <w:p w14:paraId="2ED5BD62" w14:textId="77777777" w:rsidR="00762675" w:rsidRPr="00762675" w:rsidRDefault="00762675" w:rsidP="00762675">
      <w:pPr>
        <w:numPr>
          <w:ilvl w:val="0"/>
          <w:numId w:val="2"/>
        </w:numPr>
      </w:pPr>
      <w:r w:rsidRPr="00762675">
        <w:t>Completed ACORD 140 and Cyber Supplemental Application</w:t>
      </w:r>
    </w:p>
    <w:p w14:paraId="58CF2AA6" w14:textId="77777777" w:rsidR="00762675" w:rsidRPr="00762675" w:rsidRDefault="00762675" w:rsidP="00762675">
      <w:pPr>
        <w:numPr>
          <w:ilvl w:val="0"/>
          <w:numId w:val="2"/>
        </w:numPr>
      </w:pPr>
      <w:r w:rsidRPr="00762675">
        <w:t>5-Year Loss Runs</w:t>
      </w:r>
    </w:p>
    <w:p w14:paraId="1EA3F82D" w14:textId="77777777" w:rsidR="00762675" w:rsidRPr="00762675" w:rsidRDefault="00762675" w:rsidP="00762675">
      <w:pPr>
        <w:numPr>
          <w:ilvl w:val="0"/>
          <w:numId w:val="2"/>
        </w:numPr>
      </w:pPr>
      <w:r w:rsidRPr="00762675">
        <w:t>SOC 2 Type II or equivalent certification</w:t>
      </w:r>
    </w:p>
    <w:p w14:paraId="13748FF8" w14:textId="77777777" w:rsidR="00762675" w:rsidRPr="00762675" w:rsidRDefault="00762675" w:rsidP="00762675">
      <w:pPr>
        <w:numPr>
          <w:ilvl w:val="0"/>
          <w:numId w:val="2"/>
        </w:numPr>
      </w:pPr>
      <w:r w:rsidRPr="00762675">
        <w:t>Risk Narrative outlining data security protocols</w:t>
      </w:r>
    </w:p>
    <w:p w14:paraId="79C3EAB7" w14:textId="77777777" w:rsidR="00762675" w:rsidRPr="00762675" w:rsidRDefault="00762675" w:rsidP="00762675">
      <w:pPr>
        <w:numPr>
          <w:ilvl w:val="0"/>
          <w:numId w:val="2"/>
        </w:numPr>
      </w:pPr>
      <w:r w:rsidRPr="00762675">
        <w:t>Incident Response Plan</w:t>
      </w:r>
    </w:p>
    <w:p w14:paraId="6C107593" w14:textId="77777777" w:rsidR="00762675" w:rsidRPr="00762675" w:rsidRDefault="00762675" w:rsidP="00762675">
      <w:r w:rsidRPr="00762675">
        <w:rPr>
          <w:b/>
          <w:bCs/>
        </w:rPr>
        <w:t>Red Flags:</w:t>
      </w:r>
    </w:p>
    <w:p w14:paraId="4E7B756C" w14:textId="77777777" w:rsidR="00762675" w:rsidRPr="00762675" w:rsidRDefault="00762675" w:rsidP="00762675">
      <w:pPr>
        <w:numPr>
          <w:ilvl w:val="0"/>
          <w:numId w:val="3"/>
        </w:numPr>
      </w:pPr>
      <w:r w:rsidRPr="00762675">
        <w:t>No prior cyber coverage</w:t>
      </w:r>
    </w:p>
    <w:p w14:paraId="71549529" w14:textId="77777777" w:rsidR="00762675" w:rsidRPr="00762675" w:rsidRDefault="00762675" w:rsidP="00762675">
      <w:pPr>
        <w:numPr>
          <w:ilvl w:val="0"/>
          <w:numId w:val="3"/>
        </w:numPr>
      </w:pPr>
      <w:r w:rsidRPr="00762675">
        <w:t>More than 2 claims in the past 3 years</w:t>
      </w:r>
    </w:p>
    <w:p w14:paraId="54EB396F" w14:textId="77777777" w:rsidR="00762675" w:rsidRPr="00762675" w:rsidRDefault="00762675" w:rsidP="00762675">
      <w:pPr>
        <w:numPr>
          <w:ilvl w:val="0"/>
          <w:numId w:val="3"/>
        </w:numPr>
      </w:pPr>
      <w:r w:rsidRPr="00762675">
        <w:t>No MFA (Multi-Factor Authentication) in place</w:t>
      </w:r>
    </w:p>
    <w:p w14:paraId="5F0734C2" w14:textId="77777777" w:rsidR="00762675" w:rsidRPr="00762675" w:rsidRDefault="00762675" w:rsidP="00762675">
      <w:pPr>
        <w:numPr>
          <w:ilvl w:val="0"/>
          <w:numId w:val="3"/>
        </w:numPr>
      </w:pPr>
      <w:r w:rsidRPr="00762675">
        <w:t>No documented incident response plan</w:t>
      </w:r>
    </w:p>
    <w:p w14:paraId="327FE3B9" w14:textId="77777777" w:rsidR="00762675" w:rsidRPr="00762675" w:rsidRDefault="00762675" w:rsidP="00762675">
      <w:pPr>
        <w:numPr>
          <w:ilvl w:val="0"/>
          <w:numId w:val="3"/>
        </w:numPr>
      </w:pPr>
      <w:r w:rsidRPr="00762675">
        <w:t>High employee turnover in IT/security roles</w:t>
      </w:r>
    </w:p>
    <w:p w14:paraId="6F50039A" w14:textId="77777777" w:rsidR="00762675" w:rsidRPr="00762675" w:rsidRDefault="00762675" w:rsidP="00762675">
      <w:r w:rsidRPr="00762675">
        <w:rPr>
          <w:b/>
          <w:bCs/>
        </w:rPr>
        <w:t>SLAs:</w:t>
      </w:r>
    </w:p>
    <w:p w14:paraId="6BA70B27" w14:textId="77777777" w:rsidR="00762675" w:rsidRPr="00762675" w:rsidRDefault="00762675" w:rsidP="00762675">
      <w:pPr>
        <w:numPr>
          <w:ilvl w:val="0"/>
          <w:numId w:val="4"/>
        </w:numPr>
      </w:pPr>
      <w:r w:rsidRPr="00762675">
        <w:t>Tier 1 Brokers: 1 business day turnaround</w:t>
      </w:r>
    </w:p>
    <w:p w14:paraId="0263B9B4" w14:textId="77777777" w:rsidR="00762675" w:rsidRPr="00762675" w:rsidRDefault="00762675" w:rsidP="00762675">
      <w:pPr>
        <w:numPr>
          <w:ilvl w:val="0"/>
          <w:numId w:val="4"/>
        </w:numPr>
      </w:pPr>
      <w:r w:rsidRPr="00762675">
        <w:t>Tier 2 Brokers: 2 business days</w:t>
      </w:r>
    </w:p>
    <w:p w14:paraId="46D7DC79" w14:textId="77777777" w:rsidR="00762675" w:rsidRPr="00762675" w:rsidRDefault="00762675" w:rsidP="00762675">
      <w:pPr>
        <w:numPr>
          <w:ilvl w:val="0"/>
          <w:numId w:val="4"/>
        </w:numPr>
      </w:pPr>
      <w:r w:rsidRPr="00762675">
        <w:t>Tier 3 Brokers: 3–5 business days</w:t>
      </w:r>
    </w:p>
    <w:p w14:paraId="6231DCA2" w14:textId="77777777" w:rsidR="00762675" w:rsidRPr="00762675" w:rsidRDefault="00762675" w:rsidP="00762675">
      <w:pPr>
        <w:numPr>
          <w:ilvl w:val="0"/>
          <w:numId w:val="4"/>
        </w:numPr>
      </w:pPr>
      <w:r w:rsidRPr="00762675">
        <w:t>Submissions missing required documents: SLA paused until complete</w:t>
      </w:r>
    </w:p>
    <w:p w14:paraId="2DEA190E" w14:textId="77777777" w:rsidR="00762675" w:rsidRPr="00762675" w:rsidRDefault="00762675" w:rsidP="00762675">
      <w:r w:rsidRPr="00762675">
        <w:rPr>
          <w:b/>
          <w:bCs/>
        </w:rPr>
        <w:t>Underwriting Authority:</w:t>
      </w:r>
    </w:p>
    <w:p w14:paraId="08CFFEA3" w14:textId="77777777" w:rsidR="00762675" w:rsidRPr="00762675" w:rsidRDefault="00762675" w:rsidP="00762675">
      <w:pPr>
        <w:numPr>
          <w:ilvl w:val="0"/>
          <w:numId w:val="5"/>
        </w:numPr>
      </w:pPr>
      <w:r w:rsidRPr="00762675">
        <w:t>Submissions with limits &gt; $5M require VP-level approval</w:t>
      </w:r>
    </w:p>
    <w:p w14:paraId="2E6870CF" w14:textId="77777777" w:rsidR="00762675" w:rsidRPr="00762675" w:rsidRDefault="00762675" w:rsidP="00762675">
      <w:pPr>
        <w:numPr>
          <w:ilvl w:val="0"/>
          <w:numId w:val="5"/>
        </w:numPr>
      </w:pPr>
      <w:r w:rsidRPr="00762675">
        <w:t>Retentions &lt; $50K require justification and pricing adjustment</w:t>
      </w:r>
    </w:p>
    <w:p w14:paraId="034C7846" w14:textId="77777777" w:rsidR="00F31997" w:rsidRDefault="00F31997"/>
    <w:sectPr w:rsidR="00F31997" w:rsidSect="007626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0575E"/>
    <w:multiLevelType w:val="multilevel"/>
    <w:tmpl w:val="CFC4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76EAE"/>
    <w:multiLevelType w:val="multilevel"/>
    <w:tmpl w:val="9AA6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C5404"/>
    <w:multiLevelType w:val="multilevel"/>
    <w:tmpl w:val="D4DA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90578"/>
    <w:multiLevelType w:val="multilevel"/>
    <w:tmpl w:val="163E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64579"/>
    <w:multiLevelType w:val="multilevel"/>
    <w:tmpl w:val="FFF8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200469">
    <w:abstractNumId w:val="1"/>
  </w:num>
  <w:num w:numId="2" w16cid:durableId="1787237763">
    <w:abstractNumId w:val="2"/>
  </w:num>
  <w:num w:numId="3" w16cid:durableId="1682510039">
    <w:abstractNumId w:val="4"/>
  </w:num>
  <w:num w:numId="4" w16cid:durableId="565843674">
    <w:abstractNumId w:val="0"/>
  </w:num>
  <w:num w:numId="5" w16cid:durableId="1587228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602"/>
    <w:rsid w:val="003644A1"/>
    <w:rsid w:val="003B32F9"/>
    <w:rsid w:val="003C04E6"/>
    <w:rsid w:val="004F1E08"/>
    <w:rsid w:val="0056473E"/>
    <w:rsid w:val="005B6658"/>
    <w:rsid w:val="00762675"/>
    <w:rsid w:val="008156BD"/>
    <w:rsid w:val="00832602"/>
    <w:rsid w:val="00BA2584"/>
    <w:rsid w:val="00DC2D63"/>
    <w:rsid w:val="00F3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66CAF"/>
  <w15:chartTrackingRefBased/>
  <w15:docId w15:val="{2FC5A036-DAEF-4F9F-AA82-D4E568AD4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Joshi</dc:creator>
  <cp:keywords/>
  <dc:description/>
  <cp:lastModifiedBy>Nilesh Joshi</cp:lastModifiedBy>
  <cp:revision>3</cp:revision>
  <dcterms:created xsi:type="dcterms:W3CDTF">2026-03-25T14:21:00Z</dcterms:created>
  <dcterms:modified xsi:type="dcterms:W3CDTF">2026-03-25T14:43:00Z</dcterms:modified>
</cp:coreProperties>
</file>