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BB47" w14:textId="243EFA43" w:rsidR="00D75645" w:rsidRDefault="008C7223" w:rsidP="00DE510B">
      <w:pPr>
        <w:pStyle w:val="NoSpacing"/>
      </w:pPr>
      <w:r w:rsidRPr="008C7223">
        <w:rPr>
          <w:noProof/>
        </w:rPr>
        <w:drawing>
          <wp:inline distT="0" distB="0" distL="0" distR="0" wp14:anchorId="1F139BCE" wp14:editId="4E4D01E8">
            <wp:extent cx="4457929" cy="520727"/>
            <wp:effectExtent l="0" t="0" r="0" b="0"/>
            <wp:docPr id="10588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8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37C" w14:textId="77777777" w:rsidR="008C7223" w:rsidRDefault="008C7223" w:rsidP="00DE510B">
      <w:pPr>
        <w:pStyle w:val="NoSpacing"/>
      </w:pPr>
    </w:p>
    <w:p w14:paraId="31741076" w14:textId="7487C820" w:rsidR="00DE510B" w:rsidRPr="00F752EF" w:rsidRDefault="00DE510B" w:rsidP="00DE510B">
      <w:pPr>
        <w:pStyle w:val="NoSpacing"/>
        <w:rPr>
          <w:b/>
          <w:bCs/>
        </w:rPr>
      </w:pPr>
      <w:r w:rsidRPr="00F752EF">
        <w:rPr>
          <w:b/>
          <w:bCs/>
        </w:rPr>
        <w:t>What is right sizing?</w:t>
      </w:r>
      <w:r w:rsidRPr="00F752EF">
        <w:rPr>
          <w:b/>
          <w:bCs/>
        </w:rPr>
        <w:br/>
      </w:r>
    </w:p>
    <w:p w14:paraId="013F4A2F" w14:textId="77777777" w:rsidR="00DE510B" w:rsidRDefault="00DE510B" w:rsidP="00DE510B">
      <w:pPr>
        <w:pStyle w:val="NoSpacing"/>
      </w:pPr>
      <w:r>
        <w:t>If you have experience working in Agile and Scrum teams, we will size our user stories based upon t</w:t>
      </w:r>
    </w:p>
    <w:p w14:paraId="4A0BB070" w14:textId="69433E42" w:rsidR="00DE510B" w:rsidRDefault="00DE510B" w:rsidP="00DE510B">
      <w:pPr>
        <w:pStyle w:val="NoSpacing"/>
      </w:pPr>
      <w:r>
        <w:t>shirt sizing, based upon how complex the user story is,</w:t>
      </w:r>
      <w:r w:rsidR="00711967">
        <w:t xml:space="preserve"> </w:t>
      </w:r>
      <w:r>
        <w:t>we are going to assign one of the t shirt size for the user story.</w:t>
      </w:r>
      <w:r w:rsidR="00711967">
        <w:br/>
      </w:r>
    </w:p>
    <w:p w14:paraId="3D7C9C1E" w14:textId="77777777" w:rsidR="00DE510B" w:rsidRDefault="00DE510B" w:rsidP="00DE510B">
      <w:pPr>
        <w:pStyle w:val="NoSpacing"/>
      </w:pPr>
      <w:r>
        <w:t>The same applies for the microservices as well.</w:t>
      </w:r>
    </w:p>
    <w:p w14:paraId="2DBF35E0" w14:textId="77777777" w:rsidR="00DE510B" w:rsidRDefault="00DE510B" w:rsidP="00DE510B">
      <w:pPr>
        <w:pStyle w:val="NoSpacing"/>
      </w:pPr>
      <w:r>
        <w:t>is about how to right size and identify service boundaries of microservices.</w:t>
      </w:r>
    </w:p>
    <w:p w14:paraId="64022190" w14:textId="77777777" w:rsidR="00711967" w:rsidRDefault="00711967" w:rsidP="00DE510B">
      <w:pPr>
        <w:pStyle w:val="NoSpacing"/>
      </w:pPr>
    </w:p>
    <w:p w14:paraId="539D672D" w14:textId="447C36A4" w:rsidR="00DE510B" w:rsidRDefault="00DE510B" w:rsidP="00DE510B">
      <w:pPr>
        <w:pStyle w:val="NoSpacing"/>
      </w:pPr>
      <w:r>
        <w:t>When I say right sizing, I mean your microservices should not be so big where you are not able to grab</w:t>
      </w:r>
      <w:r w:rsidR="00711967">
        <w:t xml:space="preserve"> </w:t>
      </w:r>
      <w:r>
        <w:t>all the advantages that we have with the microservice and at the same time they should not be so small</w:t>
      </w:r>
      <w:r w:rsidR="00711967">
        <w:t xml:space="preserve"> </w:t>
      </w:r>
      <w:r>
        <w:t>and they should not have very less business logic due to which we will end up having more number of</w:t>
      </w:r>
      <w:r w:rsidR="00711967">
        <w:t xml:space="preserve"> </w:t>
      </w:r>
      <w:r>
        <w:t>microservices inside the organization.</w:t>
      </w:r>
    </w:p>
    <w:p w14:paraId="1034C529" w14:textId="42A700AB" w:rsidR="00DE510B" w:rsidRDefault="00711967" w:rsidP="00DE510B">
      <w:pPr>
        <w:pStyle w:val="NoSpacing"/>
      </w:pPr>
      <w:r>
        <w:br/>
      </w:r>
      <w:r w:rsidR="00DE510B">
        <w:t>If you onboard more number of microservices which are very small in nature, then definitely there will</w:t>
      </w:r>
      <w:r>
        <w:t xml:space="preserve"> </w:t>
      </w:r>
      <w:r w:rsidR="00DE510B">
        <w:t>be some operational overhead to make sure all these microservices are interconnected.</w:t>
      </w:r>
    </w:p>
    <w:p w14:paraId="6A418C62" w14:textId="4C88D7D3" w:rsidR="00DE510B" w:rsidRDefault="00DE510B" w:rsidP="00DE510B">
      <w:pPr>
        <w:pStyle w:val="NoSpacing"/>
      </w:pPr>
      <w:r>
        <w:t>They are able to communicate with each other.</w:t>
      </w:r>
      <w:r w:rsidR="00711967">
        <w:t xml:space="preserve"> </w:t>
      </w:r>
      <w:r>
        <w:t>There's going to be lot of operational overhead.</w:t>
      </w:r>
    </w:p>
    <w:p w14:paraId="54A87F49" w14:textId="1DB2DE62" w:rsidR="00DE510B" w:rsidRDefault="00DE510B" w:rsidP="00DE510B">
      <w:pPr>
        <w:pStyle w:val="NoSpacing"/>
      </w:pPr>
      <w:r>
        <w:t>That's why as an architect, as a developer or as a technical lead or as a manager, it's our responsibility</w:t>
      </w:r>
      <w:r w:rsidR="00711967">
        <w:t xml:space="preserve"> </w:t>
      </w:r>
      <w:r>
        <w:t>to make sure our microservices are following the right sizing based upon the business needs.</w:t>
      </w:r>
    </w:p>
    <w:p w14:paraId="635B48EE" w14:textId="5F27F0F4" w:rsidR="008C7223" w:rsidRDefault="008C7223" w:rsidP="00DE510B">
      <w:pPr>
        <w:pStyle w:val="NoSpacing"/>
      </w:pPr>
    </w:p>
    <w:p w14:paraId="64685370" w14:textId="77777777" w:rsidR="00DE510B" w:rsidRDefault="00DE510B" w:rsidP="00DE510B">
      <w:pPr>
        <w:pStyle w:val="NoSpacing"/>
      </w:pPr>
      <w:r>
        <w:t>The very next question that you may have here is I understand what is right sizing, how to derive the</w:t>
      </w:r>
    </w:p>
    <w:p w14:paraId="1155DFDC" w14:textId="77777777" w:rsidR="00DE510B" w:rsidRDefault="00DE510B" w:rsidP="00DE510B">
      <w:pPr>
        <w:pStyle w:val="NoSpacing"/>
      </w:pPr>
      <w:r>
        <w:rPr>
          <w:rStyle w:val="transcript--highlight-cue--ugvse"/>
        </w:rPr>
        <w:t>sizing for my own microservices inside my own project.</w:t>
      </w:r>
    </w:p>
    <w:p w14:paraId="2679AB2D" w14:textId="09F08911" w:rsidR="00DE510B" w:rsidRDefault="00DE510B" w:rsidP="00DE510B">
      <w:pPr>
        <w:pStyle w:val="NoSpacing"/>
      </w:pPr>
      <w:r>
        <w:t xml:space="preserve">For the same, there are two </w:t>
      </w:r>
      <w:r w:rsidR="00711967">
        <w:t>most followed</w:t>
      </w:r>
      <w:r>
        <w:t xml:space="preserve"> approaches or standards in the industry.</w:t>
      </w:r>
    </w:p>
    <w:p w14:paraId="24A8B64A" w14:textId="77777777" w:rsidR="00DE510B" w:rsidRPr="00711967" w:rsidRDefault="00DE510B" w:rsidP="00DE510B">
      <w:pPr>
        <w:pStyle w:val="NoSpacing"/>
        <w:rPr>
          <w:b/>
          <w:bCs/>
        </w:rPr>
      </w:pPr>
      <w:r w:rsidRPr="00711967">
        <w:rPr>
          <w:b/>
          <w:bCs/>
        </w:rPr>
        <w:t>The very first approach is Domain-Driven-Sizing.</w:t>
      </w:r>
    </w:p>
    <w:p w14:paraId="1F0DDAE0" w14:textId="4B669F39" w:rsidR="00DE510B" w:rsidRDefault="00DE510B" w:rsidP="00DE510B">
      <w:pPr>
        <w:pStyle w:val="NoSpacing"/>
      </w:pPr>
      <w:r>
        <w:t>Since most of our business logic are enhancements driven by the business needs, we can size our define</w:t>
      </w:r>
      <w:r w:rsidR="00711967">
        <w:t xml:space="preserve"> </w:t>
      </w:r>
      <w:r>
        <w:t>the boundaries for our microservice that are closely aligned with the domain driven and business capabilities.</w:t>
      </w:r>
    </w:p>
    <w:p w14:paraId="71928D2D" w14:textId="77777777" w:rsidR="00DE510B" w:rsidRDefault="00DE510B" w:rsidP="00DE510B">
      <w:pPr>
        <w:pStyle w:val="NoSpacing"/>
      </w:pPr>
      <w:r>
        <w:t>When I say domain driven, for example, inside the EasyBankApplication, we have various domains</w:t>
      </w:r>
    </w:p>
    <w:p w14:paraId="1E3EF455" w14:textId="77777777" w:rsidR="00DE510B" w:rsidRDefault="00DE510B" w:rsidP="00DE510B">
      <w:pPr>
        <w:pStyle w:val="NoSpacing"/>
      </w:pPr>
      <w:r>
        <w:t>like Accounts, Cards, Loans, and very similarly, there can be other domains inside the easy bank.</w:t>
      </w:r>
    </w:p>
    <w:p w14:paraId="70301374" w14:textId="77777777" w:rsidR="00DE510B" w:rsidRDefault="00DE510B" w:rsidP="00DE510B">
      <w:pPr>
        <w:pStyle w:val="NoSpacing"/>
      </w:pPr>
      <w:r>
        <w:t>In other words, we can call these domains as departments or different verticals inside an organization.</w:t>
      </w:r>
    </w:p>
    <w:p w14:paraId="7F673A47" w14:textId="77777777" w:rsidR="00DE510B" w:rsidRDefault="00DE510B" w:rsidP="00DE510B">
      <w:pPr>
        <w:pStyle w:val="NoSpacing"/>
      </w:pPr>
      <w:r>
        <w:t>We can build microservices based upon these domains.</w:t>
      </w:r>
    </w:p>
    <w:p w14:paraId="7A77B6C2" w14:textId="14358AF9" w:rsidR="00DE510B" w:rsidRDefault="00DE510B" w:rsidP="00DE510B">
      <w:pPr>
        <w:pStyle w:val="NoSpacing"/>
      </w:pPr>
      <w:r>
        <w:t>For example, we have built three different microservices by taking these domains as an input like accounts,</w:t>
      </w:r>
      <w:r w:rsidR="003532F7">
        <w:t xml:space="preserve"> </w:t>
      </w:r>
      <w:r>
        <w:t>cards and loans.</w:t>
      </w:r>
    </w:p>
    <w:p w14:paraId="5DAB2537" w14:textId="77777777" w:rsidR="00DE510B" w:rsidRDefault="00DE510B" w:rsidP="00DE510B">
      <w:pPr>
        <w:pStyle w:val="NoSpacing"/>
      </w:pPr>
      <w:r>
        <w:t>But there might be scenarios where an organization can have a big domain and a single domain,</w:t>
      </w:r>
    </w:p>
    <w:p w14:paraId="13F0B1F7" w14:textId="6DD5AA44" w:rsidR="00DE510B" w:rsidRDefault="00DE510B" w:rsidP="00DE510B">
      <w:pPr>
        <w:pStyle w:val="NoSpacing"/>
      </w:pPr>
      <w:r>
        <w:t>there might be a lot of products being handled or a lot of</w:t>
      </w:r>
      <w:r w:rsidR="00F9409A">
        <w:t xml:space="preserve"> </w:t>
      </w:r>
      <w:r>
        <w:t>business being handled.</w:t>
      </w:r>
    </w:p>
    <w:p w14:paraId="13E803C2" w14:textId="77777777" w:rsidR="00DE510B" w:rsidRDefault="00DE510B" w:rsidP="00DE510B">
      <w:pPr>
        <w:pStyle w:val="NoSpacing"/>
      </w:pPr>
      <w:r>
        <w:t>And under that domain there will be hundreds of developers.</w:t>
      </w:r>
    </w:p>
    <w:p w14:paraId="46E4F7B4" w14:textId="77777777" w:rsidR="00DE510B" w:rsidRDefault="00DE510B" w:rsidP="00DE510B">
      <w:pPr>
        <w:pStyle w:val="NoSpacing"/>
      </w:pPr>
      <w:r>
        <w:t>In such scenarios, it may not be a good idea to go strictly with Domain-Driven-Sizing.</w:t>
      </w:r>
    </w:p>
    <w:p w14:paraId="58FF8024" w14:textId="77777777" w:rsidR="00DE510B" w:rsidRDefault="00DE510B" w:rsidP="00DE510B">
      <w:pPr>
        <w:pStyle w:val="NoSpacing"/>
      </w:pPr>
      <w:r>
        <w:t>That's why in such scenarios we should not blindly go based upon the domains or business capability</w:t>
      </w:r>
    </w:p>
    <w:p w14:paraId="5CE3D76B" w14:textId="77777777" w:rsidR="00DE510B" w:rsidRDefault="00DE510B" w:rsidP="00DE510B">
      <w:pPr>
        <w:pStyle w:val="NoSpacing"/>
      </w:pPr>
      <w:r>
        <w:t>departments or verticals inside an organization.</w:t>
      </w:r>
    </w:p>
    <w:p w14:paraId="2BCC04C1" w14:textId="77777777" w:rsidR="00DE510B" w:rsidRDefault="00DE510B" w:rsidP="00DE510B">
      <w:pPr>
        <w:pStyle w:val="NoSpacing"/>
      </w:pPr>
      <w:r>
        <w:t>We should discuss with all the business people, technical people, architects inside the organization</w:t>
      </w:r>
    </w:p>
    <w:p w14:paraId="4CDF34A2" w14:textId="77777777" w:rsidR="00DE510B" w:rsidRDefault="00DE510B" w:rsidP="00DE510B">
      <w:pPr>
        <w:pStyle w:val="NoSpacing"/>
      </w:pPr>
      <w:r>
        <w:t>who has the domain knowledge.</w:t>
      </w:r>
    </w:p>
    <w:p w14:paraId="29F3007F" w14:textId="77777777" w:rsidR="00DE510B" w:rsidRDefault="00DE510B" w:rsidP="00DE510B">
      <w:pPr>
        <w:pStyle w:val="NoSpacing"/>
      </w:pPr>
      <w:r>
        <w:t>There might be some people who might be working in the organization from many decades.</w:t>
      </w:r>
    </w:p>
    <w:p w14:paraId="74C80FB3" w14:textId="3DF208B2" w:rsidR="00DE510B" w:rsidRDefault="00DE510B" w:rsidP="00DE510B">
      <w:pPr>
        <w:pStyle w:val="NoSpacing"/>
      </w:pPr>
      <w:r>
        <w:t>We should take inputs from all those leaders and experienced people to understand what a domain is doing</w:t>
      </w:r>
      <w:r w:rsidR="00692D35">
        <w:t xml:space="preserve"> </w:t>
      </w:r>
      <w:r>
        <w:t>on day to day operations, because no single person will never know all the business happening inside</w:t>
      </w:r>
      <w:r w:rsidR="000F2F5A">
        <w:t xml:space="preserve"> </w:t>
      </w:r>
      <w:r>
        <w:t>the organization.</w:t>
      </w:r>
    </w:p>
    <w:p w14:paraId="3A0F3D8A" w14:textId="77777777" w:rsidR="00DE510B" w:rsidRDefault="00DE510B" w:rsidP="00DE510B">
      <w:pPr>
        <w:pStyle w:val="NoSpacing"/>
      </w:pPr>
      <w:r>
        <w:lastRenderedPageBreak/>
        <w:t>That's why we need to talk with the domain experts and talking with these domain experts, business</w:t>
      </w:r>
    </w:p>
    <w:p w14:paraId="75B8A62E" w14:textId="77777777" w:rsidR="00DE510B" w:rsidRDefault="00DE510B" w:rsidP="00DE510B">
      <w:pPr>
        <w:pStyle w:val="NoSpacing"/>
      </w:pPr>
      <w:r>
        <w:t>leaders, along with the technical people, clients, business analysts, product owners.</w:t>
      </w:r>
    </w:p>
    <w:p w14:paraId="47CC24C0" w14:textId="77777777" w:rsidR="00DE510B" w:rsidRDefault="00DE510B" w:rsidP="00DE510B">
      <w:pPr>
        <w:pStyle w:val="NoSpacing"/>
      </w:pPr>
      <w:r>
        <w:t>So this is going to be a super time consuming process.</w:t>
      </w:r>
    </w:p>
    <w:p w14:paraId="7DAAC545" w14:textId="77777777" w:rsidR="00DE510B" w:rsidRDefault="00DE510B" w:rsidP="00DE510B">
      <w:pPr>
        <w:pStyle w:val="NoSpacing"/>
      </w:pPr>
      <w:r>
        <w:t>Definitely,</w:t>
      </w:r>
    </w:p>
    <w:p w14:paraId="1B5EDB02" w14:textId="77777777" w:rsidR="00DE510B" w:rsidRDefault="00DE510B" w:rsidP="00DE510B">
      <w:pPr>
        <w:pStyle w:val="NoSpacing"/>
      </w:pPr>
      <w:r>
        <w:t>It is not going to happen in a 1 or 2 days. At least,</w:t>
      </w:r>
    </w:p>
    <w:p w14:paraId="2104A7C8" w14:textId="77777777" w:rsidR="00DE510B" w:rsidRDefault="00DE510B" w:rsidP="00DE510B">
      <w:pPr>
        <w:pStyle w:val="NoSpacing"/>
      </w:pPr>
      <w:r>
        <w:t>It will need 3 to 6 months of time where you will gather all the domain related information.</w:t>
      </w:r>
    </w:p>
    <w:p w14:paraId="4AA56525" w14:textId="77777777" w:rsidR="00DE510B" w:rsidRDefault="00DE510B" w:rsidP="00DE510B">
      <w:pPr>
        <w:pStyle w:val="NoSpacing"/>
      </w:pPr>
      <w:r>
        <w:t>What are the operations that are being handled by each domain?</w:t>
      </w:r>
    </w:p>
    <w:p w14:paraId="46260CD7" w14:textId="77777777" w:rsidR="00DE510B" w:rsidRDefault="00DE510B" w:rsidP="00DE510B">
      <w:pPr>
        <w:pStyle w:val="NoSpacing"/>
      </w:pPr>
      <w:r>
        <w:t>What is the team size?</w:t>
      </w:r>
    </w:p>
    <w:p w14:paraId="3CC76A20" w14:textId="77777777" w:rsidR="00DE510B" w:rsidRDefault="00DE510B" w:rsidP="00DE510B">
      <w:pPr>
        <w:pStyle w:val="NoSpacing"/>
      </w:pPr>
      <w:r>
        <w:t>What are the existing applications?</w:t>
      </w:r>
    </w:p>
    <w:p w14:paraId="223976FD" w14:textId="1678B47C" w:rsidR="00DE510B" w:rsidRDefault="00DE510B" w:rsidP="00DE510B">
      <w:pPr>
        <w:pStyle w:val="NoSpacing"/>
      </w:pPr>
      <w:r>
        <w:t>Once we have all this information, there will be a good brainstorming happen and inside these brainstorming</w:t>
      </w:r>
      <w:r w:rsidR="0073000A">
        <w:t xml:space="preserve"> </w:t>
      </w:r>
      <w:r>
        <w:t>sessions you will involve all the business people, technical people, business people, client people,</w:t>
      </w:r>
      <w:r w:rsidR="00844201">
        <w:t xml:space="preserve"> </w:t>
      </w:r>
      <w:r>
        <w:t>and accordingly, a right sizing will be identified for the microservice.</w:t>
      </w:r>
    </w:p>
    <w:p w14:paraId="11968774" w14:textId="77777777" w:rsidR="00DE510B" w:rsidRDefault="00DE510B" w:rsidP="00DE510B">
      <w:pPr>
        <w:pStyle w:val="NoSpacing"/>
      </w:pPr>
      <w:r>
        <w:t>When you start with a size for microservice, it is obviously not going to be a right size for many</w:t>
      </w:r>
    </w:p>
    <w:p w14:paraId="56D721D0" w14:textId="77777777" w:rsidR="00DE510B" w:rsidRDefault="00DE510B" w:rsidP="00DE510B">
      <w:pPr>
        <w:pStyle w:val="NoSpacing"/>
      </w:pPr>
      <w:r>
        <w:t>organizations.</w:t>
      </w:r>
    </w:p>
    <w:p w14:paraId="16391D01" w14:textId="77777777" w:rsidR="00DE510B" w:rsidRDefault="00DE510B" w:rsidP="00DE510B">
      <w:pPr>
        <w:pStyle w:val="NoSpacing"/>
      </w:pPr>
      <w:r>
        <w:t>Initially, they will start with some assumptions and with some sizing of the microservice.</w:t>
      </w:r>
    </w:p>
    <w:p w14:paraId="0E415DC9" w14:textId="0014CD9A" w:rsidR="00DE510B" w:rsidRDefault="00DE510B" w:rsidP="00DE510B">
      <w:pPr>
        <w:pStyle w:val="NoSpacing"/>
      </w:pPr>
      <w:r>
        <w:t>Once they get started with the microservice development and deployments, if they see a lot of operational</w:t>
      </w:r>
      <w:r w:rsidR="00EF30F0">
        <w:t xml:space="preserve"> </w:t>
      </w:r>
      <w:r>
        <w:t>overhead is required, that means they might have identified a lot, many microservices, which is a</w:t>
      </w:r>
      <w:r w:rsidR="00430699">
        <w:t xml:space="preserve"> </w:t>
      </w:r>
      <w:r>
        <w:t>operational overhead in such scenarios, then definitely they will revisit their sizing and they will</w:t>
      </w:r>
      <w:r w:rsidR="00207B61">
        <w:t xml:space="preserve"> </w:t>
      </w:r>
      <w:r>
        <w:t>try to club some microservices to a larger microservice.</w:t>
      </w:r>
    </w:p>
    <w:p w14:paraId="7CB79A25" w14:textId="77777777" w:rsidR="00DE510B" w:rsidRDefault="00DE510B" w:rsidP="00DE510B">
      <w:pPr>
        <w:pStyle w:val="NoSpacing"/>
      </w:pPr>
      <w:r>
        <w:t>This way this is going to be a continuous process where business will try to see if the current sizing</w:t>
      </w:r>
    </w:p>
    <w:p w14:paraId="2AA16B23" w14:textId="77777777" w:rsidR="00DE510B" w:rsidRDefault="00DE510B" w:rsidP="00DE510B">
      <w:pPr>
        <w:pStyle w:val="NoSpacing"/>
      </w:pPr>
      <w:r>
        <w:t>of the microservices is fine.</w:t>
      </w:r>
    </w:p>
    <w:p w14:paraId="0D97F48F" w14:textId="77777777" w:rsidR="00DE510B" w:rsidRDefault="00DE510B" w:rsidP="00DE510B">
      <w:pPr>
        <w:pStyle w:val="NoSpacing"/>
      </w:pPr>
      <w:r>
        <w:t>If not, they will try to fine tune it either by splitting the existing microservice or by clubbing</w:t>
      </w:r>
    </w:p>
    <w:p w14:paraId="198DD96F" w14:textId="77777777" w:rsidR="00DE510B" w:rsidRDefault="00DE510B" w:rsidP="00DE510B">
      <w:pPr>
        <w:pStyle w:val="NoSpacing"/>
      </w:pPr>
      <w:r>
        <w:t>the microservices.</w:t>
      </w:r>
    </w:p>
    <w:p w14:paraId="71DB35BD" w14:textId="77777777" w:rsidR="00DE510B" w:rsidRDefault="00DE510B" w:rsidP="00DE510B">
      <w:pPr>
        <w:pStyle w:val="NoSpacing"/>
      </w:pPr>
      <w:r>
        <w:t>So this is one of the most common approach and this has its own advantages and disadvantages.</w:t>
      </w:r>
    </w:p>
    <w:p w14:paraId="5D9DE4DE" w14:textId="3344FB18" w:rsidR="00DE510B" w:rsidRDefault="00DE510B" w:rsidP="00DE510B">
      <w:pPr>
        <w:pStyle w:val="NoSpacing"/>
      </w:pPr>
      <w:r>
        <w:t xml:space="preserve">One of the primary </w:t>
      </w:r>
      <w:r w:rsidR="00E50082">
        <w:t>disadvantages</w:t>
      </w:r>
      <w:r>
        <w:t xml:space="preserve"> is it is time consuming and it also need a lot of people who has good</w:t>
      </w:r>
      <w:r w:rsidR="00E50082">
        <w:t xml:space="preserve"> </w:t>
      </w:r>
      <w:r>
        <w:t>understanding on the business and domain to overcome these challenges,</w:t>
      </w:r>
    </w:p>
    <w:p w14:paraId="5773848E" w14:textId="77777777" w:rsidR="004B7D94" w:rsidRDefault="004B7D94" w:rsidP="00DE510B">
      <w:pPr>
        <w:pStyle w:val="NoSpacing"/>
      </w:pPr>
    </w:p>
    <w:p w14:paraId="0D61F736" w14:textId="5C201FDF" w:rsidR="00DE510B" w:rsidRPr="004B7D94" w:rsidRDefault="00DE510B" w:rsidP="00DE510B">
      <w:pPr>
        <w:pStyle w:val="NoSpacing"/>
        <w:rPr>
          <w:b/>
          <w:bCs/>
        </w:rPr>
      </w:pPr>
      <w:r w:rsidRPr="004B7D94">
        <w:rPr>
          <w:b/>
          <w:bCs/>
        </w:rPr>
        <w:t>we also have other approach, which is Event-Storming Sizing.</w:t>
      </w:r>
    </w:p>
    <w:p w14:paraId="02559A67" w14:textId="77777777" w:rsidR="00DE510B" w:rsidRDefault="00DE510B" w:rsidP="00DE510B">
      <w:pPr>
        <w:pStyle w:val="NoSpacing"/>
      </w:pPr>
      <w:r>
        <w:t>In this scenario, a facilitator is going to conduct an interactive session among various stakeholders</w:t>
      </w:r>
    </w:p>
    <w:p w14:paraId="29111558" w14:textId="77777777" w:rsidR="00DE510B" w:rsidRDefault="00DE510B" w:rsidP="00DE510B">
      <w:pPr>
        <w:pStyle w:val="NoSpacing"/>
      </w:pPr>
      <w:r>
        <w:t>like product owners, developers, testers, clients, business owners, business leaders.</w:t>
      </w:r>
    </w:p>
    <w:p w14:paraId="0F6CA618" w14:textId="77777777" w:rsidR="00DE510B" w:rsidRDefault="00DE510B" w:rsidP="00DE510B">
      <w:pPr>
        <w:pStyle w:val="NoSpacing"/>
      </w:pPr>
      <w:r>
        <w:t>Inside these fun sessions, everyone will be provided with some sticky notes.</w:t>
      </w:r>
    </w:p>
    <w:p w14:paraId="562C9805" w14:textId="77777777" w:rsidR="00DE510B" w:rsidRDefault="00DE510B" w:rsidP="00DE510B">
      <w:pPr>
        <w:pStyle w:val="NoSpacing"/>
      </w:pPr>
      <w:r>
        <w:t>On top of those sticky notes, they will be asked to think about an event that is possible inside a</w:t>
      </w:r>
    </w:p>
    <w:p w14:paraId="07D0E597" w14:textId="77777777" w:rsidR="00DE510B" w:rsidRDefault="00DE510B" w:rsidP="00DE510B">
      <w:pPr>
        <w:pStyle w:val="NoSpacing"/>
      </w:pPr>
      <w:r>
        <w:t>business.</w:t>
      </w:r>
    </w:p>
    <w:p w14:paraId="7404894D" w14:textId="77777777" w:rsidR="00DE510B" w:rsidRDefault="00DE510B" w:rsidP="00DE510B">
      <w:pPr>
        <w:pStyle w:val="NoSpacing"/>
      </w:pPr>
      <w:r>
        <w:t>If you take a bank application as an example, a customer can complete the payment or he can search</w:t>
      </w:r>
    </w:p>
    <w:p w14:paraId="6D1438B2" w14:textId="77777777" w:rsidR="00DE510B" w:rsidRDefault="00DE510B" w:rsidP="00DE510B">
      <w:pPr>
        <w:pStyle w:val="NoSpacing"/>
      </w:pPr>
      <w:r>
        <w:t>for a product.</w:t>
      </w:r>
    </w:p>
    <w:p w14:paraId="3BCFE9E5" w14:textId="77777777" w:rsidR="00DE510B" w:rsidRDefault="00DE510B" w:rsidP="00DE510B">
      <w:pPr>
        <w:pStyle w:val="NoSpacing"/>
      </w:pPr>
      <w:r>
        <w:t>So these are the sample events.</w:t>
      </w:r>
    </w:p>
    <w:p w14:paraId="44603C69" w14:textId="0BEB4991" w:rsidR="00DE510B" w:rsidRDefault="00DE510B" w:rsidP="00DE510B">
      <w:pPr>
        <w:pStyle w:val="NoSpacing"/>
      </w:pPr>
      <w:r>
        <w:t>Once all the possible events are identified by the stakeholders as a next step, they are going to identify</w:t>
      </w:r>
      <w:r w:rsidR="00E969AC">
        <w:t xml:space="preserve"> </w:t>
      </w:r>
      <w:r>
        <w:t>what are the commands and reactions.</w:t>
      </w:r>
    </w:p>
    <w:p w14:paraId="3AFA64D5" w14:textId="77777777" w:rsidR="00DE510B" w:rsidRDefault="00DE510B" w:rsidP="00DE510B">
      <w:pPr>
        <w:pStyle w:val="NoSpacing"/>
      </w:pPr>
      <w:r>
        <w:t>Command is a process which will initiate the event.</w:t>
      </w:r>
    </w:p>
    <w:p w14:paraId="32FB0D4E" w14:textId="77777777" w:rsidR="00DE510B" w:rsidRDefault="00DE510B" w:rsidP="00DE510B">
      <w:pPr>
        <w:pStyle w:val="NoSpacing"/>
      </w:pPr>
      <w:r>
        <w:t>For example, for the completed payment event, the customer has to click on a button to initiate the</w:t>
      </w:r>
    </w:p>
    <w:p w14:paraId="643A3F94" w14:textId="77777777" w:rsidR="00DE510B" w:rsidRDefault="00DE510B" w:rsidP="00DE510B">
      <w:pPr>
        <w:pStyle w:val="NoSpacing"/>
      </w:pPr>
      <w:r>
        <w:t>payment.</w:t>
      </w:r>
    </w:p>
    <w:p w14:paraId="5D8AA974" w14:textId="7BB9A60A" w:rsidR="00DE510B" w:rsidRDefault="00DE510B" w:rsidP="00DE510B">
      <w:pPr>
        <w:pStyle w:val="NoSpacing"/>
      </w:pPr>
      <w:r>
        <w:t>So that is going to be a command and the reaction can be the amount will be deducted from his account</w:t>
      </w:r>
      <w:r w:rsidR="00586D4B">
        <w:t xml:space="preserve"> </w:t>
      </w:r>
      <w:r>
        <w:t>post the completion of the payment.</w:t>
      </w:r>
    </w:p>
    <w:p w14:paraId="5AE3DFB9" w14:textId="23070ECD" w:rsidR="00DE510B" w:rsidRDefault="00DE510B" w:rsidP="00DE510B">
      <w:pPr>
        <w:pStyle w:val="NoSpacing"/>
      </w:pPr>
      <w:r>
        <w:t>So this way, once all the events commands reactions are identified, they will be separated and segregated</w:t>
      </w:r>
      <w:r w:rsidR="00586D4B">
        <w:t xml:space="preserve"> </w:t>
      </w:r>
      <w:r>
        <w:t>based upon the domain.</w:t>
      </w:r>
    </w:p>
    <w:p w14:paraId="730AA627" w14:textId="77777777" w:rsidR="00DE510B" w:rsidRDefault="00DE510B" w:rsidP="00DE510B">
      <w:pPr>
        <w:pStyle w:val="NoSpacing"/>
      </w:pPr>
      <w:r>
        <w:t>For example, all cards related events, commands and reactions.</w:t>
      </w:r>
    </w:p>
    <w:p w14:paraId="7A952039" w14:textId="77777777" w:rsidR="00DE510B" w:rsidRDefault="00DE510B" w:rsidP="00DE510B">
      <w:pPr>
        <w:pStyle w:val="NoSpacing"/>
      </w:pPr>
      <w:r>
        <w:t>I can move to the cards domain.</w:t>
      </w:r>
    </w:p>
    <w:p w14:paraId="460226DD" w14:textId="77777777" w:rsidR="00DE510B" w:rsidRDefault="00DE510B" w:rsidP="00DE510B">
      <w:pPr>
        <w:pStyle w:val="NoSpacing"/>
      </w:pPr>
      <w:r>
        <w:t>Similarly for Loans and Accounts.</w:t>
      </w:r>
    </w:p>
    <w:p w14:paraId="5B99C560" w14:textId="77777777" w:rsidR="00DE510B" w:rsidRDefault="00DE510B" w:rsidP="00DE510B">
      <w:pPr>
        <w:pStyle w:val="NoSpacing"/>
      </w:pPr>
      <w:r>
        <w:t>The advantage with this approach is you don't need experts who knows the business from many days.</w:t>
      </w:r>
    </w:p>
    <w:p w14:paraId="6BF69917" w14:textId="169617F9" w:rsidR="00DE510B" w:rsidRDefault="00DE510B" w:rsidP="00DE510B">
      <w:pPr>
        <w:pStyle w:val="NoSpacing"/>
      </w:pPr>
      <w:r>
        <w:lastRenderedPageBreak/>
        <w:t>Anyone who is using your product on day to day basis, who is testing your product on day to day basis,</w:t>
      </w:r>
      <w:r w:rsidR="00586D4B">
        <w:t xml:space="preserve"> </w:t>
      </w:r>
      <w:r>
        <w:t>they can provide their inputs.</w:t>
      </w:r>
    </w:p>
    <w:p w14:paraId="6E5BF832" w14:textId="77777777" w:rsidR="00DE510B" w:rsidRDefault="00DE510B" w:rsidP="00DE510B">
      <w:pPr>
        <w:pStyle w:val="NoSpacing"/>
      </w:pPr>
      <w:r>
        <w:t>Like this is the event that I can perform inside the application.</w:t>
      </w:r>
    </w:p>
    <w:p w14:paraId="594D8548" w14:textId="77777777" w:rsidR="00DE510B" w:rsidRDefault="00DE510B" w:rsidP="00DE510B">
      <w:pPr>
        <w:pStyle w:val="NoSpacing"/>
      </w:pPr>
      <w:r>
        <w:t>And since this is going to be a super interactive and fun sessions with lot many stakeholders, you</w:t>
      </w:r>
    </w:p>
    <w:p w14:paraId="0DFF0363" w14:textId="77777777" w:rsidR="00DE510B" w:rsidRDefault="00DE510B" w:rsidP="00DE510B">
      <w:pPr>
        <w:pStyle w:val="NoSpacing"/>
      </w:pPr>
      <w:r>
        <w:t>can gather a lot of information with a very few meetings.</w:t>
      </w:r>
    </w:p>
    <w:p w14:paraId="07F3971A" w14:textId="200D810E" w:rsidR="00DE510B" w:rsidRDefault="00DE510B" w:rsidP="00DE510B">
      <w:pPr>
        <w:pStyle w:val="NoSpacing"/>
      </w:pPr>
      <w:r>
        <w:t>Maybe you can conduct 5 to 6 meetings in a month and within a month you will have all the events information</w:t>
      </w:r>
      <w:r w:rsidR="00586D4B">
        <w:t xml:space="preserve"> </w:t>
      </w:r>
      <w:r>
        <w:t>along with that domain mapping.</w:t>
      </w:r>
    </w:p>
    <w:p w14:paraId="26F86383" w14:textId="411CB22E" w:rsidR="00DE510B" w:rsidRDefault="00DE510B" w:rsidP="00DE510B">
      <w:pPr>
        <w:pStyle w:val="NoSpacing"/>
      </w:pPr>
      <w:r>
        <w:t>Once you have all these information, it is going to be super, super easy to right</w:t>
      </w:r>
      <w:r w:rsidR="00586D4B">
        <w:t xml:space="preserve"> </w:t>
      </w:r>
      <w:r>
        <w:t>size your microservice.</w:t>
      </w:r>
    </w:p>
    <w:p w14:paraId="7A96905C" w14:textId="77777777" w:rsidR="00586D4B" w:rsidRDefault="00586D4B" w:rsidP="00DE510B">
      <w:pPr>
        <w:pStyle w:val="NoSpacing"/>
      </w:pPr>
    </w:p>
    <w:p w14:paraId="7CD342CD" w14:textId="2CC8B212" w:rsidR="00DE510B" w:rsidRDefault="00DE510B" w:rsidP="00DE510B">
      <w:pPr>
        <w:pStyle w:val="NoSpacing"/>
      </w:pPr>
      <w:r>
        <w:t>You can see there is a blog from lucid</w:t>
      </w:r>
      <w:r w:rsidR="00CF0B3A">
        <w:t xml:space="preserve"> </w:t>
      </w:r>
      <w:r>
        <w:t>chart how to perform these event storming sessions inside an any</w:t>
      </w:r>
      <w:r w:rsidR="00F231CC">
        <w:t xml:space="preserve"> </w:t>
      </w:r>
      <w:r>
        <w:t>organization. We can try</w:t>
      </w:r>
      <w:r w:rsidR="00F231CC">
        <w:t xml:space="preserve"> </w:t>
      </w:r>
      <w:r>
        <w:t>to refer the same for more details.</w:t>
      </w:r>
    </w:p>
    <w:p w14:paraId="4FB6A88F" w14:textId="77777777" w:rsidR="00DE510B" w:rsidRDefault="00DE510B" w:rsidP="00DE510B">
      <w:pPr>
        <w:pStyle w:val="NoSpacing"/>
      </w:pPr>
      <w:r>
        <w:t>This is the blog.</w:t>
      </w:r>
    </w:p>
    <w:p w14:paraId="2D6D59FB" w14:textId="77777777" w:rsidR="00DE510B" w:rsidRDefault="00DE510B" w:rsidP="00DE510B">
      <w:pPr>
        <w:pStyle w:val="NoSpacing"/>
      </w:pPr>
      <w:r>
        <w:t>It has all the details on how someone can facilitate these events.</w:t>
      </w:r>
    </w:p>
    <w:p w14:paraId="5721B877" w14:textId="77777777" w:rsidR="00DE510B" w:rsidRDefault="00DE510B" w:rsidP="00DE510B">
      <w:pPr>
        <w:pStyle w:val="NoSpacing"/>
      </w:pPr>
      <w:r>
        <w:t>You as a developer, you don't have to facilitate, but this is going to be a good information for you</w:t>
      </w:r>
    </w:p>
    <w:p w14:paraId="1BAE3620" w14:textId="621C722F" w:rsidR="00DE510B" w:rsidRDefault="00DE510B" w:rsidP="00DE510B">
      <w:pPr>
        <w:pStyle w:val="NoSpacing"/>
      </w:pPr>
      <w:r>
        <w:t>because at some day you may end up attending these kind of events or in some interview people can ask</w:t>
      </w:r>
      <w:r w:rsidR="00F231CC">
        <w:t xml:space="preserve"> </w:t>
      </w:r>
      <w:r>
        <w:t>you how you have rightsized your microservice in such scenarios.</w:t>
      </w:r>
    </w:p>
    <w:p w14:paraId="302016E1" w14:textId="77777777" w:rsidR="00C44869" w:rsidRDefault="00C44869" w:rsidP="00DE510B">
      <w:pPr>
        <w:pStyle w:val="NoSpacing"/>
      </w:pPr>
    </w:p>
    <w:p w14:paraId="055F22CD" w14:textId="27E8FC34" w:rsidR="00DE510B" w:rsidRDefault="00DE510B" w:rsidP="00DE510B">
      <w:pPr>
        <w:pStyle w:val="NoSpacing"/>
      </w:pPr>
      <w:r>
        <w:t>All this information is going to be super helpful if you can scroll down</w:t>
      </w:r>
    </w:p>
    <w:p w14:paraId="2DC6B64A" w14:textId="77777777" w:rsidR="00DE510B" w:rsidRDefault="00DE510B" w:rsidP="00DE510B">
      <w:pPr>
        <w:pStyle w:val="NoSpacing"/>
      </w:pPr>
      <w:r>
        <w:t>first, we need to provide the sticky notes to the stakeholders or with the help of Lucidchart, you</w:t>
      </w:r>
    </w:p>
    <w:p w14:paraId="3B4C07FB" w14:textId="77777777" w:rsidR="00DE510B" w:rsidRDefault="00DE510B" w:rsidP="00DE510B">
      <w:pPr>
        <w:pStyle w:val="NoSpacing"/>
      </w:pPr>
      <w:r>
        <w:t>can make all this process digital with their website.</w:t>
      </w:r>
    </w:p>
    <w:p w14:paraId="6EDAEC84" w14:textId="77777777" w:rsidR="00DE510B" w:rsidRDefault="00DE510B" w:rsidP="00DE510B">
      <w:pPr>
        <w:pStyle w:val="NoSpacing"/>
      </w:pPr>
      <w:r>
        <w:t>Once the sticky notes is provided, all the stakeholders, they will provide their inputs like what</w:t>
      </w:r>
    </w:p>
    <w:p w14:paraId="5FB076F7" w14:textId="77777777" w:rsidR="00DE510B" w:rsidRDefault="00DE510B" w:rsidP="00DE510B">
      <w:pPr>
        <w:pStyle w:val="NoSpacing"/>
      </w:pPr>
      <w:r>
        <w:t>are the possible events that can happen inside an application?</w:t>
      </w:r>
    </w:p>
    <w:p w14:paraId="0FD0DB0B" w14:textId="77777777" w:rsidR="00DE510B" w:rsidRDefault="00DE510B" w:rsidP="00DE510B">
      <w:pPr>
        <w:pStyle w:val="NoSpacing"/>
      </w:pPr>
      <w:r>
        <w:t>The advantage of this process is it is going to be super fast and it is going to be straightforward</w:t>
      </w:r>
    </w:p>
    <w:p w14:paraId="5A6FEB65" w14:textId="77777777" w:rsidR="00DE510B" w:rsidRDefault="00DE510B" w:rsidP="00DE510B">
      <w:pPr>
        <w:pStyle w:val="NoSpacing"/>
      </w:pPr>
      <w:r>
        <w:t>and it is going to be engaging with all the stakeholders and it is going to be more effective compared</w:t>
      </w:r>
    </w:p>
    <w:p w14:paraId="12A65697" w14:textId="77777777" w:rsidR="00DE510B" w:rsidRDefault="00DE510B" w:rsidP="00DE510B">
      <w:pPr>
        <w:pStyle w:val="NoSpacing"/>
      </w:pPr>
      <w:r>
        <w:t>to the Domain-Driven Sizing.</w:t>
      </w:r>
    </w:p>
    <w:p w14:paraId="48B52A6B" w14:textId="77777777" w:rsidR="00C44869" w:rsidRDefault="00C44869" w:rsidP="00DE510B">
      <w:pPr>
        <w:pStyle w:val="NoSpacing"/>
      </w:pPr>
    </w:p>
    <w:p w14:paraId="12548A9E" w14:textId="5A1A9439" w:rsidR="00DE510B" w:rsidRDefault="00DE510B" w:rsidP="00DE510B">
      <w:pPr>
        <w:pStyle w:val="NoSpacing"/>
      </w:pPr>
      <w:r>
        <w:t>If you can further scroll down on this page, you'll be seeing all the steps that a facilitator will</w:t>
      </w:r>
    </w:p>
    <w:p w14:paraId="505685DF" w14:textId="77777777" w:rsidR="00DE510B" w:rsidRDefault="00DE510B" w:rsidP="00DE510B">
      <w:pPr>
        <w:pStyle w:val="NoSpacing"/>
      </w:pPr>
      <w:r>
        <w:t>follow to perform this event.</w:t>
      </w:r>
    </w:p>
    <w:p w14:paraId="225A97E0" w14:textId="77777777" w:rsidR="00DE510B" w:rsidRDefault="00DE510B" w:rsidP="00DE510B">
      <w:pPr>
        <w:pStyle w:val="NoSpacing"/>
      </w:pPr>
      <w:r>
        <w:t>Storming.</w:t>
      </w:r>
    </w:p>
    <w:p w14:paraId="08813A61" w14:textId="77777777" w:rsidR="00DE510B" w:rsidRDefault="00DE510B" w:rsidP="00DE510B">
      <w:pPr>
        <w:pStyle w:val="NoSpacing"/>
      </w:pPr>
      <w:r>
        <w:t>First, the facilitator will try to invite all the right people, including the clients, developers,</w:t>
      </w:r>
    </w:p>
    <w:p w14:paraId="5ABEEE55" w14:textId="5A877BD3" w:rsidR="00DE510B" w:rsidRDefault="00DE510B" w:rsidP="00DE510B">
      <w:pPr>
        <w:pStyle w:val="NoSpacing"/>
      </w:pPr>
      <w:r>
        <w:t xml:space="preserve">testers, managers, architects, business leaders post that they are going to provide unlimited </w:t>
      </w:r>
      <w:r w:rsidR="00BE63FF">
        <w:t xml:space="preserve">modelling </w:t>
      </w:r>
      <w:r>
        <w:t>space, which means using sticky notes or any other approach.</w:t>
      </w:r>
    </w:p>
    <w:p w14:paraId="0839D64D" w14:textId="772E3170" w:rsidR="00DE510B" w:rsidRDefault="00DE510B" w:rsidP="00DE510B">
      <w:pPr>
        <w:pStyle w:val="NoSpacing"/>
      </w:pPr>
      <w:r>
        <w:t>You need to give a freedom to the stakeholders that they can mention</w:t>
      </w:r>
      <w:r w:rsidR="00BE63FF">
        <w:t xml:space="preserve"> </w:t>
      </w:r>
      <w:r>
        <w:t>any number of events.</w:t>
      </w:r>
    </w:p>
    <w:p w14:paraId="6143FB36" w14:textId="1ADD77B4" w:rsidR="00DE510B" w:rsidRDefault="00DE510B" w:rsidP="00DE510B">
      <w:pPr>
        <w:pStyle w:val="NoSpacing"/>
      </w:pPr>
      <w:r>
        <w:t>There can be duplicates like two different people</w:t>
      </w:r>
      <w:r w:rsidR="00BE63FF">
        <w:t xml:space="preserve"> </w:t>
      </w:r>
      <w:r>
        <w:t>they can propose duplicate events.</w:t>
      </w:r>
    </w:p>
    <w:p w14:paraId="08092F12" w14:textId="77777777" w:rsidR="00DE510B" w:rsidRDefault="00DE510B" w:rsidP="00DE510B">
      <w:pPr>
        <w:pStyle w:val="NoSpacing"/>
      </w:pPr>
      <w:r>
        <w:t>That's fine because as a facilitator you should be removing all those duplicate events.</w:t>
      </w:r>
    </w:p>
    <w:p w14:paraId="635F80F5" w14:textId="77777777" w:rsidR="00DE510B" w:rsidRDefault="00DE510B" w:rsidP="00DE510B">
      <w:pPr>
        <w:pStyle w:val="NoSpacing"/>
      </w:pPr>
      <w:r>
        <w:t>With this freedom, stakeholders will try to provide all the events that they are aware inside the application.</w:t>
      </w:r>
    </w:p>
    <w:p w14:paraId="61E3126A" w14:textId="77777777" w:rsidR="00DE510B" w:rsidRDefault="00DE510B" w:rsidP="00DE510B">
      <w:pPr>
        <w:pStyle w:val="NoSpacing"/>
      </w:pPr>
      <w:r>
        <w:t>As a next step, we need to identify commands for each domain events.</w:t>
      </w:r>
    </w:p>
    <w:p w14:paraId="297AEE2C" w14:textId="1BF2C294" w:rsidR="00DE510B" w:rsidRDefault="00DE510B" w:rsidP="00DE510B">
      <w:pPr>
        <w:pStyle w:val="NoSpacing"/>
      </w:pPr>
      <w:r>
        <w:t>Once the commands are identified, We should also identify the reactions that may happen because sometimes</w:t>
      </w:r>
      <w:r w:rsidR="00B04558">
        <w:t xml:space="preserve"> </w:t>
      </w:r>
      <w:r>
        <w:t>a reaction can be act as a command for the next event.</w:t>
      </w:r>
    </w:p>
    <w:p w14:paraId="6C0FE413" w14:textId="77777777" w:rsidR="00DE510B" w:rsidRDefault="00DE510B" w:rsidP="00DE510B">
      <w:pPr>
        <w:pStyle w:val="NoSpacing"/>
      </w:pPr>
      <w:r>
        <w:t>That's why identifying the events commands reactions is very important.</w:t>
      </w:r>
    </w:p>
    <w:p w14:paraId="7824AA01" w14:textId="38DB61FB" w:rsidR="00DE510B" w:rsidRDefault="00DE510B" w:rsidP="00DE510B">
      <w:pPr>
        <w:pStyle w:val="NoSpacing"/>
      </w:pPr>
      <w:r>
        <w:t>Once all these events commands reactions are identified, you can try to segregate them based upon that</w:t>
      </w:r>
      <w:r w:rsidR="005E17ED">
        <w:t xml:space="preserve"> </w:t>
      </w:r>
      <w:r>
        <w:t>domains or based upon the business or based upon the departments.</w:t>
      </w:r>
    </w:p>
    <w:p w14:paraId="319AF096" w14:textId="77777777" w:rsidR="00DE510B" w:rsidRDefault="00DE510B" w:rsidP="00DE510B">
      <w:pPr>
        <w:pStyle w:val="NoSpacing"/>
      </w:pPr>
      <w:r>
        <w:t>So here you can see they have separated based upon business product creation, sales testing.</w:t>
      </w:r>
    </w:p>
    <w:p w14:paraId="200C66A9" w14:textId="77777777" w:rsidR="00DE510B" w:rsidRDefault="00DE510B" w:rsidP="00DE510B">
      <w:pPr>
        <w:pStyle w:val="NoSpacing"/>
      </w:pPr>
      <w:r>
        <w:t>So very similarly, you can separate based upon the domains.</w:t>
      </w:r>
    </w:p>
    <w:p w14:paraId="16CB35C4" w14:textId="77777777" w:rsidR="00DE510B" w:rsidRDefault="00DE510B" w:rsidP="00DE510B">
      <w:pPr>
        <w:pStyle w:val="NoSpacing"/>
      </w:pPr>
      <w:r>
        <w:t>Once you have these domain specific events, this is going to be input for your right sizing of the</w:t>
      </w:r>
    </w:p>
    <w:p w14:paraId="0CDA67EA" w14:textId="77777777" w:rsidR="00DE510B" w:rsidRDefault="00DE510B" w:rsidP="00DE510B">
      <w:pPr>
        <w:pStyle w:val="NoSpacing"/>
      </w:pPr>
      <w:r>
        <w:t>microservice.</w:t>
      </w:r>
    </w:p>
    <w:p w14:paraId="31D128F7" w14:textId="77777777" w:rsidR="00DE510B" w:rsidRDefault="00DE510B" w:rsidP="00DE510B">
      <w:pPr>
        <w:pStyle w:val="NoSpacing"/>
      </w:pPr>
      <w:r>
        <w:t>If you are interested, please read all the details present inside this blog.</w:t>
      </w:r>
    </w:p>
    <w:p w14:paraId="401D64F8" w14:textId="77777777" w:rsidR="00DE510B" w:rsidRDefault="00DE510B" w:rsidP="00DE510B">
      <w:pPr>
        <w:pStyle w:val="NoSpacing"/>
      </w:pPr>
      <w:r>
        <w:t>It is going to take ten minutes only.</w:t>
      </w:r>
    </w:p>
    <w:p w14:paraId="42B764BF" w14:textId="77777777" w:rsidR="00DE510B" w:rsidRDefault="00DE510B" w:rsidP="00DE510B">
      <w:pPr>
        <w:pStyle w:val="NoSpacing"/>
      </w:pPr>
      <w:r>
        <w:t>I'm going to mention this link inside the GitHub Readme document.</w:t>
      </w:r>
    </w:p>
    <w:p w14:paraId="10A0C762" w14:textId="44D0EA41" w:rsidR="00DE510B" w:rsidRDefault="00DE510B" w:rsidP="00DE510B">
      <w:pPr>
        <w:pStyle w:val="NoSpacing"/>
      </w:pPr>
      <w:r>
        <w:lastRenderedPageBreak/>
        <w:t>With this I'm assuming your super super clear with the common approaches that we have to right</w:t>
      </w:r>
      <w:r w:rsidR="00FE16F7">
        <w:t xml:space="preserve"> </w:t>
      </w:r>
      <w:r>
        <w:t>size our</w:t>
      </w:r>
    </w:p>
    <w:p w14:paraId="030DC5D5" w14:textId="14D90C2A" w:rsidR="00DE510B" w:rsidRDefault="00DE510B" w:rsidP="00DE510B">
      <w:pPr>
        <w:pStyle w:val="NoSpacing"/>
      </w:pPr>
      <w:r>
        <w:t>microservices. In the next lecture, let's try to take an example of easy bank and try to right</w:t>
      </w:r>
      <w:r w:rsidR="009921F6">
        <w:t xml:space="preserve"> </w:t>
      </w:r>
      <w:r>
        <w:t>size our</w:t>
      </w:r>
    </w:p>
    <w:p w14:paraId="426B3DF1" w14:textId="77777777" w:rsidR="00DE510B" w:rsidRDefault="00DE510B" w:rsidP="00DE510B">
      <w:pPr>
        <w:pStyle w:val="NoSpacing"/>
      </w:pPr>
      <w:r>
        <w:t>microservices.</w:t>
      </w:r>
    </w:p>
    <w:p w14:paraId="3B7661D2" w14:textId="77777777" w:rsidR="002E3718" w:rsidRDefault="002E3718" w:rsidP="00DE510B">
      <w:pPr>
        <w:pStyle w:val="NoSpacing"/>
      </w:pPr>
    </w:p>
    <w:p w14:paraId="03AA2DDF" w14:textId="77777777" w:rsidR="002E3718" w:rsidRDefault="002E3718" w:rsidP="00DE510B">
      <w:pPr>
        <w:pStyle w:val="NoSpacing"/>
      </w:pPr>
    </w:p>
    <w:p w14:paraId="68591D08" w14:textId="10E56CA3" w:rsidR="002E3718" w:rsidRPr="00535F42" w:rsidRDefault="002E3718" w:rsidP="00DE510B">
      <w:pPr>
        <w:pStyle w:val="NoSpacing"/>
        <w:rPr>
          <w:b/>
          <w:bCs/>
        </w:rPr>
      </w:pPr>
      <w:r w:rsidRPr="00535F42">
        <w:rPr>
          <w:b/>
          <w:bCs/>
        </w:rPr>
        <w:t>Sizing and Identifying boundaries with a Bank App use case</w:t>
      </w:r>
    </w:p>
    <w:p w14:paraId="4B256333" w14:textId="55B882E5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In the previous lecture I discussed about the common approaches that we can follow whenever we are trying</w:t>
      </w:r>
      <w:r w:rsidR="00D5709C">
        <w:rPr>
          <w:lang w:eastAsia="en-IN"/>
        </w:rPr>
        <w:t xml:space="preserve"> </w:t>
      </w:r>
      <w:r w:rsidRPr="002E3718">
        <w:rPr>
          <w:lang w:eastAsia="en-IN"/>
        </w:rPr>
        <w:t>to right size and identify service boundaries for our microservices.</w:t>
      </w:r>
    </w:p>
    <w:p w14:paraId="745B7E6E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Now, inside this lecture, let's try to take an example of a BankApplication that needs to migrate</w:t>
      </w:r>
    </w:p>
    <w:p w14:paraId="750E392B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or built based upon a microservices architecture.</w:t>
      </w:r>
    </w:p>
    <w:p w14:paraId="4336BEEB" w14:textId="7F005A5C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whenever someone is trying to migrate or built based upon a microservices architecture, definitely</w:t>
      </w:r>
      <w:r w:rsidR="00D5709C">
        <w:rPr>
          <w:lang w:eastAsia="en-IN"/>
        </w:rPr>
        <w:t xml:space="preserve"> </w:t>
      </w:r>
      <w:r w:rsidRPr="002E3718">
        <w:rPr>
          <w:lang w:eastAsia="en-IN"/>
        </w:rPr>
        <w:t>first, they need to identify the appropriate sizing for the microservices.</w:t>
      </w:r>
    </w:p>
    <w:p w14:paraId="264707DA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the CEO or the chief technology officer of the bank, he or she formed three different teams for</w:t>
      </w:r>
    </w:p>
    <w:p w14:paraId="0E04FECE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these analysis and he or she asked them to come up with their own sizing for the microservices.</w:t>
      </w:r>
    </w:p>
    <w:p w14:paraId="2518A617" w14:textId="0D37DD42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Let's try to see what these three different teams, they try to come up based upon their understanding</w:t>
      </w:r>
      <w:r w:rsidR="00D5709C">
        <w:rPr>
          <w:lang w:eastAsia="en-IN"/>
        </w:rPr>
        <w:t xml:space="preserve"> </w:t>
      </w:r>
      <w:r w:rsidRPr="002E3718">
        <w:rPr>
          <w:lang w:eastAsia="en-IN"/>
        </w:rPr>
        <w:t>on the BankApplication.</w:t>
      </w:r>
    </w:p>
    <w:p w14:paraId="3DA88537" w14:textId="332FE194" w:rsidR="002E3718" w:rsidRPr="002E3718" w:rsidRDefault="00D5709C" w:rsidP="00A811B8">
      <w:pPr>
        <w:pStyle w:val="NoSpacing"/>
        <w:rPr>
          <w:lang w:eastAsia="en-IN"/>
        </w:rPr>
      </w:pPr>
      <w:r>
        <w:rPr>
          <w:lang w:eastAsia="en-IN"/>
        </w:rPr>
        <w:br/>
      </w:r>
      <w:r w:rsidR="002E3718" w:rsidRPr="002E3718">
        <w:rPr>
          <w:lang w:eastAsia="en-IN"/>
        </w:rPr>
        <w:t>They might have used the Domain-Driven Sizing or Event-Driven Sizing.</w:t>
      </w:r>
    </w:p>
    <w:p w14:paraId="050B660D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It's up to them, but let's try to see what they come up and towards the end of this lecture we will</w:t>
      </w:r>
    </w:p>
    <w:p w14:paraId="2156B6C0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act as a CEO or the CTO of the bank and will try to select one of the sizing for our microservices.</w:t>
      </w:r>
    </w:p>
    <w:p w14:paraId="064E4459" w14:textId="768C256F" w:rsidR="00D5709C" w:rsidRPr="00D5709C" w:rsidRDefault="00D5709C" w:rsidP="00D5709C">
      <w:pPr>
        <w:pStyle w:val="NoSpacing"/>
        <w:rPr>
          <w:b/>
          <w:bCs/>
          <w:lang w:eastAsia="en-IN"/>
        </w:rPr>
      </w:pPr>
      <w:r>
        <w:rPr>
          <w:lang w:eastAsia="en-IN"/>
        </w:rPr>
        <w:br/>
      </w:r>
      <w:r w:rsidRPr="00D5709C">
        <w:rPr>
          <w:b/>
          <w:bCs/>
          <w:lang w:eastAsia="en-IN"/>
        </w:rPr>
        <w:t>Now let's see what is Team</w:t>
      </w:r>
      <w:r>
        <w:rPr>
          <w:b/>
          <w:bCs/>
          <w:lang w:eastAsia="en-IN"/>
        </w:rPr>
        <w:t>1</w:t>
      </w:r>
      <w:r w:rsidRPr="00D5709C">
        <w:rPr>
          <w:b/>
          <w:bCs/>
          <w:lang w:eastAsia="en-IN"/>
        </w:rPr>
        <w:t xml:space="preserve"> came up.</w:t>
      </w:r>
    </w:p>
    <w:p w14:paraId="1C58C034" w14:textId="4A36AD82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The very first team, they came up with a sizing saying that saving account and trading account related</w:t>
      </w:r>
      <w:r w:rsidR="00D5709C">
        <w:rPr>
          <w:lang w:eastAsia="en-IN"/>
        </w:rPr>
        <w:t xml:space="preserve"> </w:t>
      </w:r>
      <w:r w:rsidRPr="002E3718">
        <w:rPr>
          <w:lang w:eastAsia="en-IN"/>
        </w:rPr>
        <w:t>business logic can be separated as a single microservice.</w:t>
      </w:r>
    </w:p>
    <w:p w14:paraId="13D23F7E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this bank application, they support both saving account and trading account.</w:t>
      </w:r>
    </w:p>
    <w:p w14:paraId="03DA8BE2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Using saving account you can save or you can store your money digitally.</w:t>
      </w:r>
    </w:p>
    <w:p w14:paraId="72351F09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And similarly, with the help of trading account, you can buy and sell the stocks mutual funds.</w:t>
      </w:r>
    </w:p>
    <w:p w14:paraId="7AF49679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they're trying to club both of the saving account and trading account into a single microservice.</w:t>
      </w:r>
    </w:p>
    <w:p w14:paraId="143DAA0E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And similarly, the bank also provides cards and loans related products to the end customers.</w:t>
      </w:r>
    </w:p>
    <w:p w14:paraId="1CB18593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They're trying to club both these cards and loans as a single microservice.</w:t>
      </w:r>
    </w:p>
    <w:p w14:paraId="615E0B80" w14:textId="77777777" w:rsid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this is what team1 came up.</w:t>
      </w:r>
    </w:p>
    <w:p w14:paraId="2A59DBFE" w14:textId="77777777" w:rsidR="00D5709C" w:rsidRPr="002E3718" w:rsidRDefault="00D5709C" w:rsidP="00A811B8">
      <w:pPr>
        <w:pStyle w:val="NoSpacing"/>
        <w:rPr>
          <w:lang w:eastAsia="en-IN"/>
        </w:rPr>
      </w:pPr>
    </w:p>
    <w:p w14:paraId="6FEC290E" w14:textId="77777777" w:rsidR="002E3718" w:rsidRPr="00D5709C" w:rsidRDefault="002E3718" w:rsidP="00A811B8">
      <w:pPr>
        <w:pStyle w:val="NoSpacing"/>
        <w:rPr>
          <w:b/>
          <w:bCs/>
          <w:lang w:eastAsia="en-IN"/>
        </w:rPr>
      </w:pPr>
      <w:r w:rsidRPr="00D5709C">
        <w:rPr>
          <w:b/>
          <w:bCs/>
          <w:lang w:eastAsia="en-IN"/>
        </w:rPr>
        <w:t>Now let's see what is Team2 came up.</w:t>
      </w:r>
    </w:p>
    <w:p w14:paraId="51EFEC14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Now Team2 recommended to have a separate microservice for the saving account and trading account.</w:t>
      </w:r>
    </w:p>
    <w:p w14:paraId="7C40ADFA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And very similarly, they also recommended separate microservice for cards and loans.</w:t>
      </w:r>
    </w:p>
    <w:p w14:paraId="585F538B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Team2 came up with four different microservices, whereas Team1 came up with two different</w:t>
      </w:r>
    </w:p>
    <w:p w14:paraId="5C14E1EC" w14:textId="77777777" w:rsid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microservices.</w:t>
      </w:r>
    </w:p>
    <w:p w14:paraId="18B9D4FC" w14:textId="77777777" w:rsidR="002D595C" w:rsidRDefault="002D595C" w:rsidP="00A811B8">
      <w:pPr>
        <w:pStyle w:val="NoSpacing"/>
        <w:rPr>
          <w:lang w:eastAsia="en-IN"/>
        </w:rPr>
      </w:pPr>
    </w:p>
    <w:p w14:paraId="15F4F24C" w14:textId="289B1624" w:rsidR="002D595C" w:rsidRPr="00D5709C" w:rsidRDefault="002D595C" w:rsidP="002D595C">
      <w:pPr>
        <w:pStyle w:val="NoSpacing"/>
        <w:rPr>
          <w:b/>
          <w:bCs/>
          <w:lang w:eastAsia="en-IN"/>
        </w:rPr>
      </w:pPr>
      <w:r w:rsidRPr="00D5709C">
        <w:rPr>
          <w:b/>
          <w:bCs/>
          <w:lang w:eastAsia="en-IN"/>
        </w:rPr>
        <w:t>Now let's see what is Team</w:t>
      </w:r>
      <w:r>
        <w:rPr>
          <w:b/>
          <w:bCs/>
          <w:lang w:eastAsia="en-IN"/>
        </w:rPr>
        <w:t>3</w:t>
      </w:r>
      <w:r w:rsidRPr="00D5709C">
        <w:rPr>
          <w:b/>
          <w:bCs/>
          <w:lang w:eastAsia="en-IN"/>
        </w:rPr>
        <w:t xml:space="preserve"> came up.</w:t>
      </w:r>
    </w:p>
    <w:p w14:paraId="282C0030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Now let's go and see what is Team3 came up, Team3 came up with so many microservices like</w:t>
      </w:r>
    </w:p>
    <w:p w14:paraId="3B100908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one for saving account, the second one for trading account, which is very similar to team2.</w:t>
      </w:r>
    </w:p>
    <w:p w14:paraId="3A80B78A" w14:textId="0475B82C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Now coming to the cards, since the bank application supports both debit card and credit card, they are recommending</w:t>
      </w:r>
      <w:r w:rsidR="0064289C">
        <w:rPr>
          <w:lang w:eastAsia="en-IN"/>
        </w:rPr>
        <w:t xml:space="preserve"> </w:t>
      </w:r>
      <w:r w:rsidRPr="002E3718">
        <w:rPr>
          <w:lang w:eastAsia="en-IN"/>
        </w:rPr>
        <w:t xml:space="preserve">a separate microservice for debit and credit card. </w:t>
      </w:r>
      <w:r w:rsidR="0029740B">
        <w:rPr>
          <w:lang w:eastAsia="en-IN"/>
        </w:rPr>
        <w:br/>
      </w:r>
      <w:r w:rsidRPr="002E3718">
        <w:rPr>
          <w:lang w:eastAsia="en-IN"/>
        </w:rPr>
        <w:t>And inside loans</w:t>
      </w:r>
      <w:r w:rsidR="0029740B">
        <w:rPr>
          <w:lang w:eastAsia="en-IN"/>
        </w:rPr>
        <w:t xml:space="preserve"> </w:t>
      </w:r>
      <w:r w:rsidRPr="002E3718">
        <w:rPr>
          <w:lang w:eastAsia="en-IN"/>
        </w:rPr>
        <w:t>also, the bank is going to offer many types of loans like home loan, vehicle loan, personal loan</w:t>
      </w:r>
      <w:r w:rsidR="007B3E34">
        <w:rPr>
          <w:lang w:eastAsia="en-IN"/>
        </w:rPr>
        <w:t xml:space="preserve"> </w:t>
      </w:r>
      <w:r w:rsidRPr="002E3718">
        <w:rPr>
          <w:lang w:eastAsia="en-IN"/>
        </w:rPr>
        <w:t>for all these type of loans.</w:t>
      </w:r>
    </w:p>
    <w:p w14:paraId="770DFC4D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Team 3 recommended separate microservices.</w:t>
      </w:r>
    </w:p>
    <w:p w14:paraId="6E4F12DC" w14:textId="77777777" w:rsidR="00A525F6" w:rsidRDefault="00A525F6" w:rsidP="00A811B8">
      <w:pPr>
        <w:pStyle w:val="NoSpacing"/>
        <w:rPr>
          <w:lang w:eastAsia="en-IN"/>
        </w:rPr>
      </w:pPr>
    </w:p>
    <w:p w14:paraId="33F4856A" w14:textId="77777777" w:rsidR="00A525F6" w:rsidRDefault="00A525F6" w:rsidP="00A811B8">
      <w:pPr>
        <w:pStyle w:val="NoSpacing"/>
        <w:rPr>
          <w:lang w:eastAsia="en-IN"/>
        </w:rPr>
      </w:pPr>
    </w:p>
    <w:p w14:paraId="413EA7EE" w14:textId="77777777" w:rsidR="00A525F6" w:rsidRDefault="00A525F6" w:rsidP="00A811B8">
      <w:pPr>
        <w:pStyle w:val="NoSpacing"/>
        <w:rPr>
          <w:lang w:eastAsia="en-IN"/>
        </w:rPr>
      </w:pPr>
    </w:p>
    <w:p w14:paraId="6E9507A3" w14:textId="46AEF6CB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lastRenderedPageBreak/>
        <w:t>So these are the three options that three different teams presented in front of us.</w:t>
      </w:r>
    </w:p>
    <w:p w14:paraId="6652E72E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now let's try to act as a CTO or CEO.</w:t>
      </w:r>
    </w:p>
    <w:p w14:paraId="6E1F7CBC" w14:textId="77777777" w:rsidR="00D95499" w:rsidRDefault="00D95499" w:rsidP="00A811B8">
      <w:pPr>
        <w:pStyle w:val="NoSpacing"/>
        <w:rPr>
          <w:lang w:eastAsia="en-IN"/>
        </w:rPr>
      </w:pPr>
    </w:p>
    <w:p w14:paraId="65AEFC63" w14:textId="3C92FDCD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with the very first option we have drawback because they are not rightly sized.</w:t>
      </w:r>
    </w:p>
    <w:p w14:paraId="05153EF4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As you can see, cards and loans, they are clubbed and similarly saving account and trading account,</w:t>
      </w:r>
    </w:p>
    <w:p w14:paraId="1B1CDA14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they are clubbed.</w:t>
      </w:r>
    </w:p>
    <w:p w14:paraId="3CE6F706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With these, there is a tight coupling between cards and loans and saving accounts and trading account.</w:t>
      </w:r>
    </w:p>
    <w:p w14:paraId="18DD5961" w14:textId="4A804AAF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And in future when a cards team they want to enhance the microservice for their own needs, then definitely</w:t>
      </w:r>
      <w:r w:rsidR="00D95499">
        <w:rPr>
          <w:lang w:eastAsia="en-IN"/>
        </w:rPr>
        <w:t xml:space="preserve"> </w:t>
      </w:r>
      <w:r w:rsidRPr="002E3718">
        <w:rPr>
          <w:lang w:eastAsia="en-IN"/>
        </w:rPr>
        <w:t>there will be some issues from the loans team.</w:t>
      </w:r>
    </w:p>
    <w:p w14:paraId="7EBA94C8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That's why this right sizing is not a good sizing, at least to me.</w:t>
      </w:r>
    </w:p>
    <w:p w14:paraId="56EAC5D9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I hope you are convinced with that.</w:t>
      </w:r>
    </w:p>
    <w:p w14:paraId="1FCE2E88" w14:textId="77777777" w:rsidR="00D16C22" w:rsidRDefault="00D16C22" w:rsidP="00A811B8">
      <w:pPr>
        <w:pStyle w:val="NoSpacing"/>
        <w:rPr>
          <w:lang w:eastAsia="en-IN"/>
        </w:rPr>
      </w:pPr>
    </w:p>
    <w:p w14:paraId="07B50627" w14:textId="18AF8000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Now let's look at the second option.</w:t>
      </w:r>
    </w:p>
    <w:p w14:paraId="5FAECE1E" w14:textId="04B2777E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The second option looks most reasonable and correct sizing to me because all the business domains they</w:t>
      </w:r>
      <w:r w:rsidR="0029099D">
        <w:rPr>
          <w:lang w:eastAsia="en-IN"/>
        </w:rPr>
        <w:t xml:space="preserve"> </w:t>
      </w:r>
      <w:r w:rsidRPr="002E3718">
        <w:rPr>
          <w:lang w:eastAsia="en-IN"/>
        </w:rPr>
        <w:t>are recommending as independent modules or microservice.</w:t>
      </w:r>
    </w:p>
    <w:p w14:paraId="502646CA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there is a loose coupling and at the same time, this sizing gives a flexibility to the different</w:t>
      </w:r>
    </w:p>
    <w:p w14:paraId="677690D1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teams inside the organization to have their own enhancement life cycle.</w:t>
      </w:r>
    </w:p>
    <w:p w14:paraId="4A9E8F2C" w14:textId="77777777" w:rsid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And on top of this they can choose their own language, their own database.</w:t>
      </w:r>
    </w:p>
    <w:p w14:paraId="2278C92E" w14:textId="77777777" w:rsidR="00965CC0" w:rsidRPr="002E3718" w:rsidRDefault="00965CC0" w:rsidP="00A811B8">
      <w:pPr>
        <w:pStyle w:val="NoSpacing"/>
        <w:rPr>
          <w:lang w:eastAsia="en-IN"/>
        </w:rPr>
      </w:pPr>
    </w:p>
    <w:p w14:paraId="3FE75E61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Now coming to the third approach, this also makes sense, but in order to go for this service, you</w:t>
      </w:r>
    </w:p>
    <w:p w14:paraId="24B7EAF2" w14:textId="0133935D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should have huge functionality that separates between debit card and credit card and home loan and vehicle</w:t>
      </w:r>
      <w:r w:rsidR="00E34009">
        <w:rPr>
          <w:lang w:eastAsia="en-IN"/>
        </w:rPr>
        <w:t xml:space="preserve"> </w:t>
      </w:r>
      <w:r w:rsidRPr="002E3718">
        <w:rPr>
          <w:lang w:eastAsia="en-IN"/>
        </w:rPr>
        <w:t>loan and personal loan.</w:t>
      </w:r>
    </w:p>
    <w:p w14:paraId="3EBD1A49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If the functionality is very similar, then this is not a right sizing because you will end up having</w:t>
      </w:r>
    </w:p>
    <w:p w14:paraId="77A62A39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too many microservice which will attract lot, many operational overheads.</w:t>
      </w:r>
    </w:p>
    <w:p w14:paraId="027D8FCC" w14:textId="77777777" w:rsidR="005A2228" w:rsidRDefault="005A2228" w:rsidP="00A811B8">
      <w:pPr>
        <w:pStyle w:val="NoSpacing"/>
        <w:rPr>
          <w:lang w:eastAsia="en-IN"/>
        </w:rPr>
      </w:pPr>
    </w:p>
    <w:p w14:paraId="3CAEC664" w14:textId="23655BC0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That's why here my choice is going to be the option two, which looks safer for me right now.</w:t>
      </w:r>
    </w:p>
    <w:p w14:paraId="7D447853" w14:textId="4257BFC1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Maybe in future if there are some issues like cards, we cannot put everything inside a single microservice</w:t>
      </w:r>
      <w:r w:rsidR="00C67BD2">
        <w:rPr>
          <w:lang w:eastAsia="en-IN"/>
        </w:rPr>
        <w:t xml:space="preserve"> </w:t>
      </w:r>
      <w:r w:rsidRPr="002E3718">
        <w:rPr>
          <w:lang w:eastAsia="en-IN"/>
        </w:rPr>
        <w:t>instead, we should go for debit card and credit card microservice separately.</w:t>
      </w:r>
    </w:p>
    <w:p w14:paraId="46C90283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Then obviously in future, after discussing with all the stakeholders, we can separate a single cards</w:t>
      </w:r>
    </w:p>
    <w:p w14:paraId="287226E5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microservice into two microservices like debit card and credit card.</w:t>
      </w:r>
    </w:p>
    <w:p w14:paraId="2922034A" w14:textId="77777777" w:rsidR="00FE1499" w:rsidRDefault="00FE1499" w:rsidP="00A811B8">
      <w:pPr>
        <w:pStyle w:val="NoSpacing"/>
        <w:rPr>
          <w:lang w:eastAsia="en-IN"/>
        </w:rPr>
      </w:pPr>
    </w:p>
    <w:p w14:paraId="3E4AE7B9" w14:textId="6C9EF4CB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So the overall summary that I'm trying to convey with this exercise is no sizing is a right sizing.</w:t>
      </w:r>
    </w:p>
    <w:p w14:paraId="5AA87773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Initially, and if there are some issues you should continuously follow sizing your microservices till</w:t>
      </w:r>
    </w:p>
    <w:p w14:paraId="0BFB6F6A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you reach to a safer and correct sizing.</w:t>
      </w:r>
    </w:p>
    <w:p w14:paraId="47EDF9EB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And in fact, the expectation also is not to identify the right sizing on the day one itself.</w:t>
      </w:r>
    </w:p>
    <w:p w14:paraId="5CEA7659" w14:textId="5297DD69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Companies are organizations</w:t>
      </w:r>
      <w:r w:rsidR="00D74184">
        <w:rPr>
          <w:lang w:eastAsia="en-IN"/>
        </w:rPr>
        <w:t xml:space="preserve"> </w:t>
      </w:r>
      <w:r w:rsidRPr="002E3718">
        <w:rPr>
          <w:lang w:eastAsia="en-IN"/>
        </w:rPr>
        <w:t>they will have their own learnings with their own microservices sizing post that based upon these learnings,</w:t>
      </w:r>
      <w:r w:rsidR="00AE0E29">
        <w:rPr>
          <w:lang w:eastAsia="en-IN"/>
        </w:rPr>
        <w:t xml:space="preserve"> </w:t>
      </w:r>
      <w:r w:rsidRPr="002E3718">
        <w:rPr>
          <w:lang w:eastAsia="en-IN"/>
        </w:rPr>
        <w:t>they will always try to right</w:t>
      </w:r>
      <w:r w:rsidR="00B07074">
        <w:rPr>
          <w:lang w:eastAsia="en-IN"/>
        </w:rPr>
        <w:t xml:space="preserve"> </w:t>
      </w:r>
      <w:r w:rsidRPr="002E3718">
        <w:rPr>
          <w:lang w:eastAsia="en-IN"/>
        </w:rPr>
        <w:t>size and identify service boundaries for their microservices.</w:t>
      </w:r>
    </w:p>
    <w:p w14:paraId="29CB09D4" w14:textId="77777777" w:rsid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But for now, Team 2 is a winner here.</w:t>
      </w:r>
    </w:p>
    <w:p w14:paraId="4E82B3ED" w14:textId="77777777" w:rsidR="000D0A30" w:rsidRPr="002E3718" w:rsidRDefault="000D0A30" w:rsidP="00A811B8">
      <w:pPr>
        <w:pStyle w:val="NoSpacing"/>
        <w:rPr>
          <w:lang w:eastAsia="en-IN"/>
        </w:rPr>
      </w:pPr>
    </w:p>
    <w:p w14:paraId="6D44C728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As a CTO or as a CEO, this makes sense more to me because there is no separate business logic as of</w:t>
      </w:r>
    </w:p>
    <w:p w14:paraId="4930B6C6" w14:textId="5A478C5C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now inside my organization that differentiate between a debit card and credit card, home loan, vehicle</w:t>
      </w:r>
      <w:r w:rsidR="00076A30">
        <w:rPr>
          <w:lang w:eastAsia="en-IN"/>
        </w:rPr>
        <w:t xml:space="preserve"> </w:t>
      </w:r>
      <w:r w:rsidRPr="002E3718">
        <w:rPr>
          <w:lang w:eastAsia="en-IN"/>
        </w:rPr>
        <w:t>loan and personal loan.</w:t>
      </w:r>
    </w:p>
    <w:p w14:paraId="01C3BC10" w14:textId="117BF3A2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There might be some minor differences, but I can handle such minor differences with the help of database</w:t>
      </w:r>
      <w:r w:rsidR="00076A30">
        <w:rPr>
          <w:lang w:eastAsia="en-IN"/>
        </w:rPr>
        <w:t xml:space="preserve"> </w:t>
      </w:r>
      <w:r w:rsidRPr="002E3718">
        <w:rPr>
          <w:lang w:eastAsia="en-IN"/>
        </w:rPr>
        <w:t>columns or any other approaches just for the minute Business logic differences.</w:t>
      </w:r>
    </w:p>
    <w:p w14:paraId="4D126A15" w14:textId="77777777" w:rsidR="002E3718" w:rsidRP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We should not separate microservices and go for the approach 3.</w:t>
      </w:r>
    </w:p>
    <w:p w14:paraId="567C9147" w14:textId="77777777" w:rsidR="002E3718" w:rsidRDefault="002E3718" w:rsidP="00A811B8">
      <w:pPr>
        <w:pStyle w:val="NoSpacing"/>
        <w:rPr>
          <w:lang w:eastAsia="en-IN"/>
        </w:rPr>
      </w:pPr>
      <w:r w:rsidRPr="002E3718">
        <w:rPr>
          <w:lang w:eastAsia="en-IN"/>
        </w:rPr>
        <w:t>I hope this is clear.</w:t>
      </w:r>
    </w:p>
    <w:p w14:paraId="46D6CF74" w14:textId="77777777" w:rsidR="00595D94" w:rsidRDefault="00595D94" w:rsidP="00A811B8">
      <w:pPr>
        <w:pStyle w:val="NoSpacing"/>
        <w:rPr>
          <w:lang w:eastAsia="en-IN"/>
        </w:rPr>
      </w:pPr>
    </w:p>
    <w:p w14:paraId="1ACFA950" w14:textId="77777777" w:rsidR="00595D94" w:rsidRDefault="00595D94" w:rsidP="00A811B8">
      <w:pPr>
        <w:pStyle w:val="NoSpacing"/>
        <w:rPr>
          <w:lang w:eastAsia="en-IN"/>
        </w:rPr>
      </w:pPr>
    </w:p>
    <w:p w14:paraId="11A839B2" w14:textId="77777777" w:rsidR="00595D94" w:rsidRDefault="00595D94" w:rsidP="00A811B8">
      <w:pPr>
        <w:pStyle w:val="NoSpacing"/>
        <w:rPr>
          <w:lang w:eastAsia="en-IN"/>
        </w:rPr>
      </w:pPr>
    </w:p>
    <w:p w14:paraId="673FB272" w14:textId="4B7E4CF6" w:rsidR="00595D94" w:rsidRDefault="00595D94" w:rsidP="00A811B8">
      <w:pPr>
        <w:pStyle w:val="NoSpacing"/>
        <w:rPr>
          <w:b/>
          <w:bCs/>
          <w:lang w:eastAsia="en-IN"/>
        </w:rPr>
      </w:pPr>
      <w:r w:rsidRPr="00595D94">
        <w:rPr>
          <w:b/>
          <w:bCs/>
          <w:lang w:eastAsia="en-IN"/>
        </w:rPr>
        <w:lastRenderedPageBreak/>
        <w:t>Sizing and identifying boundaries with a ecommerce migration use case</w:t>
      </w:r>
      <w:r w:rsidR="00F8720D">
        <w:rPr>
          <w:b/>
          <w:bCs/>
          <w:lang w:eastAsia="en-IN"/>
        </w:rPr>
        <w:br/>
      </w:r>
      <w:r w:rsidR="00F8720D">
        <w:rPr>
          <w:b/>
          <w:bCs/>
          <w:lang w:eastAsia="en-IN"/>
        </w:rPr>
        <w:br/>
      </w:r>
      <w:r w:rsidR="00EE67ED" w:rsidRPr="00EE67ED">
        <w:rPr>
          <w:lang w:eastAsia="en-IN"/>
        </w:rPr>
        <w:drawing>
          <wp:inline distT="0" distB="0" distL="0" distR="0" wp14:anchorId="475B44F8" wp14:editId="2E1DB7DC">
            <wp:extent cx="5731510" cy="2491105"/>
            <wp:effectExtent l="0" t="0" r="2540" b="4445"/>
            <wp:docPr id="18519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4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B12" w14:textId="77777777" w:rsidR="00EE67ED" w:rsidRDefault="00EE67ED" w:rsidP="00A811B8">
      <w:pPr>
        <w:pStyle w:val="NoSpacing"/>
        <w:rPr>
          <w:b/>
          <w:bCs/>
          <w:lang w:eastAsia="en-IN"/>
        </w:rPr>
      </w:pPr>
    </w:p>
    <w:p w14:paraId="20294352" w14:textId="7BA497C4" w:rsidR="00EE67ED" w:rsidRDefault="000658E8" w:rsidP="00A811B8">
      <w:pPr>
        <w:pStyle w:val="NoSpacing"/>
        <w:rPr>
          <w:lang w:eastAsia="en-IN"/>
        </w:rPr>
      </w:pPr>
      <w:r w:rsidRPr="000658E8">
        <w:rPr>
          <w:lang w:eastAsia="en-IN"/>
        </w:rPr>
        <w:drawing>
          <wp:inline distT="0" distB="0" distL="0" distR="0" wp14:anchorId="745F2D97" wp14:editId="34697A7A">
            <wp:extent cx="5731510" cy="2941955"/>
            <wp:effectExtent l="0" t="0" r="2540" b="0"/>
            <wp:docPr id="201934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40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1FAF" w14:textId="77777777" w:rsidR="000658E8" w:rsidRDefault="000658E8" w:rsidP="00A811B8">
      <w:pPr>
        <w:pStyle w:val="NoSpacing"/>
        <w:rPr>
          <w:lang w:eastAsia="en-IN"/>
        </w:rPr>
      </w:pPr>
    </w:p>
    <w:p w14:paraId="0BE89E36" w14:textId="74B507CD" w:rsidR="000658E8" w:rsidRPr="00F8720D" w:rsidRDefault="000658E8" w:rsidP="00A811B8">
      <w:pPr>
        <w:pStyle w:val="NoSpacing"/>
        <w:rPr>
          <w:lang w:eastAsia="en-IN"/>
        </w:rPr>
      </w:pPr>
      <w:r w:rsidRPr="000658E8">
        <w:rPr>
          <w:lang w:eastAsia="en-IN"/>
        </w:rPr>
        <w:lastRenderedPageBreak/>
        <w:drawing>
          <wp:inline distT="0" distB="0" distL="0" distR="0" wp14:anchorId="5FF9313E" wp14:editId="6DEC855D">
            <wp:extent cx="5731510" cy="2831465"/>
            <wp:effectExtent l="0" t="0" r="2540" b="6985"/>
            <wp:docPr id="81890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01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7D7D" w14:textId="77777777" w:rsidR="00595D94" w:rsidRPr="002E3718" w:rsidRDefault="00595D94" w:rsidP="00A811B8">
      <w:pPr>
        <w:pStyle w:val="NoSpacing"/>
        <w:rPr>
          <w:lang w:eastAsia="en-IN"/>
        </w:rPr>
      </w:pPr>
    </w:p>
    <w:sectPr w:rsidR="00595D94" w:rsidRPr="002E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45"/>
    <w:rsid w:val="000658E8"/>
    <w:rsid w:val="00076A30"/>
    <w:rsid w:val="000D0A30"/>
    <w:rsid w:val="000F2F5A"/>
    <w:rsid w:val="00207B61"/>
    <w:rsid w:val="0029099D"/>
    <w:rsid w:val="0029740B"/>
    <w:rsid w:val="002D595C"/>
    <w:rsid w:val="002E3718"/>
    <w:rsid w:val="003532F7"/>
    <w:rsid w:val="00430699"/>
    <w:rsid w:val="004B7D94"/>
    <w:rsid w:val="00535F42"/>
    <w:rsid w:val="00577716"/>
    <w:rsid w:val="00586D4B"/>
    <w:rsid w:val="00595D94"/>
    <w:rsid w:val="005A2228"/>
    <w:rsid w:val="005E17ED"/>
    <w:rsid w:val="0064289C"/>
    <w:rsid w:val="00692D35"/>
    <w:rsid w:val="00711967"/>
    <w:rsid w:val="0071616E"/>
    <w:rsid w:val="0073000A"/>
    <w:rsid w:val="00797199"/>
    <w:rsid w:val="007B3E34"/>
    <w:rsid w:val="00844201"/>
    <w:rsid w:val="00874F5E"/>
    <w:rsid w:val="008C7223"/>
    <w:rsid w:val="008D49B8"/>
    <w:rsid w:val="00965CC0"/>
    <w:rsid w:val="009921F6"/>
    <w:rsid w:val="00A525F6"/>
    <w:rsid w:val="00A811B8"/>
    <w:rsid w:val="00AE0E29"/>
    <w:rsid w:val="00B04558"/>
    <w:rsid w:val="00B07074"/>
    <w:rsid w:val="00B37AC6"/>
    <w:rsid w:val="00BE63FF"/>
    <w:rsid w:val="00C44869"/>
    <w:rsid w:val="00C67BD2"/>
    <w:rsid w:val="00C930FC"/>
    <w:rsid w:val="00CF0B3A"/>
    <w:rsid w:val="00D16C22"/>
    <w:rsid w:val="00D5709C"/>
    <w:rsid w:val="00D74184"/>
    <w:rsid w:val="00D75645"/>
    <w:rsid w:val="00D95499"/>
    <w:rsid w:val="00DE510B"/>
    <w:rsid w:val="00E34009"/>
    <w:rsid w:val="00E50082"/>
    <w:rsid w:val="00E969AC"/>
    <w:rsid w:val="00EE67ED"/>
    <w:rsid w:val="00EF30F0"/>
    <w:rsid w:val="00F231CC"/>
    <w:rsid w:val="00F752EF"/>
    <w:rsid w:val="00F8720D"/>
    <w:rsid w:val="00F9409A"/>
    <w:rsid w:val="00FE1499"/>
    <w:rsid w:val="00F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AE69"/>
  <w15:chartTrackingRefBased/>
  <w15:docId w15:val="{6D5275B9-5CF2-4E28-A982-14FE5F12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DE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E510B"/>
    <w:pPr>
      <w:spacing w:after="0" w:line="240" w:lineRule="auto"/>
    </w:pPr>
  </w:style>
  <w:style w:type="character" w:customStyle="1" w:styleId="transcript--highlight-cue--ugvse">
    <w:name w:val="transcript--highlight-cue--ugvse"/>
    <w:basedOn w:val="DefaultParagraphFont"/>
    <w:rsid w:val="00DE510B"/>
  </w:style>
  <w:style w:type="character" w:customStyle="1" w:styleId="Heading2Char">
    <w:name w:val="Heading 2 Char"/>
    <w:basedOn w:val="DefaultParagraphFont"/>
    <w:link w:val="Heading2"/>
    <w:uiPriority w:val="9"/>
    <w:rsid w:val="002E371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ud-sr-only">
    <w:name w:val="ud-sr-only"/>
    <w:basedOn w:val="DefaultParagraphFont"/>
    <w:rsid w:val="002E3718"/>
  </w:style>
  <w:style w:type="character" w:customStyle="1" w:styleId="ud-heading-md">
    <w:name w:val="ud-heading-md"/>
    <w:basedOn w:val="DefaultParagraphFont"/>
    <w:rsid w:val="002E3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4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9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56</cp:revision>
  <dcterms:created xsi:type="dcterms:W3CDTF">2024-05-17T02:11:00Z</dcterms:created>
  <dcterms:modified xsi:type="dcterms:W3CDTF">2024-05-18T16:42:00Z</dcterms:modified>
</cp:coreProperties>
</file>