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5"/>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6"/>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414EAD">
        <w:rPr>
          <w:rFonts w:ascii="Courier New" w:eastAsia="Times New Roman" w:hAnsi="Courier New" w:cs="Courier New"/>
          <w:b/>
          <w:bCs/>
          <w:kern w:val="0"/>
          <w:sz w:val="20"/>
          <w:szCs w:val="20"/>
          <w:highlight w:val="cyan"/>
          <w:lang w:eastAsia="en-IN"/>
          <w14:ligatures w14:val="none"/>
        </w:rPr>
        <w:t>spring.jpa.hibernate.ddl</w:t>
      </w:r>
      <w:proofErr w:type="spellEnd"/>
      <w:r w:rsidRPr="00414EAD">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 xml:space="preserve">This property typically accepts different values to control whether </w:t>
      </w:r>
      <w:proofErr w:type="gramStart"/>
      <w:r w:rsidRPr="00C871AF">
        <w:rPr>
          <w:rFonts w:ascii="Times New Roman" w:eastAsia="Times New Roman" w:hAnsi="Times New Roman" w:cs="Times New Roman"/>
          <w:kern w:val="0"/>
          <w:sz w:val="24"/>
          <w:szCs w:val="24"/>
          <w:lang w:eastAsia="en-IN"/>
          <w14:ligatures w14:val="none"/>
        </w:rPr>
        <w:t>Hibernate</w:t>
      </w:r>
      <w:proofErr w:type="gramEnd"/>
      <w:r w:rsidRPr="00C871AF">
        <w:rPr>
          <w:rFonts w:ascii="Times New Roman" w:eastAsia="Times New Roman" w:hAnsi="Times New Roman" w:cs="Times New Roman"/>
          <w:kern w:val="0"/>
          <w:sz w:val="24"/>
          <w:szCs w:val="24"/>
          <w:lang w:eastAsia="en-IN"/>
          <w14:ligatures w14:val="none"/>
        </w:rPr>
        <w:t xml:space="preserv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proofErr w:type="gramStart"/>
      <w:r w:rsidRPr="00C871AF">
        <w:rPr>
          <w:rFonts w:ascii="Times New Roman" w:eastAsia="Times New Roman" w:hAnsi="Times New Roman" w:cs="Times New Roman"/>
          <w:kern w:val="0"/>
          <w:sz w:val="24"/>
          <w:szCs w:val="24"/>
          <w:lang w:eastAsia="en-IN"/>
          <w14:ligatures w14:val="none"/>
        </w:rPr>
        <w:t>Here's</w:t>
      </w:r>
      <w:proofErr w:type="gramEnd"/>
      <w:r w:rsidRPr="00C871AF">
        <w:rPr>
          <w:rFonts w:ascii="Times New Roman" w:eastAsia="Times New Roman" w:hAnsi="Times New Roman" w:cs="Times New Roman"/>
          <w:kern w:val="0"/>
          <w:sz w:val="24"/>
          <w:szCs w:val="24"/>
          <w:lang w:eastAsia="en-IN"/>
          <w14:ligatures w14:val="none"/>
        </w:rPr>
        <w:t xml:space="preserve">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update: Hibernate updates the database schema according to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validate: Hibernate validates the existing database schema against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w:t>
      </w:r>
      <w:proofErr w:type="gramStart"/>
      <w:r w:rsidRPr="00C871AF">
        <w:rPr>
          <w:rFonts w:ascii="Times New Roman" w:eastAsia="Times New Roman" w:hAnsi="Times New Roman" w:cs="Times New Roman"/>
          <w:kern w:val="0"/>
          <w:sz w:val="24"/>
          <w:szCs w:val="24"/>
          <w:lang w:eastAsia="en-IN"/>
          <w14:ligatures w14:val="none"/>
        </w:rPr>
        <w:t>it's</w:t>
      </w:r>
      <w:proofErr w:type="gramEnd"/>
      <w:r w:rsidRPr="00C871AF">
        <w:rPr>
          <w:rFonts w:ascii="Times New Roman" w:eastAsia="Times New Roman" w:hAnsi="Times New Roman" w:cs="Times New Roman"/>
          <w:kern w:val="0"/>
          <w:sz w:val="24"/>
          <w:szCs w:val="24"/>
          <w:lang w:eastAsia="en-IN"/>
          <w14:ligatures w14:val="none"/>
        </w:rPr>
        <w:t xml:space="preserve">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proofErr w:type="spellStart"/>
      <w:proofErr w:type="gramStart"/>
      <w:r w:rsidRPr="00995846">
        <w:rPr>
          <w:rStyle w:val="HTMLCode"/>
          <w:rFonts w:eastAsiaTheme="minorHAnsi"/>
          <w:b/>
          <w:bCs/>
          <w:highlight w:val="cyan"/>
        </w:rPr>
        <w:t>spring.jpa.database</w:t>
      </w:r>
      <w:proofErr w:type="spellEnd"/>
      <w:proofErr w:type="gram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proofErr w:type="spellStart"/>
      <w:proofErr w:type="gramStart"/>
      <w:r>
        <w:rPr>
          <w:rStyle w:val="HTMLCode"/>
          <w:rFonts w:eastAsiaTheme="minorHAnsi"/>
        </w:rPr>
        <w:t>spring.jpa.database</w:t>
      </w:r>
      <w:proofErr w:type="spellEnd"/>
      <w:proofErr w:type="gram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proofErr w:type="gramStart"/>
      <w:r>
        <w:rPr>
          <w:rStyle w:val="HTMLCode"/>
          <w:rFonts w:eastAsiaTheme="minorHAnsi"/>
        </w:rPr>
        <w:t>org.hibernate</w:t>
      </w:r>
      <w:proofErr w:type="gramEnd"/>
      <w:r>
        <w:rPr>
          <w:rStyle w:val="HTMLCode"/>
          <w:rFonts w:eastAsiaTheme="minorHAnsi"/>
        </w:rPr>
        <w:t>.dialect.MySQLDialect</w:t>
      </w:r>
      <w:proofErr w:type="spellEnd"/>
      <w:r>
        <w:t>.</w:t>
      </w:r>
    </w:p>
    <w:p w14:paraId="4F51587A" w14:textId="77777777" w:rsidR="00160697" w:rsidRDefault="00160697" w:rsidP="00EC0C90">
      <w:pPr>
        <w:pStyle w:val="NoSpacing"/>
      </w:pPr>
      <w:proofErr w:type="gramStart"/>
      <w:r>
        <w:t>Here's</w:t>
      </w:r>
      <w:proofErr w:type="gramEnd"/>
      <w:r>
        <w:t xml:space="preserve">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 xml:space="preserve">By setting this property, you ensure that </w:t>
      </w:r>
      <w:proofErr w:type="gramStart"/>
      <w:r>
        <w:t>Hibernate</w:t>
      </w:r>
      <w:proofErr w:type="gramEnd"/>
      <w:r>
        <w:t xml:space="preserv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proofErr w:type="spellStart"/>
      <w:proofErr w:type="gramStart"/>
      <w:r w:rsidRPr="00C308B3">
        <w:rPr>
          <w:rStyle w:val="HTMLCode"/>
          <w:rFonts w:eastAsiaTheme="minorHAnsi"/>
          <w:b/>
          <w:bCs/>
          <w:highlight w:val="cyan"/>
        </w:rPr>
        <w:t>spring.datasource</w:t>
      </w:r>
      <w:proofErr w:type="gramEnd"/>
      <w:r w:rsidRPr="00C308B3">
        <w:rPr>
          <w:rStyle w:val="HTMLCode"/>
          <w:rFonts w:eastAsiaTheme="minorHAnsi"/>
          <w:b/>
          <w:bCs/>
          <w:highlight w:val="cyan"/>
        </w:rPr>
        <w:t>.driver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w:t>
      </w:r>
      <w:proofErr w:type="spellStart"/>
      <w:proofErr w:type="gramStart"/>
      <w:r w:rsidRPr="00B8104B">
        <w:t>jdbc:mysql</w:t>
      </w:r>
      <w:proofErr w:type="spellEnd"/>
      <w:r w:rsidRPr="00B8104B">
        <w:t>://localhost:3306/</w:t>
      </w:r>
      <w:proofErr w:type="spellStart"/>
      <w:r w:rsidRPr="00B8104B">
        <w:t>mydatabase</w:t>
      </w:r>
      <w:proofErr w:type="spellEnd"/>
      <w:proofErr w:type="gramEnd"/>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proofErr w:type="gramStart"/>
      <w:r w:rsidRPr="00B8104B">
        <w:rPr>
          <w:rFonts w:ascii="Courier New" w:eastAsia="Times New Roman" w:hAnsi="Courier New" w:cs="Courier New"/>
          <w:kern w:val="0"/>
          <w:sz w:val="20"/>
          <w:szCs w:val="20"/>
          <w:lang w:eastAsia="en-IN"/>
          <w14:ligatures w14:val="none"/>
        </w:rPr>
        <w:t>jdbc:mysql</w:t>
      </w:r>
      <w:proofErr w:type="spellEnd"/>
      <w:proofErr w:type="gram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w:t>
      </w:r>
      <w:proofErr w:type="gramStart"/>
      <w:r w:rsidRPr="00B8104B">
        <w:rPr>
          <w:rFonts w:ascii="Times New Roman" w:eastAsia="Times New Roman" w:hAnsi="Times New Roman" w:cs="Times New Roman"/>
          <w:kern w:val="0"/>
          <w:sz w:val="24"/>
          <w:szCs w:val="24"/>
          <w:lang w:eastAsia="en-IN"/>
          <w14:ligatures w14:val="none"/>
        </w:rPr>
        <w:t>you're</w:t>
      </w:r>
      <w:proofErr w:type="gramEnd"/>
      <w:r w:rsidRPr="00B8104B">
        <w:rPr>
          <w:rFonts w:ascii="Times New Roman" w:eastAsia="Times New Roman" w:hAnsi="Times New Roman" w:cs="Times New Roman"/>
          <w:kern w:val="0"/>
          <w:sz w:val="24"/>
          <w:szCs w:val="24"/>
          <w:lang w:eastAsia="en-IN"/>
          <w14:ligatures w14:val="none"/>
        </w:rPr>
        <w:t xml:space="preserv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proofErr w:type="spellStart"/>
      <w:r w:rsidRPr="002C0788">
        <w:rPr>
          <w:rStyle w:val="HTMLCode"/>
          <w:rFonts w:eastAsiaTheme="minorHAnsi"/>
          <w:b/>
          <w:bCs/>
          <w:highlight w:val="cyan"/>
        </w:rPr>
        <w:t>data.sql</w:t>
      </w:r>
      <w:proofErr w:type="spellEnd"/>
      <w:r w:rsidRPr="002C0788">
        <w:rPr>
          <w:b/>
          <w:bCs/>
          <w:highlight w:val="cyan"/>
        </w:rPr>
        <w:t xml:space="preserve"> </w:t>
      </w:r>
      <w:r w:rsidRPr="002C0788">
        <w:rPr>
          <w:highlight w:val="cyan"/>
        </w:rPr>
        <w:t>and</w:t>
      </w:r>
      <w:r w:rsidRPr="002C0788">
        <w:rPr>
          <w:b/>
          <w:bCs/>
          <w:highlight w:val="cyan"/>
        </w:rPr>
        <w:t xml:space="preserve"> </w:t>
      </w:r>
      <w:proofErr w:type="spellStart"/>
      <w:r w:rsidRPr="002C0788">
        <w:rPr>
          <w:rStyle w:val="HTMLCode"/>
          <w:rFonts w:eastAsiaTheme="minorHAnsi"/>
          <w:b/>
          <w:bCs/>
          <w:highlight w:val="cyan"/>
        </w:rPr>
        <w:t>schema.sql</w:t>
      </w:r>
      <w:proofErr w:type="spellEnd"/>
      <w:r>
        <w:t xml:space="preserve"> are special files that Spring Boot uses during the application startup to initialize the database. </w:t>
      </w:r>
    </w:p>
    <w:p w14:paraId="69089EFF" w14:textId="4B1ED679" w:rsidR="00C31BF3" w:rsidRDefault="00C31BF3" w:rsidP="00EC0C90">
      <w:pPr>
        <w:pStyle w:val="NoSpacing"/>
      </w:pPr>
      <w:proofErr w:type="gramStart"/>
      <w:r>
        <w:t>Here's</w:t>
      </w:r>
      <w:proofErr w:type="gramEnd"/>
      <w:r>
        <w:t xml:space="preserve"> what they do:</w:t>
      </w:r>
    </w:p>
    <w:p w14:paraId="0AC89B0B" w14:textId="77777777" w:rsidR="00C31BF3" w:rsidRDefault="00C31BF3" w:rsidP="00EC0C90">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w:t>
      </w:r>
      <w:proofErr w:type="gramStart"/>
      <w:r w:rsidRPr="00C31BF3">
        <w:rPr>
          <w:lang w:val="en-US"/>
        </w:rPr>
        <w:t>VARCHAR(</w:t>
      </w:r>
      <w:proofErr w:type="gramEnd"/>
      <w:r w:rsidRPr="00C31BF3">
        <w:rPr>
          <w:lang w:val="en-US"/>
        </w:rPr>
        <w:t>50) NOT NULL,</w:t>
      </w:r>
    </w:p>
    <w:p w14:paraId="7CA39515" w14:textId="77777777" w:rsidR="00C31BF3" w:rsidRPr="00C31BF3" w:rsidRDefault="00C31BF3" w:rsidP="00EC0C90">
      <w:pPr>
        <w:pStyle w:val="NoSpacing"/>
        <w:rPr>
          <w:lang w:val="en-US"/>
        </w:rPr>
      </w:pPr>
      <w:r w:rsidRPr="00C31BF3">
        <w:rPr>
          <w:lang w:val="en-US"/>
        </w:rPr>
        <w:t xml:space="preserve">    password </w:t>
      </w:r>
      <w:proofErr w:type="gramStart"/>
      <w:r w:rsidRPr="00C31BF3">
        <w:rPr>
          <w:lang w:val="en-US"/>
        </w:rPr>
        <w:t>VARCHAR(</w:t>
      </w:r>
      <w:proofErr w:type="gramEnd"/>
      <w:r w:rsidRPr="00C31BF3">
        <w:rPr>
          <w:lang w:val="en-US"/>
        </w:rPr>
        <w:t>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proofErr w:type="spellStart"/>
      <w:r>
        <w:rPr>
          <w:rStyle w:val="Strong"/>
        </w:rPr>
        <w:t>data.sql</w:t>
      </w:r>
      <w:proofErr w:type="spellEnd"/>
      <w:r>
        <w:t xml:space="preserve">: This file contains SQL statements to insert data into the database tables. </w:t>
      </w:r>
      <w:proofErr w:type="gramStart"/>
      <w:r>
        <w:t>Similar to</w:t>
      </w:r>
      <w:proofErr w:type="gramEnd"/>
      <w:r>
        <w:t xml:space="preserve">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proofErr w:type="gramStart"/>
      <w:r>
        <w:t>Here's</w:t>
      </w:r>
      <w:proofErr w:type="gramEnd"/>
      <w:r>
        <w:t xml:space="preserve">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proofErr w:type="gramStart"/>
      <w:r>
        <w:rPr>
          <w:rStyle w:val="HTMLCode"/>
          <w:rFonts w:eastAsiaTheme="minorHAnsi"/>
        </w:rPr>
        <w:t>application.properties</w:t>
      </w:r>
      <w:proofErr w:type="gramEnd"/>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updatable = false)</w:t>
      </w:r>
    </w:p>
    <w:p w14:paraId="6B3FE0B5"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EC0C90">
      <w:pPr>
        <w:pStyle w:val="NoSpacing"/>
      </w:pPr>
      <w:r w:rsidRPr="004124CD">
        <w:t>    @</w:t>
      </w:r>
      <w:proofErr w:type="gramStart"/>
      <w:r w:rsidRPr="004124CD">
        <w:t>Column(</w:t>
      </w:r>
      <w:proofErr w:type="gramEnd"/>
      <w:r w:rsidRPr="004124CD">
        <w:t>updatable = false)</w:t>
      </w:r>
    </w:p>
    <w:p w14:paraId="6622E295" w14:textId="77777777" w:rsidR="00FF59A4" w:rsidRPr="00FF59A4" w:rsidRDefault="00FF59A4" w:rsidP="00EC0C90">
      <w:pPr>
        <w:pStyle w:val="NoSpacing"/>
      </w:pPr>
      <w:r w:rsidRPr="00FF59A4">
        <w:t xml:space="preserve">    private String </w:t>
      </w:r>
      <w:proofErr w:type="spellStart"/>
      <w:r w:rsidRPr="00FF59A4">
        <w:t>createdBy</w:t>
      </w:r>
      <w:proofErr w:type="spellEnd"/>
      <w:r w:rsidRPr="00FF59A4">
        <w:t>;</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insertable = false)</w:t>
      </w:r>
    </w:p>
    <w:p w14:paraId="4403B74E"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EC0C90">
      <w:pPr>
        <w:pStyle w:val="NoSpacing"/>
      </w:pPr>
      <w:r w:rsidRPr="004124CD">
        <w:t>    @</w:t>
      </w:r>
      <w:proofErr w:type="gramStart"/>
      <w:r w:rsidRPr="004124CD">
        <w:t>Column(</w:t>
      </w:r>
      <w:proofErr w:type="gramEnd"/>
      <w:r w:rsidRPr="004124CD">
        <w:t>insertable = false)</w:t>
      </w:r>
    </w:p>
    <w:p w14:paraId="42FE5DDC" w14:textId="77777777" w:rsidR="00FF59A4" w:rsidRPr="00FF59A4" w:rsidRDefault="00FF59A4" w:rsidP="00EC0C90">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proofErr w:type="spellStart"/>
      <w:proofErr w:type="gramStart"/>
      <w:r w:rsidRPr="00334E69">
        <w:rPr>
          <w:rStyle w:val="HTMLCode"/>
          <w:rFonts w:eastAsiaTheme="minorHAnsi"/>
          <w:b/>
          <w:bCs/>
          <w:highlight w:val="cyan"/>
        </w:rPr>
        <w:t>jakarta.persistence</w:t>
      </w:r>
      <w:proofErr w:type="gramEnd"/>
      <w:r w:rsidRPr="00334E69">
        <w:rPr>
          <w:rStyle w:val="HTMLCode"/>
          <w:rFonts w:eastAsiaTheme="minorHAnsi"/>
          <w:b/>
          <w:bCs/>
          <w:highlight w:val="cyan"/>
        </w:rPr>
        <w:t>.MappedSuperclass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proofErr w:type="gramStart"/>
      <w:r>
        <w:t>Here's</w:t>
      </w:r>
      <w:proofErr w:type="gramEnd"/>
      <w:r>
        <w:t xml:space="preserve">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xml:space="preserve">, </w:t>
      </w:r>
      <w:proofErr w:type="gramStart"/>
      <w:r>
        <w:t>you're</w:t>
      </w:r>
      <w:proofErr w:type="gramEnd"/>
      <w:r>
        <w:t xml:space="preserv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proofErr w:type="gramStart"/>
      <w:r>
        <w:t>Here's</w:t>
      </w:r>
      <w:proofErr w:type="gramEnd"/>
      <w:r>
        <w:t xml:space="preserve">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0A37BB67"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0D66CA13"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3B62E0BE"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 xml:space="preserve">public class Customer extends </w:t>
      </w:r>
      <w:proofErr w:type="spellStart"/>
      <w:proofErr w:type="gramStart"/>
      <w:r w:rsidRPr="00831F58">
        <w:t>BaseEntity</w:t>
      </w:r>
      <w:proofErr w:type="spellEnd"/>
      <w:r w:rsidRPr="00831F58">
        <w:t>{</w:t>
      </w:r>
      <w:proofErr w:type="gramEnd"/>
    </w:p>
    <w:p w14:paraId="6C561A15" w14:textId="77777777" w:rsidR="00831F58" w:rsidRPr="00831F58" w:rsidRDefault="00831F58" w:rsidP="00EC0C90">
      <w:pPr>
        <w:pStyle w:val="NoSpacing"/>
      </w:pPr>
      <w:r w:rsidRPr="00831F58">
        <w:t>    @</w:t>
      </w:r>
      <w:proofErr w:type="gramStart"/>
      <w:r w:rsidRPr="00831F58">
        <w:t>Column(</w:t>
      </w:r>
      <w:proofErr w:type="gramEnd"/>
      <w:r w:rsidRPr="00831F58">
        <w:t>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w:t>
      </w:r>
      <w:proofErr w:type="gramStart"/>
      <w:r w:rsidRPr="00831F58">
        <w:t>GeneratedValue(</w:t>
      </w:r>
      <w:proofErr w:type="gramEnd"/>
      <w:r w:rsidRPr="00831F58">
        <w:t xml:space="preserve">strategy = </w:t>
      </w:r>
      <w:proofErr w:type="spellStart"/>
      <w:r w:rsidRPr="00831F58">
        <w:t>GenerationType.AUTO</w:t>
      </w:r>
      <w:proofErr w:type="spellEnd"/>
      <w:r w:rsidRPr="00831F58">
        <w:t>)</w:t>
      </w:r>
    </w:p>
    <w:p w14:paraId="0BCDBD3D" w14:textId="77777777" w:rsidR="00831F58" w:rsidRPr="00831F58" w:rsidRDefault="00831F58" w:rsidP="00EC0C90">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EC0C90">
      <w:pPr>
        <w:pStyle w:val="NoSpacing"/>
      </w:pPr>
      <w:r w:rsidRPr="00831F58">
        <w:t>    @</w:t>
      </w:r>
      <w:proofErr w:type="gramStart"/>
      <w:r w:rsidRPr="00831F58">
        <w:t>Column(</w:t>
      </w:r>
      <w:proofErr w:type="gramEnd"/>
      <w:r w:rsidRPr="00831F58">
        <w:t>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w:t>
      </w:r>
      <w:proofErr w:type="gramStart"/>
      <w:r w:rsidRPr="00831F58">
        <w:t>Column(</w:t>
      </w:r>
      <w:proofErr w:type="gramEnd"/>
      <w:r w:rsidRPr="00831F58">
        <w:t>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w:t>
      </w:r>
      <w:proofErr w:type="gramStart"/>
      <w:r w:rsidRPr="00831F58">
        <w:t>Column(</w:t>
      </w:r>
      <w:proofErr w:type="gramEnd"/>
      <w:r w:rsidRPr="00831F58">
        <w:t>name = "</w:t>
      </w:r>
      <w:proofErr w:type="spellStart"/>
      <w:r w:rsidRPr="00831F58">
        <w:t>mobile_number</w:t>
      </w:r>
      <w:proofErr w:type="spellEnd"/>
      <w:r w:rsidRPr="00831F58">
        <w:t>")</w:t>
      </w:r>
    </w:p>
    <w:p w14:paraId="243F1685" w14:textId="77777777" w:rsidR="00831F58" w:rsidRPr="00831F58" w:rsidRDefault="00831F58" w:rsidP="00EC0C90">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7AA9225A" w14:textId="77777777" w:rsidR="001E46A8" w:rsidRDefault="001E46A8"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proofErr w:type="spellStart"/>
      <w:proofErr w:type="gramStart"/>
      <w:r w:rsidRPr="00B9319D">
        <w:rPr>
          <w:rStyle w:val="HTMLCode"/>
          <w:rFonts w:eastAsiaTheme="minorHAnsi"/>
          <w:b/>
          <w:bCs/>
          <w:highlight w:val="cyan"/>
        </w:rPr>
        <w:t>javax.persistence</w:t>
      </w:r>
      <w:proofErr w:type="gramEnd"/>
      <w:r w:rsidRPr="00B9319D">
        <w:rPr>
          <w:rStyle w:val="HTMLCode"/>
          <w:rFonts w:eastAsiaTheme="minorHAnsi"/>
          <w:b/>
          <w:bCs/>
          <w:highlight w:val="cyan"/>
        </w:rPr>
        <w:t>.Entity</w:t>
      </w:r>
      <w:proofErr w:type="spellEnd"/>
      <w:r>
        <w:t xml:space="preserve"> annotation is used in Java Persistence API (JPA) to designate a class as an entity.</w:t>
      </w:r>
    </w:p>
    <w:p w14:paraId="5190B4CE" w14:textId="77777777" w:rsidR="00F56438" w:rsidRDefault="00F56438" w:rsidP="00EC0C90">
      <w:pPr>
        <w:pStyle w:val="NoSpacing"/>
      </w:pPr>
      <w:r>
        <w:t xml:space="preserve">In Java EE (Enterprise Edition) and Jakarta EE, which are platforms for developing enterprise-level Java applications, JPA is a standard API for managing relational data in Java applications. It provides a framework for mapping Java objects to database tables and vice versa, </w:t>
      </w:r>
      <w:proofErr w:type="gramStart"/>
      <w:r>
        <w:t>and also</w:t>
      </w:r>
      <w:proofErr w:type="gramEnd"/>
      <w:r>
        <w:t xml:space="preserve">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xml:space="preserve">, </w:t>
      </w:r>
      <w:proofErr w:type="gramStart"/>
      <w:r>
        <w:t>you're</w:t>
      </w:r>
      <w:proofErr w:type="gramEnd"/>
      <w:r>
        <w:t xml:space="preserv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proofErr w:type="gramStart"/>
      <w:r>
        <w:t>Here's</w:t>
      </w:r>
      <w:proofErr w:type="gramEnd"/>
      <w:r>
        <w:t xml:space="preserve"> a basic example:</w:t>
      </w:r>
    </w:p>
    <w:p w14:paraId="71A4288F" w14:textId="77777777" w:rsidR="00F56438" w:rsidRDefault="00F56438" w:rsidP="00EC0C90">
      <w:pPr>
        <w:pStyle w:val="NoSpacing"/>
      </w:pPr>
      <w:r>
        <w:t xml:space="preserve">import </w:t>
      </w:r>
      <w:proofErr w:type="spellStart"/>
      <w:proofErr w:type="gramStart"/>
      <w:r>
        <w:t>javax.persistence</w:t>
      </w:r>
      <w:proofErr w:type="gramEnd"/>
      <w:r>
        <w:t>.Entity</w:t>
      </w:r>
      <w:proofErr w:type="spellEnd"/>
      <w:r>
        <w:t>;</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w:t>
      </w:r>
      <w:proofErr w:type="gramStart"/>
      <w:r>
        <w:t>Long</w:t>
      </w:r>
      <w:proofErr w:type="gramEnd"/>
      <w:r>
        <w:t xml:space="preserve">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lastRenderedPageBreak/>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you're working with the Java Persistence API. However, as of Jakarta EE 9, the package for JPA has been moved from </w:t>
      </w:r>
      <w:proofErr w:type="spellStart"/>
      <w:proofErr w:type="gramStart"/>
      <w:r>
        <w:rPr>
          <w:rStyle w:val="HTMLCode"/>
          <w:rFonts w:eastAsiaTheme="minorHAnsi"/>
        </w:rPr>
        <w:t>javax.persistence</w:t>
      </w:r>
      <w:proofErr w:type="spellEnd"/>
      <w:proofErr w:type="gramEnd"/>
      <w:r>
        <w:t xml:space="preserve"> to </w:t>
      </w:r>
      <w:proofErr w:type="spellStart"/>
      <w:r>
        <w:rPr>
          <w:rStyle w:val="HTMLCode"/>
          <w:rFonts w:eastAsiaTheme="minorHAnsi"/>
        </w:rPr>
        <w:t>jakarta.persistence</w:t>
      </w:r>
      <w:proofErr w:type="spellEnd"/>
      <w:r>
        <w:t xml:space="preserve">. So, instead of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 xml:space="preserve">In JPA entities, </w:t>
      </w:r>
      <w:proofErr w:type="gramStart"/>
      <w:r w:rsidRPr="00BE6305">
        <w:t>it's</w:t>
      </w:r>
      <w:proofErr w:type="gramEnd"/>
      <w:r w:rsidRPr="00BE6305">
        <w:t xml:space="preserve">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proofErr w:type="spellStart"/>
      <w:proofErr w:type="gramStart"/>
      <w:r w:rsidRPr="00B47917">
        <w:rPr>
          <w:rStyle w:val="HTMLCode"/>
          <w:rFonts w:eastAsiaTheme="minorHAnsi"/>
          <w:b/>
          <w:bCs/>
          <w:highlight w:val="cyan"/>
        </w:rPr>
        <w:t>javax.persistence</w:t>
      </w:r>
      <w:proofErr w:type="gramEnd"/>
      <w:r w:rsidRPr="00B47917">
        <w:rPr>
          <w:rStyle w:val="HTMLCode"/>
          <w:rFonts w:eastAsiaTheme="minorHAnsi"/>
          <w:b/>
          <w:bCs/>
          <w:highlight w:val="cyan"/>
        </w:rPr>
        <w:t>.GenerationType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xml:space="preserve">: This strategy involves creating a separate table to hold the next available primary key value for each entity. This table is managed by the JPA provider. </w:t>
      </w:r>
      <w:proofErr w:type="gramStart"/>
      <w:r>
        <w:t>It's</w:t>
      </w:r>
      <w:proofErr w:type="gramEnd"/>
      <w:r>
        <w:t xml:space="preserve">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 xml:space="preserve">import </w:t>
      </w:r>
      <w:proofErr w:type="spellStart"/>
      <w:proofErr w:type="gramStart"/>
      <w:r>
        <w:t>javax.persistence</w:t>
      </w:r>
      <w:proofErr w:type="gramEnd"/>
      <w:r>
        <w:t>.Entity</w:t>
      </w:r>
      <w:proofErr w:type="spellEnd"/>
      <w:r>
        <w:t>;</w:t>
      </w:r>
    </w:p>
    <w:p w14:paraId="0AFF5330" w14:textId="77777777" w:rsidR="00AD1D53" w:rsidRDefault="00AD1D53" w:rsidP="00EC0C90">
      <w:pPr>
        <w:pStyle w:val="NoSpacing"/>
      </w:pPr>
      <w:r>
        <w:t xml:space="preserve">import </w:t>
      </w:r>
      <w:proofErr w:type="spellStart"/>
      <w:proofErr w:type="gramStart"/>
      <w:r>
        <w:t>javax.persistence</w:t>
      </w:r>
      <w:proofErr w:type="gramEnd"/>
      <w:r>
        <w:t>.GeneratedValue</w:t>
      </w:r>
      <w:proofErr w:type="spellEnd"/>
      <w:r>
        <w:t>;</w:t>
      </w:r>
    </w:p>
    <w:p w14:paraId="00270147" w14:textId="77777777" w:rsidR="00AD1D53" w:rsidRDefault="00AD1D53" w:rsidP="00EC0C90">
      <w:pPr>
        <w:pStyle w:val="NoSpacing"/>
      </w:pPr>
      <w:r>
        <w:t xml:space="preserve">import </w:t>
      </w:r>
      <w:proofErr w:type="spellStart"/>
      <w:proofErr w:type="gramStart"/>
      <w:r>
        <w:t>javax.persistence</w:t>
      </w:r>
      <w:proofErr w:type="gramEnd"/>
      <w:r>
        <w:t>.GenerationType</w:t>
      </w:r>
      <w:proofErr w:type="spellEnd"/>
      <w:r>
        <w:t>;</w:t>
      </w:r>
    </w:p>
    <w:p w14:paraId="7368B40B" w14:textId="77777777" w:rsidR="00AD1D53" w:rsidRDefault="00AD1D53" w:rsidP="00EC0C90">
      <w:pPr>
        <w:pStyle w:val="NoSpacing"/>
      </w:pPr>
      <w:r>
        <w:t xml:space="preserve">import </w:t>
      </w:r>
      <w:proofErr w:type="spellStart"/>
      <w:proofErr w:type="gramStart"/>
      <w:r>
        <w:t>javax.persistence</w:t>
      </w:r>
      <w:proofErr w:type="gramEnd"/>
      <w:r>
        <w:t>.Id</w:t>
      </w:r>
      <w:proofErr w:type="spellEnd"/>
      <w:r>
        <w:t>;</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w:t>
      </w:r>
      <w:proofErr w:type="gramStart"/>
      <w:r>
        <w:t>GeneratedValue(</w:t>
      </w:r>
      <w:proofErr w:type="gramEnd"/>
      <w:r>
        <w:t xml:space="preserve">strategy = </w:t>
      </w:r>
      <w:proofErr w:type="spellStart"/>
      <w:r>
        <w:t>GenerationType.IDENTITY</w:t>
      </w:r>
      <w:proofErr w:type="spellEnd"/>
      <w:r>
        <w:t>) // Using IDENTITY strategy</w:t>
      </w:r>
    </w:p>
    <w:p w14:paraId="3561D0BD" w14:textId="77777777" w:rsidR="00AD1D53" w:rsidRDefault="00AD1D53" w:rsidP="00EC0C90">
      <w:pPr>
        <w:pStyle w:val="NoSpacing"/>
      </w:pPr>
      <w:r>
        <w:t xml:space="preserve">    private </w:t>
      </w:r>
      <w:proofErr w:type="gramStart"/>
      <w:r>
        <w:t>Long</w:t>
      </w:r>
      <w:proofErr w:type="gramEnd"/>
      <w:r>
        <w:t xml:space="preserve">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lastRenderedPageBreak/>
        <w:t xml:space="preserve">CREATE TABLE </w:t>
      </w:r>
      <w:proofErr w:type="gramStart"/>
      <w:r w:rsidRPr="00E82FC5">
        <w:t>customer(</w:t>
      </w:r>
      <w:proofErr w:type="gramEnd"/>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 xml:space="preserve">public class Customer extends </w:t>
      </w:r>
      <w:proofErr w:type="spellStart"/>
      <w:proofErr w:type="gramStart"/>
      <w:r w:rsidRPr="00E82FC5">
        <w:t>BaseEntity</w:t>
      </w:r>
      <w:proofErr w:type="spellEnd"/>
      <w:r w:rsidRPr="00E82FC5">
        <w:t>{</w:t>
      </w:r>
      <w:proofErr w:type="gramEnd"/>
    </w:p>
    <w:p w14:paraId="1F6BAF2F" w14:textId="77777777" w:rsidR="00E82FC5" w:rsidRPr="00E82FC5" w:rsidRDefault="00E82FC5" w:rsidP="00EC0C90">
      <w:pPr>
        <w:pStyle w:val="NoSpacing"/>
        <w:rPr>
          <w:strike/>
        </w:rPr>
      </w:pPr>
      <w:r w:rsidRPr="00E82FC5">
        <w:rPr>
          <w:strike/>
        </w:rPr>
        <w:t>    @</w:t>
      </w:r>
      <w:proofErr w:type="gramStart"/>
      <w:r w:rsidRPr="00E82FC5">
        <w:rPr>
          <w:strike/>
        </w:rPr>
        <w:t>Column(</w:t>
      </w:r>
      <w:proofErr w:type="gramEnd"/>
      <w:r w:rsidRPr="00E82FC5">
        <w:rPr>
          <w:strike/>
        </w:rPr>
        <w:t>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w:t>
      </w:r>
      <w:proofErr w:type="gramStart"/>
      <w:r w:rsidRPr="00E82FC5">
        <w:t>GeneratedValue(</w:t>
      </w:r>
      <w:proofErr w:type="gramEnd"/>
      <w:r w:rsidRPr="00E82FC5">
        <w:t xml:space="preserve">strategy = </w:t>
      </w:r>
      <w:proofErr w:type="spellStart"/>
      <w:r w:rsidRPr="00E82FC5">
        <w:t>GenerationType.IDENTITY</w:t>
      </w:r>
      <w:proofErr w:type="spellEnd"/>
      <w:r w:rsidRPr="00E82FC5">
        <w:t>)</w:t>
      </w:r>
    </w:p>
    <w:p w14:paraId="4DCAFEFF" w14:textId="77777777" w:rsidR="00E82FC5" w:rsidRPr="00E82FC5" w:rsidRDefault="00E82FC5" w:rsidP="00EC0C90">
      <w:pPr>
        <w:pStyle w:val="NoSpacing"/>
      </w:pPr>
      <w:r w:rsidRPr="00E82FC5">
        <w:t xml:space="preserve">    private int </w:t>
      </w:r>
      <w:proofErr w:type="spellStart"/>
      <w:r w:rsidRPr="00E82FC5">
        <w:rPr>
          <w:highlight w:val="yellow"/>
        </w:rPr>
        <w:t>customerId</w:t>
      </w:r>
      <w:proofErr w:type="spellEnd"/>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885433">
        <w:rPr>
          <w:b/>
          <w:bCs/>
          <w:highlight w:val="cyan"/>
        </w:rPr>
        <w:t>JpaRepository</w:t>
      </w:r>
      <w:proofErr w:type="spellEnd"/>
      <w:r w:rsidRPr="00885433">
        <w:rPr>
          <w:b/>
          <w:bCs/>
          <w:highlight w:val="cyan"/>
        </w:rPr>
        <w:t>&lt;Customer,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t>}</w:t>
      </w:r>
    </w:p>
    <w:p w14:paraId="1A15E790" w14:textId="296DE0F0" w:rsidR="00575B34" w:rsidRDefault="00575B34" w:rsidP="00EC0C90">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77777777" w:rsidR="00FD7F59" w:rsidRDefault="00FD7F59" w:rsidP="00EC0C90">
      <w:pPr>
        <w:pStyle w:val="NoSpacing"/>
      </w:pPr>
    </w:p>
    <w:p w14:paraId="21015D0E" w14:textId="77777777" w:rsidR="00FD7F59" w:rsidRDefault="00FD7F59" w:rsidP="00EC0C90">
      <w:pPr>
        <w:pStyle w:val="NoSpacing"/>
      </w:pPr>
    </w:p>
    <w:p w14:paraId="722C13F8" w14:textId="77777777" w:rsidR="00FD7F59" w:rsidRPr="00575B34" w:rsidRDefault="00FD7F59" w:rsidP="00EC0C90">
      <w:pPr>
        <w:pStyle w:val="NoSpacing"/>
      </w:pPr>
    </w:p>
    <w:p w14:paraId="78042579" w14:textId="77777777" w:rsidR="00F7204E" w:rsidRDefault="00F7204E" w:rsidP="00EC0C90">
      <w:pPr>
        <w:pStyle w:val="NoSpacing"/>
      </w:pPr>
    </w:p>
    <w:sectPr w:rsidR="00F7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3"/>
  </w:num>
  <w:num w:numId="3" w16cid:durableId="1045568078">
    <w:abstractNumId w:val="7"/>
  </w:num>
  <w:num w:numId="4" w16cid:durableId="442653694">
    <w:abstractNumId w:val="2"/>
  </w:num>
  <w:num w:numId="5" w16cid:durableId="1794791437">
    <w:abstractNumId w:val="6"/>
  </w:num>
  <w:num w:numId="6" w16cid:durableId="1319117335">
    <w:abstractNumId w:val="4"/>
  </w:num>
  <w:num w:numId="7" w16cid:durableId="808942702">
    <w:abstractNumId w:val="5"/>
  </w:num>
  <w:num w:numId="8" w16cid:durableId="55431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70BE8"/>
    <w:rsid w:val="000A63E0"/>
    <w:rsid w:val="000E2EDC"/>
    <w:rsid w:val="00116A3C"/>
    <w:rsid w:val="00160697"/>
    <w:rsid w:val="001A7E7B"/>
    <w:rsid w:val="001C7896"/>
    <w:rsid w:val="001D1207"/>
    <w:rsid w:val="001E46A8"/>
    <w:rsid w:val="001F638A"/>
    <w:rsid w:val="00240393"/>
    <w:rsid w:val="00295A95"/>
    <w:rsid w:val="00296800"/>
    <w:rsid w:val="002C0788"/>
    <w:rsid w:val="00334E69"/>
    <w:rsid w:val="00347D3F"/>
    <w:rsid w:val="00383852"/>
    <w:rsid w:val="004124CD"/>
    <w:rsid w:val="00414EAD"/>
    <w:rsid w:val="00464429"/>
    <w:rsid w:val="0050138F"/>
    <w:rsid w:val="00535D81"/>
    <w:rsid w:val="00557A47"/>
    <w:rsid w:val="00565A36"/>
    <w:rsid w:val="00575B34"/>
    <w:rsid w:val="00581E6E"/>
    <w:rsid w:val="0058387E"/>
    <w:rsid w:val="00644318"/>
    <w:rsid w:val="006D77F3"/>
    <w:rsid w:val="006E4112"/>
    <w:rsid w:val="00751745"/>
    <w:rsid w:val="007A2E63"/>
    <w:rsid w:val="007D02E4"/>
    <w:rsid w:val="007E483B"/>
    <w:rsid w:val="00831F58"/>
    <w:rsid w:val="00885433"/>
    <w:rsid w:val="00886B9A"/>
    <w:rsid w:val="0089274C"/>
    <w:rsid w:val="00904334"/>
    <w:rsid w:val="0090666B"/>
    <w:rsid w:val="00906EA1"/>
    <w:rsid w:val="00990D94"/>
    <w:rsid w:val="00995846"/>
    <w:rsid w:val="009D2C91"/>
    <w:rsid w:val="009F610A"/>
    <w:rsid w:val="00A30A99"/>
    <w:rsid w:val="00A86C4F"/>
    <w:rsid w:val="00AD1D53"/>
    <w:rsid w:val="00AE69F8"/>
    <w:rsid w:val="00B118A4"/>
    <w:rsid w:val="00B16ED2"/>
    <w:rsid w:val="00B46B7B"/>
    <w:rsid w:val="00B47917"/>
    <w:rsid w:val="00B7196E"/>
    <w:rsid w:val="00B744B2"/>
    <w:rsid w:val="00B8104B"/>
    <w:rsid w:val="00B9319D"/>
    <w:rsid w:val="00BE6305"/>
    <w:rsid w:val="00BF5D22"/>
    <w:rsid w:val="00C01DEC"/>
    <w:rsid w:val="00C16E1E"/>
    <w:rsid w:val="00C24173"/>
    <w:rsid w:val="00C308B3"/>
    <w:rsid w:val="00C31BF3"/>
    <w:rsid w:val="00C871AF"/>
    <w:rsid w:val="00C9395E"/>
    <w:rsid w:val="00CC2053"/>
    <w:rsid w:val="00D035C4"/>
    <w:rsid w:val="00D1112E"/>
    <w:rsid w:val="00E44617"/>
    <w:rsid w:val="00E51FE5"/>
    <w:rsid w:val="00E6023D"/>
    <w:rsid w:val="00E82FC5"/>
    <w:rsid w:val="00EC0C90"/>
    <w:rsid w:val="00EE03AD"/>
    <w:rsid w:val="00EF4A81"/>
    <w:rsid w:val="00F24424"/>
    <w:rsid w:val="00F56438"/>
    <w:rsid w:val="00F7204E"/>
    <w:rsid w:val="00F80757"/>
    <w:rsid w:val="00FA0D34"/>
    <w:rsid w:val="00FD48BC"/>
    <w:rsid w:val="00FD7F59"/>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87</cp:revision>
  <dcterms:created xsi:type="dcterms:W3CDTF">2024-05-01T02:43:00Z</dcterms:created>
  <dcterms:modified xsi:type="dcterms:W3CDTF">2024-05-01T04:41:00Z</dcterms:modified>
</cp:coreProperties>
</file>