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BİR OKUL YÖNETİM PLATFORMU KODLAYINIZ.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70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Bu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programda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Öğrenci</w:t>
      </w:r>
      <w:r w:rsidDel="00000000" w:rsidR="00000000" w:rsidRPr="00000000">
        <w:rPr>
          <w:b w:val="1"/>
          <w:sz w:val="21"/>
          <w:szCs w:val="21"/>
          <w:rtl w:val="0"/>
        </w:rPr>
        <w:t xml:space="preserve"> ve Öğretmen </w:t>
      </w:r>
      <w:r w:rsidDel="00000000" w:rsidR="00000000" w:rsidRPr="00000000">
        <w:rPr>
          <w:b w:val="1"/>
          <w:sz w:val="21"/>
          <w:szCs w:val="21"/>
          <w:rtl w:val="0"/>
        </w:rPr>
        <w:t xml:space="preserve">Kayıtları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ile</w:t>
      </w:r>
      <w:r w:rsidDel="00000000" w:rsidR="00000000" w:rsidRPr="00000000">
        <w:rPr>
          <w:b w:val="1"/>
          <w:sz w:val="21"/>
          <w:szCs w:val="21"/>
          <w:rtl w:val="0"/>
        </w:rPr>
        <w:t xml:space="preserve"> ilgili işlemler </w:t>
      </w:r>
      <w:r w:rsidDel="00000000" w:rsidR="00000000" w:rsidRPr="00000000">
        <w:rPr>
          <w:b w:val="1"/>
          <w:sz w:val="21"/>
          <w:szCs w:val="21"/>
          <w:rtl w:val="0"/>
        </w:rPr>
        <w:t xml:space="preserve">yapılabilmelidir</w:t>
      </w:r>
      <w:r w:rsidDel="00000000" w:rsidR="00000000" w:rsidRPr="00000000">
        <w:rPr>
          <w:b w:val="1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sz w:val="21"/>
          <w:szCs w:val="21"/>
          <w:rtl w:val="0"/>
        </w:rPr>
        <w:t xml:space="preserve">Kayıtlarda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şu</w:t>
      </w:r>
      <w:r w:rsidDel="00000000" w:rsidR="00000000" w:rsidRPr="00000000">
        <w:rPr>
          <w:b w:val="1"/>
          <w:sz w:val="21"/>
          <w:szCs w:val="21"/>
          <w:rtl w:val="0"/>
        </w:rPr>
        <w:t xml:space="preserve"> bilgiler olabilmelidir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Öğretmen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Ad-Soyad,  kimlik No, yaş,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bölüm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ve</w:t>
      </w:r>
      <w:r w:rsidDel="00000000" w:rsidR="00000000" w:rsidRPr="00000000">
        <w:rPr>
          <w:b w:val="1"/>
          <w:sz w:val="21"/>
          <w:szCs w:val="21"/>
          <w:rtl w:val="0"/>
        </w:rPr>
        <w:t xml:space="preserve"> sicil No bilgileri içermelidir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Öğrenci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Ad-Soyad,  kimlik No, yaş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numara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sınıf</w:t>
      </w:r>
      <w:r w:rsidDel="00000000" w:rsidR="00000000" w:rsidRPr="00000000">
        <w:rPr>
          <w:b w:val="1"/>
          <w:sz w:val="21"/>
          <w:szCs w:val="21"/>
          <w:rtl w:val="0"/>
        </w:rPr>
        <w:t xml:space="preserve"> bilgileri içermelidir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83.46456692913387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Program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başladığında</w:t>
      </w:r>
      <w:r w:rsidDel="00000000" w:rsidR="00000000" w:rsidRPr="00000000">
        <w:rPr>
          <w:b w:val="1"/>
          <w:sz w:val="21"/>
          <w:szCs w:val="21"/>
          <w:rtl w:val="0"/>
        </w:rPr>
        <w:t xml:space="preserve"> Kullanıcıya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Öğretmen ve </w:t>
      </w:r>
      <w:r w:rsidDel="00000000" w:rsidR="00000000" w:rsidRPr="00000000">
        <w:rPr>
          <w:b w:val="1"/>
          <w:sz w:val="21"/>
          <w:szCs w:val="21"/>
          <w:rtl w:val="0"/>
        </w:rPr>
        <w:t xml:space="preserve">Öğrenci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işlemlerini</w:t>
      </w:r>
      <w:r w:rsidDel="00000000" w:rsidR="00000000" w:rsidRPr="00000000">
        <w:rPr>
          <w:b w:val="1"/>
          <w:sz w:val="21"/>
          <w:szCs w:val="21"/>
          <w:rtl w:val="0"/>
        </w:rPr>
        <w:t xml:space="preserve"> seçebilmesi için aşağıdaki gibi bir menü gösterilsin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9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B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ÖĞRENCİ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VE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ÖĞRETMEN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YÖNETİM</w:t>
      </w:r>
      <w:r w:rsidDel="00000000" w:rsidR="00000000" w:rsidRPr="00000000">
        <w:rPr>
          <w:b w:val="1"/>
          <w:sz w:val="21"/>
          <w:szCs w:val="21"/>
          <w:rtl w:val="0"/>
        </w:rPr>
        <w:t xml:space="preserve"> PANELİ</w:t>
      </w:r>
    </w:p>
    <w:p w:rsidR="00000000" w:rsidDel="00000000" w:rsidP="00000000" w:rsidRDefault="00000000" w:rsidRPr="00000000" w14:paraId="0000000C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D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 1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ÖĞRENCİ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İŞLEMLERİ</w:t>
      </w:r>
    </w:p>
    <w:p w:rsidR="00000000" w:rsidDel="00000000" w:rsidP="00000000" w:rsidRDefault="00000000" w:rsidRPr="00000000" w14:paraId="0000000E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 2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 ÖĞRETMEN İŞLEMLERİ</w:t>
      </w:r>
    </w:p>
    <w:p w:rsidR="00000000" w:rsidDel="00000000" w:rsidP="00000000" w:rsidRDefault="00000000" w:rsidRPr="00000000" w14:paraId="0000000F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 Q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 ÇIKIŞ</w:t>
      </w:r>
    </w:p>
    <w:p w:rsidR="00000000" w:rsidDel="00000000" w:rsidP="00000000" w:rsidRDefault="00000000" w:rsidRPr="00000000" w14:paraId="00000010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70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Seçilen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Kişi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türüne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göre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aşağıdaki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işlemleri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gösteren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bir</w:t>
      </w:r>
      <w:r w:rsidDel="00000000" w:rsidR="00000000" w:rsidRPr="00000000">
        <w:rPr>
          <w:b w:val="1"/>
          <w:sz w:val="21"/>
          <w:szCs w:val="21"/>
          <w:rtl w:val="0"/>
        </w:rPr>
        <w:t xml:space="preserve"> alt menü daha gösterilsin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=============</w:t>
      </w:r>
      <w:r w:rsidDel="00000000" w:rsidR="00000000" w:rsidRPr="00000000">
        <w:rPr>
          <w:b w:val="1"/>
          <w:sz w:val="21"/>
          <w:szCs w:val="21"/>
          <w:rtl w:val="0"/>
        </w:rPr>
        <w:t xml:space="preserve"> İŞLEMLER </w:t>
      </w:r>
      <w:r w:rsidDel="00000000" w:rsidR="00000000" w:rsidRPr="00000000">
        <w:rPr>
          <w:b w:val="1"/>
          <w:sz w:val="21"/>
          <w:szCs w:val="21"/>
          <w:rtl w:val="0"/>
        </w:rPr>
        <w:t xml:space="preserve">=============</w:t>
      </w:r>
    </w:p>
    <w:p w:rsidR="00000000" w:rsidDel="00000000" w:rsidP="00000000" w:rsidRDefault="00000000" w:rsidRPr="00000000" w14:paraId="00000014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1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EKLEME</w:t>
        <w:tab/>
        <w:tab/>
        <w:tab/>
        <w:t xml:space="preserve"> </w:t>
      </w:r>
    </w:p>
    <w:p w:rsidR="00000000" w:rsidDel="00000000" w:rsidP="00000000" w:rsidRDefault="00000000" w:rsidRPr="00000000" w14:paraId="00000015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2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ARAMA</w:t>
      </w:r>
    </w:p>
    <w:p w:rsidR="00000000" w:rsidDel="00000000" w:rsidP="00000000" w:rsidRDefault="00000000" w:rsidRPr="00000000" w14:paraId="00000016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3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LİSTELEME</w:t>
      </w:r>
    </w:p>
    <w:p w:rsidR="00000000" w:rsidDel="00000000" w:rsidP="00000000" w:rsidRDefault="00000000" w:rsidRPr="00000000" w14:paraId="00000017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4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SİLME</w:t>
      </w:r>
    </w:p>
    <w:p w:rsidR="00000000" w:rsidDel="00000000" w:rsidP="00000000" w:rsidRDefault="00000000" w:rsidRPr="00000000" w14:paraId="00000018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5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ANA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MENÜ</w:t>
      </w:r>
    </w:p>
    <w:p w:rsidR="00000000" w:rsidDel="00000000" w:rsidP="00000000" w:rsidRDefault="00000000" w:rsidRPr="00000000" w14:paraId="00000019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Q</w:t>
      </w:r>
      <w:r w:rsidDel="00000000" w:rsidR="00000000" w:rsidRPr="00000000">
        <w:rPr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ÇIKIŞ</w:t>
      </w:r>
    </w:p>
    <w:p w:rsidR="00000000" w:rsidDel="00000000" w:rsidP="00000000" w:rsidRDefault="00000000" w:rsidRPr="00000000" w14:paraId="0000001A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B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SEÇİMİNİZ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83.46456692913387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İşlemler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menüsünde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seçilen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işleme</w:t>
      </w:r>
      <w:r w:rsidDel="00000000" w:rsidR="00000000" w:rsidRPr="00000000">
        <w:rPr>
          <w:b w:val="1"/>
          <w:sz w:val="21"/>
          <w:szCs w:val="21"/>
          <w:rtl w:val="0"/>
        </w:rPr>
        <w:t xml:space="preserve"> göre bir </w:t>
      </w:r>
      <w:r w:rsidDel="00000000" w:rsidR="00000000" w:rsidRPr="00000000">
        <w:rPr>
          <w:b w:val="1"/>
          <w:sz w:val="21"/>
          <w:szCs w:val="21"/>
          <w:rtl w:val="0"/>
        </w:rPr>
        <w:t xml:space="preserve">önceki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menüde</w:t>
      </w:r>
      <w:r w:rsidDel="00000000" w:rsidR="00000000" w:rsidRPr="00000000">
        <w:rPr>
          <w:b w:val="1"/>
          <w:sz w:val="21"/>
          <w:szCs w:val="21"/>
          <w:rtl w:val="0"/>
        </w:rPr>
        <w:t xml:space="preserve"> seçilen Kişi türü ile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ilgili </w:t>
      </w:r>
      <w:r w:rsidDel="00000000" w:rsidR="00000000" w:rsidRPr="00000000">
        <w:rPr>
          <w:b w:val="1"/>
          <w:sz w:val="21"/>
          <w:szCs w:val="21"/>
          <w:rtl w:val="0"/>
        </w:rPr>
        <w:t xml:space="preserve">ekleme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kimlik</w:t>
      </w:r>
      <w:r w:rsidDel="00000000" w:rsidR="00000000" w:rsidRPr="00000000">
        <w:rPr>
          <w:b w:val="1"/>
          <w:sz w:val="21"/>
          <w:szCs w:val="21"/>
          <w:rtl w:val="0"/>
        </w:rPr>
        <w:t xml:space="preserve"> no ile silme ve arama</w:t>
      </w:r>
      <w:r w:rsidDel="00000000" w:rsidR="00000000" w:rsidRPr="00000000">
        <w:rPr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var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olan</w:t>
      </w:r>
      <w:r w:rsidDel="00000000" w:rsidR="00000000" w:rsidRPr="00000000">
        <w:rPr>
          <w:b w:val="1"/>
          <w:sz w:val="21"/>
          <w:szCs w:val="21"/>
          <w:rtl w:val="0"/>
        </w:rPr>
        <w:t xml:space="preserve"> tüm kişileri listeleme gibi işlemler yapılabilmelidir</w:t>
      </w:r>
      <w:r w:rsidDel="00000000" w:rsidR="00000000" w:rsidRPr="00000000">
        <w:rPr>
          <w:b w:val="1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sz w:val="21"/>
          <w:szCs w:val="21"/>
          <w:rtl w:val="0"/>
        </w:rPr>
        <w:t xml:space="preserve">Bunun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yanında</w:t>
      </w:r>
      <w:r w:rsidDel="00000000" w:rsidR="00000000" w:rsidRPr="00000000">
        <w:rPr>
          <w:b w:val="1"/>
          <w:sz w:val="21"/>
          <w:szCs w:val="21"/>
          <w:rtl w:val="0"/>
        </w:rPr>
        <w:t xml:space="preserve"> bir üst </w:t>
      </w:r>
      <w:r w:rsidDel="00000000" w:rsidR="00000000" w:rsidRPr="00000000">
        <w:rPr>
          <w:b w:val="1"/>
          <w:sz w:val="21"/>
          <w:szCs w:val="21"/>
          <w:rtl w:val="0"/>
        </w:rPr>
        <w:t xml:space="preserve">menüye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dönme</w:t>
      </w:r>
      <w:r w:rsidDel="00000000" w:rsidR="00000000" w:rsidRPr="00000000">
        <w:rPr>
          <w:b w:val="1"/>
          <w:sz w:val="21"/>
          <w:szCs w:val="21"/>
          <w:rtl w:val="0"/>
        </w:rPr>
        <w:t xml:space="preserve"> veya çıkış işlemleri de yapılabilmelidir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tabs>
          <w:tab w:val="left" w:pos="283.46456692913387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83.46456692913387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83.46456692913387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NOT:</w:t>
      </w:r>
      <w:r w:rsidDel="00000000" w:rsidR="00000000" w:rsidRPr="00000000">
        <w:rPr>
          <w:b w:val="1"/>
          <w:sz w:val="21"/>
          <w:szCs w:val="21"/>
          <w:rtl w:val="0"/>
        </w:rPr>
        <w:t xml:space="preserve"> PROJEYİ YAPARKEN MÜMKÜN OLAN EN KISA KODLARI YAZMAK İÇİN NESNE YÖNELİMLİ PROGRAMLAMANIN BİZE SAĞLADIĞI İMKANLARI KULLANMAYA DİKKAT EDİNİZ.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