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4937" w14:textId="3AB1ABBF" w:rsidR="00576765" w:rsidRPr="00576765" w:rsidRDefault="00576765" w:rsidP="00576765">
      <w:pPr>
        <w:pStyle w:val="Title"/>
        <w:rPr>
          <w:color w:val="0070C0"/>
        </w:rPr>
      </w:pPr>
      <w:r w:rsidRPr="00576765">
        <w:rPr>
          <w:color w:val="0070C0"/>
        </w:rPr>
        <w:t>Feature Selection Techniques in Machine Learning</w:t>
      </w:r>
    </w:p>
    <w:p w14:paraId="003966F1" w14:textId="77777777" w:rsidR="00576765" w:rsidRPr="00576765" w:rsidRDefault="00576765" w:rsidP="00576765"/>
    <w:p w14:paraId="0F667D58" w14:textId="5CF29439" w:rsidR="00576765" w:rsidRDefault="00576765" w:rsidP="00576765">
      <w:r>
        <w:t>T</w:t>
      </w:r>
      <w:r>
        <w:t>he concept of feature selection in machine learning</w:t>
      </w:r>
      <w:r>
        <w:t xml:space="preserve"> is</w:t>
      </w:r>
      <w:r>
        <w:t xml:space="preserve"> a crucial step in the model building process, as it helps identify the most relevant and informative features from your dataset. In this guidance note,</w:t>
      </w:r>
      <w:r>
        <w:t xml:space="preserve"> the</w:t>
      </w:r>
      <w:r>
        <w:t xml:space="preserve"> feature selection techniques in a simplified manner</w:t>
      </w:r>
      <w:r>
        <w:t xml:space="preserve"> will be explained</w:t>
      </w:r>
      <w:r>
        <w:t xml:space="preserve"> to help grasp the concept more effectively.</w:t>
      </w:r>
    </w:p>
    <w:p w14:paraId="69E3611F" w14:textId="77777777" w:rsidR="00576765" w:rsidRDefault="00576765" w:rsidP="00576765"/>
    <w:p w14:paraId="5311DF64" w14:textId="77777777" w:rsidR="00576765" w:rsidRPr="008F78CE" w:rsidRDefault="00576765" w:rsidP="00576765">
      <w:pPr>
        <w:rPr>
          <w:color w:val="0070C0"/>
        </w:rPr>
      </w:pPr>
      <w:r w:rsidRPr="008F78CE">
        <w:rPr>
          <w:color w:val="0070C0"/>
        </w:rPr>
        <w:t>What is Feature Selection?</w:t>
      </w:r>
    </w:p>
    <w:p w14:paraId="6FB3E634" w14:textId="77777777" w:rsidR="00576765" w:rsidRDefault="00576765" w:rsidP="00576765">
      <w:r>
        <w:t>Feature selection, also known as variable selection, is the process of choosing a subset of features (or variables) from your dataset that are most relevant to the target variable. The goal is to eliminate irrelevant, redundant, or noisy features, which can lead to improved model performance, interpretability, and reduced computational complexity.</w:t>
      </w:r>
    </w:p>
    <w:p w14:paraId="639341CA" w14:textId="77777777" w:rsidR="00576765" w:rsidRDefault="00576765" w:rsidP="00576765"/>
    <w:p w14:paraId="234FC79D" w14:textId="77777777" w:rsidR="00576765" w:rsidRPr="008F78CE" w:rsidRDefault="00576765" w:rsidP="00576765">
      <w:pPr>
        <w:rPr>
          <w:color w:val="0070C0"/>
        </w:rPr>
      </w:pPr>
      <w:r w:rsidRPr="008F78CE">
        <w:rPr>
          <w:color w:val="0070C0"/>
        </w:rPr>
        <w:t>Why is Feature Selection Important?</w:t>
      </w:r>
    </w:p>
    <w:p w14:paraId="46A994B9" w14:textId="77777777" w:rsidR="00576765" w:rsidRDefault="00576765" w:rsidP="00576765">
      <w:r>
        <w:t>Feature selection offers several benefits:</w:t>
      </w:r>
    </w:p>
    <w:p w14:paraId="16130F89" w14:textId="77777777" w:rsidR="00576765" w:rsidRDefault="00576765" w:rsidP="008F78CE">
      <w:pPr>
        <w:pStyle w:val="ListParagraph"/>
        <w:numPr>
          <w:ilvl w:val="0"/>
          <w:numId w:val="3"/>
        </w:numPr>
      </w:pPr>
      <w:r>
        <w:t>It improves model performance: By focusing on the most informative features, the model can extract meaningful patterns and relationships from the data, resulting in better predictions.</w:t>
      </w:r>
    </w:p>
    <w:p w14:paraId="7447C851" w14:textId="77777777" w:rsidR="00576765" w:rsidRDefault="00576765" w:rsidP="008F78CE">
      <w:pPr>
        <w:pStyle w:val="ListParagraph"/>
        <w:numPr>
          <w:ilvl w:val="0"/>
          <w:numId w:val="3"/>
        </w:numPr>
      </w:pPr>
      <w:r>
        <w:t>It enhances model interpretability: By reducing the number of features, it becomes easier to understand and explain the factors driving the model's predictions.</w:t>
      </w:r>
    </w:p>
    <w:p w14:paraId="00DCCB8F" w14:textId="77777777" w:rsidR="00576765" w:rsidRDefault="00576765" w:rsidP="008F78CE">
      <w:pPr>
        <w:pStyle w:val="ListParagraph"/>
        <w:numPr>
          <w:ilvl w:val="0"/>
          <w:numId w:val="3"/>
        </w:numPr>
      </w:pPr>
      <w:r>
        <w:t>It reduces overfitting: Including irrelevant or redundant features can cause overfitting, where the model learns noise or idiosyncrasies in the training data, resulting in poor generalization to new data.</w:t>
      </w:r>
    </w:p>
    <w:p w14:paraId="3179D171" w14:textId="77777777" w:rsidR="00576765" w:rsidRDefault="00576765" w:rsidP="008F78CE">
      <w:pPr>
        <w:pStyle w:val="ListParagraph"/>
        <w:numPr>
          <w:ilvl w:val="0"/>
          <w:numId w:val="3"/>
        </w:numPr>
      </w:pPr>
      <w:r>
        <w:t>It improves computational efficiency: Removing unnecessary features reduces the computational complexity of the model, making training and inference faster.</w:t>
      </w:r>
    </w:p>
    <w:p w14:paraId="2964A123" w14:textId="77777777" w:rsidR="00576765" w:rsidRPr="008F78CE" w:rsidRDefault="00576765" w:rsidP="00576765">
      <w:pPr>
        <w:rPr>
          <w:color w:val="0070C0"/>
        </w:rPr>
      </w:pPr>
      <w:r w:rsidRPr="008F78CE">
        <w:rPr>
          <w:color w:val="0070C0"/>
        </w:rPr>
        <w:t>Feature Selection Techniques:</w:t>
      </w:r>
    </w:p>
    <w:p w14:paraId="14868CD4" w14:textId="77777777" w:rsidR="00576765" w:rsidRPr="008F78CE" w:rsidRDefault="00576765" w:rsidP="00576765">
      <w:pPr>
        <w:rPr>
          <w:color w:val="00B050"/>
        </w:rPr>
      </w:pPr>
      <w:r w:rsidRPr="008F78CE">
        <w:rPr>
          <w:color w:val="00B050"/>
        </w:rPr>
        <w:t>a. Univariate Selection:</w:t>
      </w:r>
    </w:p>
    <w:p w14:paraId="08D55954" w14:textId="77777777" w:rsidR="00576765" w:rsidRDefault="00576765" w:rsidP="00576765"/>
    <w:p w14:paraId="7BD09F1A" w14:textId="77777777" w:rsidR="00576765" w:rsidRDefault="00576765" w:rsidP="008F78CE">
      <w:pPr>
        <w:pStyle w:val="ListParagraph"/>
        <w:numPr>
          <w:ilvl w:val="0"/>
          <w:numId w:val="4"/>
        </w:numPr>
      </w:pPr>
      <w:r>
        <w:t>This technique evaluates each feature individually, independent of other features.</w:t>
      </w:r>
    </w:p>
    <w:p w14:paraId="0D7497C1" w14:textId="77777777" w:rsidR="00576765" w:rsidRDefault="00576765" w:rsidP="008F78CE">
      <w:pPr>
        <w:pStyle w:val="ListParagraph"/>
        <w:numPr>
          <w:ilvl w:val="0"/>
          <w:numId w:val="4"/>
        </w:numPr>
      </w:pPr>
      <w:r>
        <w:t>Statistical tests such as chi-squared test, ANOVA, or correlation coefficients are used to measure the relationship between each feature and the target variable.</w:t>
      </w:r>
    </w:p>
    <w:p w14:paraId="4CEE872D" w14:textId="77777777" w:rsidR="00576765" w:rsidRDefault="00576765" w:rsidP="008F78CE">
      <w:pPr>
        <w:pStyle w:val="ListParagraph"/>
        <w:numPr>
          <w:ilvl w:val="0"/>
          <w:numId w:val="4"/>
        </w:numPr>
      </w:pPr>
      <w:r>
        <w:t>Features with the highest scores or p-values below a certain threshold are selected.</w:t>
      </w:r>
    </w:p>
    <w:p w14:paraId="27A15CCA" w14:textId="77777777" w:rsidR="008F78CE" w:rsidRDefault="008F78CE" w:rsidP="008F78CE"/>
    <w:p w14:paraId="3F515607" w14:textId="77777777" w:rsidR="008F78CE" w:rsidRDefault="008F78CE" w:rsidP="008F78CE"/>
    <w:p w14:paraId="6E2AA3D0" w14:textId="77777777" w:rsidR="008F78CE" w:rsidRDefault="008F78CE" w:rsidP="008F78CE"/>
    <w:p w14:paraId="75C4AECC" w14:textId="77777777" w:rsidR="00576765" w:rsidRPr="008F78CE" w:rsidRDefault="00576765" w:rsidP="00576765">
      <w:pPr>
        <w:rPr>
          <w:color w:val="00B050"/>
        </w:rPr>
      </w:pPr>
      <w:r w:rsidRPr="008F78CE">
        <w:rPr>
          <w:color w:val="00B050"/>
        </w:rPr>
        <w:lastRenderedPageBreak/>
        <w:t>b. Recursive Feature Elimination (RFE):</w:t>
      </w:r>
    </w:p>
    <w:p w14:paraId="6F253AB0" w14:textId="77777777" w:rsidR="00576765" w:rsidRDefault="00576765" w:rsidP="008F78CE">
      <w:pPr>
        <w:pStyle w:val="ListParagraph"/>
        <w:numPr>
          <w:ilvl w:val="0"/>
          <w:numId w:val="8"/>
        </w:numPr>
      </w:pPr>
      <w:r>
        <w:t>RFE is an iterative technique that starts with all features and recursively removes the least important features.</w:t>
      </w:r>
    </w:p>
    <w:p w14:paraId="02495AD7" w14:textId="77777777" w:rsidR="00576765" w:rsidRDefault="00576765" w:rsidP="008F78CE">
      <w:pPr>
        <w:pStyle w:val="ListParagraph"/>
        <w:numPr>
          <w:ilvl w:val="0"/>
          <w:numId w:val="8"/>
        </w:numPr>
      </w:pPr>
      <w:r>
        <w:t>It builds the model multiple times, each time eliminating the feature with the lowest importance.</w:t>
      </w:r>
    </w:p>
    <w:p w14:paraId="532EA8F8" w14:textId="77777777" w:rsidR="00576765" w:rsidRDefault="00576765" w:rsidP="008F78CE">
      <w:pPr>
        <w:pStyle w:val="ListParagraph"/>
        <w:numPr>
          <w:ilvl w:val="0"/>
          <w:numId w:val="8"/>
        </w:numPr>
      </w:pPr>
      <w:r>
        <w:t>Importance can be measured using coefficients, feature weights, or feature importance rankings provided by the model.</w:t>
      </w:r>
    </w:p>
    <w:p w14:paraId="40151B25" w14:textId="77777777" w:rsidR="00576765" w:rsidRPr="008F78CE" w:rsidRDefault="00576765" w:rsidP="00576765">
      <w:pPr>
        <w:rPr>
          <w:color w:val="00B050"/>
        </w:rPr>
      </w:pPr>
      <w:r w:rsidRPr="008F78CE">
        <w:rPr>
          <w:color w:val="00B050"/>
        </w:rPr>
        <w:t>c. Principal Component Analysis (PCA):</w:t>
      </w:r>
    </w:p>
    <w:p w14:paraId="04BF3E40" w14:textId="77777777" w:rsidR="00576765" w:rsidRDefault="00576765" w:rsidP="00576765"/>
    <w:p w14:paraId="37C3CEA1" w14:textId="77777777" w:rsidR="00576765" w:rsidRDefault="00576765" w:rsidP="008F78CE">
      <w:pPr>
        <w:pStyle w:val="ListParagraph"/>
        <w:numPr>
          <w:ilvl w:val="0"/>
          <w:numId w:val="7"/>
        </w:numPr>
      </w:pPr>
      <w:r>
        <w:t>PCA is a dimensionality reduction technique that transforms the original features into a new set of uncorrelated variables called principal components.</w:t>
      </w:r>
    </w:p>
    <w:p w14:paraId="6DDAC4DC" w14:textId="77777777" w:rsidR="00576765" w:rsidRDefault="00576765" w:rsidP="008F78CE">
      <w:pPr>
        <w:pStyle w:val="ListParagraph"/>
        <w:numPr>
          <w:ilvl w:val="0"/>
          <w:numId w:val="7"/>
        </w:numPr>
      </w:pPr>
      <w:r>
        <w:t>The principal components are ordered based on their ability to explain the variance in the data.</w:t>
      </w:r>
    </w:p>
    <w:p w14:paraId="7CBF2BF9" w14:textId="77777777" w:rsidR="00576765" w:rsidRDefault="00576765" w:rsidP="008F78CE">
      <w:pPr>
        <w:pStyle w:val="ListParagraph"/>
        <w:numPr>
          <w:ilvl w:val="0"/>
          <w:numId w:val="7"/>
        </w:numPr>
      </w:pPr>
      <w:r>
        <w:t>By selecting the top principal components that capture most of the variance, you can reduce the feature space.</w:t>
      </w:r>
    </w:p>
    <w:p w14:paraId="4D06D9A1" w14:textId="77777777" w:rsidR="00576765" w:rsidRPr="008F78CE" w:rsidRDefault="00576765" w:rsidP="00576765">
      <w:pPr>
        <w:rPr>
          <w:color w:val="00B050"/>
        </w:rPr>
      </w:pPr>
      <w:r w:rsidRPr="008F78CE">
        <w:rPr>
          <w:color w:val="00B050"/>
        </w:rPr>
        <w:t>d. Feature Importance:</w:t>
      </w:r>
    </w:p>
    <w:p w14:paraId="1AD7DE2A" w14:textId="77777777" w:rsidR="00576765" w:rsidRDefault="00576765" w:rsidP="00576765"/>
    <w:p w14:paraId="6672C194" w14:textId="77777777" w:rsidR="00576765" w:rsidRDefault="00576765" w:rsidP="008F78CE">
      <w:pPr>
        <w:pStyle w:val="ListParagraph"/>
        <w:numPr>
          <w:ilvl w:val="0"/>
          <w:numId w:val="6"/>
        </w:numPr>
      </w:pPr>
      <w:r>
        <w:t>This technique utilizes models that provide a feature importance measure, such as decision trees or random forests.</w:t>
      </w:r>
    </w:p>
    <w:p w14:paraId="5B79402D" w14:textId="77777777" w:rsidR="00576765" w:rsidRDefault="00576765" w:rsidP="008F78CE">
      <w:pPr>
        <w:pStyle w:val="ListParagraph"/>
        <w:numPr>
          <w:ilvl w:val="0"/>
          <w:numId w:val="6"/>
        </w:numPr>
      </w:pPr>
      <w:r>
        <w:t>Features are ranked based on their importance scores, indicating how much they contribute to the model's predictive power.</w:t>
      </w:r>
    </w:p>
    <w:p w14:paraId="559FF063" w14:textId="77777777" w:rsidR="00576765" w:rsidRDefault="00576765" w:rsidP="008F78CE">
      <w:pPr>
        <w:pStyle w:val="ListParagraph"/>
        <w:numPr>
          <w:ilvl w:val="0"/>
          <w:numId w:val="6"/>
        </w:numPr>
      </w:pPr>
      <w:r>
        <w:t>The top-ranked features can be selected for further analysis.</w:t>
      </w:r>
    </w:p>
    <w:p w14:paraId="73D5F156" w14:textId="77777777" w:rsidR="00576765" w:rsidRPr="008F78CE" w:rsidRDefault="00576765" w:rsidP="00576765">
      <w:pPr>
        <w:rPr>
          <w:color w:val="00B050"/>
        </w:rPr>
      </w:pPr>
      <w:r w:rsidRPr="008F78CE">
        <w:rPr>
          <w:color w:val="00B050"/>
        </w:rPr>
        <w:t>e. L1 Regularization (Lasso):</w:t>
      </w:r>
    </w:p>
    <w:p w14:paraId="7198553E" w14:textId="77777777" w:rsidR="00576765" w:rsidRDefault="00576765" w:rsidP="00576765"/>
    <w:p w14:paraId="7C0B2607" w14:textId="77777777" w:rsidR="00576765" w:rsidRDefault="00576765" w:rsidP="008F78CE">
      <w:pPr>
        <w:pStyle w:val="ListParagraph"/>
        <w:numPr>
          <w:ilvl w:val="0"/>
          <w:numId w:val="5"/>
        </w:numPr>
      </w:pPr>
      <w:r>
        <w:t>L1 regularization adds a penalty term to the model's objective function, forcing some feature coefficients to be exactly zero.</w:t>
      </w:r>
    </w:p>
    <w:p w14:paraId="52BEDA25" w14:textId="77777777" w:rsidR="00576765" w:rsidRDefault="00576765" w:rsidP="008F78CE">
      <w:pPr>
        <w:pStyle w:val="ListParagraph"/>
        <w:numPr>
          <w:ilvl w:val="0"/>
          <w:numId w:val="5"/>
        </w:numPr>
      </w:pPr>
      <w:r>
        <w:t>As a result, Lasso regression encourages sparsity in the feature space and automatically selects relevant features while discarding irrelevant ones.</w:t>
      </w:r>
    </w:p>
    <w:p w14:paraId="37761E3F" w14:textId="77777777" w:rsidR="008F78CE" w:rsidRDefault="008F78CE" w:rsidP="00576765"/>
    <w:p w14:paraId="7EC3A42A" w14:textId="77777777" w:rsidR="00576765" w:rsidRPr="008F78CE" w:rsidRDefault="00576765" w:rsidP="00576765">
      <w:pPr>
        <w:rPr>
          <w:color w:val="0070C0"/>
        </w:rPr>
      </w:pPr>
      <w:r w:rsidRPr="008F78CE">
        <w:rPr>
          <w:color w:val="0070C0"/>
        </w:rPr>
        <w:t>Choosing the Right Technique:</w:t>
      </w:r>
    </w:p>
    <w:p w14:paraId="221DA1C0" w14:textId="3506EA19" w:rsidR="00576765" w:rsidRDefault="00576765" w:rsidP="00576765">
      <w:r>
        <w:t xml:space="preserve">The choice of feature selection technique depends on various factors such as the nature of the problem, dataset size, computational resources, and the type of model you plan to use. </w:t>
      </w:r>
      <w:proofErr w:type="gramStart"/>
      <w:r>
        <w:t>It's</w:t>
      </w:r>
      <w:proofErr w:type="gramEnd"/>
      <w:r>
        <w:t xml:space="preserve"> essential to experiment with different techniques and evaluate their impact on model performance to determine the most suitable approach for your specific scenario.</w:t>
      </w:r>
    </w:p>
    <w:p w14:paraId="7C353AFA" w14:textId="05B5F490" w:rsidR="00576765" w:rsidRDefault="00576765" w:rsidP="00576765">
      <w:r>
        <w:t>Remember, feature selection is an iterative process, and it may require some trial and error. Additionally, it</w:t>
      </w:r>
      <w:r>
        <w:t xml:space="preserve"> is</w:t>
      </w:r>
      <w:r>
        <w:t xml:space="preserve"> important to strike a balance between reducing the feature space and maintaining the necessary information for accurate predictions.</w:t>
      </w:r>
    </w:p>
    <w:p w14:paraId="769A0C7D" w14:textId="77777777" w:rsidR="008702CF" w:rsidRDefault="008702CF"/>
    <w:sectPr w:rsidR="0087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ABB"/>
    <w:multiLevelType w:val="hybridMultilevel"/>
    <w:tmpl w:val="BBEE4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C1695B"/>
    <w:multiLevelType w:val="hybridMultilevel"/>
    <w:tmpl w:val="23EA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0D5DBB"/>
    <w:multiLevelType w:val="hybridMultilevel"/>
    <w:tmpl w:val="40DA6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138D5"/>
    <w:multiLevelType w:val="hybridMultilevel"/>
    <w:tmpl w:val="07A6A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BE05B7"/>
    <w:multiLevelType w:val="hybridMultilevel"/>
    <w:tmpl w:val="D4FA1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C16EEC"/>
    <w:multiLevelType w:val="hybridMultilevel"/>
    <w:tmpl w:val="5742E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647650"/>
    <w:multiLevelType w:val="hybridMultilevel"/>
    <w:tmpl w:val="7C52D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047E6C"/>
    <w:multiLevelType w:val="hybridMultilevel"/>
    <w:tmpl w:val="77D81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389251">
    <w:abstractNumId w:val="4"/>
  </w:num>
  <w:num w:numId="2" w16cid:durableId="1901407045">
    <w:abstractNumId w:val="3"/>
  </w:num>
  <w:num w:numId="3" w16cid:durableId="1245528324">
    <w:abstractNumId w:val="0"/>
  </w:num>
  <w:num w:numId="4" w16cid:durableId="2089375475">
    <w:abstractNumId w:val="6"/>
  </w:num>
  <w:num w:numId="5" w16cid:durableId="79523298">
    <w:abstractNumId w:val="5"/>
  </w:num>
  <w:num w:numId="6" w16cid:durableId="175920521">
    <w:abstractNumId w:val="1"/>
  </w:num>
  <w:num w:numId="7" w16cid:durableId="1657685046">
    <w:abstractNumId w:val="7"/>
  </w:num>
  <w:num w:numId="8" w16cid:durableId="1968272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65"/>
    <w:rsid w:val="00576765"/>
    <w:rsid w:val="008702CF"/>
    <w:rsid w:val="008F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CDC6"/>
  <w15:chartTrackingRefBased/>
  <w15:docId w15:val="{A55F6954-2282-433A-A95A-8EB121B7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6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7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67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7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863326">
      <w:bodyDiv w:val="1"/>
      <w:marLeft w:val="0"/>
      <w:marRight w:val="0"/>
      <w:marTop w:val="0"/>
      <w:marBottom w:val="0"/>
      <w:divBdr>
        <w:top w:val="none" w:sz="0" w:space="0" w:color="auto"/>
        <w:left w:val="none" w:sz="0" w:space="0" w:color="auto"/>
        <w:bottom w:val="none" w:sz="0" w:space="0" w:color="auto"/>
        <w:right w:val="none" w:sz="0" w:space="0" w:color="auto"/>
      </w:divBdr>
      <w:divsChild>
        <w:div w:id="1745714781">
          <w:marLeft w:val="0"/>
          <w:marRight w:val="0"/>
          <w:marTop w:val="0"/>
          <w:marBottom w:val="0"/>
          <w:divBdr>
            <w:top w:val="single" w:sz="2" w:space="0" w:color="D9D9E3"/>
            <w:left w:val="single" w:sz="2" w:space="0" w:color="D9D9E3"/>
            <w:bottom w:val="single" w:sz="2" w:space="0" w:color="D9D9E3"/>
            <w:right w:val="single" w:sz="2" w:space="0" w:color="D9D9E3"/>
          </w:divBdr>
          <w:divsChild>
            <w:div w:id="2086412373">
              <w:marLeft w:val="0"/>
              <w:marRight w:val="0"/>
              <w:marTop w:val="0"/>
              <w:marBottom w:val="0"/>
              <w:divBdr>
                <w:top w:val="single" w:sz="2" w:space="0" w:color="D9D9E3"/>
                <w:left w:val="single" w:sz="2" w:space="0" w:color="D9D9E3"/>
                <w:bottom w:val="single" w:sz="2" w:space="0" w:color="D9D9E3"/>
                <w:right w:val="single" w:sz="2" w:space="0" w:color="D9D9E3"/>
              </w:divBdr>
              <w:divsChild>
                <w:div w:id="2062046951">
                  <w:marLeft w:val="0"/>
                  <w:marRight w:val="0"/>
                  <w:marTop w:val="0"/>
                  <w:marBottom w:val="0"/>
                  <w:divBdr>
                    <w:top w:val="single" w:sz="2" w:space="0" w:color="D9D9E3"/>
                    <w:left w:val="single" w:sz="2" w:space="0" w:color="D9D9E3"/>
                    <w:bottom w:val="single" w:sz="2" w:space="0" w:color="D9D9E3"/>
                    <w:right w:val="single" w:sz="2" w:space="0" w:color="D9D9E3"/>
                  </w:divBdr>
                  <w:divsChild>
                    <w:div w:id="350841603">
                      <w:marLeft w:val="0"/>
                      <w:marRight w:val="0"/>
                      <w:marTop w:val="0"/>
                      <w:marBottom w:val="0"/>
                      <w:divBdr>
                        <w:top w:val="single" w:sz="2" w:space="0" w:color="D9D9E3"/>
                        <w:left w:val="single" w:sz="2" w:space="0" w:color="D9D9E3"/>
                        <w:bottom w:val="single" w:sz="2" w:space="0" w:color="D9D9E3"/>
                        <w:right w:val="single" w:sz="2" w:space="0" w:color="D9D9E3"/>
                      </w:divBdr>
                      <w:divsChild>
                        <w:div w:id="387536679">
                          <w:marLeft w:val="0"/>
                          <w:marRight w:val="0"/>
                          <w:marTop w:val="0"/>
                          <w:marBottom w:val="0"/>
                          <w:divBdr>
                            <w:top w:val="single" w:sz="2" w:space="0" w:color="auto"/>
                            <w:left w:val="single" w:sz="2" w:space="0" w:color="auto"/>
                            <w:bottom w:val="single" w:sz="6" w:space="0" w:color="auto"/>
                            <w:right w:val="single" w:sz="2" w:space="0" w:color="auto"/>
                          </w:divBdr>
                          <w:divsChild>
                            <w:div w:id="766004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21909">
                                  <w:marLeft w:val="0"/>
                                  <w:marRight w:val="0"/>
                                  <w:marTop w:val="0"/>
                                  <w:marBottom w:val="0"/>
                                  <w:divBdr>
                                    <w:top w:val="single" w:sz="2" w:space="0" w:color="D9D9E3"/>
                                    <w:left w:val="single" w:sz="2" w:space="0" w:color="D9D9E3"/>
                                    <w:bottom w:val="single" w:sz="2" w:space="0" w:color="D9D9E3"/>
                                    <w:right w:val="single" w:sz="2" w:space="0" w:color="D9D9E3"/>
                                  </w:divBdr>
                                  <w:divsChild>
                                    <w:div w:id="2068993898">
                                      <w:marLeft w:val="0"/>
                                      <w:marRight w:val="0"/>
                                      <w:marTop w:val="0"/>
                                      <w:marBottom w:val="0"/>
                                      <w:divBdr>
                                        <w:top w:val="single" w:sz="2" w:space="0" w:color="D9D9E3"/>
                                        <w:left w:val="single" w:sz="2" w:space="0" w:color="D9D9E3"/>
                                        <w:bottom w:val="single" w:sz="2" w:space="0" w:color="D9D9E3"/>
                                        <w:right w:val="single" w:sz="2" w:space="0" w:color="D9D9E3"/>
                                      </w:divBdr>
                                      <w:divsChild>
                                        <w:div w:id="52849625">
                                          <w:marLeft w:val="0"/>
                                          <w:marRight w:val="0"/>
                                          <w:marTop w:val="0"/>
                                          <w:marBottom w:val="0"/>
                                          <w:divBdr>
                                            <w:top w:val="single" w:sz="2" w:space="0" w:color="D9D9E3"/>
                                            <w:left w:val="single" w:sz="2" w:space="0" w:color="D9D9E3"/>
                                            <w:bottom w:val="single" w:sz="2" w:space="0" w:color="D9D9E3"/>
                                            <w:right w:val="single" w:sz="2" w:space="0" w:color="D9D9E3"/>
                                          </w:divBdr>
                                          <w:divsChild>
                                            <w:div w:id="189288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7219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6D NILESH RAVICHANDRAN</dc:creator>
  <cp:keywords/>
  <dc:description/>
  <cp:lastModifiedBy>EC CSE 6D NILESH RAVICHANDRAN</cp:lastModifiedBy>
  <cp:revision>1</cp:revision>
  <dcterms:created xsi:type="dcterms:W3CDTF">2023-07-15T16:24:00Z</dcterms:created>
  <dcterms:modified xsi:type="dcterms:W3CDTF">2023-07-15T17:38:00Z</dcterms:modified>
</cp:coreProperties>
</file>