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pageBreakBefore w:val="1"/>
        <w:spacing w:after="140" w:before="240" w:line="360" w:lineRule="auto"/>
        <w:jc w:val="both"/>
        <w:rPr>
          <w:rFonts w:ascii="Times New Roman" w:cs="Times New Roman" w:eastAsia="Times New Roman" w:hAnsi="Times New Roman"/>
          <w:b w:val="1"/>
          <w:bCs w:val="1"/>
          <w:sz w:val="34"/>
          <w:szCs w:val="34"/>
        </w:rPr>
      </w:pPr>
      <w:bookmarkStart w:colFirst="0" w:colLast="0" w:name="_6qm95gea669a" w:id="0"/>
      <w:bookmarkEnd w:id="0"/>
      <w:r w:rsidDel="00000000" w:rsidR="00000000" w:rsidRPr="00000000">
        <w:rPr>
          <w:rFonts w:ascii="Times New Roman" w:cs="Times New Roman" w:eastAsia="Times New Roman" w:hAnsi="Times New Roman"/>
          <w:b w:val="1"/>
          <w:bCs w:val="1"/>
          <w:sz w:val="34"/>
          <w:szCs w:val="34"/>
          <w:rtl w:val="0"/>
        </w:rPr>
        <w:t xml:space="preserve">1. Análisis del enunciado</w:t>
      </w:r>
    </w:p>
    <w:p w:rsidR="00000000" w:rsidDel="00000000" w:rsidP="00000000" w:rsidRDefault="00000000" w:rsidRPr="00000000" w14:paraId="00000002">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hl9d3au6repu" w:id="1"/>
      <w:bookmarkEnd w:id="1"/>
      <w:r w:rsidDel="00000000" w:rsidR="00000000" w:rsidRPr="00000000">
        <w:rPr>
          <w:rFonts w:ascii="Times New Roman" w:cs="Times New Roman" w:eastAsia="Times New Roman" w:hAnsi="Times New Roman"/>
          <w:b w:val="1"/>
          <w:bCs w:val="1"/>
          <w:color w:val="000000"/>
          <w:rtl w:val="0"/>
        </w:rPr>
        <w:t xml:space="preserve">1.1. Entidades y atributos </w:t>
      </w:r>
    </w:p>
    <w:p w:rsidR="00000000" w:rsidDel="00000000" w:rsidP="00000000" w:rsidRDefault="00000000" w:rsidRPr="00000000" w14:paraId="00000003">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Barrio</w:t>
      </w:r>
    </w:p>
    <w:p w:rsidR="00000000" w:rsidDel="00000000" w:rsidP="00000000" w:rsidRDefault="00000000" w:rsidRPr="00000000" w14:paraId="00000004">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nombre: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05">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lotes: </w:t>
      </w:r>
      <w:r w:rsidDel="00000000" w:rsidR="00000000" w:rsidRPr="00000000">
        <w:rPr>
          <w:rFonts w:ascii="Times New Roman" w:cs="Times New Roman" w:eastAsia="Times New Roman" w:hAnsi="Times New Roman"/>
          <w:sz w:val="23"/>
          <w:szCs w:val="23"/>
          <w:rtl w:val="0"/>
        </w:rPr>
        <w:t xml:space="preserve">List&lt;Lote&gt;</w:t>
      </w:r>
    </w:p>
    <w:p w:rsidR="00000000" w:rsidDel="00000000" w:rsidP="00000000" w:rsidRDefault="00000000" w:rsidRPr="00000000" w14:paraId="00000006">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personal: </w:t>
      </w:r>
      <w:r w:rsidDel="00000000" w:rsidR="00000000" w:rsidRPr="00000000">
        <w:rPr>
          <w:rFonts w:ascii="Times New Roman" w:cs="Times New Roman" w:eastAsia="Times New Roman" w:hAnsi="Times New Roman"/>
          <w:sz w:val="23"/>
          <w:szCs w:val="23"/>
          <w:rtl w:val="0"/>
        </w:rPr>
        <w:t xml:space="preserve">List&lt;Personal&gt;</w:t>
      </w:r>
    </w:p>
    <w:p w:rsidR="00000000" w:rsidDel="00000000" w:rsidP="00000000" w:rsidRDefault="00000000" w:rsidRPr="00000000" w14:paraId="00000007">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equipos: </w:t>
      </w:r>
      <w:r w:rsidDel="00000000" w:rsidR="00000000" w:rsidRPr="00000000">
        <w:rPr>
          <w:rFonts w:ascii="Times New Roman" w:cs="Times New Roman" w:eastAsia="Times New Roman" w:hAnsi="Times New Roman"/>
          <w:sz w:val="23"/>
          <w:szCs w:val="23"/>
          <w:rtl w:val="0"/>
        </w:rPr>
        <w:t xml:space="preserve">List&lt;Equipo&gt;</w:t>
      </w:r>
    </w:p>
    <w:p w:rsidR="00000000" w:rsidDel="00000000" w:rsidP="00000000" w:rsidRDefault="00000000" w:rsidRPr="00000000" w14:paraId="00000008">
      <w:pPr>
        <w:keepNext w:val="0"/>
        <w:keepLines w:val="1"/>
        <w:numPr>
          <w:ilvl w:val="0"/>
          <w:numId w:val="38"/>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administrador: </w:t>
      </w:r>
      <w:r w:rsidDel="00000000" w:rsidR="00000000" w:rsidRPr="00000000">
        <w:rPr>
          <w:rFonts w:ascii="Times New Roman" w:cs="Times New Roman" w:eastAsia="Times New Roman" w:hAnsi="Times New Roman"/>
          <w:sz w:val="23"/>
          <w:szCs w:val="23"/>
          <w:rtl w:val="0"/>
        </w:rPr>
        <w:t xml:space="preserve">Administrador</w:t>
      </w:r>
    </w:p>
    <w:p w:rsidR="00000000" w:rsidDel="00000000" w:rsidP="00000000" w:rsidRDefault="00000000" w:rsidRPr="00000000" w14:paraId="0000000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Lote</w:t>
      </w:r>
    </w:p>
    <w:p w:rsidR="00000000" w:rsidDel="00000000" w:rsidP="00000000" w:rsidRDefault="00000000" w:rsidRPr="00000000" w14:paraId="0000000A">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numero: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0B">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superficie: </w:t>
      </w:r>
      <w:r w:rsidDel="00000000" w:rsidR="00000000" w:rsidRPr="00000000">
        <w:rPr>
          <w:rFonts w:ascii="Times New Roman" w:cs="Times New Roman" w:eastAsia="Times New Roman" w:hAnsi="Times New Roman"/>
          <w:sz w:val="23"/>
          <w:szCs w:val="23"/>
          <w:rtl w:val="0"/>
        </w:rPr>
        <w:t xml:space="preserve">double</w:t>
      </w:r>
    </w:p>
    <w:p w:rsidR="00000000" w:rsidDel="00000000" w:rsidP="00000000" w:rsidRDefault="00000000" w:rsidRPr="00000000" w14:paraId="0000000C">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titular: Persona</w:t>
      </w:r>
    </w:p>
    <w:p w:rsidR="00000000" w:rsidDel="00000000" w:rsidP="00000000" w:rsidRDefault="00000000" w:rsidRPr="00000000" w14:paraId="0000000D">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personasAutorizadasReclamo: List&lt;Persona&gt;</w:t>
      </w:r>
    </w:p>
    <w:p w:rsidR="00000000" w:rsidDel="00000000" w:rsidP="00000000" w:rsidRDefault="00000000" w:rsidRPr="00000000" w14:paraId="0000000E">
      <w:pPr>
        <w:keepNext w:val="0"/>
        <w:keepLines w:val="1"/>
        <w:numPr>
          <w:ilvl w:val="0"/>
          <w:numId w:val="3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residentes: List&lt;Residente&gt;</w:t>
      </w:r>
    </w:p>
    <w:p w:rsidR="00000000" w:rsidDel="00000000" w:rsidP="00000000" w:rsidRDefault="00000000" w:rsidRPr="00000000" w14:paraId="0000000F">
      <w:pPr>
        <w:keepLines w:val="1"/>
        <w:spacing w:after="20" w:before="0" w:line="360" w:lineRule="auto"/>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w:t>
      </w:r>
    </w:p>
    <w:p w:rsidR="00000000" w:rsidDel="00000000" w:rsidP="00000000" w:rsidRDefault="00000000" w:rsidRPr="00000000" w14:paraId="00000011">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nombre: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2">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apellido: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3">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documento: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4">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telefono: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5">
      <w:pPr>
        <w:keepNext w:val="0"/>
        <w:keepLines w:val="1"/>
        <w:numPr>
          <w:ilvl w:val="0"/>
          <w:numId w:val="3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correoElectronico: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Residente </w:t>
      </w:r>
      <w:r w:rsidDel="00000000" w:rsidR="00000000" w:rsidRPr="00000000">
        <w:rPr>
          <w:rFonts w:ascii="Times New Roman" w:cs="Times New Roman" w:eastAsia="Times New Roman" w:hAnsi="Times New Roman"/>
          <w:b w:val="1"/>
          <w:bCs w:val="1"/>
          <w:sz w:val="24"/>
          <w:szCs w:val="24"/>
          <w:rtl w:val="0"/>
        </w:rPr>
        <w:t xml:space="preserve">(hereda de Persona)</w:t>
      </w:r>
    </w:p>
    <w:p w:rsidR="00000000" w:rsidDel="00000000" w:rsidP="00000000" w:rsidRDefault="00000000" w:rsidRPr="00000000" w14:paraId="00000017">
      <w:pPr>
        <w:keepNext w:val="1"/>
        <w:keepLines w:val="1"/>
        <w:numPr>
          <w:ilvl w:val="0"/>
          <w:numId w:val="1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18">
      <w:pPr>
        <w:keepNext w:val="0"/>
        <w:keepLines w:val="1"/>
        <w:numPr>
          <w:ilvl w:val="0"/>
          <w:numId w:val="13"/>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tipoResidente: </w:t>
      </w:r>
      <w:r w:rsidDel="00000000" w:rsidR="00000000" w:rsidRPr="00000000">
        <w:rPr>
          <w:rFonts w:ascii="Times New Roman" w:cs="Times New Roman" w:eastAsia="Times New Roman" w:hAnsi="Times New Roman"/>
          <w:sz w:val="23"/>
          <w:szCs w:val="23"/>
          <w:rtl w:val="0"/>
        </w:rPr>
        <w:t xml:space="preserve">TipoResidente</w:t>
      </w:r>
    </w:p>
    <w:p w:rsidR="00000000" w:rsidDel="00000000" w:rsidP="00000000" w:rsidRDefault="00000000" w:rsidRPr="00000000" w14:paraId="0000001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VisitanteProveedor </w:t>
      </w:r>
      <w:r w:rsidDel="00000000" w:rsidR="00000000" w:rsidRPr="00000000">
        <w:rPr>
          <w:rFonts w:ascii="Times New Roman" w:cs="Times New Roman" w:eastAsia="Times New Roman" w:hAnsi="Times New Roman"/>
          <w:b w:val="1"/>
          <w:bCs w:val="1"/>
          <w:sz w:val="24"/>
          <w:szCs w:val="24"/>
          <w:rtl w:val="0"/>
        </w:rPr>
        <w:t xml:space="preserve">(hereda de Persona)</w:t>
      </w:r>
    </w:p>
    <w:p w:rsidR="00000000" w:rsidDel="00000000" w:rsidP="00000000" w:rsidRDefault="00000000" w:rsidRPr="00000000" w14:paraId="0000001A">
      <w:pPr>
        <w:keepNext w:val="1"/>
        <w:keepLines w:val="1"/>
        <w:numPr>
          <w:ilvl w:val="0"/>
          <w:numId w:val="4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 TipoVisitante</w:t>
      </w:r>
    </w:p>
    <w:p w:rsidR="00000000" w:rsidDel="00000000" w:rsidP="00000000" w:rsidRDefault="00000000" w:rsidRPr="00000000" w14:paraId="0000001B">
      <w:pPr>
        <w:keepNext w:val="0"/>
        <w:keepLines w:val="1"/>
        <w:numPr>
          <w:ilvl w:val="0"/>
          <w:numId w:val="49"/>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esProveedorHabitual: boolean</w:t>
      </w:r>
    </w:p>
    <w:p w:rsidR="00000000" w:rsidDel="00000000" w:rsidP="00000000" w:rsidRDefault="00000000" w:rsidRPr="00000000" w14:paraId="0000001C">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w:t>
      </w:r>
      <w:r w:rsidDel="00000000" w:rsidR="00000000" w:rsidRPr="00000000">
        <w:rPr>
          <w:rFonts w:ascii="Times New Roman" w:cs="Times New Roman" w:eastAsia="Times New Roman" w:hAnsi="Times New Roman"/>
          <w:b w:val="1"/>
          <w:bCs w:val="1"/>
          <w:sz w:val="24"/>
          <w:szCs w:val="24"/>
          <w:rtl w:val="0"/>
        </w:rPr>
        <w:t xml:space="preserve">(clase abstracta que hereda de Persona)</w:t>
      </w:r>
    </w:p>
    <w:p w:rsidR="00000000" w:rsidDel="00000000" w:rsidP="00000000" w:rsidRDefault="00000000" w:rsidRPr="00000000" w14:paraId="0000001D">
      <w:pPr>
        <w:keepNext w:val="1"/>
        <w:keepLines w:val="1"/>
        <w:numPr>
          <w:ilvl w:val="0"/>
          <w:numId w:val="3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legajo: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1E">
      <w:pPr>
        <w:keepNext w:val="0"/>
        <w:keepLines w:val="1"/>
        <w:numPr>
          <w:ilvl w:val="0"/>
          <w:numId w:val="33"/>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fechaIngreso: String</w:t>
      </w:r>
      <w:r w:rsidDel="00000000" w:rsidR="00000000" w:rsidRPr="00000000">
        <w:rPr>
          <w:rtl w:val="0"/>
        </w:rPr>
      </w:r>
    </w:p>
    <w:p w:rsidR="00000000" w:rsidDel="00000000" w:rsidP="00000000" w:rsidRDefault="00000000" w:rsidRPr="00000000" w14:paraId="0000001F">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Guardia </w:t>
      </w:r>
      <w:r w:rsidDel="00000000" w:rsidR="00000000" w:rsidRPr="00000000">
        <w:rPr>
          <w:rFonts w:ascii="Times New Roman" w:cs="Times New Roman" w:eastAsia="Times New Roman" w:hAnsi="Times New Roman"/>
          <w:b w:val="1"/>
          <w:bCs w:val="1"/>
          <w:sz w:val="24"/>
          <w:szCs w:val="24"/>
          <w:rtl w:val="0"/>
        </w:rPr>
        <w:t xml:space="preserve">(hereda de Personal)</w:t>
      </w:r>
    </w:p>
    <w:p w:rsidR="00000000" w:rsidDel="00000000" w:rsidP="00000000" w:rsidRDefault="00000000" w:rsidRPr="00000000" w14:paraId="00000020">
      <w:pPr>
        <w:keepNext w:val="1"/>
        <w:keepLines w:val="1"/>
        <w:numPr>
          <w:ilvl w:val="0"/>
          <w:numId w:val="6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turno: </w:t>
      </w:r>
      <w:r w:rsidDel="00000000" w:rsidR="00000000" w:rsidRPr="00000000">
        <w:rPr>
          <w:rFonts w:ascii="Times New Roman" w:cs="Times New Roman" w:eastAsia="Times New Roman" w:hAnsi="Times New Roman"/>
          <w:sz w:val="23"/>
          <w:szCs w:val="23"/>
          <w:rtl w:val="0"/>
        </w:rPr>
        <w:t xml:space="preserve">Turno</w:t>
      </w:r>
    </w:p>
    <w:p w:rsidR="00000000" w:rsidDel="00000000" w:rsidP="00000000" w:rsidRDefault="00000000" w:rsidRPr="00000000" w14:paraId="00000021">
      <w:pPr>
        <w:keepNext w:val="0"/>
        <w:keepLines w:val="1"/>
        <w:numPr>
          <w:ilvl w:val="0"/>
          <w:numId w:val="6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puestoAsignado: </w:t>
      </w:r>
      <w:r w:rsidDel="00000000" w:rsidR="00000000" w:rsidRPr="00000000">
        <w:rPr>
          <w:rFonts w:ascii="Times New Roman" w:cs="Times New Roman" w:eastAsia="Times New Roman" w:hAnsi="Times New Roman"/>
          <w:sz w:val="23"/>
          <w:szCs w:val="23"/>
          <w:rtl w:val="0"/>
        </w:rPr>
        <w:t xml:space="preserve">PuestoGuardia</w:t>
      </w:r>
    </w:p>
    <w:p w:rsidR="00000000" w:rsidDel="00000000" w:rsidP="00000000" w:rsidRDefault="00000000" w:rsidRPr="00000000" w14:paraId="00000022">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EmpleadoMantenimiento </w:t>
      </w:r>
      <w:r w:rsidDel="00000000" w:rsidR="00000000" w:rsidRPr="00000000">
        <w:rPr>
          <w:rFonts w:ascii="Times New Roman" w:cs="Times New Roman" w:eastAsia="Times New Roman" w:hAnsi="Times New Roman"/>
          <w:b w:val="1"/>
          <w:bCs w:val="1"/>
          <w:sz w:val="24"/>
          <w:szCs w:val="24"/>
          <w:rtl w:val="0"/>
        </w:rPr>
        <w:t xml:space="preserve">(hereda de Personal)</w:t>
      </w:r>
    </w:p>
    <w:p w:rsidR="00000000" w:rsidDel="00000000" w:rsidP="00000000" w:rsidRDefault="00000000" w:rsidRPr="00000000" w14:paraId="00000023">
      <w:pPr>
        <w:keepNext w:val="0"/>
        <w:keepLines w:val="1"/>
        <w:numPr>
          <w:ilvl w:val="0"/>
          <w:numId w:val="16"/>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especialidad: </w:t>
      </w:r>
      <w:r w:rsidDel="00000000" w:rsidR="00000000" w:rsidRPr="00000000">
        <w:rPr>
          <w:rFonts w:ascii="Times New Roman" w:cs="Times New Roman" w:eastAsia="Times New Roman" w:hAnsi="Times New Roman"/>
          <w:sz w:val="23"/>
          <w:szCs w:val="23"/>
          <w:rtl w:val="0"/>
        </w:rPr>
        <w:t xml:space="preserve">Especialidad</w:t>
      </w:r>
    </w:p>
    <w:p w:rsidR="00000000" w:rsidDel="00000000" w:rsidP="00000000" w:rsidRDefault="00000000" w:rsidRPr="00000000" w14:paraId="00000024">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w:t>
      </w:r>
      <w:r w:rsidDel="00000000" w:rsidR="00000000" w:rsidRPr="00000000">
        <w:rPr>
          <w:rFonts w:ascii="Times New Roman" w:cs="Times New Roman" w:eastAsia="Times New Roman" w:hAnsi="Times New Roman"/>
          <w:b w:val="1"/>
          <w:bCs w:val="1"/>
          <w:sz w:val="24"/>
          <w:szCs w:val="24"/>
          <w:rtl w:val="0"/>
        </w:rPr>
        <w:t xml:space="preserve">(hereda de Personal)</w:t>
      </w:r>
    </w:p>
    <w:p w:rsidR="00000000" w:rsidDel="00000000" w:rsidP="00000000" w:rsidRDefault="00000000" w:rsidRPr="00000000" w14:paraId="00000025">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Reclamo</w:t>
      </w:r>
    </w:p>
    <w:p w:rsidR="00000000" w:rsidDel="00000000" w:rsidP="00000000" w:rsidRDefault="00000000" w:rsidRPr="00000000" w14:paraId="00000026">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numero: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27">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28">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 </w:t>
      </w:r>
      <w:r w:rsidDel="00000000" w:rsidR="00000000" w:rsidRPr="00000000">
        <w:rPr>
          <w:rFonts w:ascii="Times New Roman" w:cs="Times New Roman" w:eastAsia="Times New Roman" w:hAnsi="Times New Roman"/>
          <w:sz w:val="23"/>
          <w:szCs w:val="23"/>
          <w:rtl w:val="0"/>
        </w:rPr>
        <w:t xml:space="preserve">TipoReclamo</w:t>
      </w:r>
    </w:p>
    <w:p w:rsidR="00000000" w:rsidDel="00000000" w:rsidP="00000000" w:rsidRDefault="00000000" w:rsidRPr="00000000" w14:paraId="00000029">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descripcion: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2A">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prioridad: </w:t>
      </w:r>
      <w:r w:rsidDel="00000000" w:rsidR="00000000" w:rsidRPr="00000000">
        <w:rPr>
          <w:rFonts w:ascii="Times New Roman" w:cs="Times New Roman" w:eastAsia="Times New Roman" w:hAnsi="Times New Roman"/>
          <w:sz w:val="23"/>
          <w:szCs w:val="23"/>
          <w:rtl w:val="0"/>
        </w:rPr>
        <w:t xml:space="preserve">Prioridad</w:t>
      </w:r>
    </w:p>
    <w:p w:rsidR="00000000" w:rsidDel="00000000" w:rsidP="00000000" w:rsidRDefault="00000000" w:rsidRPr="00000000" w14:paraId="0000002B">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estado: </w:t>
      </w:r>
      <w:r w:rsidDel="00000000" w:rsidR="00000000" w:rsidRPr="00000000">
        <w:rPr>
          <w:rFonts w:ascii="Times New Roman" w:cs="Times New Roman" w:eastAsia="Times New Roman" w:hAnsi="Times New Roman"/>
          <w:sz w:val="23"/>
          <w:szCs w:val="23"/>
          <w:rtl w:val="0"/>
        </w:rPr>
        <w:t xml:space="preserve">EstadoReclamo</w:t>
      </w:r>
    </w:p>
    <w:p w:rsidR="00000000" w:rsidDel="00000000" w:rsidP="00000000" w:rsidRDefault="00000000" w:rsidRPr="00000000" w14:paraId="0000002C">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2D">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personaPresentante: </w:t>
      </w:r>
      <w:r w:rsidDel="00000000" w:rsidR="00000000" w:rsidRPr="00000000">
        <w:rPr>
          <w:rFonts w:ascii="Times New Roman" w:cs="Times New Roman" w:eastAsia="Times New Roman" w:hAnsi="Times New Roman"/>
          <w:sz w:val="23"/>
          <w:szCs w:val="23"/>
          <w:rtl w:val="0"/>
        </w:rPr>
        <w:t xml:space="preserve">Persona</w:t>
      </w:r>
    </w:p>
    <w:p w:rsidR="00000000" w:rsidDel="00000000" w:rsidP="00000000" w:rsidRDefault="00000000" w:rsidRPr="00000000" w14:paraId="0000002E">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responsableAsignado: Personal</w:t>
      </w:r>
    </w:p>
    <w:p w:rsidR="00000000" w:rsidDel="00000000" w:rsidP="00000000" w:rsidRDefault="00000000" w:rsidRPr="00000000" w14:paraId="0000002F">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cambiosEstado: </w:t>
      </w:r>
      <w:r w:rsidDel="00000000" w:rsidR="00000000" w:rsidRPr="00000000">
        <w:rPr>
          <w:rFonts w:ascii="Times New Roman" w:cs="Times New Roman" w:eastAsia="Times New Roman" w:hAnsi="Times New Roman"/>
          <w:sz w:val="23"/>
          <w:szCs w:val="23"/>
          <w:rtl w:val="0"/>
        </w:rPr>
        <w:t xml:space="preserve">List&lt;CambioEstado&gt;</w:t>
      </w:r>
    </w:p>
    <w:p w:rsidR="00000000" w:rsidDel="00000000" w:rsidP="00000000" w:rsidRDefault="00000000" w:rsidRPr="00000000" w14:paraId="00000030">
      <w:pPr>
        <w:keepNext w:val="0"/>
        <w:keepLines w:val="1"/>
        <w:numPr>
          <w:ilvl w:val="0"/>
          <w:numId w:val="5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comentarios: </w:t>
      </w:r>
      <w:r w:rsidDel="00000000" w:rsidR="00000000" w:rsidRPr="00000000">
        <w:rPr>
          <w:rFonts w:ascii="Times New Roman" w:cs="Times New Roman" w:eastAsia="Times New Roman" w:hAnsi="Times New Roman"/>
          <w:sz w:val="23"/>
          <w:szCs w:val="23"/>
          <w:rtl w:val="0"/>
        </w:rPr>
        <w:t xml:space="preserve">List&lt;Comentario&gt;</w:t>
      </w:r>
    </w:p>
    <w:p w:rsidR="00000000" w:rsidDel="00000000" w:rsidP="00000000" w:rsidRDefault="00000000" w:rsidRPr="00000000" w14:paraId="00000031">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CambioEstado</w:t>
      </w:r>
    </w:p>
    <w:p w:rsidR="00000000" w:rsidDel="00000000" w:rsidP="00000000" w:rsidRDefault="00000000" w:rsidRPr="00000000" w14:paraId="00000032">
      <w:pPr>
        <w:keepNext w:val="1"/>
        <w:keepLines w:val="1"/>
        <w:numPr>
          <w:ilvl w:val="0"/>
          <w:numId w:val="3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33">
      <w:pPr>
        <w:keepNext w:val="1"/>
        <w:keepLines w:val="1"/>
        <w:numPr>
          <w:ilvl w:val="0"/>
          <w:numId w:val="3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nuevoEstado: </w:t>
      </w:r>
      <w:r w:rsidDel="00000000" w:rsidR="00000000" w:rsidRPr="00000000">
        <w:rPr>
          <w:rFonts w:ascii="Times New Roman" w:cs="Times New Roman" w:eastAsia="Times New Roman" w:hAnsi="Times New Roman"/>
          <w:sz w:val="23"/>
          <w:szCs w:val="23"/>
          <w:rtl w:val="0"/>
        </w:rPr>
        <w:t xml:space="preserve">EstadoReclamo</w:t>
      </w:r>
    </w:p>
    <w:p w:rsidR="00000000" w:rsidDel="00000000" w:rsidP="00000000" w:rsidRDefault="00000000" w:rsidRPr="00000000" w14:paraId="00000034">
      <w:pPr>
        <w:keepNext w:val="0"/>
        <w:keepLines w:val="1"/>
        <w:numPr>
          <w:ilvl w:val="0"/>
          <w:numId w:val="3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observacion: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35">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w:t>
      </w:r>
    </w:p>
    <w:p w:rsidR="00000000" w:rsidDel="00000000" w:rsidP="00000000" w:rsidRDefault="00000000" w:rsidRPr="00000000" w14:paraId="00000036">
      <w:pPr>
        <w:keepNext w:val="1"/>
        <w:keepLines w:val="1"/>
        <w:numPr>
          <w:ilvl w:val="0"/>
          <w:numId w:val="3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37">
      <w:pPr>
        <w:keepNext w:val="1"/>
        <w:keepLines w:val="1"/>
        <w:numPr>
          <w:ilvl w:val="0"/>
          <w:numId w:val="3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autor: </w:t>
      </w:r>
      <w:r w:rsidDel="00000000" w:rsidR="00000000" w:rsidRPr="00000000">
        <w:rPr>
          <w:rFonts w:ascii="Times New Roman" w:cs="Times New Roman" w:eastAsia="Times New Roman" w:hAnsi="Times New Roman"/>
          <w:sz w:val="23"/>
          <w:szCs w:val="23"/>
          <w:rtl w:val="0"/>
        </w:rPr>
        <w:t xml:space="preserve">Persona</w:t>
      </w:r>
    </w:p>
    <w:p w:rsidR="00000000" w:rsidDel="00000000" w:rsidP="00000000" w:rsidRDefault="00000000" w:rsidRPr="00000000" w14:paraId="00000038">
      <w:pPr>
        <w:keepNext w:val="0"/>
        <w:keepLines w:val="1"/>
        <w:numPr>
          <w:ilvl w:val="0"/>
          <w:numId w:val="36"/>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texto: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3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Expensa</w:t>
      </w:r>
    </w:p>
    <w:p w:rsidR="00000000" w:rsidDel="00000000" w:rsidP="00000000" w:rsidRDefault="00000000" w:rsidRPr="00000000" w14:paraId="0000003A">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periodo: String</w:t>
      </w:r>
      <w:r w:rsidDel="00000000" w:rsidR="00000000" w:rsidRPr="00000000">
        <w:rPr>
          <w:rtl w:val="0"/>
        </w:rPr>
      </w:r>
    </w:p>
    <w:p w:rsidR="00000000" w:rsidDel="00000000" w:rsidP="00000000" w:rsidRDefault="00000000" w:rsidRPr="00000000" w14:paraId="0000003B">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importeBase: double</w:t>
      </w:r>
      <w:r w:rsidDel="00000000" w:rsidR="00000000" w:rsidRPr="00000000">
        <w:rPr>
          <w:rtl w:val="0"/>
        </w:rPr>
      </w:r>
    </w:p>
    <w:p w:rsidR="00000000" w:rsidDel="00000000" w:rsidP="00000000" w:rsidRDefault="00000000" w:rsidRPr="00000000" w14:paraId="0000003C">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fechaVencimiento: String</w:t>
      </w:r>
      <w:r w:rsidDel="00000000" w:rsidR="00000000" w:rsidRPr="00000000">
        <w:rPr>
          <w:rtl w:val="0"/>
        </w:rPr>
      </w:r>
    </w:p>
    <w:p w:rsidR="00000000" w:rsidDel="00000000" w:rsidP="00000000" w:rsidRDefault="00000000" w:rsidRPr="00000000" w14:paraId="0000003D">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estado: </w:t>
      </w:r>
      <w:r w:rsidDel="00000000" w:rsidR="00000000" w:rsidRPr="00000000">
        <w:rPr>
          <w:rFonts w:ascii="Times New Roman" w:cs="Times New Roman" w:eastAsia="Times New Roman" w:hAnsi="Times New Roman"/>
          <w:sz w:val="23"/>
          <w:szCs w:val="23"/>
          <w:rtl w:val="0"/>
        </w:rPr>
        <w:t xml:space="preserve">EstadoExpensa</w:t>
      </w:r>
    </w:p>
    <w:p w:rsidR="00000000" w:rsidDel="00000000" w:rsidP="00000000" w:rsidRDefault="00000000" w:rsidRPr="00000000" w14:paraId="0000003E">
      <w:pPr>
        <w:keepNext w:val="0"/>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3F">
      <w:pPr>
        <w:keepNext w:val="0"/>
        <w:keepLines w:val="1"/>
        <w:numPr>
          <w:ilvl w:val="0"/>
          <w:numId w:val="53"/>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imputaciones: List&lt;ImputacionPago&gt;</w:t>
      </w:r>
    </w:p>
    <w:p w:rsidR="00000000" w:rsidDel="00000000" w:rsidP="00000000" w:rsidRDefault="00000000" w:rsidRPr="00000000" w14:paraId="0000004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Pago</w:t>
      </w:r>
    </w:p>
    <w:p w:rsidR="00000000" w:rsidDel="00000000" w:rsidP="00000000" w:rsidRDefault="00000000" w:rsidRPr="00000000" w14:paraId="00000041">
      <w:pPr>
        <w:keepNext w:val="1"/>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42">
      <w:pPr>
        <w:keepNext w:val="0"/>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importeTotal: double</w:t>
      </w:r>
      <w:r w:rsidDel="00000000" w:rsidR="00000000" w:rsidRPr="00000000">
        <w:rPr>
          <w:rtl w:val="0"/>
        </w:rPr>
      </w:r>
    </w:p>
    <w:p w:rsidR="00000000" w:rsidDel="00000000" w:rsidP="00000000" w:rsidRDefault="00000000" w:rsidRPr="00000000" w14:paraId="00000043">
      <w:pPr>
        <w:keepNext w:val="0"/>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medioPago: MedioPago</w:t>
      </w:r>
    </w:p>
    <w:p w:rsidR="00000000" w:rsidDel="00000000" w:rsidP="00000000" w:rsidRDefault="00000000" w:rsidRPr="00000000" w14:paraId="00000044">
      <w:pPr>
        <w:keepNext w:val="0"/>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lote: Lote</w:t>
      </w:r>
    </w:p>
    <w:p w:rsidR="00000000" w:rsidDel="00000000" w:rsidP="00000000" w:rsidRDefault="00000000" w:rsidRPr="00000000" w14:paraId="00000045">
      <w:pPr>
        <w:keepNext w:val="0"/>
        <w:keepLines w:val="1"/>
        <w:numPr>
          <w:ilvl w:val="0"/>
          <w:numId w:val="71"/>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imputaciones: List&lt;ImputacionPago&gt;</w:t>
      </w:r>
    </w:p>
    <w:p w:rsidR="00000000" w:rsidDel="00000000" w:rsidP="00000000" w:rsidRDefault="00000000" w:rsidRPr="00000000" w14:paraId="0000004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ImputacionPago</w:t>
      </w:r>
    </w:p>
    <w:p w:rsidR="00000000" w:rsidDel="00000000" w:rsidP="00000000" w:rsidRDefault="00000000" w:rsidRPr="00000000" w14:paraId="00000047">
      <w:pPr>
        <w:keepNext w:val="0"/>
        <w:keepLines w:val="1"/>
        <w:numPr>
          <w:ilvl w:val="0"/>
          <w:numId w:val="55"/>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pago: Pago</w:t>
      </w:r>
    </w:p>
    <w:p w:rsidR="00000000" w:rsidDel="00000000" w:rsidP="00000000" w:rsidRDefault="00000000" w:rsidRPr="00000000" w14:paraId="00000048">
      <w:pPr>
        <w:keepNext w:val="0"/>
        <w:keepLines w:val="1"/>
        <w:numPr>
          <w:ilvl w:val="0"/>
          <w:numId w:val="55"/>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expensa: Expensa</w:t>
      </w:r>
    </w:p>
    <w:p w:rsidR="00000000" w:rsidDel="00000000" w:rsidP="00000000" w:rsidRDefault="00000000" w:rsidRPr="00000000" w14:paraId="00000049">
      <w:pPr>
        <w:keepNext w:val="0"/>
        <w:keepLines w:val="1"/>
        <w:numPr>
          <w:ilvl w:val="0"/>
          <w:numId w:val="55"/>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montoInteres: double</w:t>
      </w:r>
    </w:p>
    <w:p w:rsidR="00000000" w:rsidDel="00000000" w:rsidP="00000000" w:rsidRDefault="00000000" w:rsidRPr="00000000" w14:paraId="0000004A">
      <w:pPr>
        <w:keepNext w:val="0"/>
        <w:keepLines w:val="1"/>
        <w:numPr>
          <w:ilvl w:val="0"/>
          <w:numId w:val="55"/>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montoCapital: double</w:t>
      </w:r>
    </w:p>
    <w:p w:rsidR="00000000" w:rsidDel="00000000" w:rsidP="00000000" w:rsidRDefault="00000000" w:rsidRPr="00000000" w14:paraId="0000004B">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AsientoAjuste</w:t>
      </w:r>
    </w:p>
    <w:p w:rsidR="00000000" w:rsidDel="00000000" w:rsidP="00000000" w:rsidRDefault="00000000" w:rsidRPr="00000000" w14:paraId="0000004C">
      <w:pPr>
        <w:keepNext w:val="1"/>
        <w:keepLines w:val="1"/>
        <w:numPr>
          <w:ilvl w:val="0"/>
          <w:numId w:val="6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4D">
      <w:pPr>
        <w:keepNext w:val="1"/>
        <w:keepLines w:val="1"/>
        <w:numPr>
          <w:ilvl w:val="0"/>
          <w:numId w:val="6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montoAjuste: double</w:t>
      </w:r>
      <w:r w:rsidDel="00000000" w:rsidR="00000000" w:rsidRPr="00000000">
        <w:rPr>
          <w:rtl w:val="0"/>
        </w:rPr>
      </w:r>
    </w:p>
    <w:p w:rsidR="00000000" w:rsidDel="00000000" w:rsidP="00000000" w:rsidRDefault="00000000" w:rsidRPr="00000000" w14:paraId="0000004E">
      <w:pPr>
        <w:keepNext w:val="1"/>
        <w:keepLines w:val="1"/>
        <w:numPr>
          <w:ilvl w:val="0"/>
          <w:numId w:val="6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motivo: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4F">
      <w:pPr>
        <w:keepNext w:val="0"/>
        <w:keepLines w:val="1"/>
        <w:numPr>
          <w:ilvl w:val="0"/>
          <w:numId w:val="68"/>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pagoCorregido: </w:t>
      </w:r>
      <w:r w:rsidDel="00000000" w:rsidR="00000000" w:rsidRPr="00000000">
        <w:rPr>
          <w:rFonts w:ascii="Times New Roman" w:cs="Times New Roman" w:eastAsia="Times New Roman" w:hAnsi="Times New Roman"/>
          <w:sz w:val="23"/>
          <w:szCs w:val="23"/>
          <w:rtl w:val="0"/>
        </w:rPr>
        <w:t xml:space="preserve">Pago</w:t>
      </w:r>
    </w:p>
    <w:p w:rsidR="00000000" w:rsidDel="00000000" w:rsidP="00000000" w:rsidRDefault="00000000" w:rsidRPr="00000000" w14:paraId="0000005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Sector</w:t>
      </w:r>
    </w:p>
    <w:p w:rsidR="00000000" w:rsidDel="00000000" w:rsidP="00000000" w:rsidRDefault="00000000" w:rsidRPr="00000000" w14:paraId="00000051">
      <w:pPr>
        <w:keepNext w:val="0"/>
        <w:keepLines w:val="1"/>
        <w:numPr>
          <w:ilvl w:val="0"/>
          <w:numId w:val="2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nombre: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52">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Equipo </w:t>
      </w:r>
      <w:r w:rsidDel="00000000" w:rsidR="00000000" w:rsidRPr="00000000">
        <w:rPr>
          <w:rFonts w:ascii="Times New Roman" w:cs="Times New Roman" w:eastAsia="Times New Roman" w:hAnsi="Times New Roman"/>
          <w:b w:val="1"/>
          <w:bCs w:val="1"/>
          <w:sz w:val="24"/>
          <w:szCs w:val="24"/>
          <w:rtl w:val="0"/>
        </w:rPr>
        <w:t xml:space="preserve">(clase abstracta)</w:t>
      </w:r>
    </w:p>
    <w:p w:rsidR="00000000" w:rsidDel="00000000" w:rsidP="00000000" w:rsidRDefault="00000000" w:rsidRPr="00000000" w14:paraId="00000053">
      <w:pPr>
        <w:keepNext w:val="1"/>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codigo: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54">
      <w:pPr>
        <w:keepNext w:val="1"/>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sector: </w:t>
      </w:r>
      <w:r w:rsidDel="00000000" w:rsidR="00000000" w:rsidRPr="00000000">
        <w:rPr>
          <w:rFonts w:ascii="Times New Roman" w:cs="Times New Roman" w:eastAsia="Times New Roman" w:hAnsi="Times New Roman"/>
          <w:sz w:val="23"/>
          <w:szCs w:val="23"/>
          <w:rtl w:val="0"/>
        </w:rPr>
        <w:t xml:space="preserve">Sector</w:t>
      </w:r>
    </w:p>
    <w:p w:rsidR="00000000" w:rsidDel="00000000" w:rsidP="00000000" w:rsidRDefault="00000000" w:rsidRPr="00000000" w14:paraId="00000055">
      <w:pPr>
        <w:keepNext w:val="0"/>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fechaInstalacion: String</w:t>
      </w:r>
      <w:r w:rsidDel="00000000" w:rsidR="00000000" w:rsidRPr="00000000">
        <w:rPr>
          <w:rtl w:val="0"/>
        </w:rPr>
      </w:r>
    </w:p>
    <w:p w:rsidR="00000000" w:rsidDel="00000000" w:rsidP="00000000" w:rsidRDefault="00000000" w:rsidRPr="00000000" w14:paraId="00000056">
      <w:pPr>
        <w:keepNext w:val="0"/>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estado: EstadoEquipo</w:t>
      </w:r>
    </w:p>
    <w:p w:rsidR="00000000" w:rsidDel="00000000" w:rsidP="00000000" w:rsidRDefault="00000000" w:rsidRPr="00000000" w14:paraId="00000057">
      <w:pPr>
        <w:keepNext w:val="0"/>
        <w:keepLines w:val="1"/>
        <w:numPr>
          <w:ilvl w:val="0"/>
          <w:numId w:val="46"/>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fallas: List&lt;Falla&gt;</w:t>
      </w:r>
    </w:p>
    <w:p w:rsidR="00000000" w:rsidDel="00000000" w:rsidP="00000000" w:rsidRDefault="00000000" w:rsidRPr="00000000" w14:paraId="00000058">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Falla</w:t>
      </w:r>
    </w:p>
    <w:p w:rsidR="00000000" w:rsidDel="00000000" w:rsidP="00000000" w:rsidRDefault="00000000" w:rsidRPr="00000000" w14:paraId="00000059">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numero: int</w:t>
      </w:r>
    </w:p>
    <w:p w:rsidR="00000000" w:rsidDel="00000000" w:rsidP="00000000" w:rsidRDefault="00000000" w:rsidRPr="00000000" w14:paraId="0000005A">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fechaReporte: String</w:t>
      </w:r>
    </w:p>
    <w:p w:rsidR="00000000" w:rsidDel="00000000" w:rsidP="00000000" w:rsidRDefault="00000000" w:rsidRPr="00000000" w14:paraId="0000005B">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fechaInicioInterrupcion: String</w:t>
      </w:r>
    </w:p>
    <w:p w:rsidR="00000000" w:rsidDel="00000000" w:rsidP="00000000" w:rsidRDefault="00000000" w:rsidRPr="00000000" w14:paraId="0000005C">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fechaRestablecimiento: String</w:t>
      </w:r>
    </w:p>
    <w:p w:rsidR="00000000" w:rsidDel="00000000" w:rsidP="00000000" w:rsidRDefault="00000000" w:rsidRPr="00000000" w14:paraId="0000005D">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descripcion: String</w:t>
      </w:r>
    </w:p>
    <w:p w:rsidR="00000000" w:rsidDel="00000000" w:rsidP="00000000" w:rsidRDefault="00000000" w:rsidRPr="00000000" w14:paraId="0000005E">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informante: Persona</w:t>
      </w:r>
    </w:p>
    <w:p w:rsidR="00000000" w:rsidDel="00000000" w:rsidP="00000000" w:rsidRDefault="00000000" w:rsidRPr="00000000" w14:paraId="0000005F">
      <w:pPr>
        <w:keepNext w:val="0"/>
        <w:keepLines w:val="1"/>
        <w:numPr>
          <w:ilvl w:val="0"/>
          <w:numId w:val="47"/>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equipo: Equipo</w:t>
      </w:r>
    </w:p>
    <w:p w:rsidR="00000000" w:rsidDel="00000000" w:rsidP="00000000" w:rsidRDefault="00000000" w:rsidRPr="00000000" w14:paraId="0000006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Camara </w:t>
      </w:r>
      <w:r w:rsidDel="00000000" w:rsidR="00000000" w:rsidRPr="00000000">
        <w:rPr>
          <w:rFonts w:ascii="Times New Roman" w:cs="Times New Roman" w:eastAsia="Times New Roman" w:hAnsi="Times New Roman"/>
          <w:b w:val="1"/>
          <w:bCs w:val="1"/>
          <w:sz w:val="24"/>
          <w:szCs w:val="24"/>
          <w:rtl w:val="0"/>
        </w:rPr>
        <w:t xml:space="preserve">(hereda de Equipo)</w:t>
      </w:r>
    </w:p>
    <w:p w:rsidR="00000000" w:rsidDel="00000000" w:rsidP="00000000" w:rsidRDefault="00000000" w:rsidRPr="00000000" w14:paraId="00000061">
      <w:pPr>
        <w:keepNext w:val="1"/>
        <w:keepLines w:val="1"/>
        <w:numPr>
          <w:ilvl w:val="0"/>
          <w:numId w:val="6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resolucion: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62">
      <w:pPr>
        <w:keepNext w:val="0"/>
        <w:keepLines w:val="1"/>
        <w:numPr>
          <w:ilvl w:val="0"/>
          <w:numId w:val="66"/>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diasGrabacion: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63">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Luminaria </w:t>
      </w:r>
      <w:r w:rsidDel="00000000" w:rsidR="00000000" w:rsidRPr="00000000">
        <w:rPr>
          <w:rFonts w:ascii="Times New Roman" w:cs="Times New Roman" w:eastAsia="Times New Roman" w:hAnsi="Times New Roman"/>
          <w:b w:val="1"/>
          <w:bCs w:val="1"/>
          <w:sz w:val="24"/>
          <w:szCs w:val="24"/>
          <w:rtl w:val="0"/>
        </w:rPr>
        <w:t xml:space="preserve">(hereda de Equipo)</w:t>
      </w:r>
    </w:p>
    <w:p w:rsidR="00000000" w:rsidDel="00000000" w:rsidP="00000000" w:rsidRDefault="00000000" w:rsidRPr="00000000" w14:paraId="00000064">
      <w:pPr>
        <w:keepNext w:val="1"/>
        <w:keepLines w:val="1"/>
        <w:numPr>
          <w:ilvl w:val="0"/>
          <w:numId w:val="5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tipoLampara: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65">
      <w:pPr>
        <w:keepNext w:val="0"/>
        <w:keepLines w:val="1"/>
        <w:numPr>
          <w:ilvl w:val="0"/>
          <w:numId w:val="50"/>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potenciaWatts: </w:t>
      </w:r>
      <w:r w:rsidDel="00000000" w:rsidR="00000000" w:rsidRPr="00000000">
        <w:rPr>
          <w:rFonts w:ascii="Times New Roman" w:cs="Times New Roman" w:eastAsia="Times New Roman" w:hAnsi="Times New Roman"/>
          <w:sz w:val="23"/>
          <w:szCs w:val="23"/>
          <w:rtl w:val="0"/>
        </w:rPr>
        <w:t xml:space="preserve">double</w:t>
      </w:r>
    </w:p>
    <w:p w:rsidR="00000000" w:rsidDel="00000000" w:rsidP="00000000" w:rsidRDefault="00000000" w:rsidRPr="00000000" w14:paraId="0000006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OrdenMantenimiento</w:t>
      </w:r>
    </w:p>
    <w:p w:rsidR="00000000" w:rsidDel="00000000" w:rsidP="00000000" w:rsidRDefault="00000000" w:rsidRPr="00000000" w14:paraId="00000067">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numero: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68">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fechaApertura: String</w:t>
      </w:r>
      <w:r w:rsidDel="00000000" w:rsidR="00000000" w:rsidRPr="00000000">
        <w:rPr>
          <w:rtl w:val="0"/>
        </w:rPr>
      </w:r>
    </w:p>
    <w:p w:rsidR="00000000" w:rsidDel="00000000" w:rsidP="00000000" w:rsidRDefault="00000000" w:rsidRPr="00000000" w14:paraId="00000069">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fechaCierre: String</w:t>
      </w:r>
      <w:r w:rsidDel="00000000" w:rsidR="00000000" w:rsidRPr="00000000">
        <w:rPr>
          <w:rtl w:val="0"/>
        </w:rPr>
      </w:r>
    </w:p>
    <w:p w:rsidR="00000000" w:rsidDel="00000000" w:rsidP="00000000" w:rsidRDefault="00000000" w:rsidRPr="00000000" w14:paraId="0000006A">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prioridad: </w:t>
      </w:r>
      <w:r w:rsidDel="00000000" w:rsidR="00000000" w:rsidRPr="00000000">
        <w:rPr>
          <w:rFonts w:ascii="Times New Roman" w:cs="Times New Roman" w:eastAsia="Times New Roman" w:hAnsi="Times New Roman"/>
          <w:sz w:val="23"/>
          <w:szCs w:val="23"/>
          <w:rtl w:val="0"/>
        </w:rPr>
        <w:t xml:space="preserve">Prioridad</w:t>
      </w:r>
    </w:p>
    <w:p w:rsidR="00000000" w:rsidDel="00000000" w:rsidP="00000000" w:rsidRDefault="00000000" w:rsidRPr="00000000" w14:paraId="0000006B">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descripcionTrabajo: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6C">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detalleReparacion: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6D">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equipoAfectado: Equipo</w:t>
      </w:r>
    </w:p>
    <w:p w:rsidR="00000000" w:rsidDel="00000000" w:rsidP="00000000" w:rsidRDefault="00000000" w:rsidRPr="00000000" w14:paraId="0000006E">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fallaOrigen: Falla</w:t>
      </w:r>
    </w:p>
    <w:p w:rsidR="00000000" w:rsidDel="00000000" w:rsidP="00000000" w:rsidRDefault="00000000" w:rsidRPr="00000000" w14:paraId="0000006F">
      <w:pPr>
        <w:keepNext w:val="0"/>
        <w:keepLines w:val="1"/>
        <w:numPr>
          <w:ilvl w:val="0"/>
          <w:numId w:val="2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empleadoAsignado: </w:t>
      </w:r>
      <w:r w:rsidDel="00000000" w:rsidR="00000000" w:rsidRPr="00000000">
        <w:rPr>
          <w:rFonts w:ascii="Times New Roman" w:cs="Times New Roman" w:eastAsia="Times New Roman" w:hAnsi="Times New Roman"/>
          <w:sz w:val="23"/>
          <w:szCs w:val="23"/>
          <w:rtl w:val="0"/>
        </w:rPr>
        <w:t xml:space="preserve">EmpleadoMantenimiento</w:t>
      </w:r>
    </w:p>
    <w:p w:rsidR="00000000" w:rsidDel="00000000" w:rsidP="00000000" w:rsidRDefault="00000000" w:rsidRPr="00000000" w14:paraId="0000007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AutorizacionAcceso</w:t>
      </w:r>
    </w:p>
    <w:p w:rsidR="00000000" w:rsidDel="00000000" w:rsidP="00000000" w:rsidRDefault="00000000" w:rsidRPr="00000000" w14:paraId="00000071">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fechaInicio: String</w:t>
      </w:r>
      <w:r w:rsidDel="00000000" w:rsidR="00000000" w:rsidRPr="00000000">
        <w:rPr>
          <w:rtl w:val="0"/>
        </w:rPr>
      </w:r>
    </w:p>
    <w:p w:rsidR="00000000" w:rsidDel="00000000" w:rsidP="00000000" w:rsidRDefault="00000000" w:rsidRPr="00000000" w14:paraId="00000072">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fechaFin: String</w:t>
      </w:r>
      <w:r w:rsidDel="00000000" w:rsidR="00000000" w:rsidRPr="00000000">
        <w:rPr>
          <w:rtl w:val="0"/>
        </w:rPr>
      </w:r>
    </w:p>
    <w:p w:rsidR="00000000" w:rsidDel="00000000" w:rsidP="00000000" w:rsidRDefault="00000000" w:rsidRPr="00000000" w14:paraId="00000073">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horaDesde: String</w:t>
      </w:r>
    </w:p>
    <w:p w:rsidR="00000000" w:rsidDel="00000000" w:rsidP="00000000" w:rsidRDefault="00000000" w:rsidRPr="00000000" w14:paraId="00000074">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horaHasta: String</w:t>
      </w:r>
    </w:p>
    <w:p w:rsidR="00000000" w:rsidDel="00000000" w:rsidP="00000000" w:rsidRDefault="00000000" w:rsidRPr="00000000" w14:paraId="00000075">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esRecurrente: </w:t>
      </w:r>
      <w:r w:rsidDel="00000000" w:rsidR="00000000" w:rsidRPr="00000000">
        <w:rPr>
          <w:rFonts w:ascii="Times New Roman" w:cs="Times New Roman" w:eastAsia="Times New Roman" w:hAnsi="Times New Roman"/>
          <w:sz w:val="23"/>
          <w:szCs w:val="23"/>
          <w:rtl w:val="0"/>
        </w:rPr>
        <w:t xml:space="preserve">boolean</w:t>
      </w:r>
    </w:p>
    <w:p w:rsidR="00000000" w:rsidDel="00000000" w:rsidP="00000000" w:rsidRDefault="00000000" w:rsidRPr="00000000" w14:paraId="00000076">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personaAutoriza: Persona</w:t>
      </w:r>
    </w:p>
    <w:p w:rsidR="00000000" w:rsidDel="00000000" w:rsidP="00000000" w:rsidRDefault="00000000" w:rsidRPr="00000000" w14:paraId="00000077">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personaAutorizada: </w:t>
      </w:r>
      <w:r w:rsidDel="00000000" w:rsidR="00000000" w:rsidRPr="00000000">
        <w:rPr>
          <w:rFonts w:ascii="Times New Roman" w:cs="Times New Roman" w:eastAsia="Times New Roman" w:hAnsi="Times New Roman"/>
          <w:sz w:val="23"/>
          <w:szCs w:val="23"/>
          <w:rtl w:val="0"/>
        </w:rPr>
        <w:t xml:space="preserve">VisitanteProveedor</w:t>
      </w:r>
    </w:p>
    <w:p w:rsidR="00000000" w:rsidDel="00000000" w:rsidP="00000000" w:rsidRDefault="00000000" w:rsidRPr="00000000" w14:paraId="00000078">
      <w:pPr>
        <w:keepNext w:val="0"/>
        <w:keepLines w:val="1"/>
        <w:numPr>
          <w:ilvl w:val="0"/>
          <w:numId w:val="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loteVisitado: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7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RegistroAcceso</w:t>
      </w:r>
    </w:p>
    <w:p w:rsidR="00000000" w:rsidDel="00000000" w:rsidP="00000000" w:rsidRDefault="00000000" w:rsidRPr="00000000" w14:paraId="0000007A">
      <w:pPr>
        <w:keepNext w:val="1"/>
        <w:keepLines w:val="1"/>
        <w:numPr>
          <w:ilvl w:val="0"/>
          <w:numId w:val="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fechaHoraIngreso: String</w:t>
      </w:r>
      <w:r w:rsidDel="00000000" w:rsidR="00000000" w:rsidRPr="00000000">
        <w:rPr>
          <w:rtl w:val="0"/>
        </w:rPr>
      </w:r>
    </w:p>
    <w:p w:rsidR="00000000" w:rsidDel="00000000" w:rsidP="00000000" w:rsidRDefault="00000000" w:rsidRPr="00000000" w14:paraId="0000007B">
      <w:pPr>
        <w:keepNext w:val="1"/>
        <w:keepLines w:val="1"/>
        <w:numPr>
          <w:ilvl w:val="0"/>
          <w:numId w:val="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fechaHoraEgreso: String</w:t>
      </w:r>
      <w:r w:rsidDel="00000000" w:rsidR="00000000" w:rsidRPr="00000000">
        <w:rPr>
          <w:rtl w:val="0"/>
        </w:rPr>
      </w:r>
    </w:p>
    <w:p w:rsidR="00000000" w:rsidDel="00000000" w:rsidP="00000000" w:rsidRDefault="00000000" w:rsidRPr="00000000" w14:paraId="0000007C">
      <w:pPr>
        <w:keepNext w:val="1"/>
        <w:keepLines w:val="1"/>
        <w:numPr>
          <w:ilvl w:val="0"/>
          <w:numId w:val="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autorizacion: </w:t>
      </w:r>
      <w:r w:rsidDel="00000000" w:rsidR="00000000" w:rsidRPr="00000000">
        <w:rPr>
          <w:rFonts w:ascii="Times New Roman" w:cs="Times New Roman" w:eastAsia="Times New Roman" w:hAnsi="Times New Roman"/>
          <w:sz w:val="23"/>
          <w:szCs w:val="23"/>
          <w:rtl w:val="0"/>
        </w:rPr>
        <w:t xml:space="preserve">AutorizacionAcceso</w:t>
      </w:r>
    </w:p>
    <w:p w:rsidR="00000000" w:rsidDel="00000000" w:rsidP="00000000" w:rsidRDefault="00000000" w:rsidRPr="00000000" w14:paraId="0000007D">
      <w:pPr>
        <w:keepNext w:val="0"/>
        <w:keepLines w:val="1"/>
        <w:numPr>
          <w:ilvl w:val="0"/>
          <w:numId w:val="9"/>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guardia: </w:t>
      </w:r>
      <w:r w:rsidDel="00000000" w:rsidR="00000000" w:rsidRPr="00000000">
        <w:rPr>
          <w:rFonts w:ascii="Times New Roman" w:cs="Times New Roman" w:eastAsia="Times New Roman" w:hAnsi="Times New Roman"/>
          <w:sz w:val="23"/>
          <w:szCs w:val="23"/>
          <w:rtl w:val="0"/>
        </w:rPr>
        <w:t xml:space="preserve">Guardia</w:t>
      </w:r>
    </w:p>
    <w:p w:rsidR="00000000" w:rsidDel="00000000" w:rsidP="00000000" w:rsidRDefault="00000000" w:rsidRPr="00000000" w14:paraId="0000007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GestorBarrioControlador</w:t>
      </w:r>
    </w:p>
    <w:p w:rsidR="00000000" w:rsidDel="00000000" w:rsidP="00000000" w:rsidRDefault="00000000" w:rsidRPr="00000000" w14:paraId="0000007F">
      <w:pPr>
        <w:keepNext w:val="0"/>
        <w:keepLines w:val="1"/>
        <w:numPr>
          <w:ilvl w:val="0"/>
          <w:numId w:val="35"/>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 requiere atributos propios obligatorios; coordina los casos de uso y las operaciones del sistema.</w:t>
      </w:r>
    </w:p>
    <w:p w:rsidR="00000000" w:rsidDel="00000000" w:rsidP="00000000" w:rsidRDefault="00000000" w:rsidRPr="00000000" w14:paraId="0000008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GeneradorReportes</w:t>
      </w:r>
    </w:p>
    <w:p w:rsidR="00000000" w:rsidDel="00000000" w:rsidP="00000000" w:rsidRDefault="00000000" w:rsidRPr="00000000" w14:paraId="00000081">
      <w:pPr>
        <w:keepNext w:val="0"/>
        <w:keepLines w:val="1"/>
        <w:numPr>
          <w:ilvl w:val="0"/>
          <w:numId w:val="3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 requiere atributos propios obligatorios; consulta las entidades del dominio y genera reportes.</w:t>
      </w:r>
    </w:p>
    <w:p w:rsidR="00000000" w:rsidDel="00000000" w:rsidP="00000000" w:rsidRDefault="00000000" w:rsidRPr="00000000" w14:paraId="00000082">
      <w:pPr>
        <w:keepLines w:val="1"/>
        <w:spacing w:after="20" w:before="0" w:line="360" w:lineRule="auto"/>
        <w:jc w:val="both"/>
        <w:rPr>
          <w:rFonts w:ascii="Times New Roman" w:cs="Times New Roman" w:eastAsia="Times New Roman" w:hAnsi="Times New Roman"/>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1"/>
        <w:keepLines w:val="1"/>
        <w:pageBreakBefore w:val="1"/>
        <w:spacing w:after="40" w:before="120" w:line="360" w:lineRule="auto"/>
        <w:jc w:val="both"/>
        <w:rPr>
          <w:rFonts w:ascii="Times New Roman" w:cs="Times New Roman" w:eastAsia="Times New Roman" w:hAnsi="Times New Roman"/>
          <w:b w:val="1"/>
          <w:bCs w:val="1"/>
          <w:color w:val="000000"/>
        </w:rPr>
      </w:pPr>
      <w:bookmarkStart w:colFirst="0" w:colLast="0" w:name="_qudqo53don1c" w:id="2"/>
      <w:bookmarkEnd w:id="2"/>
      <w:r w:rsidDel="00000000" w:rsidR="00000000" w:rsidRPr="00000000">
        <w:rPr>
          <w:rFonts w:ascii="Times New Roman" w:cs="Times New Roman" w:eastAsia="Times New Roman" w:hAnsi="Times New Roman"/>
          <w:b w:val="1"/>
          <w:bCs w:val="1"/>
          <w:color w:val="000000"/>
          <w:rtl w:val="0"/>
        </w:rPr>
        <w:t xml:space="preserve">1.2. Enumeraciones</w:t>
      </w:r>
    </w:p>
    <w:p w:rsidR="00000000" w:rsidDel="00000000" w:rsidP="00000000" w:rsidRDefault="00000000" w:rsidRPr="00000000" w14:paraId="00000084">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TipoResidente</w:t>
      </w:r>
    </w:p>
    <w:p w:rsidR="00000000" w:rsidDel="00000000" w:rsidP="00000000" w:rsidRDefault="00000000" w:rsidRPr="00000000" w14:paraId="00000085">
      <w:pPr>
        <w:keepNext w:val="1"/>
        <w:keepLines w:val="1"/>
        <w:numPr>
          <w:ilvl w:val="0"/>
          <w:numId w:val="6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FAMILIAR</w:t>
      </w:r>
    </w:p>
    <w:p w:rsidR="00000000" w:rsidDel="00000000" w:rsidP="00000000" w:rsidRDefault="00000000" w:rsidRPr="00000000" w14:paraId="00000086">
      <w:pPr>
        <w:keepNext w:val="0"/>
        <w:keepLines w:val="1"/>
        <w:numPr>
          <w:ilvl w:val="0"/>
          <w:numId w:val="6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INQUILINO</w:t>
      </w:r>
    </w:p>
    <w:p w:rsidR="00000000" w:rsidDel="00000000" w:rsidP="00000000" w:rsidRDefault="00000000" w:rsidRPr="00000000" w14:paraId="00000087">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TipoVisitante</w:t>
      </w:r>
    </w:p>
    <w:p w:rsidR="00000000" w:rsidDel="00000000" w:rsidP="00000000" w:rsidRDefault="00000000" w:rsidRPr="00000000" w14:paraId="00000088">
      <w:pPr>
        <w:keepNext w:val="1"/>
        <w:keepLines w:val="1"/>
        <w:numPr>
          <w:ilvl w:val="0"/>
          <w:numId w:val="4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VISITA</w:t>
      </w:r>
    </w:p>
    <w:p w:rsidR="00000000" w:rsidDel="00000000" w:rsidP="00000000" w:rsidRDefault="00000000" w:rsidRPr="00000000" w14:paraId="00000089">
      <w:pPr>
        <w:keepNext w:val="0"/>
        <w:keepLines w:val="1"/>
        <w:numPr>
          <w:ilvl w:val="0"/>
          <w:numId w:val="4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PROVEEDOR</w:t>
      </w:r>
    </w:p>
    <w:p w:rsidR="00000000" w:rsidDel="00000000" w:rsidP="00000000" w:rsidRDefault="00000000" w:rsidRPr="00000000" w14:paraId="0000008A">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Turno</w:t>
      </w:r>
    </w:p>
    <w:p w:rsidR="00000000" w:rsidDel="00000000" w:rsidP="00000000" w:rsidRDefault="00000000" w:rsidRPr="00000000" w14:paraId="0000008B">
      <w:pPr>
        <w:keepNext w:val="1"/>
        <w:keepLines w:val="1"/>
        <w:numPr>
          <w:ilvl w:val="0"/>
          <w:numId w:val="7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MAÑANA</w:t>
      </w:r>
    </w:p>
    <w:p w:rsidR="00000000" w:rsidDel="00000000" w:rsidP="00000000" w:rsidRDefault="00000000" w:rsidRPr="00000000" w14:paraId="0000008C">
      <w:pPr>
        <w:keepNext w:val="1"/>
        <w:keepLines w:val="1"/>
        <w:numPr>
          <w:ilvl w:val="0"/>
          <w:numId w:val="7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TARDE</w:t>
      </w:r>
    </w:p>
    <w:p w:rsidR="00000000" w:rsidDel="00000000" w:rsidP="00000000" w:rsidRDefault="00000000" w:rsidRPr="00000000" w14:paraId="0000008D">
      <w:pPr>
        <w:keepNext w:val="0"/>
        <w:keepLines w:val="1"/>
        <w:numPr>
          <w:ilvl w:val="0"/>
          <w:numId w:val="70"/>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NOCHE</w:t>
      </w:r>
    </w:p>
    <w:p w:rsidR="00000000" w:rsidDel="00000000" w:rsidP="00000000" w:rsidRDefault="00000000" w:rsidRPr="00000000" w14:paraId="0000008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PuestoGuardia</w:t>
      </w:r>
    </w:p>
    <w:p w:rsidR="00000000" w:rsidDel="00000000" w:rsidP="00000000" w:rsidRDefault="00000000" w:rsidRPr="00000000" w14:paraId="0000008F">
      <w:pPr>
        <w:keepNext w:val="1"/>
        <w:keepLines w:val="1"/>
        <w:numPr>
          <w:ilvl w:val="0"/>
          <w:numId w:val="5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PORTERIA</w:t>
      </w:r>
    </w:p>
    <w:p w:rsidR="00000000" w:rsidDel="00000000" w:rsidP="00000000" w:rsidRDefault="00000000" w:rsidRPr="00000000" w14:paraId="00000090">
      <w:pPr>
        <w:keepNext w:val="1"/>
        <w:keepLines w:val="1"/>
        <w:numPr>
          <w:ilvl w:val="0"/>
          <w:numId w:val="5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RONDA</w:t>
      </w:r>
    </w:p>
    <w:p w:rsidR="00000000" w:rsidDel="00000000" w:rsidP="00000000" w:rsidRDefault="00000000" w:rsidRPr="00000000" w14:paraId="00000091">
      <w:pPr>
        <w:keepNext w:val="0"/>
        <w:keepLines w:val="1"/>
        <w:numPr>
          <w:ilvl w:val="0"/>
          <w:numId w:val="5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MONITOREO</w:t>
      </w:r>
    </w:p>
    <w:p w:rsidR="00000000" w:rsidDel="00000000" w:rsidP="00000000" w:rsidRDefault="00000000" w:rsidRPr="00000000" w14:paraId="00000092">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Especialidad</w:t>
      </w:r>
    </w:p>
    <w:p w:rsidR="00000000" w:rsidDel="00000000" w:rsidP="00000000" w:rsidRDefault="00000000" w:rsidRPr="00000000" w14:paraId="00000093">
      <w:pPr>
        <w:keepNext w:val="1"/>
        <w:keepLines w:val="1"/>
        <w:numPr>
          <w:ilvl w:val="0"/>
          <w:numId w:val="5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ELECTRICIDAD</w:t>
      </w:r>
    </w:p>
    <w:p w:rsidR="00000000" w:rsidDel="00000000" w:rsidP="00000000" w:rsidRDefault="00000000" w:rsidRPr="00000000" w14:paraId="00000094">
      <w:pPr>
        <w:keepNext w:val="1"/>
        <w:keepLines w:val="1"/>
        <w:numPr>
          <w:ilvl w:val="0"/>
          <w:numId w:val="5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PLOMERIA</w:t>
      </w:r>
    </w:p>
    <w:p w:rsidR="00000000" w:rsidDel="00000000" w:rsidP="00000000" w:rsidRDefault="00000000" w:rsidRPr="00000000" w14:paraId="00000095">
      <w:pPr>
        <w:keepNext w:val="0"/>
        <w:keepLines w:val="1"/>
        <w:numPr>
          <w:ilvl w:val="0"/>
          <w:numId w:val="5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JARDINERIA</w:t>
      </w:r>
    </w:p>
    <w:p w:rsidR="00000000" w:rsidDel="00000000" w:rsidP="00000000" w:rsidRDefault="00000000" w:rsidRPr="00000000" w14:paraId="0000009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TipoReclamo</w:t>
      </w:r>
    </w:p>
    <w:p w:rsidR="00000000" w:rsidDel="00000000" w:rsidP="00000000" w:rsidRDefault="00000000" w:rsidRPr="00000000" w14:paraId="00000097">
      <w:pPr>
        <w:keepNext w:val="1"/>
        <w:keepLines w:val="1"/>
        <w:numPr>
          <w:ilvl w:val="0"/>
          <w:numId w:val="1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SEGURIDAD</w:t>
      </w:r>
    </w:p>
    <w:p w:rsidR="00000000" w:rsidDel="00000000" w:rsidP="00000000" w:rsidRDefault="00000000" w:rsidRPr="00000000" w14:paraId="00000098">
      <w:pPr>
        <w:keepNext w:val="1"/>
        <w:keepLines w:val="1"/>
        <w:numPr>
          <w:ilvl w:val="0"/>
          <w:numId w:val="1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MANTENIMIENTO</w:t>
      </w:r>
    </w:p>
    <w:p w:rsidR="00000000" w:rsidDel="00000000" w:rsidP="00000000" w:rsidRDefault="00000000" w:rsidRPr="00000000" w14:paraId="00000099">
      <w:pPr>
        <w:keepNext w:val="1"/>
        <w:keepLines w:val="1"/>
        <w:numPr>
          <w:ilvl w:val="0"/>
          <w:numId w:val="1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CONVIVENCIA</w:t>
      </w:r>
    </w:p>
    <w:p w:rsidR="00000000" w:rsidDel="00000000" w:rsidP="00000000" w:rsidRDefault="00000000" w:rsidRPr="00000000" w14:paraId="0000009A">
      <w:pPr>
        <w:keepNext w:val="0"/>
        <w:keepLines w:val="1"/>
        <w:numPr>
          <w:ilvl w:val="0"/>
          <w:numId w:val="10"/>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ADMINISTRATIVO</w:t>
      </w:r>
    </w:p>
    <w:p w:rsidR="00000000" w:rsidDel="00000000" w:rsidP="00000000" w:rsidRDefault="00000000" w:rsidRPr="00000000" w14:paraId="0000009B">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p w:rsidR="00000000" w:rsidDel="00000000" w:rsidP="00000000" w:rsidRDefault="00000000" w:rsidRPr="00000000" w14:paraId="0000009C">
      <w:pPr>
        <w:keepNext w:val="1"/>
        <w:keepLines w:val="1"/>
        <w:numPr>
          <w:ilvl w:val="0"/>
          <w:numId w:val="2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BAJA</w:t>
      </w:r>
    </w:p>
    <w:p w:rsidR="00000000" w:rsidDel="00000000" w:rsidP="00000000" w:rsidRDefault="00000000" w:rsidRPr="00000000" w14:paraId="0000009D">
      <w:pPr>
        <w:keepNext w:val="1"/>
        <w:keepLines w:val="1"/>
        <w:numPr>
          <w:ilvl w:val="0"/>
          <w:numId w:val="2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MEDIA</w:t>
      </w:r>
    </w:p>
    <w:p w:rsidR="00000000" w:rsidDel="00000000" w:rsidP="00000000" w:rsidRDefault="00000000" w:rsidRPr="00000000" w14:paraId="0000009E">
      <w:pPr>
        <w:keepNext w:val="1"/>
        <w:keepLines w:val="1"/>
        <w:numPr>
          <w:ilvl w:val="0"/>
          <w:numId w:val="2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ALTA</w:t>
      </w:r>
    </w:p>
    <w:p w:rsidR="00000000" w:rsidDel="00000000" w:rsidP="00000000" w:rsidRDefault="00000000" w:rsidRPr="00000000" w14:paraId="0000009F">
      <w:pPr>
        <w:keepNext w:val="0"/>
        <w:keepLines w:val="1"/>
        <w:numPr>
          <w:ilvl w:val="0"/>
          <w:numId w:val="2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URGENTE</w:t>
      </w:r>
    </w:p>
    <w:p w:rsidR="00000000" w:rsidDel="00000000" w:rsidP="00000000" w:rsidRDefault="00000000" w:rsidRPr="00000000" w14:paraId="000000A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EstadoReclamo</w:t>
      </w:r>
    </w:p>
    <w:p w:rsidR="00000000" w:rsidDel="00000000" w:rsidP="00000000" w:rsidRDefault="00000000" w:rsidRPr="00000000" w14:paraId="000000A1">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ABIERTO</w:t>
      </w:r>
    </w:p>
    <w:p w:rsidR="00000000" w:rsidDel="00000000" w:rsidP="00000000" w:rsidRDefault="00000000" w:rsidRPr="00000000" w14:paraId="000000A2">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ASIGNADO</w:t>
      </w:r>
    </w:p>
    <w:p w:rsidR="00000000" w:rsidDel="00000000" w:rsidP="00000000" w:rsidRDefault="00000000" w:rsidRPr="00000000" w14:paraId="000000A3">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EN_CURSO</w:t>
      </w:r>
    </w:p>
    <w:p w:rsidR="00000000" w:rsidDel="00000000" w:rsidP="00000000" w:rsidRDefault="00000000" w:rsidRPr="00000000" w14:paraId="000000A4">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RESUELTO</w:t>
      </w:r>
    </w:p>
    <w:p w:rsidR="00000000" w:rsidDel="00000000" w:rsidP="00000000" w:rsidRDefault="00000000" w:rsidRPr="00000000" w14:paraId="000000A5">
      <w:pPr>
        <w:keepNext w:val="0"/>
        <w:keepLines w:val="1"/>
        <w:numPr>
          <w:ilvl w:val="0"/>
          <w:numId w:val="1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CERRADO</w:t>
      </w:r>
    </w:p>
    <w:p w:rsidR="00000000" w:rsidDel="00000000" w:rsidP="00000000" w:rsidRDefault="00000000" w:rsidRPr="00000000" w14:paraId="000000A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EstadoExpensa</w:t>
      </w:r>
    </w:p>
    <w:p w:rsidR="00000000" w:rsidDel="00000000" w:rsidP="00000000" w:rsidRDefault="00000000" w:rsidRPr="00000000" w14:paraId="000000A7">
      <w:pPr>
        <w:keepNext w:val="1"/>
        <w:keepLines w:val="1"/>
        <w:numPr>
          <w:ilvl w:val="0"/>
          <w:numId w:val="5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PENDIENTE</w:t>
      </w:r>
    </w:p>
    <w:p w:rsidR="00000000" w:rsidDel="00000000" w:rsidP="00000000" w:rsidRDefault="00000000" w:rsidRPr="00000000" w14:paraId="000000A8">
      <w:pPr>
        <w:keepNext w:val="1"/>
        <w:keepLines w:val="1"/>
        <w:numPr>
          <w:ilvl w:val="0"/>
          <w:numId w:val="5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PAGADA</w:t>
      </w:r>
    </w:p>
    <w:p w:rsidR="00000000" w:rsidDel="00000000" w:rsidP="00000000" w:rsidRDefault="00000000" w:rsidRPr="00000000" w14:paraId="000000A9">
      <w:pPr>
        <w:keepNext w:val="1"/>
        <w:keepLines w:val="1"/>
        <w:numPr>
          <w:ilvl w:val="0"/>
          <w:numId w:val="5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VENCIDA</w:t>
      </w:r>
    </w:p>
    <w:p w:rsidR="00000000" w:rsidDel="00000000" w:rsidP="00000000" w:rsidRDefault="00000000" w:rsidRPr="00000000" w14:paraId="000000AA">
      <w:pPr>
        <w:keepNext w:val="0"/>
        <w:keepLines w:val="1"/>
        <w:numPr>
          <w:ilvl w:val="0"/>
          <w:numId w:val="5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PARCIAL</w:t>
      </w:r>
    </w:p>
    <w:p w:rsidR="00000000" w:rsidDel="00000000" w:rsidP="00000000" w:rsidRDefault="00000000" w:rsidRPr="00000000" w14:paraId="000000AB">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MedioPago</w:t>
      </w:r>
    </w:p>
    <w:p w:rsidR="00000000" w:rsidDel="00000000" w:rsidP="00000000" w:rsidRDefault="00000000" w:rsidRPr="00000000" w14:paraId="000000AC">
      <w:pPr>
        <w:keepNext w:val="1"/>
        <w:keepLines w:val="1"/>
        <w:numPr>
          <w:ilvl w:val="0"/>
          <w:numId w:val="6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EFECTIVO</w:t>
      </w:r>
    </w:p>
    <w:p w:rsidR="00000000" w:rsidDel="00000000" w:rsidP="00000000" w:rsidRDefault="00000000" w:rsidRPr="00000000" w14:paraId="000000AD">
      <w:pPr>
        <w:keepNext w:val="1"/>
        <w:keepLines w:val="1"/>
        <w:numPr>
          <w:ilvl w:val="0"/>
          <w:numId w:val="6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TRANSFERENCIA</w:t>
      </w:r>
    </w:p>
    <w:p w:rsidR="00000000" w:rsidDel="00000000" w:rsidP="00000000" w:rsidRDefault="00000000" w:rsidRPr="00000000" w14:paraId="000000AE">
      <w:pPr>
        <w:keepNext w:val="0"/>
        <w:keepLines w:val="1"/>
        <w:numPr>
          <w:ilvl w:val="0"/>
          <w:numId w:val="6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TARJETA</w:t>
      </w:r>
    </w:p>
    <w:p w:rsidR="00000000" w:rsidDel="00000000" w:rsidP="00000000" w:rsidRDefault="00000000" w:rsidRPr="00000000" w14:paraId="000000AF">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EstadoEquipo</w:t>
      </w:r>
    </w:p>
    <w:p w:rsidR="00000000" w:rsidDel="00000000" w:rsidP="00000000" w:rsidRDefault="00000000" w:rsidRPr="00000000" w14:paraId="000000B0">
      <w:pPr>
        <w:keepNext w:val="1"/>
        <w:keepLines w:val="1"/>
        <w:numPr>
          <w:ilvl w:val="0"/>
          <w:numId w:val="1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OPERATIVO</w:t>
      </w:r>
    </w:p>
    <w:p w:rsidR="00000000" w:rsidDel="00000000" w:rsidP="00000000" w:rsidRDefault="00000000" w:rsidRPr="00000000" w14:paraId="000000B1">
      <w:pPr>
        <w:keepNext w:val="1"/>
        <w:keepLines w:val="1"/>
        <w:numPr>
          <w:ilvl w:val="0"/>
          <w:numId w:val="1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CON_FALLA</w:t>
      </w:r>
    </w:p>
    <w:p w:rsidR="00000000" w:rsidDel="00000000" w:rsidP="00000000" w:rsidRDefault="00000000" w:rsidRPr="00000000" w14:paraId="000000B2">
      <w:pPr>
        <w:keepNext w:val="1"/>
        <w:keepLines w:val="1"/>
        <w:numPr>
          <w:ilvl w:val="0"/>
          <w:numId w:val="1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EN_REPARACION</w:t>
      </w:r>
    </w:p>
    <w:p w:rsidR="00000000" w:rsidDel="00000000" w:rsidP="00000000" w:rsidRDefault="00000000" w:rsidRPr="00000000" w14:paraId="000000B3">
      <w:pPr>
        <w:keepNext w:val="0"/>
        <w:keepLines w:val="1"/>
        <w:numPr>
          <w:ilvl w:val="0"/>
          <w:numId w:val="1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FUERA_DE_SERVICIO</w:t>
      </w:r>
    </w:p>
    <w:p w:rsidR="00000000" w:rsidDel="00000000" w:rsidP="00000000" w:rsidRDefault="00000000" w:rsidRPr="00000000" w14:paraId="000000B4">
      <w:pPr>
        <w:keepLines w:val="1"/>
        <w:spacing w:after="80" w:before="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1"/>
        <w:keepLines w:val="1"/>
        <w:pageBreakBefore w:val="1"/>
        <w:spacing w:after="80" w:before="160" w:line="360" w:lineRule="auto"/>
        <w:jc w:val="both"/>
        <w:rPr>
          <w:rFonts w:ascii="Times New Roman" w:cs="Times New Roman" w:eastAsia="Times New Roman" w:hAnsi="Times New Roman"/>
          <w:b w:val="1"/>
          <w:bCs w:val="1"/>
          <w:color w:val="000000"/>
        </w:rPr>
      </w:pPr>
      <w:bookmarkStart w:colFirst="0" w:colLast="0" w:name="_xx5u6cw5jdl7" w:id="3"/>
      <w:bookmarkEnd w:id="3"/>
      <w:r w:rsidDel="00000000" w:rsidR="00000000" w:rsidRPr="00000000">
        <w:rPr>
          <w:rFonts w:ascii="Times New Roman" w:cs="Times New Roman" w:eastAsia="Times New Roman" w:hAnsi="Times New Roman"/>
          <w:b w:val="1"/>
          <w:bCs w:val="1"/>
          <w:color w:val="000000"/>
          <w:rtl w:val="0"/>
        </w:rPr>
        <w:t xml:space="preserve">1.3. Relaciones entre entidades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B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B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B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B9">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Lote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 (titularidad)</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Lote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Residente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Residente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Residente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Residente → Persona</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 (permiso para reclamar)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0..* — Lote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VisitanteProveedor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VisitanteProveedor → Persona</w:t>
            </w:r>
          </w:p>
        </w:tc>
      </w:tr>
    </w:tbl>
    <w:p w:rsidR="00000000" w:rsidDel="00000000" w:rsidP="00000000" w:rsidRDefault="00000000" w:rsidRPr="00000000" w14:paraId="000000D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w:t>
      </w:r>
    </w:p>
    <w:p w:rsidR="00000000" w:rsidDel="00000000" w:rsidP="00000000" w:rsidRDefault="00000000" w:rsidRPr="00000000" w14:paraId="000000D3">
      <w:pPr>
        <w:keepLines w:val="1"/>
        <w:numPr>
          <w:ilvl w:val="0"/>
          <w:numId w:val="5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lote tiene exactamente un titular.</w:t>
      </w:r>
    </w:p>
    <w:p w:rsidR="00000000" w:rsidDel="00000000" w:rsidP="00000000" w:rsidRDefault="00000000" w:rsidRPr="00000000" w14:paraId="000000D4">
      <w:pPr>
        <w:keepLines w:val="1"/>
        <w:numPr>
          <w:ilvl w:val="0"/>
          <w:numId w:val="5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persona puede ser titular de varios lotes.</w:t>
      </w:r>
    </w:p>
    <w:p w:rsidR="00000000" w:rsidDel="00000000" w:rsidP="00000000" w:rsidRDefault="00000000" w:rsidRPr="00000000" w14:paraId="000000D5">
      <w:pPr>
        <w:keepLines w:val="1"/>
        <w:numPr>
          <w:ilvl w:val="0"/>
          <w:numId w:val="5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lote puede tener varios residentes.</w:t>
      </w:r>
    </w:p>
    <w:p w:rsidR="00000000" w:rsidDel="00000000" w:rsidP="00000000" w:rsidRDefault="00000000" w:rsidRPr="00000000" w14:paraId="000000D6">
      <w:pPr>
        <w:keepLines w:val="1"/>
        <w:numPr>
          <w:ilvl w:val="0"/>
          <w:numId w:val="5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residente no tiene por qué ser titular del lote donde vive.</w:t>
      </w:r>
    </w:p>
    <w:p w:rsidR="00000000" w:rsidDel="00000000" w:rsidP="00000000" w:rsidRDefault="00000000" w:rsidRPr="00000000" w14:paraId="000000D7">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0D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0D9">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0DA">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0DB">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D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D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D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D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  Persona</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  Personal</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  Personal</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  Personal</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E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1 — Personal 0..*</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F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F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F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0F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1 — Administrador 1</w:t>
            </w:r>
          </w:p>
        </w:tc>
      </w:tr>
    </w:tbl>
    <w:p w:rsidR="00000000" w:rsidDel="00000000" w:rsidP="00000000" w:rsidRDefault="00000000" w:rsidRPr="00000000" w14:paraId="000000F4">
      <w:pPr>
        <w:pStyle w:val="Heading3"/>
        <w:keepNext w:val="0"/>
        <w:keepLines w:val="0"/>
        <w:pageBreakBefore w:val="1"/>
        <w:spacing w:after="0" w:before="0" w:line="360" w:lineRule="auto"/>
        <w:jc w:val="both"/>
        <w:rPr>
          <w:rFonts w:ascii="Times New Roman" w:cs="Times New Roman" w:eastAsia="Times New Roman" w:hAnsi="Times New Roman"/>
          <w:color w:val="000000"/>
          <w:sz w:val="4"/>
          <w:szCs w:val="4"/>
        </w:rPr>
      </w:pPr>
      <w:bookmarkStart w:colFirst="0" w:colLast="0" w:name="_ghq2cgk5p3xk" w:id="4"/>
      <w:bookmarkEnd w:id="4"/>
      <w:r w:rsidDel="00000000" w:rsidR="00000000" w:rsidRPr="00000000">
        <w:rPr>
          <w:rtl w:val="0"/>
        </w:rPr>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F5">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F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F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0F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Reclamo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Reclamo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 0..1 — Reclamo 0..*</w:t>
            </w:r>
          </w:p>
          <w:p w:rsidR="00000000" w:rsidDel="00000000" w:rsidP="00000000" w:rsidRDefault="00000000" w:rsidRPr="00000000" w14:paraId="0000010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(Un personal puede tener un máximo de 5 reclamos activos, así que lo controlaremos con un método llamado maximoCincoReclamos())</w:t>
            </w:r>
          </w:p>
          <w:p w:rsidR="00000000" w:rsidDel="00000000" w:rsidP="00000000" w:rsidRDefault="00000000" w:rsidRPr="00000000" w14:paraId="0000010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CambioEstado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CambioEstado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Comentario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Comentario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Comentario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Comentario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bl>
    <w:p w:rsidR="00000000" w:rsidDel="00000000" w:rsidP="00000000" w:rsidRDefault="00000000" w:rsidRPr="00000000" w14:paraId="00000114">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15">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1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1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1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Expensa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1 — Expensa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1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1 — Pago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Expensa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ImputacionPago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Expensa 1 — ImputacionPago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ImputacionPago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 1 — ImputacionPago 1..*</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AsientoAjuste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2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 1 — AsientoAjuste 0..*</w:t>
            </w:r>
          </w:p>
        </w:tc>
      </w:tr>
    </w:tbl>
    <w:p w:rsidR="00000000" w:rsidDel="00000000" w:rsidP="00000000" w:rsidRDefault="00000000" w:rsidRPr="00000000" w14:paraId="0000012D">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2E">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2F">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30">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31">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1 — Equipo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Sector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Sector 1 — Equipo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Camara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Camara  Equipo</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Luminaria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3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Luminaria  Equipo</w:t>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OrdenMantenimiento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 1 — OrdenMantenimiento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OrdenMantenimiento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 0..1 — OrdenMantenimiento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 1 — Falla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4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 (informante)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1 — Falla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OrdenMantenimiento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 1 — OrdenMantenimiento 0..1</w:t>
            </w:r>
          </w:p>
        </w:tc>
      </w:tr>
    </w:tbl>
    <w:p w:rsidR="00000000" w:rsidDel="00000000" w:rsidP="00000000" w:rsidRDefault="00000000" w:rsidRPr="00000000" w14:paraId="00000156">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5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5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59">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5A">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72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1 — AutorizacionAcceso 0..*</w:t>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5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VisitanteProveedor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VisitanteProveedor 1 — AutorizacionAcceso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1 — AutorizacionAcceso 0..*</w:t>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RegistroAcceso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 1 — RegistroAcceso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RegistroAcceso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6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 1 — RegistroAcceso 0..*</w:t>
            </w:r>
          </w:p>
        </w:tc>
      </w:tr>
    </w:tbl>
    <w:p w:rsidR="00000000" w:rsidDel="00000000" w:rsidP="00000000" w:rsidRDefault="00000000" w:rsidRPr="00000000" w14:paraId="0000016F">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70">
      <w:pPr>
        <w:pStyle w:val="Heading3"/>
        <w:keepNext w:val="1"/>
        <w:keepLines w:val="1"/>
        <w:pageBreakBefore w:val="1"/>
        <w:spacing w:after="80" w:before="160" w:line="360" w:lineRule="auto"/>
        <w:jc w:val="both"/>
        <w:rPr>
          <w:rFonts w:ascii="Times New Roman" w:cs="Times New Roman" w:eastAsia="Times New Roman" w:hAnsi="Times New Roman"/>
          <w:b w:val="1"/>
          <w:bCs w:val="1"/>
          <w:color w:val="000000"/>
        </w:rPr>
      </w:pPr>
      <w:bookmarkStart w:colFirst="0" w:colLast="0" w:name="_xj97okfr3ycb" w:id="5"/>
      <w:bookmarkEnd w:id="5"/>
      <w:r w:rsidDel="00000000" w:rsidR="00000000" w:rsidRPr="00000000">
        <w:rPr>
          <w:rFonts w:ascii="Times New Roman" w:cs="Times New Roman" w:eastAsia="Times New Roman" w:hAnsi="Times New Roman"/>
          <w:b w:val="1"/>
          <w:bCs w:val="1"/>
          <w:color w:val="000000"/>
          <w:rtl w:val="0"/>
        </w:rPr>
        <w:t xml:space="preserve">1.4. Supuestos y restricciones </w:t>
      </w:r>
    </w:p>
    <w:p w:rsidR="00000000" w:rsidDel="00000000" w:rsidP="00000000" w:rsidRDefault="00000000" w:rsidRPr="00000000" w14:paraId="0000017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datos: para adecuar el modelo a los contenidos vistos en la materia, las fechas, horas y períodos se representan con String. Se utilizan los formatos aaaa-MM-dd para fechas, HH:mm para horas, aaaa-MM-dd HH:mm para fecha y hora, y aaaa-MM para períodos. Las operaciones deben validar los formatos y calcular los plazos con sus componentes; no se restan cadenas de texto. Los importes se representan con double y los resultados monetarios se redondean a dos decimales.</w:t>
      </w:r>
    </w:p>
    <w:p w:rsidR="00000000" w:rsidDel="00000000" w:rsidP="00000000" w:rsidRDefault="00000000" w:rsidRPr="00000000" w14:paraId="0000017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Residentes: Familiar e Inquilino se representan exclusivamente mediante TipoResidente. No se crean subclases sin atributos ni comportamientos propios.</w:t>
      </w:r>
    </w:p>
    <w:p w:rsidR="00000000" w:rsidDel="00000000" w:rsidP="00000000" w:rsidRDefault="00000000" w:rsidRPr="00000000" w14:paraId="00000173">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de reclamos: responsableAsignado es opcional mientras el reclamo está ABIERTO y obligatorio desde ASIGNADO. Como supuesto, seguridad se asigna a Guardia, mantenimiento a EmpleadoMantenimiento, y convivencia y administrativo a Administrador. El administrador realiza la asignación y puede asignarse los reclamos administrativos y de convivencia. Ningún responsable puede tener más de cinco reclamos EN_CURSO simultáneamente.</w:t>
      </w:r>
    </w:p>
    <w:p w:rsidR="00000000" w:rsidDel="00000000" w:rsidP="00000000" w:rsidRDefault="00000000" w:rsidRPr="00000000" w14:paraId="0000017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para reclamar: puede presentar un reclamo el titular del lote o una persona incluida por él en personasAutorizadasReclamo. Ser residente no concede este permiso automáticamente. El permiso se refiere a un lote concreto y no equivale a una autorización de acceso.</w:t>
      </w:r>
    </w:p>
    <w:p w:rsidR="00000000" w:rsidDel="00000000" w:rsidP="00000000" w:rsidRDefault="00000000" w:rsidRPr="00000000" w14:paraId="00000175">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Estados de reclamo: se utiliza ABIERTO → ASIGNADO → EN_CURSO → RESUELTO → CERRADO. Como excepción, dentro de los cinco días posteriores a la resolución, el vecino puede reabrir el reclamo: vuelve a ASIGNADO y conserva su responsable. Para pasar nuevamente a EN_CURSO se verifica el límite de cinco reclamos en curso; si fuera necesario, el administrador lo reasigna a otro responsable habilitado. Cada cambio queda registrado en CambioEstado. El cierre por falta de respuesta toma como referencia la última transición a RESUELTO.</w:t>
      </w:r>
    </w:p>
    <w:p w:rsidR="00000000" w:rsidDel="00000000" w:rsidP="00000000" w:rsidRDefault="00000000" w:rsidRPr="00000000" w14:paraId="0000017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 e imputaciones: un Pago corresponde a un lote y contiene una o más ImputacionPago. Cada imputación corresponde a una única expensa de ese mismo lote e identifica cuánto se aplica a intereses y cuánto a capital. Una expensa puede recibir imputaciones de varios pagos. Se atiende primero el período más antiguo con saldo; dentro de ese período se cancelan primero sus intereses y después su capital. La suma de los importes imputados debe coincidir con importeTotal del pago. No se admiten importes negativos ni imputaciones superiores a la deuda; como supuesto, no se registran anticipos ni saldos a favor. No existe composición directa entre Expensa y Pago. Los pagos registrados se conservan y los errores se corrigen mediante AsientoAjuste.</w:t>
      </w:r>
    </w:p>
    <w:p w:rsidR="00000000" w:rsidDel="00000000" w:rsidP="00000000" w:rsidRDefault="00000000" w:rsidRPr="00000000" w14:paraId="0000017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las expensas: como supuesto, EstadoExpensa se determina aplicando las siguientes condiciones en orden. Si el saldo pendiente de capital e intereses es cero, el estado es PAGADA. Si existe saldo pendiente y la fecha de consulta es posterior a fechaVencimiento, el estado es VENCIDA, aunque se hayan realizado pagos parciales. Si todavía no pasó el vencimiento, existe saldo pendiente y se reconoce un importe positivo imputado a la expensa, el estado es PARCIAL. En los demás casos con saldo pendiente y sin haber pasado el vencimiento, el estado es PENDIENTE. El día del vencimiento se considera dentro del plazo de pago. Los saldos y los importes reconocidos se calculan considerando las imputaciones y los ajustes vigentes, con redondeo a dos decimales. El estado se recalcula al registrar pagos o ajustes, al verificar vencimientos y antes de consultar o generar reportes, para evitar conservar estados desactualizados.</w:t>
      </w:r>
    </w:p>
    <w:p w:rsidR="00000000" w:rsidDel="00000000" w:rsidP="00000000" w:rsidRDefault="00000000" w:rsidRPr="00000000" w14:paraId="0000017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Autorización de visitas: como supuesto, pueden autorizar el titular del lote, aunque no resida allí, y los residentes registrados en ese lote. personaAutoriza debe cumplir una de esas condiciones respecto de loteVisitado. No se exige ser Residente al titular. horaDesde y horaHasta definen una franja diaria dentro de fechaInicio y fechaFin; se asumen franjas que no cruzan la medianoche. Las autorizaciones recurrentes se reservan para proveedores habituales y no pueden superar treinta días de vigencia. VisitanteProveedor distingue visitas y proveedores mediante tipo: TipoVisitante (VISITA o PROVEEDOR). esProveedorHabitual solo puede ser verdadero cuando tipo es PROVEEDOR; para VISITA debe ser falso. Como supuesto, la administración registra la condición de proveedor habitual. Una AutorizacionAcceso con esRecurrente = true requiere que personaAutorizada.tipo sea PROVEEDOR y personaAutorizada.esProveedorHabitual sea verdadero. La condición se valida al crear la autorización y al habilitar cada ingreso.</w:t>
      </w:r>
    </w:p>
    <w:p w:rsidR="00000000" w:rsidDel="00000000" w:rsidP="00000000" w:rsidRDefault="00000000" w:rsidRPr="00000000" w14:paraId="0000017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Fallas y órdenes: cada Falla registra un único equipo y un informante, que debe ser el titular de un lote, un residente o un guardia. fechaReporte indica cuándo se registró y fechaInicioInterrupcion cuándo comenzó la falta de funcionamiento; si esta última se desconoce, se toma la fecha de reporte como estimación y se aclara en la descripción. fechaRestablecimiento permanece sin informar hasta recuperar el servicio. Para una cámara se consideran las interrupciones sin restablecimiento de más de cuarenta y ocho horas. Cada falla genera una orden; la multiplicidad 0..1 permite el intervalo entre su registro y la generación de la orden. Una vez generada, tiene exactamente una orden asociada. fallaOrigen y equipoAfectado deben referirse al mismo equipo. Al cerrar la orden se exige fechaCierre, empleadoAsignado y detalleReparacion.</w:t>
      </w:r>
    </w:p>
    <w:p w:rsidR="00000000" w:rsidDel="00000000" w:rsidP="00000000" w:rsidRDefault="00000000" w:rsidRPr="00000000" w14:paraId="0000017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 y asignaciones pendientes: fechaHoraEgreso de RegistroAcceso, fechaCierre de OrdenMantenimiento y fechaRestablecimiento de Falla son opcionales hasta que ocurra el hecho correspondiente. empleadoAsignado de OrdenMantenimiento puede estar sin informar antes de la asignación, pero es obligatorio para cerrarla.</w:t>
      </w:r>
    </w:p>
    <w:p w:rsidR="00000000" w:rsidDel="00000000" w:rsidP="00000000" w:rsidRDefault="00000000" w:rsidRPr="00000000" w14:paraId="0000017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y coeficiente de participación: como supuesto, el administrador informa el presupuesto mensual positivo al emitir las expensas. El coeficiente de cada lote se calcula como su superficie dividida por la suma de las superficies de los lotes del barrio; todas deben ser positivas. El importeBase resulta de multiplicar el presupuesto por ese coeficiente. Se emite una sola expensa por lote y período, con vencimiento el día 10 del mes correspondiente. Los importes emitidos se conservan aunque luego cambien las superficies o el presupuesto. Las diferencias de centavos por redondeo se corrigen sumando un centavo si la suma de las expensas es inferior al presupuesto, o restando un centavo si es superior. La corrección se aplica a los lotes ordenados por número, sin generar importes negativos, hasta que la suma coincida con el presupuesto redondeado a dos decimales.</w:t>
      </w:r>
    </w:p>
    <w:p w:rsidR="00000000" w:rsidDel="00000000" w:rsidP="00000000" w:rsidRDefault="00000000" w:rsidRPr="00000000" w14:paraId="0000017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Intereses por mora: como supuesto, se aplica interés simple, con una tasa diaria de 0,03 / 30. Se consideran días calendario transcurridos desde el vencimiento: al día 10 corresponden cero días y al día 11, uno. El interés de cada tramo se calcula como capital pendiente × (0,03 / 30) × días transcurridos. Si hay pagos o ajustes que modifican el capital, se separa el cálculo en tramos para no cobrar intereses sobre capital ya cancelado ni duplicar días. Los intereses pendientes no generan nuevos intereses. Se redondea a dos decimales al determinar la deuda y realizar cada imputación, respetando el orden de períodos, intereses y capital definido anteriormente.</w:t>
      </w:r>
    </w:p>
    <w:p w:rsidR="00000000" w:rsidDel="00000000" w:rsidP="00000000" w:rsidRDefault="00000000" w:rsidRPr="00000000" w14:paraId="0000017D">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Morosidad y notificaciones: un período se considera impago cuando ya venció y conserva deuda de capital o intereses, incluso si recibió pagos parciales. Un lote se marca como moroso al superar tres períodos impagos, es decir, desde cuatro. Se genera una notificación formal al titular al adquirir esa condición, dejando constancia de fecha, destinatario, motivo y deuda informada. Como supuesto, regularizar significa cancelar toda la deuda vencida de capital e intereses del lote. Una vez adquirida la condición de moroso, esta se mantiene hasta esa cancelación total, aunque la cantidad de períodos impagos se reduzca a tres o menos. Las expensas que todavía no vencieron no impiden quitar la condición. La situación se recalcula al registrar pagos o ajustes y al verificar vencimientos. No se repite la notificación mientras persista el mismo episodio de morosidad.</w:t>
      </w:r>
    </w:p>
    <w:p w:rsidR="00000000" w:rsidDel="00000000" w:rsidP="00000000" w:rsidRDefault="00000000" w:rsidRPr="00000000" w14:paraId="0000017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Plazos y alertas: como supuesto, un reclamo se considera atendido cuando pasa por primera vez a EN_CURSO; la sola asignación no cuenta como atención. Si es de prioridad ALTA y transcurren veinticuatro horas desde su creación sin atención, se informa al administrador, conservando su estado y responsable. Si una cámara acumula más de cuarenta y ocho horas de interrupción sin fechaRestablecimiento, también se informa al administrador. Para estos controles, la fecha de creación del reclamo y las fechas de falla deben incluir hora, con el formato aaaa-MM-dd HH:mm. Se propone una verificación automática cada hora y al registrar cambios relevantes; cada alerta deja constancia de fecha, motivo y destinatario, y se emite una sola vez por reclamo o por interrupción. Estos controles son responsabilidades previstas del sistema.</w:t>
      </w:r>
    </w:p>
    <w:p w:rsidR="00000000" w:rsidDel="00000000" w:rsidP="00000000" w:rsidRDefault="00000000" w:rsidRPr="00000000" w14:paraId="0000017F">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mantenimiento: la prioridad normal del enunciado se representa con Prioridad.MEDIA. Una falla de cámara genera una orden de prioridad ALTA y una de luminaria, de prioridad MEDIA. Para el umbral del sector se cuentan luminarias distintas que mantienen fallas sin restablecimiento, no la cantidad de reportes. Desde cuatro luminarias afectadas en un mismo sector, las órdenes abiertas correspondientes a esas fallas pasan a ALTA y las nuevas se generan con esa prioridad mientras se mantenga el umbral. Como supuesto, una prioridad elevada no se reduce automáticamente al recuperarse otros equipos. URGENTE queda reservada y no se asigna automáticamente en estas reglas.</w:t>
      </w:r>
    </w:p>
    <w:p w:rsidR="00000000" w:rsidDel="00000000" w:rsidP="00000000" w:rsidRDefault="00000000" w:rsidRPr="00000000" w14:paraId="0000018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Ajustes de pagos: como supuesto, montoAjuste es un importe con signo que modifica el monto efectivo del pago referenciado: positivo aumenta el importe reconocido y negativo lo disminuye. Se conservan el Pago y sus imputaciones originales, junto con los ajustes y su motivo. La suma del pago original y sus ajustes no puede ser negativa ni generar anticipos o saldos a favor. El ajuste se registra en su fecha real, pero corrige el efecto del pago en su fecha original. Se reconstruye la imputación efectiva del pago y de los movimientos posteriores afectados, respetando el orden por antigüedad, intereses y capital, y se recalculan saldos, mora y morosidad sin borrar la trazabilidad.</w:t>
      </w:r>
    </w:p>
    <w:p w:rsidR="00000000" w:rsidDel="00000000" w:rsidP="00000000" w:rsidRDefault="00000000" w:rsidRPr="00000000" w14:paraId="0000018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3"/>
        <w:keepNext w:val="0"/>
        <w:spacing w:before="0" w:line="360" w:lineRule="auto"/>
        <w:jc w:val="both"/>
        <w:rPr>
          <w:rFonts w:ascii="Times New Roman" w:cs="Times New Roman" w:eastAsia="Times New Roman" w:hAnsi="Times New Roman"/>
          <w:b w:val="1"/>
          <w:bCs w:val="1"/>
          <w:color w:val="000000"/>
        </w:rPr>
      </w:pPr>
      <w:bookmarkStart w:colFirst="0" w:colLast="0" w:name="_e2uugyxw1c3t" w:id="6"/>
      <w:bookmarkEnd w:id="6"/>
      <w:r w:rsidDel="00000000" w:rsidR="00000000" w:rsidRPr="00000000">
        <w:rPr>
          <w:rFonts w:ascii="Times New Roman" w:cs="Times New Roman" w:eastAsia="Times New Roman" w:hAnsi="Times New Roman"/>
          <w:b w:val="1"/>
          <w:bCs w:val="1"/>
          <w:color w:val="000000"/>
          <w:rtl w:val="0"/>
        </w:rPr>
        <w:t xml:space="preserve">1.5 </w:t>
      </w:r>
      <w:r w:rsidDel="00000000" w:rsidR="00000000" w:rsidRPr="00000000">
        <w:rPr>
          <w:rFonts w:ascii="Times New Roman" w:cs="Times New Roman" w:eastAsia="Times New Roman" w:hAnsi="Times New Roman"/>
          <w:b w:val="1"/>
          <w:bCs w:val="1"/>
          <w:color w:val="000000"/>
          <w:rtl w:val="0"/>
        </w:rPr>
        <w:t xml:space="preserve">Actores del Sistema</w:t>
      </w:r>
    </w:p>
    <w:p w:rsidR="00000000" w:rsidDel="00000000" w:rsidP="00000000" w:rsidRDefault="00000000" w:rsidRPr="00000000" w14:paraId="00000184">
      <w:pPr>
        <w:keepLines w:val="1"/>
        <w:numPr>
          <w:ilvl w:val="0"/>
          <w:numId w:val="4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Vecino / Residente: Propietario o inquilino de un lote que puede registrar reclamos, agregar comentarios, reabrir reclamos y autorizar el acceso a visitantes o proveedores habituales.</w:t>
      </w:r>
    </w:p>
    <w:p w:rsidR="00000000" w:rsidDel="00000000" w:rsidP="00000000" w:rsidRDefault="00000000" w:rsidRPr="00000000" w14:paraId="00000185">
      <w:pPr>
        <w:keepLines w:val="1"/>
        <w:numPr>
          <w:ilvl w:val="0"/>
          <w:numId w:val="4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Administrador: Usuario con permisos globales encargado de liquidar/gestionar expensas, registrar pagos, asignar y gestionar reclamos, emitir órdenes de trabajo/mantenimiento y generar reportes.</w:t>
      </w:r>
    </w:p>
    <w:p w:rsidR="00000000" w:rsidDel="00000000" w:rsidP="00000000" w:rsidRDefault="00000000" w:rsidRPr="00000000" w14:paraId="00000186">
      <w:pPr>
        <w:keepLines w:val="1"/>
        <w:numPr>
          <w:ilvl w:val="0"/>
          <w:numId w:val="4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Personal / Guardia de Portería: Encargado de controlar los accesos al barrio, validar autorizaciones vigentes de visitas/proveedores y registrar sus horarios de ingreso y egreso.</w:t>
      </w:r>
    </w:p>
    <w:p w:rsidR="00000000" w:rsidDel="00000000" w:rsidP="00000000" w:rsidRDefault="00000000" w:rsidRPr="00000000" w14:paraId="00000187">
      <w:pPr>
        <w:keepLines w:val="1"/>
        <w:numPr>
          <w:ilvl w:val="0"/>
          <w:numId w:val="44"/>
        </w:numPr>
        <w:spacing w:after="24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Personal Responsable / Mantenimiento: Empleado o proveedor asignado a resolver reclamos u órdenes de trabajo, encargado de actualizar sus estados (en curso, resuelto) y registrar los insumos/equipos utilizados.</w:t>
      </w:r>
    </w:p>
    <w:p w:rsidR="00000000" w:rsidDel="00000000" w:rsidP="00000000" w:rsidRDefault="00000000" w:rsidRPr="00000000" w14:paraId="00000188">
      <w:pPr>
        <w:pStyle w:val="Heading3"/>
        <w:keepNext w:val="0"/>
        <w:spacing w:before="0" w:line="360" w:lineRule="auto"/>
        <w:jc w:val="both"/>
        <w:rPr>
          <w:rFonts w:ascii="Times New Roman" w:cs="Times New Roman" w:eastAsia="Times New Roman" w:hAnsi="Times New Roman"/>
          <w:b w:val="1"/>
          <w:bCs w:val="1"/>
          <w:color w:val="000000"/>
        </w:rPr>
      </w:pPr>
      <w:bookmarkStart w:colFirst="0" w:colLast="0" w:name="_hx97nf438i9x" w:id="7"/>
      <w:bookmarkEnd w:id="7"/>
      <w:r w:rsidDel="00000000" w:rsidR="00000000" w:rsidRPr="00000000">
        <w:rPr>
          <w:rFonts w:ascii="Times New Roman" w:cs="Times New Roman" w:eastAsia="Times New Roman" w:hAnsi="Times New Roman"/>
          <w:b w:val="1"/>
          <w:bCs w:val="1"/>
          <w:color w:val="000000"/>
          <w:rtl w:val="0"/>
        </w:rPr>
        <w:t xml:space="preserve">1.6 Requerimientos Funcionales principales</w:t>
      </w:r>
    </w:p>
    <w:p w:rsidR="00000000" w:rsidDel="00000000" w:rsidP="00000000" w:rsidRDefault="00000000" w:rsidRPr="00000000" w14:paraId="00000189">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Reclamos y Solicitudes:</w:t>
      </w:r>
    </w:p>
    <w:p w:rsidR="00000000" w:rsidDel="00000000" w:rsidP="00000000" w:rsidRDefault="00000000" w:rsidRPr="00000000" w14:paraId="0000018A">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vecinos registrar reclamos indicando tipo, descripción y lote asociado.</w:t>
      </w:r>
    </w:p>
    <w:p w:rsidR="00000000" w:rsidDel="00000000" w:rsidP="00000000" w:rsidRDefault="00000000" w:rsidRPr="00000000" w14:paraId="0000018B">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asignar/reasignar reclamos a personal responsable y cambiar sus estados respetando el flujo definido (Abierto </w:t>
      </w:r>
      <m:oMath>
        <m:r>
          <m:t>→</m:t>
        </m:r>
      </m:oMath>
      <w:r w:rsidDel="00000000" w:rsidR="00000000" w:rsidRPr="00000000">
        <w:rPr>
          <w:rFonts w:ascii="Times New Roman" w:cs="Times New Roman" w:eastAsia="Times New Roman" w:hAnsi="Times New Roman"/>
          <w:sz w:val="24"/>
          <w:szCs w:val="24"/>
          <w:rtl w:val="0"/>
        </w:rPr>
        <w:t xml:space="preserve"> Asignado </w:t>
      </w:r>
      <m:oMath>
        <m:r>
          <m:t>→</m:t>
        </m:r>
      </m:oMath>
      <w:r w:rsidDel="00000000" w:rsidR="00000000" w:rsidRPr="00000000">
        <w:rPr>
          <w:rFonts w:ascii="Times New Roman" w:cs="Times New Roman" w:eastAsia="Times New Roman" w:hAnsi="Times New Roman"/>
          <w:sz w:val="24"/>
          <w:szCs w:val="24"/>
          <w:rtl w:val="0"/>
        </w:rPr>
        <w:t xml:space="preserve"> En curso </w:t>
      </w:r>
      <m:oMath>
        <m:r>
          <m:t>→</m:t>
        </m:r>
      </m:oMath>
      <w:r w:rsidDel="00000000" w:rsidR="00000000" w:rsidRPr="00000000">
        <w:rPr>
          <w:rFonts w:ascii="Times New Roman" w:cs="Times New Roman" w:eastAsia="Times New Roman" w:hAnsi="Times New Roman"/>
          <w:sz w:val="24"/>
          <w:szCs w:val="24"/>
          <w:rtl w:val="0"/>
        </w:rPr>
        <w:t xml:space="preserve"> Resuelto </w:t>
      </w:r>
      <m:oMath>
        <m:r>
          <m:t>→</m:t>
        </m:r>
      </m:oMath>
      <w:r w:rsidDel="00000000" w:rsidR="00000000" w:rsidRPr="00000000">
        <w:rPr>
          <w:rFonts w:ascii="Times New Roman" w:cs="Times New Roman" w:eastAsia="Times New Roman" w:hAnsi="Times New Roman"/>
          <w:sz w:val="24"/>
          <w:szCs w:val="24"/>
          <w:rtl w:val="0"/>
        </w:rPr>
        <w:t xml:space="preserve"> Cerrado).</w:t>
      </w:r>
    </w:p>
    <w:p w:rsidR="00000000" w:rsidDel="00000000" w:rsidP="00000000" w:rsidRDefault="00000000" w:rsidRPr="00000000" w14:paraId="0000018C">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debe poder reabrir un reclamo dentro de un plazo de 5 días si no está conforme con la solución.</w:t>
      </w:r>
    </w:p>
    <w:p w:rsidR="00000000" w:rsidDel="00000000" w:rsidP="00000000" w:rsidRDefault="00000000" w:rsidRPr="00000000" w14:paraId="0000018D">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Visitas y Control de Acceso:</w:t>
      </w:r>
    </w:p>
    <w:p w:rsidR="00000000" w:rsidDel="00000000" w:rsidP="00000000" w:rsidRDefault="00000000" w:rsidRPr="00000000" w14:paraId="0000018E">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vecinos emitir autorizaciones de acceso previas para visitantes y proveedores (especificando fecha, franja horaria y si es recurrente).</w:t>
      </w:r>
    </w:p>
    <w:p w:rsidR="00000000" w:rsidDel="00000000" w:rsidP="00000000" w:rsidRDefault="00000000" w:rsidRPr="00000000" w14:paraId="0000018F">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guardia debe poder consultar y validar en portería las autorizaciones vigentes mediante el documento del visitante y registrar la fecha/hora exacta de ingreso y egreso.</w:t>
      </w:r>
    </w:p>
    <w:p w:rsidR="00000000" w:rsidDel="00000000" w:rsidP="00000000" w:rsidRDefault="00000000" w:rsidRPr="00000000" w14:paraId="00000190">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Expensas y Pagos:</w:t>
      </w:r>
    </w:p>
    <w:p w:rsidR="00000000" w:rsidDel="00000000" w:rsidP="00000000" w:rsidRDefault="00000000" w:rsidRPr="00000000" w14:paraId="00000191">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el monto total de expensas por lote considerando el presupuesto mensual emitido por el administrador y el coeficiente de participación de cada lote.</w:t>
      </w:r>
    </w:p>
    <w:p w:rsidR="00000000" w:rsidDel="00000000" w:rsidP="00000000" w:rsidRDefault="00000000" w:rsidRPr="00000000" w14:paraId="00000192">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los pagos de expensas realizados por los propietarios (efectivo, transferencia, tarjeta) y actualizar el estado de deuda (Al día, Moroso).</w:t>
      </w:r>
    </w:p>
    <w:p w:rsidR="00000000" w:rsidDel="00000000" w:rsidP="00000000" w:rsidRDefault="00000000" w:rsidRPr="00000000" w14:paraId="00000193">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Mantenimiento y Equipamiento:</w:t>
      </w:r>
    </w:p>
    <w:p w:rsidR="00000000" w:rsidDel="00000000" w:rsidP="00000000" w:rsidRDefault="00000000" w:rsidRPr="00000000" w14:paraId="00000194">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registrar los equipos e infraestructura del barrio, con sus estados (Operativo, Con falla, En reparación, Fuera de servicio).</w:t>
      </w:r>
    </w:p>
    <w:p w:rsidR="00000000" w:rsidDel="00000000" w:rsidP="00000000" w:rsidRDefault="00000000" w:rsidRPr="00000000" w14:paraId="00000195">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órdenes de trabajo asociadas a equipos o sectores para tareas preventivas o correctivas, registrando la prioridad y el personal asignado.</w:t>
      </w:r>
    </w:p>
    <w:p w:rsidR="00000000" w:rsidDel="00000000" w:rsidP="00000000" w:rsidRDefault="00000000" w:rsidRPr="00000000" w14:paraId="00000196">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Auditoría:</w:t>
      </w:r>
    </w:p>
    <w:p w:rsidR="00000000" w:rsidDel="00000000" w:rsidP="00000000" w:rsidRDefault="00000000" w:rsidRPr="00000000" w14:paraId="00000197">
      <w:pPr>
        <w:keepLines w:val="1"/>
        <w:numPr>
          <w:ilvl w:val="1"/>
          <w:numId w:val="6"/>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emitir reportes de morosidad por lote, historial de reclamos por sector/estado y métricas de uso de equipos o tiempos de resolución de mantenimiento.</w:t>
      </w:r>
    </w:p>
    <w:p w:rsidR="00000000" w:rsidDel="00000000" w:rsidP="00000000" w:rsidRDefault="00000000" w:rsidRPr="00000000" w14:paraId="0000019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2"/>
        <w:keepNext w:val="1"/>
        <w:keepLines w:val="1"/>
        <w:pageBreakBefore w:val="1"/>
        <w:spacing w:after="140" w:before="240" w:line="360" w:lineRule="auto"/>
        <w:jc w:val="both"/>
        <w:rPr>
          <w:rFonts w:ascii="Times New Roman" w:cs="Times New Roman" w:eastAsia="Times New Roman" w:hAnsi="Times New Roman"/>
          <w:b w:val="1"/>
          <w:bCs w:val="1"/>
          <w:sz w:val="34"/>
          <w:szCs w:val="34"/>
        </w:rPr>
      </w:pPr>
      <w:bookmarkStart w:colFirst="0" w:colLast="0" w:name="_cb0dj8jw6jfj" w:id="8"/>
      <w:bookmarkEnd w:id="8"/>
      <w:r w:rsidDel="00000000" w:rsidR="00000000" w:rsidRPr="00000000">
        <w:rPr>
          <w:rFonts w:ascii="Times New Roman" w:cs="Times New Roman" w:eastAsia="Times New Roman" w:hAnsi="Times New Roman"/>
          <w:b w:val="1"/>
          <w:bCs w:val="1"/>
          <w:sz w:val="34"/>
          <w:szCs w:val="34"/>
          <w:rtl w:val="0"/>
        </w:rPr>
        <w:t xml:space="preserve">2. Diagrama de clases inicial</w:t>
      </w:r>
    </w:p>
    <w:p w:rsidR="00000000" w:rsidDel="00000000" w:rsidP="00000000" w:rsidRDefault="00000000" w:rsidRPr="00000000" w14:paraId="0000019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589485"/>
            <wp:effectExtent b="0" l="0" r="0" t="0"/>
            <wp:docPr id="2" name="image4.png"/>
            <a:graphic>
              <a:graphicData uri="http://schemas.openxmlformats.org/drawingml/2006/picture">
                <pic:pic>
                  <pic:nvPicPr>
                    <pic:cNvPr id="0" name="image4.png"/>
                    <pic:cNvPicPr preferRelativeResize="0"/>
                  </pic:nvPicPr>
                  <pic:blipFill>
                    <a:blip r:embed="rId7"/>
                    <a:srcRect b="0" l="0" r="0" t="9449"/>
                    <a:stretch>
                      <a:fillRect/>
                    </a:stretch>
                  </pic:blipFill>
                  <pic:spPr>
                    <a:xfrm>
                      <a:off x="0" y="0"/>
                      <a:ext cx="5734050" cy="358948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181350"/>
            <wp:effectExtent b="0" l="0" r="0" t="0"/>
            <wp:docPr id="10" name="image7.png"/>
            <a:graphic>
              <a:graphicData uri="http://schemas.openxmlformats.org/drawingml/2006/picture">
                <pic:pic>
                  <pic:nvPicPr>
                    <pic:cNvPr id="0" name="image7.png"/>
                    <pic:cNvPicPr preferRelativeResize="0"/>
                  </pic:nvPicPr>
                  <pic:blipFill>
                    <a:blip r:embed="rId8"/>
                    <a:srcRect b="0" l="0" r="0" t="7989"/>
                    <a:stretch>
                      <a:fillRect/>
                    </a:stretch>
                  </pic:blipFill>
                  <pic:spPr>
                    <a:xfrm>
                      <a:off x="0" y="0"/>
                      <a:ext cx="5734050" cy="31813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543550" cy="3933825"/>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4355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4innwdg37djl" w:id="9"/>
      <w:bookmarkEnd w:id="9"/>
      <w:r w:rsidDel="00000000" w:rsidR="00000000" w:rsidRPr="00000000">
        <w:rPr>
          <w:rtl w:val="0"/>
        </w:rPr>
      </w:r>
    </w:p>
    <w:p w:rsidR="00000000" w:rsidDel="00000000" w:rsidP="00000000" w:rsidRDefault="00000000" w:rsidRPr="00000000" w14:paraId="000001A0">
      <w:pPr>
        <w:pStyle w:val="Heading2"/>
        <w:keepNext w:val="1"/>
        <w:keepLines w:val="1"/>
        <w:pageBreakBefore w:val="1"/>
        <w:spacing w:after="140" w:before="240" w:line="360" w:lineRule="auto"/>
        <w:jc w:val="both"/>
        <w:rPr>
          <w:rFonts w:ascii="Times New Roman" w:cs="Times New Roman" w:eastAsia="Times New Roman" w:hAnsi="Times New Roman"/>
          <w:b w:val="1"/>
          <w:bCs w:val="1"/>
          <w:sz w:val="34"/>
          <w:szCs w:val="34"/>
        </w:rPr>
      </w:pPr>
      <w:bookmarkStart w:colFirst="0" w:colLast="0" w:name="_jzwx2sxy8bo7" w:id="10"/>
      <w:bookmarkEnd w:id="10"/>
      <w:r w:rsidDel="00000000" w:rsidR="00000000" w:rsidRPr="00000000">
        <w:rPr>
          <w:rFonts w:ascii="Times New Roman" w:cs="Times New Roman" w:eastAsia="Times New Roman" w:hAnsi="Times New Roman"/>
          <w:b w:val="1"/>
          <w:bCs w:val="1"/>
          <w:sz w:val="34"/>
          <w:szCs w:val="34"/>
          <w:rtl w:val="0"/>
        </w:rPr>
        <w:t xml:space="preserve">3. Diagrama de casos de uso</w:t>
      </w:r>
    </w:p>
    <w:p w:rsidR="00000000" w:rsidDel="00000000" w:rsidP="00000000" w:rsidRDefault="00000000" w:rsidRPr="00000000" w14:paraId="000001A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10350" cy="6568232"/>
            <wp:effectExtent b="0" l="0" r="0" t="0"/>
            <wp:docPr id="5" name="image8.png"/>
            <a:graphic>
              <a:graphicData uri="http://schemas.openxmlformats.org/drawingml/2006/picture">
                <pic:pic>
                  <pic:nvPicPr>
                    <pic:cNvPr id="0" name="image8.png"/>
                    <pic:cNvPicPr preferRelativeResize="0"/>
                  </pic:nvPicPr>
                  <pic:blipFill>
                    <a:blip r:embed="rId13"/>
                    <a:srcRect b="10746" l="0" r="0" t="3385"/>
                    <a:stretch>
                      <a:fillRect/>
                    </a:stretch>
                  </pic:blipFill>
                  <pic:spPr>
                    <a:xfrm>
                      <a:off x="0" y="0"/>
                      <a:ext cx="6610350" cy="656823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Vecino:</w:t>
      </w:r>
      <w:r w:rsidDel="00000000" w:rsidR="00000000" w:rsidRPr="00000000">
        <w:rPr>
          <w:rFonts w:ascii="Times New Roman" w:cs="Times New Roman" w:eastAsia="Times New Roman" w:hAnsi="Times New Roman"/>
          <w:sz w:val="24"/>
          <w:szCs w:val="24"/>
          <w:rtl w:val="0"/>
        </w:rPr>
        <w:t xml:space="preserve"> titular, residente o persona autorizada por el titular. </w:t>
      </w:r>
    </w:p>
    <w:p w:rsidR="00000000" w:rsidDel="00000000" w:rsidP="00000000" w:rsidRDefault="00000000" w:rsidRPr="00000000" w14:paraId="000001A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supuestos de vecino</w:t>
      </w:r>
      <w:r w:rsidDel="00000000" w:rsidR="00000000" w:rsidRPr="00000000">
        <w:rPr>
          <w:rFonts w:ascii="Times New Roman" w:cs="Times New Roman" w:eastAsia="Times New Roman" w:hAnsi="Times New Roman"/>
          <w:sz w:val="24"/>
          <w:szCs w:val="24"/>
          <w:rtl w:val="0"/>
        </w:rPr>
        <w:t xml:space="preserve">: Para gestionar reclamos debe ser titular o tener permiso para ese lote. Para autorizar visitas debe ser titular o residente del lote. </w:t>
      </w:r>
    </w:p>
    <w:p w:rsidR="00000000" w:rsidDel="00000000" w:rsidP="00000000" w:rsidRDefault="00000000" w:rsidRPr="00000000" w14:paraId="000001A3">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A4">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A5">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A6">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A7">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A8">
      <w:pPr>
        <w:pStyle w:val="Heading3"/>
        <w:keepNext w:val="1"/>
        <w:keepLines w:val="1"/>
        <w:pageBreakBefore w:val="0"/>
        <w:spacing w:after="80" w:before="160" w:line="360" w:lineRule="auto"/>
        <w:jc w:val="both"/>
        <w:rPr>
          <w:rFonts w:ascii="Times New Roman" w:cs="Times New Roman" w:eastAsia="Times New Roman" w:hAnsi="Times New Roman"/>
          <w:b w:val="1"/>
          <w:bCs w:val="1"/>
          <w:color w:val="000000"/>
        </w:rPr>
      </w:pPr>
      <w:bookmarkStart w:colFirst="0" w:colLast="0" w:name="_muxwjjynq0uk" w:id="11"/>
      <w:bookmarkEnd w:id="11"/>
      <w:r w:rsidDel="00000000" w:rsidR="00000000" w:rsidRPr="00000000">
        <w:rPr>
          <w:rFonts w:ascii="Times New Roman" w:cs="Times New Roman" w:eastAsia="Times New Roman" w:hAnsi="Times New Roman"/>
          <w:b w:val="1"/>
          <w:bCs w:val="1"/>
          <w:color w:val="000000"/>
          <w:rtl w:val="0"/>
        </w:rPr>
        <w:t xml:space="preserve">3.1. Descripción textual de casos de uso</w:t>
      </w:r>
    </w:p>
    <w:p w:rsidR="00000000" w:rsidDel="00000000" w:rsidP="00000000" w:rsidRDefault="00000000" w:rsidRPr="00000000" w14:paraId="000001A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los casos de uso del sistema de gestión del barrio privado «Los Aromos». Para cada uno se identifican el actor principal, las precondiciones, el flujo principal y los flujos alternativos.</w:t>
      </w:r>
    </w:p>
    <w:p w:rsidR="00000000" w:rsidDel="00000000" w:rsidP="00000000" w:rsidRDefault="00000000" w:rsidRPr="00000000" w14:paraId="000001AA">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c85al6p6lp3u" w:id="12"/>
      <w:bookmarkEnd w:id="12"/>
      <w:r w:rsidDel="00000000" w:rsidR="00000000" w:rsidRPr="00000000">
        <w:rPr>
          <w:rFonts w:ascii="Times New Roman" w:cs="Times New Roman" w:eastAsia="Times New Roman" w:hAnsi="Times New Roman"/>
          <w:b w:val="1"/>
          <w:bCs w:val="1"/>
          <w:color w:val="000000"/>
          <w:sz w:val="26"/>
          <w:szCs w:val="26"/>
          <w:rtl w:val="0"/>
        </w:rPr>
        <w:t xml:space="preserve">Gestión de reclamos</w:t>
      </w:r>
    </w:p>
    <w:p w:rsidR="00000000" w:rsidDel="00000000" w:rsidP="00000000" w:rsidRDefault="00000000" w:rsidRPr="00000000" w14:paraId="000001AB">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3z0m18g7gqoo" w:id="13"/>
      <w:bookmarkEnd w:id="13"/>
      <w:r w:rsidDel="00000000" w:rsidR="00000000" w:rsidRPr="00000000">
        <w:rPr>
          <w:rFonts w:ascii="Times New Roman" w:cs="Times New Roman" w:eastAsia="Times New Roman" w:hAnsi="Times New Roman"/>
          <w:b w:val="1"/>
          <w:bCs w:val="1"/>
          <w:color w:val="000000"/>
          <w:sz w:val="25"/>
          <w:szCs w:val="25"/>
          <w:rtl w:val="0"/>
        </w:rPr>
        <w:t xml:space="preserve">CU01 — Registrar reclamo</w:t>
      </w:r>
    </w:p>
    <w:p w:rsidR="00000000" w:rsidDel="00000000" w:rsidP="00000000" w:rsidRDefault="00000000" w:rsidRPr="00000000" w14:paraId="000001A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 autorizado.</w:t>
      </w:r>
    </w:p>
    <w:p w:rsidR="00000000" w:rsidDel="00000000" w:rsidP="00000000" w:rsidRDefault="00000000" w:rsidRPr="00000000" w14:paraId="000001A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La persona debe ser titular del lote o contar con autorización del titular para presentar reclamos.</w:t>
      </w:r>
    </w:p>
    <w:p w:rsidR="00000000" w:rsidDel="00000000" w:rsidP="00000000" w:rsidRDefault="00000000" w:rsidRPr="00000000" w14:paraId="000001A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AF">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registrar un reclamo e indica el lote, el tipo y la descripción.</w:t>
      </w:r>
    </w:p>
    <w:p w:rsidR="00000000" w:rsidDel="00000000" w:rsidP="00000000" w:rsidRDefault="00000000" w:rsidRPr="00000000" w14:paraId="000001B0">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persona esté autorizada para reclamar por ese lote.</w:t>
      </w:r>
    </w:p>
    <w:p w:rsidR="00000000" w:rsidDel="00000000" w:rsidP="00000000" w:rsidRDefault="00000000" w:rsidRPr="00000000" w14:paraId="000001B1">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determina la prioridad según el tipo de reclamo.</w:t>
      </w:r>
    </w:p>
    <w:p w:rsidR="00000000" w:rsidDel="00000000" w:rsidP="00000000" w:rsidRDefault="00000000" w:rsidRPr="00000000" w14:paraId="000001B2">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el reclamo con estado ABIERTO y se registra el estado inicial en su historial.</w:t>
      </w:r>
    </w:p>
    <w:p w:rsidR="00000000" w:rsidDel="00000000" w:rsidP="00000000" w:rsidRDefault="00000000" w:rsidRPr="00000000" w14:paraId="000001B3">
      <w:pPr>
        <w:keepNext w:val="1"/>
        <w:keepLines w:val="1"/>
        <w:numPr>
          <w:ilvl w:val="0"/>
          <w:numId w:val="1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el registro e informa el número del reclamo.</w:t>
      </w:r>
    </w:p>
    <w:p w:rsidR="00000000" w:rsidDel="00000000" w:rsidP="00000000" w:rsidRDefault="00000000" w:rsidRPr="00000000" w14:paraId="000001B4">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persona no está autorizada o los datos obligatorios son inválidos, el sistema rechaza el registro e informa el motivo.</w:t>
      </w:r>
    </w:p>
    <w:p w:rsidR="00000000" w:rsidDel="00000000" w:rsidP="00000000" w:rsidRDefault="00000000" w:rsidRPr="00000000" w14:paraId="000001B5">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3yrqevwhh44f" w:id="14"/>
      <w:bookmarkEnd w:id="14"/>
      <w:r w:rsidDel="00000000" w:rsidR="00000000" w:rsidRPr="00000000">
        <w:rPr>
          <w:rFonts w:ascii="Times New Roman" w:cs="Times New Roman" w:eastAsia="Times New Roman" w:hAnsi="Times New Roman"/>
          <w:b w:val="1"/>
          <w:bCs w:val="1"/>
          <w:color w:val="000000"/>
          <w:sz w:val="25"/>
          <w:szCs w:val="25"/>
          <w:rtl w:val="0"/>
        </w:rPr>
        <w:t xml:space="preserve">CU02 — Consultar estado de reclamo</w:t>
      </w:r>
    </w:p>
    <w:p w:rsidR="00000000" w:rsidDel="00000000" w:rsidP="00000000" w:rsidRDefault="00000000" w:rsidRPr="00000000" w14:paraId="000001B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w:t>
      </w:r>
    </w:p>
    <w:p w:rsidR="00000000" w:rsidDel="00000000" w:rsidP="00000000" w:rsidRDefault="00000000" w:rsidRPr="00000000" w14:paraId="000001B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estar registrado en el sistema.</w:t>
      </w:r>
    </w:p>
    <w:p w:rsidR="00000000" w:rsidDel="00000000" w:rsidP="00000000" w:rsidRDefault="00000000" w:rsidRPr="00000000" w14:paraId="000001B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B9">
      <w:pPr>
        <w:keepNext w:val="1"/>
        <w:keepLines w:val="1"/>
        <w:numPr>
          <w:ilvl w:val="0"/>
          <w:numId w:val="14"/>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consultar un reclamo.</w:t>
      </w:r>
    </w:p>
    <w:p w:rsidR="00000000" w:rsidDel="00000000" w:rsidP="00000000" w:rsidRDefault="00000000" w:rsidRPr="00000000" w14:paraId="000001BA">
      <w:pPr>
        <w:keepNext w:val="1"/>
        <w:keepLines w:val="1"/>
        <w:numPr>
          <w:ilvl w:val="0"/>
          <w:numId w:val="14"/>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el reclamo solicitado.</w:t>
      </w:r>
    </w:p>
    <w:p w:rsidR="00000000" w:rsidDel="00000000" w:rsidP="00000000" w:rsidRDefault="00000000" w:rsidRPr="00000000" w14:paraId="000001BB">
      <w:pPr>
        <w:keepNext w:val="1"/>
        <w:keepLines w:val="1"/>
        <w:numPr>
          <w:ilvl w:val="0"/>
          <w:numId w:val="14"/>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estado actual del reclamo, el responsable asignado, el historial de cambios y los comentarios.</w:t>
      </w:r>
    </w:p>
    <w:p w:rsidR="00000000" w:rsidDel="00000000" w:rsidP="00000000" w:rsidRDefault="00000000" w:rsidRPr="00000000" w14:paraId="000001BC">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reclamo no existe, el sistema informa que no se encontró el registro.</w:t>
      </w:r>
    </w:p>
    <w:p w:rsidR="00000000" w:rsidDel="00000000" w:rsidP="00000000" w:rsidRDefault="00000000" w:rsidRPr="00000000" w14:paraId="000001BD">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x711btglzxd4" w:id="15"/>
      <w:bookmarkEnd w:id="15"/>
      <w:r w:rsidDel="00000000" w:rsidR="00000000" w:rsidRPr="00000000">
        <w:rPr>
          <w:rFonts w:ascii="Times New Roman" w:cs="Times New Roman" w:eastAsia="Times New Roman" w:hAnsi="Times New Roman"/>
          <w:b w:val="1"/>
          <w:bCs w:val="1"/>
          <w:color w:val="000000"/>
          <w:sz w:val="25"/>
          <w:szCs w:val="25"/>
          <w:rtl w:val="0"/>
        </w:rPr>
        <w:t xml:space="preserve">CU03 — Reabrir reclamo resuelto</w:t>
      </w:r>
    </w:p>
    <w:p w:rsidR="00000000" w:rsidDel="00000000" w:rsidP="00000000" w:rsidRDefault="00000000" w:rsidRPr="00000000" w14:paraId="000001B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 autorizado.</w:t>
      </w:r>
    </w:p>
    <w:p w:rsidR="00000000" w:rsidDel="00000000" w:rsidP="00000000" w:rsidRDefault="00000000" w:rsidRPr="00000000" w14:paraId="000001B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estar en estado RESUELTO y encontrarse dentro de los cinco días posteriores a su resolución.</w:t>
      </w:r>
    </w:p>
    <w:p w:rsidR="00000000" w:rsidDel="00000000" w:rsidP="00000000" w:rsidRDefault="00000000" w:rsidRPr="00000000" w14:paraId="000001C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C1">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reabrir el reclamo.</w:t>
      </w:r>
    </w:p>
    <w:p w:rsidR="00000000" w:rsidDel="00000000" w:rsidP="00000000" w:rsidRDefault="00000000" w:rsidRPr="00000000" w14:paraId="000001C2">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su estado y la fecha de resolución.</w:t>
      </w:r>
    </w:p>
    <w:p w:rsidR="00000000" w:rsidDel="00000000" w:rsidP="00000000" w:rsidRDefault="00000000" w:rsidRPr="00000000" w14:paraId="000001C3">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corresponde, el reclamo vuelve al estado ASIGNADO y conserva su responsable.</w:t>
      </w:r>
    </w:p>
    <w:p w:rsidR="00000000" w:rsidDel="00000000" w:rsidP="00000000" w:rsidRDefault="00000000" w:rsidRPr="00000000" w14:paraId="000001C4">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el cambio de estado en el historial.</w:t>
      </w:r>
    </w:p>
    <w:p w:rsidR="00000000" w:rsidDel="00000000" w:rsidP="00000000" w:rsidRDefault="00000000" w:rsidRPr="00000000" w14:paraId="000001C5">
      <w:pPr>
        <w:keepNext w:val="1"/>
        <w:keepLines w:val="1"/>
        <w:numPr>
          <w:ilvl w:val="0"/>
          <w:numId w:val="5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la reapertura.</w:t>
      </w:r>
    </w:p>
    <w:p w:rsidR="00000000" w:rsidDel="00000000" w:rsidP="00000000" w:rsidRDefault="00000000" w:rsidRPr="00000000" w14:paraId="000001C6">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reclamo no está resuelto o transcurrieron más de cinco días, el sistema rechaza la reapertura.</w:t>
      </w:r>
    </w:p>
    <w:p w:rsidR="00000000" w:rsidDel="00000000" w:rsidP="00000000" w:rsidRDefault="00000000" w:rsidRPr="00000000" w14:paraId="000001C7">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5wk4x771tg4f" w:id="16"/>
      <w:bookmarkEnd w:id="16"/>
      <w:r w:rsidDel="00000000" w:rsidR="00000000" w:rsidRPr="00000000">
        <w:rPr>
          <w:rFonts w:ascii="Times New Roman" w:cs="Times New Roman" w:eastAsia="Times New Roman" w:hAnsi="Times New Roman"/>
          <w:b w:val="1"/>
          <w:bCs w:val="1"/>
          <w:color w:val="000000"/>
          <w:sz w:val="25"/>
          <w:szCs w:val="25"/>
          <w:rtl w:val="0"/>
        </w:rPr>
        <w:t xml:space="preserve">CU04 — Agregar comentario</w:t>
      </w:r>
    </w:p>
    <w:p w:rsidR="00000000" w:rsidDel="00000000" w:rsidP="00000000" w:rsidRDefault="00000000" w:rsidRPr="00000000" w14:paraId="000001C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Vecino y personal del barrio.</w:t>
      </w:r>
    </w:p>
    <w:p w:rsidR="00000000" w:rsidDel="00000000" w:rsidP="00000000" w:rsidRDefault="00000000" w:rsidRPr="00000000" w14:paraId="000001C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existir.</w:t>
      </w:r>
    </w:p>
    <w:p w:rsidR="00000000" w:rsidDel="00000000" w:rsidP="00000000" w:rsidRDefault="00000000" w:rsidRPr="00000000" w14:paraId="000001C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CB">
      <w:pPr>
        <w:keepNext w:val="1"/>
        <w:keepLines w:val="1"/>
        <w:numPr>
          <w:ilvl w:val="0"/>
          <w:numId w:val="2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reclamo.</w:t>
      </w:r>
    </w:p>
    <w:p w:rsidR="00000000" w:rsidDel="00000000" w:rsidP="00000000" w:rsidRDefault="00000000" w:rsidRPr="00000000" w14:paraId="000001CC">
      <w:pPr>
        <w:keepNext w:val="1"/>
        <w:keepLines w:val="1"/>
        <w:numPr>
          <w:ilvl w:val="0"/>
          <w:numId w:val="2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Escribe el comentario que desea incorporar.</w:t>
      </w:r>
    </w:p>
    <w:p w:rsidR="00000000" w:rsidDel="00000000" w:rsidP="00000000" w:rsidRDefault="00000000" w:rsidRPr="00000000" w14:paraId="000001CD">
      <w:pPr>
        <w:keepNext w:val="1"/>
        <w:keepLines w:val="1"/>
        <w:numPr>
          <w:ilvl w:val="0"/>
          <w:numId w:val="2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texto, el autor y la fecha.</w:t>
      </w:r>
    </w:p>
    <w:p w:rsidR="00000000" w:rsidDel="00000000" w:rsidP="00000000" w:rsidRDefault="00000000" w:rsidRPr="00000000" w14:paraId="000001CE">
      <w:pPr>
        <w:keepNext w:val="1"/>
        <w:keepLines w:val="1"/>
        <w:numPr>
          <w:ilvl w:val="0"/>
          <w:numId w:val="26"/>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comentario se incorpora al historial del reclamo.</w:t>
      </w:r>
    </w:p>
    <w:p w:rsidR="00000000" w:rsidDel="00000000" w:rsidP="00000000" w:rsidRDefault="00000000" w:rsidRPr="00000000" w14:paraId="000001CF">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reclamo no existe o el comentario está vacío, el sistema informa el error y no registra el comentario.</w:t>
      </w:r>
    </w:p>
    <w:p w:rsidR="00000000" w:rsidDel="00000000" w:rsidP="00000000" w:rsidRDefault="00000000" w:rsidRPr="00000000" w14:paraId="000001D0">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tcdusm841bgq" w:id="17"/>
      <w:bookmarkEnd w:id="17"/>
      <w:r w:rsidDel="00000000" w:rsidR="00000000" w:rsidRPr="00000000">
        <w:rPr>
          <w:rFonts w:ascii="Times New Roman" w:cs="Times New Roman" w:eastAsia="Times New Roman" w:hAnsi="Times New Roman"/>
          <w:b w:val="1"/>
          <w:bCs w:val="1"/>
          <w:color w:val="000000"/>
          <w:sz w:val="25"/>
          <w:szCs w:val="25"/>
          <w:rtl w:val="0"/>
        </w:rPr>
        <w:t xml:space="preserve">CU05 — Asignar o reasignar reclamo</w:t>
      </w:r>
    </w:p>
    <w:p w:rsidR="00000000" w:rsidDel="00000000" w:rsidP="00000000" w:rsidRDefault="00000000" w:rsidRPr="00000000" w14:paraId="000001D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1D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existir y debe haber personal disponible para asumir la responsabilidad.</w:t>
      </w:r>
    </w:p>
    <w:p w:rsidR="00000000" w:rsidDel="00000000" w:rsidP="00000000" w:rsidRDefault="00000000" w:rsidRPr="00000000" w14:paraId="000001D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D4">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un reclamo.</w:t>
      </w:r>
    </w:p>
    <w:p w:rsidR="00000000" w:rsidDel="00000000" w:rsidP="00000000" w:rsidRDefault="00000000" w:rsidRPr="00000000" w14:paraId="000001D5">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integrantes del personal habilitados para atenderlo.</w:t>
      </w:r>
    </w:p>
    <w:p w:rsidR="00000000" w:rsidDel="00000000" w:rsidP="00000000" w:rsidRDefault="00000000" w:rsidRPr="00000000" w14:paraId="000001D6">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al responsable.</w:t>
      </w:r>
    </w:p>
    <w:p w:rsidR="00000000" w:rsidDel="00000000" w:rsidP="00000000" w:rsidRDefault="00000000" w:rsidRPr="00000000" w14:paraId="000001D7">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asignación y actualiza el estado a ASIGNADO cuando corresponde.</w:t>
      </w:r>
    </w:p>
    <w:p w:rsidR="00000000" w:rsidDel="00000000" w:rsidP="00000000" w:rsidRDefault="00000000" w:rsidRPr="00000000" w14:paraId="000001D8">
      <w:pPr>
        <w:keepNext w:val="1"/>
        <w:keepLines w:val="1"/>
        <w:numPr>
          <w:ilvl w:val="0"/>
          <w:numId w:val="1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el cambio en el historial.</w:t>
      </w:r>
    </w:p>
    <w:p w:rsidR="00000000" w:rsidDel="00000000" w:rsidP="00000000" w:rsidRDefault="00000000" w:rsidRPr="00000000" w14:paraId="000001D9">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responsable seleccionado no puede atender ese tipo de reclamo, se rechaza la asignación. Cuando una reasignación implique iniciar o mantener un reclamo EN_CURSO, también debe respetarse el límite de cinco reclamos en ese estado por responsable.</w:t>
      </w:r>
    </w:p>
    <w:p w:rsidR="00000000" w:rsidDel="00000000" w:rsidP="00000000" w:rsidRDefault="00000000" w:rsidRPr="00000000" w14:paraId="000001DA">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tm8fxlq1cci" w:id="18"/>
      <w:bookmarkEnd w:id="18"/>
      <w:r w:rsidDel="00000000" w:rsidR="00000000" w:rsidRPr="00000000">
        <w:rPr>
          <w:rFonts w:ascii="Times New Roman" w:cs="Times New Roman" w:eastAsia="Times New Roman" w:hAnsi="Times New Roman"/>
          <w:b w:val="1"/>
          <w:bCs w:val="1"/>
          <w:color w:val="000000"/>
          <w:sz w:val="25"/>
          <w:szCs w:val="25"/>
          <w:rtl w:val="0"/>
        </w:rPr>
        <w:t xml:space="preserve">CU06 — Actualizar estado de reclamo</w:t>
      </w:r>
    </w:p>
    <w:p w:rsidR="00000000" w:rsidDel="00000000" w:rsidP="00000000" w:rsidRDefault="00000000" w:rsidRPr="00000000" w14:paraId="000001D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Personal responsable y administrador.</w:t>
      </w:r>
    </w:p>
    <w:p w:rsidR="00000000" w:rsidDel="00000000" w:rsidP="00000000" w:rsidRDefault="00000000" w:rsidRPr="00000000" w14:paraId="000001D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existir y el cambio solicitado debe estar permitido.</w:t>
      </w:r>
    </w:p>
    <w:p w:rsidR="00000000" w:rsidDel="00000000" w:rsidP="00000000" w:rsidRDefault="00000000" w:rsidRPr="00000000" w14:paraId="000001D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DE">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reclamo.</w:t>
      </w:r>
    </w:p>
    <w:p w:rsidR="00000000" w:rsidDel="00000000" w:rsidP="00000000" w:rsidRDefault="00000000" w:rsidRPr="00000000" w14:paraId="000001DF">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 actualizar su estado.</w:t>
      </w:r>
    </w:p>
    <w:p w:rsidR="00000000" w:rsidDel="00000000" w:rsidP="00000000" w:rsidRDefault="00000000" w:rsidRPr="00000000" w14:paraId="000001E0">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transición sea válida.</w:t>
      </w:r>
    </w:p>
    <w:p w:rsidR="00000000" w:rsidDel="00000000" w:rsidP="00000000" w:rsidRDefault="00000000" w:rsidRPr="00000000" w14:paraId="000001E1">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reclamo pasa a EN_CURSO, comprueba que el responsable no supere el límite permitido.</w:t>
      </w:r>
    </w:p>
    <w:p w:rsidR="00000000" w:rsidDel="00000000" w:rsidP="00000000" w:rsidRDefault="00000000" w:rsidRPr="00000000" w14:paraId="000001E2">
      <w:pPr>
        <w:keepNext w:val="1"/>
        <w:keepLines w:val="1"/>
        <w:numPr>
          <w:ilvl w:val="0"/>
          <w:numId w:val="17"/>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y registra la fecha y una observación en el historial.</w:t>
      </w:r>
    </w:p>
    <w:p w:rsidR="00000000" w:rsidDel="00000000" w:rsidP="00000000" w:rsidRDefault="00000000" w:rsidRPr="00000000" w14:paraId="000001E3">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transición no está permitida o el responsable ya tiene cinco reclamos EN_CURSO, el sistema rechaza el cambio.</w:t>
      </w:r>
    </w:p>
    <w:p w:rsidR="00000000" w:rsidDel="00000000" w:rsidP="00000000" w:rsidRDefault="00000000" w:rsidRPr="00000000" w14:paraId="000001E4">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e5tpc5mmpucw" w:id="19"/>
      <w:bookmarkEnd w:id="19"/>
      <w:r w:rsidDel="00000000" w:rsidR="00000000" w:rsidRPr="00000000">
        <w:rPr>
          <w:rFonts w:ascii="Times New Roman" w:cs="Times New Roman" w:eastAsia="Times New Roman" w:hAnsi="Times New Roman"/>
          <w:b w:val="1"/>
          <w:bCs w:val="1"/>
          <w:color w:val="000000"/>
          <w:sz w:val="25"/>
          <w:szCs w:val="25"/>
          <w:rtl w:val="0"/>
        </w:rPr>
        <w:t xml:space="preserve">CU07 — Cerrar reclamo</w:t>
      </w:r>
    </w:p>
    <w:p w:rsidR="00000000" w:rsidDel="00000000" w:rsidP="00000000" w:rsidRDefault="00000000" w:rsidRPr="00000000" w14:paraId="000001E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1E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estar en estado RESUELTO.</w:t>
      </w:r>
    </w:p>
    <w:p w:rsidR="00000000" w:rsidDel="00000000" w:rsidP="00000000" w:rsidRDefault="00000000" w:rsidRPr="00000000" w14:paraId="000001E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E8">
      <w:pPr>
        <w:keepNext w:val="1"/>
        <w:keepLines w:val="1"/>
        <w:numPr>
          <w:ilvl w:val="0"/>
          <w:numId w:val="6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el reclamo se encuentre en estado RESUELTO.</w:t>
      </w:r>
      <w:r w:rsidDel="00000000" w:rsidR="00000000" w:rsidRPr="00000000">
        <w:rPr>
          <w:rtl w:val="0"/>
        </w:rPr>
      </w:r>
    </w:p>
    <w:p w:rsidR="00000000" w:rsidDel="00000000" w:rsidP="00000000" w:rsidRDefault="00000000" w:rsidRPr="00000000" w14:paraId="000001E9">
      <w:pPr>
        <w:keepNext w:val="1"/>
        <w:keepLines w:val="1"/>
        <w:numPr>
          <w:ilvl w:val="0"/>
          <w:numId w:val="6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comprueba que hayan transcurrido cinco días desde la resolución sin que el vecino haya solicitado su reapertura.</w:t>
      </w:r>
    </w:p>
    <w:p w:rsidR="00000000" w:rsidDel="00000000" w:rsidP="00000000" w:rsidRDefault="00000000" w:rsidRPr="00000000" w14:paraId="000001EA">
      <w:pPr>
        <w:keepNext w:val="1"/>
        <w:keepLines w:val="1"/>
        <w:numPr>
          <w:ilvl w:val="0"/>
          <w:numId w:val="6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cambia el estado del reclamo a CERRADO.</w:t>
      </w:r>
    </w:p>
    <w:p w:rsidR="00000000" w:rsidDel="00000000" w:rsidP="00000000" w:rsidRDefault="00000000" w:rsidRPr="00000000" w14:paraId="000001EB">
      <w:pPr>
        <w:keepNext w:val="1"/>
        <w:keepLines w:val="1"/>
        <w:numPr>
          <w:ilvl w:val="0"/>
          <w:numId w:val="6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el cambio en el historial.</w:t>
      </w:r>
    </w:p>
    <w:p w:rsidR="00000000" w:rsidDel="00000000" w:rsidP="00000000" w:rsidRDefault="00000000" w:rsidRPr="00000000" w14:paraId="000001EC">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todavía no transcurrió el plazo correspondiente o el reclamo fue reabierto, no se realiza el cierre.</w:t>
      </w:r>
    </w:p>
    <w:p w:rsidR="00000000" w:rsidDel="00000000" w:rsidP="00000000" w:rsidRDefault="00000000" w:rsidRPr="00000000" w14:paraId="000001ED">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x0fygyfef7s4" w:id="20"/>
      <w:bookmarkEnd w:id="20"/>
      <w:r w:rsidDel="00000000" w:rsidR="00000000" w:rsidRPr="00000000">
        <w:rPr>
          <w:rFonts w:ascii="Times New Roman" w:cs="Times New Roman" w:eastAsia="Times New Roman" w:hAnsi="Times New Roman"/>
          <w:b w:val="1"/>
          <w:bCs w:val="1"/>
          <w:color w:val="000000"/>
          <w:sz w:val="26"/>
          <w:szCs w:val="26"/>
          <w:rtl w:val="0"/>
        </w:rPr>
        <w:t xml:space="preserve">Gestión de expensas y pagos</w:t>
      </w:r>
    </w:p>
    <w:p w:rsidR="00000000" w:rsidDel="00000000" w:rsidP="00000000" w:rsidRDefault="00000000" w:rsidRPr="00000000" w14:paraId="000001EE">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wzn5vi3nj4bc" w:id="21"/>
      <w:bookmarkEnd w:id="21"/>
      <w:r w:rsidDel="00000000" w:rsidR="00000000" w:rsidRPr="00000000">
        <w:rPr>
          <w:rFonts w:ascii="Times New Roman" w:cs="Times New Roman" w:eastAsia="Times New Roman" w:hAnsi="Times New Roman"/>
          <w:b w:val="1"/>
          <w:bCs w:val="1"/>
          <w:color w:val="000000"/>
          <w:sz w:val="25"/>
          <w:szCs w:val="25"/>
          <w:rtl w:val="0"/>
        </w:rPr>
        <w:t xml:space="preserve">CU08 — Emitir expensas</w:t>
      </w:r>
    </w:p>
    <w:p w:rsidR="00000000" w:rsidDel="00000000" w:rsidP="00000000" w:rsidRDefault="00000000" w:rsidRPr="00000000" w14:paraId="000001E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1F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Los lotes deben estar registrados con sus respectivas superficies.</w:t>
      </w:r>
    </w:p>
    <w:p w:rsidR="00000000" w:rsidDel="00000000" w:rsidP="00000000" w:rsidRDefault="00000000" w:rsidRPr="00000000" w14:paraId="000001F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F2">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indica el período y el presupuesto mensual.</w:t>
      </w:r>
    </w:p>
    <w:p w:rsidR="00000000" w:rsidDel="00000000" w:rsidP="00000000" w:rsidRDefault="00000000" w:rsidRPr="00000000" w14:paraId="000001F3">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coeficiente de participación de cada lote según su superficie.</w:t>
      </w:r>
    </w:p>
    <w:p w:rsidR="00000000" w:rsidDel="00000000" w:rsidP="00000000" w:rsidRDefault="00000000" w:rsidRPr="00000000" w14:paraId="000001F4">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importe correspondiente a cada lote.</w:t>
      </w:r>
    </w:p>
    <w:p w:rsidR="00000000" w:rsidDel="00000000" w:rsidP="00000000" w:rsidRDefault="00000000" w:rsidRPr="00000000" w14:paraId="000001F5">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una expensa por lote, con vencimiento el día 10 del mes correspondiente.</w:t>
      </w:r>
    </w:p>
    <w:p w:rsidR="00000000" w:rsidDel="00000000" w:rsidP="00000000" w:rsidRDefault="00000000" w:rsidRPr="00000000" w14:paraId="000001F6">
      <w:pPr>
        <w:keepNext w:val="1"/>
        <w:keepLines w:val="1"/>
        <w:numPr>
          <w:ilvl w:val="0"/>
          <w:numId w:val="2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las expensas e informa el resultado de la emisión.</w:t>
      </w:r>
    </w:p>
    <w:p w:rsidR="00000000" w:rsidDel="00000000" w:rsidP="00000000" w:rsidRDefault="00000000" w:rsidRPr="00000000" w14:paraId="000001F7">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los datos son inválidos o ya existe una expensa para el mismo lote y período, el sistema informa el problema y evita generar duplicados.</w:t>
      </w:r>
    </w:p>
    <w:p w:rsidR="00000000" w:rsidDel="00000000" w:rsidP="00000000" w:rsidRDefault="00000000" w:rsidRPr="00000000" w14:paraId="000001F8">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q9e30z3sx3ii" w:id="22"/>
      <w:bookmarkEnd w:id="22"/>
      <w:r w:rsidDel="00000000" w:rsidR="00000000" w:rsidRPr="00000000">
        <w:rPr>
          <w:rFonts w:ascii="Times New Roman" w:cs="Times New Roman" w:eastAsia="Times New Roman" w:hAnsi="Times New Roman"/>
          <w:b w:val="1"/>
          <w:bCs w:val="1"/>
          <w:color w:val="000000"/>
          <w:sz w:val="25"/>
          <w:szCs w:val="25"/>
          <w:rtl w:val="0"/>
        </w:rPr>
        <w:t xml:space="preserve">CU09 — Registrar pago</w:t>
      </w:r>
    </w:p>
    <w:p w:rsidR="00000000" w:rsidDel="00000000" w:rsidP="00000000" w:rsidRDefault="00000000" w:rsidRPr="00000000" w14:paraId="000001F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1F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lote debe estar registrado y tener una deuda pendiente.</w:t>
      </w:r>
    </w:p>
    <w:p w:rsidR="00000000" w:rsidDel="00000000" w:rsidP="00000000" w:rsidRDefault="00000000" w:rsidRPr="00000000" w14:paraId="000001F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FC">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identifica el lote e ingresa el importe y el medio de pago.</w:t>
      </w:r>
    </w:p>
    <w:p w:rsidR="00000000" w:rsidDel="00000000" w:rsidP="00000000" w:rsidRDefault="00000000" w:rsidRPr="00000000" w14:paraId="000001FD">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las expensas pendientes.</w:t>
      </w:r>
    </w:p>
    <w:p w:rsidR="00000000" w:rsidDel="00000000" w:rsidP="00000000" w:rsidRDefault="00000000" w:rsidRPr="00000000" w14:paraId="000001FE">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los intereses por mora correspondientes.</w:t>
      </w:r>
    </w:p>
    <w:p w:rsidR="00000000" w:rsidDel="00000000" w:rsidP="00000000" w:rsidRDefault="00000000" w:rsidRPr="00000000" w14:paraId="000001FF">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imputa el pago comenzando por el período más antiguo.</w:t>
      </w:r>
    </w:p>
    <w:p w:rsidR="00000000" w:rsidDel="00000000" w:rsidP="00000000" w:rsidRDefault="00000000" w:rsidRPr="00000000" w14:paraId="00000200">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período, el sistema aplica primero el importe a intereses y después a capital.</w:t>
      </w:r>
    </w:p>
    <w:p w:rsidR="00000000" w:rsidDel="00000000" w:rsidP="00000000" w:rsidRDefault="00000000" w:rsidRPr="00000000" w14:paraId="00000201">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pago y sus correspondientes imputaciones.</w:t>
      </w:r>
    </w:p>
    <w:p w:rsidR="00000000" w:rsidDel="00000000" w:rsidP="00000000" w:rsidRDefault="00000000" w:rsidRPr="00000000" w14:paraId="00000202">
      <w:pPr>
        <w:keepNext w:val="1"/>
        <w:keepLines w:val="1"/>
        <w:numPr>
          <w:ilvl w:val="0"/>
          <w:numId w:val="56"/>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los saldos y los estados de las expensas afectadas.</w:t>
      </w:r>
    </w:p>
    <w:p w:rsidR="00000000" w:rsidDel="00000000" w:rsidP="00000000" w:rsidRDefault="00000000" w:rsidRPr="00000000" w14:paraId="00000203">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importe es inválido o supera la deuda admitida, el sistema rechaza el registro. Los pagos ya registrados no pueden eliminarse.</w:t>
      </w:r>
    </w:p>
    <w:p w:rsidR="00000000" w:rsidDel="00000000" w:rsidP="00000000" w:rsidRDefault="00000000" w:rsidRPr="00000000" w14:paraId="00000204">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ic6zkv9mmbt1" w:id="23"/>
      <w:bookmarkEnd w:id="23"/>
      <w:r w:rsidDel="00000000" w:rsidR="00000000" w:rsidRPr="00000000">
        <w:rPr>
          <w:rFonts w:ascii="Times New Roman" w:cs="Times New Roman" w:eastAsia="Times New Roman" w:hAnsi="Times New Roman"/>
          <w:b w:val="1"/>
          <w:bCs w:val="1"/>
          <w:color w:val="000000"/>
          <w:sz w:val="25"/>
          <w:szCs w:val="25"/>
          <w:rtl w:val="0"/>
        </w:rPr>
        <w:t xml:space="preserve">CU10 — Calcular intereses por mora</w:t>
      </w:r>
    </w:p>
    <w:p w:rsidR="00000000" w:rsidDel="00000000" w:rsidP="00000000" w:rsidRDefault="00000000" w:rsidRPr="00000000" w14:paraId="0000020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que inicia la operación:</w:t>
      </w:r>
      <w:r w:rsidDel="00000000" w:rsidR="00000000" w:rsidRPr="00000000">
        <w:rPr>
          <w:rFonts w:ascii="Times New Roman" w:cs="Times New Roman" w:eastAsia="Times New Roman" w:hAnsi="Times New Roman"/>
          <w:sz w:val="24"/>
          <w:szCs w:val="24"/>
          <w:rtl w:val="0"/>
        </w:rPr>
        <w:t xml:space="preserve"> Administrador, mediante una operación de expensas o pagos.</w:t>
      </w:r>
    </w:p>
    <w:p w:rsidR="00000000" w:rsidDel="00000000" w:rsidP="00000000" w:rsidRDefault="00000000" w:rsidRPr="00000000" w14:paraId="0000020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Deben existir expensas registradas para las que se desea calcular el saldo.</w:t>
      </w:r>
    </w:p>
    <w:p w:rsidR="00000000" w:rsidDel="00000000" w:rsidP="00000000" w:rsidRDefault="00000000" w:rsidRPr="00000000" w14:paraId="0000020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08">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fecha de vencimiento y los saldos pendientes.</w:t>
      </w:r>
    </w:p>
    <w:p w:rsidR="00000000" w:rsidDel="00000000" w:rsidP="00000000" w:rsidRDefault="00000000" w:rsidRPr="00000000" w14:paraId="00000209">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determina si existen días de atraso.</w:t>
      </w:r>
    </w:p>
    <w:p w:rsidR="00000000" w:rsidDel="00000000" w:rsidP="00000000" w:rsidRDefault="00000000" w:rsidRPr="00000000" w14:paraId="0000020A">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interés simple correspondiente mediante la tasa diaria definida.</w:t>
      </w:r>
    </w:p>
    <w:p w:rsidR="00000000" w:rsidDel="00000000" w:rsidP="00000000" w:rsidRDefault="00000000" w:rsidRPr="00000000" w14:paraId="0000020B">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considera los pagos y ajustes que modificaron el capital pendiente.</w:t>
      </w:r>
    </w:p>
    <w:p w:rsidR="00000000" w:rsidDel="00000000" w:rsidP="00000000" w:rsidRDefault="00000000" w:rsidRPr="00000000" w14:paraId="0000020C">
      <w:pPr>
        <w:keepNext w:val="1"/>
        <w:keepLines w:val="1"/>
        <w:numPr>
          <w:ilvl w:val="0"/>
          <w:numId w:val="61"/>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devuelve el importe actualizado de la deuda.</w:t>
      </w:r>
    </w:p>
    <w:p w:rsidR="00000000" w:rsidDel="00000000" w:rsidP="00000000" w:rsidRDefault="00000000" w:rsidRPr="00000000" w14:paraId="0000020D">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no existe atraso ni saldo sujeto a interés, el cálculo devuelve cero.</w:t>
      </w:r>
    </w:p>
    <w:p w:rsidR="00000000" w:rsidDel="00000000" w:rsidP="00000000" w:rsidRDefault="00000000" w:rsidRPr="00000000" w14:paraId="0000020E">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bn171zlan8ws" w:id="24"/>
      <w:bookmarkEnd w:id="24"/>
      <w:r w:rsidDel="00000000" w:rsidR="00000000" w:rsidRPr="00000000">
        <w:rPr>
          <w:rFonts w:ascii="Times New Roman" w:cs="Times New Roman" w:eastAsia="Times New Roman" w:hAnsi="Times New Roman"/>
          <w:b w:val="1"/>
          <w:bCs w:val="1"/>
          <w:color w:val="000000"/>
          <w:sz w:val="25"/>
          <w:szCs w:val="25"/>
          <w:rtl w:val="0"/>
        </w:rPr>
        <w:t xml:space="preserve">CU11 — Registrar asiento de ajuste</w:t>
      </w:r>
    </w:p>
    <w:p w:rsidR="00000000" w:rsidDel="00000000" w:rsidP="00000000" w:rsidRDefault="00000000" w:rsidRPr="00000000" w14:paraId="0000020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1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existir un pago registrado que necesite una corrección.</w:t>
      </w:r>
    </w:p>
    <w:p w:rsidR="00000000" w:rsidDel="00000000" w:rsidP="00000000" w:rsidRDefault="00000000" w:rsidRPr="00000000" w14:paraId="0000021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12">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el pago original.</w:t>
      </w:r>
    </w:p>
    <w:p w:rsidR="00000000" w:rsidDel="00000000" w:rsidP="00000000" w:rsidRDefault="00000000" w:rsidRPr="00000000" w14:paraId="00000213">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ingresa el monto del ajuste y su motivo.</w:t>
      </w:r>
    </w:p>
    <w:p w:rsidR="00000000" w:rsidDel="00000000" w:rsidP="00000000" w:rsidRDefault="00000000" w:rsidRPr="00000000" w14:paraId="00000214">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un nuevo asiento de ajuste vinculado al pago.</w:t>
      </w:r>
    </w:p>
    <w:p w:rsidR="00000000" w:rsidDel="00000000" w:rsidP="00000000" w:rsidRDefault="00000000" w:rsidRPr="00000000" w14:paraId="00000215">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recalcula las imputaciones efectivas y los saldos afectados.</w:t>
      </w:r>
    </w:p>
    <w:p w:rsidR="00000000" w:rsidDel="00000000" w:rsidP="00000000" w:rsidRDefault="00000000" w:rsidRPr="00000000" w14:paraId="00000216">
      <w:pPr>
        <w:keepNext w:val="1"/>
        <w:keepLines w:val="1"/>
        <w:numPr>
          <w:ilvl w:val="0"/>
          <w:numId w:val="6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conserva tanto el pago original como el ajuste realizado.</w:t>
      </w:r>
    </w:p>
    <w:p w:rsidR="00000000" w:rsidDel="00000000" w:rsidP="00000000" w:rsidRDefault="00000000" w:rsidRPr="00000000" w14:paraId="00000217">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ajuste genera un importe efectivo negativo o un saldo a favor no admitido, el sistema lo rechaza.</w:t>
      </w:r>
    </w:p>
    <w:p w:rsidR="00000000" w:rsidDel="00000000" w:rsidP="00000000" w:rsidRDefault="00000000" w:rsidRPr="00000000" w14:paraId="00000218">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e1vte6xwrhgp" w:id="25"/>
      <w:bookmarkEnd w:id="25"/>
      <w:r w:rsidDel="00000000" w:rsidR="00000000" w:rsidRPr="00000000">
        <w:rPr>
          <w:rFonts w:ascii="Times New Roman" w:cs="Times New Roman" w:eastAsia="Times New Roman" w:hAnsi="Times New Roman"/>
          <w:b w:val="1"/>
          <w:bCs w:val="1"/>
          <w:color w:val="000000"/>
          <w:sz w:val="25"/>
          <w:szCs w:val="25"/>
          <w:rtl w:val="0"/>
        </w:rPr>
        <w:t xml:space="preserve">CU12 — Emitir reportes</w:t>
      </w:r>
    </w:p>
    <w:p w:rsidR="00000000" w:rsidDel="00000000" w:rsidP="00000000" w:rsidRDefault="00000000" w:rsidRPr="00000000" w14:paraId="0000021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1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sistema debe contar con la información correspondiente al reporte solicitado.</w:t>
      </w:r>
    </w:p>
    <w:p w:rsidR="00000000" w:rsidDel="00000000" w:rsidP="00000000" w:rsidRDefault="00000000" w:rsidRPr="00000000" w14:paraId="0000021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1C">
      <w:pPr>
        <w:keepNext w:val="1"/>
        <w:keepLines w:val="1"/>
        <w:numPr>
          <w:ilvl w:val="0"/>
          <w:numId w:val="2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el tipo de reporte.</w:t>
      </w:r>
    </w:p>
    <w:p w:rsidR="00000000" w:rsidDel="00000000" w:rsidP="00000000" w:rsidRDefault="00000000" w:rsidRPr="00000000" w14:paraId="0000021D">
      <w:pPr>
        <w:keepNext w:val="1"/>
        <w:keepLines w:val="1"/>
        <w:numPr>
          <w:ilvl w:val="0"/>
          <w:numId w:val="2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los registros necesarios.</w:t>
      </w:r>
    </w:p>
    <w:p w:rsidR="00000000" w:rsidDel="00000000" w:rsidP="00000000" w:rsidRDefault="00000000" w:rsidRPr="00000000" w14:paraId="0000021E">
      <w:pPr>
        <w:keepNext w:val="1"/>
        <w:keepLines w:val="1"/>
        <w:numPr>
          <w:ilvl w:val="0"/>
          <w:numId w:val="2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el reporte solicitado.</w:t>
      </w:r>
    </w:p>
    <w:p w:rsidR="00000000" w:rsidDel="00000000" w:rsidP="00000000" w:rsidRDefault="00000000" w:rsidRPr="00000000" w14:paraId="0000021F">
      <w:pPr>
        <w:keepNext w:val="1"/>
        <w:keepLines w:val="1"/>
        <w:numPr>
          <w:ilvl w:val="0"/>
          <w:numId w:val="2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los resultados al administrador.</w:t>
      </w:r>
    </w:p>
    <w:p w:rsidR="00000000" w:rsidDel="00000000" w:rsidP="00000000" w:rsidRDefault="00000000" w:rsidRPr="00000000" w14:paraId="0000022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reportes:</w:t>
      </w:r>
    </w:p>
    <w:p w:rsidR="00000000" w:rsidDel="00000000" w:rsidP="00000000" w:rsidRDefault="00000000" w:rsidRPr="00000000" w14:paraId="00000221">
      <w:pPr>
        <w:keepNext w:val="1"/>
        <w:keepLines w:val="1"/>
        <w:numPr>
          <w:ilvl w:val="0"/>
          <w:numId w:val="2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Reclamos pendientes.</w:t>
      </w:r>
    </w:p>
    <w:p w:rsidR="00000000" w:rsidDel="00000000" w:rsidP="00000000" w:rsidRDefault="00000000" w:rsidRPr="00000000" w14:paraId="00000222">
      <w:pPr>
        <w:keepNext w:val="1"/>
        <w:keepLines w:val="1"/>
        <w:numPr>
          <w:ilvl w:val="0"/>
          <w:numId w:val="2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Morosidad por lote.</w:t>
      </w:r>
    </w:p>
    <w:p w:rsidR="00000000" w:rsidDel="00000000" w:rsidP="00000000" w:rsidRDefault="00000000" w:rsidRPr="00000000" w14:paraId="00000223">
      <w:pPr>
        <w:keepNext w:val="1"/>
        <w:keepLines w:val="1"/>
        <w:numPr>
          <w:ilvl w:val="0"/>
          <w:numId w:val="2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fuera de servicio.</w:t>
      </w:r>
    </w:p>
    <w:p w:rsidR="00000000" w:rsidDel="00000000" w:rsidP="00000000" w:rsidRDefault="00000000" w:rsidRPr="00000000" w14:paraId="00000224">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no existen registros que cumplan los criterios, se informa que el reporte no contiene resultados.</w:t>
      </w:r>
    </w:p>
    <w:p w:rsidR="00000000" w:rsidDel="00000000" w:rsidP="00000000" w:rsidRDefault="00000000" w:rsidRPr="00000000" w14:paraId="00000225">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dgcetxyr7kkg" w:id="26"/>
      <w:bookmarkEnd w:id="26"/>
      <w:r w:rsidDel="00000000" w:rsidR="00000000" w:rsidRPr="00000000">
        <w:rPr>
          <w:rFonts w:ascii="Times New Roman" w:cs="Times New Roman" w:eastAsia="Times New Roman" w:hAnsi="Times New Roman"/>
          <w:b w:val="1"/>
          <w:bCs w:val="1"/>
          <w:color w:val="000000"/>
          <w:sz w:val="26"/>
          <w:szCs w:val="26"/>
          <w:rtl w:val="0"/>
        </w:rPr>
        <w:t xml:space="preserve">Gestión de equipos y mantenimiento</w:t>
      </w:r>
    </w:p>
    <w:p w:rsidR="00000000" w:rsidDel="00000000" w:rsidP="00000000" w:rsidRDefault="00000000" w:rsidRPr="00000000" w14:paraId="00000226">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pwofthrby3kc" w:id="27"/>
      <w:bookmarkEnd w:id="27"/>
      <w:r w:rsidDel="00000000" w:rsidR="00000000" w:rsidRPr="00000000">
        <w:rPr>
          <w:rFonts w:ascii="Times New Roman" w:cs="Times New Roman" w:eastAsia="Times New Roman" w:hAnsi="Times New Roman"/>
          <w:b w:val="1"/>
          <w:bCs w:val="1"/>
          <w:color w:val="000000"/>
          <w:sz w:val="25"/>
          <w:szCs w:val="25"/>
          <w:rtl w:val="0"/>
        </w:rPr>
        <w:t xml:space="preserve">CU13 — Registrar falla de equipo</w:t>
      </w:r>
    </w:p>
    <w:p w:rsidR="00000000" w:rsidDel="00000000" w:rsidP="00000000" w:rsidRDefault="00000000" w:rsidRPr="00000000" w14:paraId="0000022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Vecino y guardia.</w:t>
      </w:r>
    </w:p>
    <w:p w:rsidR="00000000" w:rsidDel="00000000" w:rsidP="00000000" w:rsidRDefault="00000000" w:rsidRPr="00000000" w14:paraId="0000022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equipo afectado debe estar registrado en el sistema.</w:t>
      </w:r>
    </w:p>
    <w:p w:rsidR="00000000" w:rsidDel="00000000" w:rsidP="00000000" w:rsidRDefault="00000000" w:rsidRPr="00000000" w14:paraId="0000022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2A">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identifica el equipo e informa la falla.</w:t>
      </w:r>
    </w:p>
    <w:p w:rsidR="00000000" w:rsidDel="00000000" w:rsidP="00000000" w:rsidRDefault="00000000" w:rsidRPr="00000000" w14:paraId="0000022B">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descripción, el informante y las fechas correspondientes.</w:t>
      </w:r>
    </w:p>
    <w:p w:rsidR="00000000" w:rsidDel="00000000" w:rsidP="00000000" w:rsidRDefault="00000000" w:rsidRPr="00000000" w14:paraId="0000022C">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crea el registro de la falla y lo asocia al equipo.</w:t>
      </w:r>
    </w:p>
    <w:p w:rsidR="00000000" w:rsidDel="00000000" w:rsidP="00000000" w:rsidRDefault="00000000" w:rsidRPr="00000000" w14:paraId="0000022D">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del equipo cuando corresponde.</w:t>
      </w:r>
    </w:p>
    <w:p w:rsidR="00000000" w:rsidDel="00000000" w:rsidP="00000000" w:rsidRDefault="00000000" w:rsidRPr="00000000" w14:paraId="0000022E">
      <w:pPr>
        <w:keepNext w:val="1"/>
        <w:keepLines w:val="1"/>
        <w:numPr>
          <w:ilvl w:val="0"/>
          <w:numId w:val="3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falla queda disponible para que el administrador genere una orden de mantenimiento.</w:t>
      </w:r>
    </w:p>
    <w:p w:rsidR="00000000" w:rsidDel="00000000" w:rsidP="00000000" w:rsidRDefault="00000000" w:rsidRPr="00000000" w14:paraId="0000022F">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equipo no existe o los datos son inválidos, el sistema rechaza el registro.</w:t>
      </w:r>
    </w:p>
    <w:p w:rsidR="00000000" w:rsidDel="00000000" w:rsidP="00000000" w:rsidRDefault="00000000" w:rsidRPr="00000000" w14:paraId="00000230">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bgi55hv5eio2" w:id="28"/>
      <w:bookmarkEnd w:id="28"/>
      <w:r w:rsidDel="00000000" w:rsidR="00000000" w:rsidRPr="00000000">
        <w:rPr>
          <w:rFonts w:ascii="Times New Roman" w:cs="Times New Roman" w:eastAsia="Times New Roman" w:hAnsi="Times New Roman"/>
          <w:b w:val="1"/>
          <w:bCs w:val="1"/>
          <w:color w:val="000000"/>
          <w:sz w:val="25"/>
          <w:szCs w:val="25"/>
          <w:rtl w:val="0"/>
        </w:rPr>
        <w:t xml:space="preserve">CU14 — Generar o asignar orden de mantenimiento</w:t>
      </w:r>
    </w:p>
    <w:p w:rsidR="00000000" w:rsidDel="00000000" w:rsidP="00000000" w:rsidRDefault="00000000" w:rsidRPr="00000000" w14:paraId="0000023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3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existir una falla registrada.</w:t>
      </w:r>
    </w:p>
    <w:p w:rsidR="00000000" w:rsidDel="00000000" w:rsidP="00000000" w:rsidRDefault="00000000" w:rsidRPr="00000000" w14:paraId="0000023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34">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la falla que requiere atención.</w:t>
      </w:r>
    </w:p>
    <w:p w:rsidR="00000000" w:rsidDel="00000000" w:rsidP="00000000" w:rsidRDefault="00000000" w:rsidRPr="00000000" w14:paraId="00000235">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el equipo afectado.</w:t>
      </w:r>
    </w:p>
    <w:p w:rsidR="00000000" w:rsidDel="00000000" w:rsidP="00000000" w:rsidRDefault="00000000" w:rsidRPr="00000000" w14:paraId="00000236">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determina la prioridad de la orden según el tipo de equipo y las reglas de mantenimiento.</w:t>
      </w:r>
    </w:p>
    <w:p w:rsidR="00000000" w:rsidDel="00000000" w:rsidP="00000000" w:rsidRDefault="00000000" w:rsidRPr="00000000" w14:paraId="00000237">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genera la orden y puede asignar un empleado de mantenimiento.</w:t>
      </w:r>
    </w:p>
    <w:p w:rsidR="00000000" w:rsidDel="00000000" w:rsidP="00000000" w:rsidRDefault="00000000" w:rsidRPr="00000000" w14:paraId="00000238">
      <w:pPr>
        <w:keepNext w:val="1"/>
        <w:keepLines w:val="1"/>
        <w:numPr>
          <w:ilvl w:val="0"/>
          <w:numId w:val="7"/>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de apertura, la descripción del trabajo y la prioridad.</w:t>
      </w:r>
    </w:p>
    <w:p w:rsidR="00000000" w:rsidDel="00000000" w:rsidP="00000000" w:rsidRDefault="00000000" w:rsidRPr="00000000" w14:paraId="00000239">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falla no existe o ya tiene una orden asociada, el sistema informa el problema y evita generar una orden duplicada.</w:t>
      </w:r>
    </w:p>
    <w:p w:rsidR="00000000" w:rsidDel="00000000" w:rsidP="00000000" w:rsidRDefault="00000000" w:rsidRPr="00000000" w14:paraId="0000023A">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bh5qdo9m61px" w:id="29"/>
      <w:bookmarkEnd w:id="29"/>
      <w:r w:rsidDel="00000000" w:rsidR="00000000" w:rsidRPr="00000000">
        <w:rPr>
          <w:rFonts w:ascii="Times New Roman" w:cs="Times New Roman" w:eastAsia="Times New Roman" w:hAnsi="Times New Roman"/>
          <w:b w:val="1"/>
          <w:bCs w:val="1"/>
          <w:color w:val="000000"/>
          <w:sz w:val="25"/>
          <w:szCs w:val="25"/>
          <w:rtl w:val="0"/>
        </w:rPr>
        <w:t xml:space="preserve">CU15 — Consultar estado de equipos</w:t>
      </w:r>
    </w:p>
    <w:p w:rsidR="00000000" w:rsidDel="00000000" w:rsidP="00000000" w:rsidRDefault="00000000" w:rsidRPr="00000000" w14:paraId="0000023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Administrador y guardia.</w:t>
      </w:r>
    </w:p>
    <w:p w:rsidR="00000000" w:rsidDel="00000000" w:rsidP="00000000" w:rsidRDefault="00000000" w:rsidRPr="00000000" w14:paraId="0000023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Los equipos deben estar registrados.</w:t>
      </w:r>
    </w:p>
    <w:p w:rsidR="00000000" w:rsidDel="00000000" w:rsidP="00000000" w:rsidRDefault="00000000" w:rsidRPr="00000000" w14:paraId="0000023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3E">
      <w:pPr>
        <w:keepNext w:val="1"/>
        <w:keepLines w:val="1"/>
        <w:numPr>
          <w:ilvl w:val="0"/>
          <w:numId w:val="6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solicita consultar un equipo.</w:t>
      </w:r>
    </w:p>
    <w:p w:rsidR="00000000" w:rsidDel="00000000" w:rsidP="00000000" w:rsidRDefault="00000000" w:rsidRPr="00000000" w14:paraId="0000023F">
      <w:pPr>
        <w:keepNext w:val="1"/>
        <w:keepLines w:val="1"/>
        <w:numPr>
          <w:ilvl w:val="0"/>
          <w:numId w:val="6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el equipo seleccionado.</w:t>
      </w:r>
    </w:p>
    <w:p w:rsidR="00000000" w:rsidDel="00000000" w:rsidP="00000000" w:rsidRDefault="00000000" w:rsidRPr="00000000" w14:paraId="00000240">
      <w:pPr>
        <w:keepNext w:val="1"/>
        <w:keepLines w:val="1"/>
        <w:numPr>
          <w:ilvl w:val="0"/>
          <w:numId w:val="6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estado actual del equipo, su sector y sus datos generales.</w:t>
      </w:r>
    </w:p>
    <w:p w:rsidR="00000000" w:rsidDel="00000000" w:rsidP="00000000" w:rsidRDefault="00000000" w:rsidRPr="00000000" w14:paraId="00000241">
      <w:pPr>
        <w:keepNext w:val="1"/>
        <w:keepLines w:val="1"/>
        <w:numPr>
          <w:ilvl w:val="0"/>
          <w:numId w:val="6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consultar las fallas y las órdenes de mantenimiento registradas.</w:t>
      </w:r>
    </w:p>
    <w:p w:rsidR="00000000" w:rsidDel="00000000" w:rsidP="00000000" w:rsidRDefault="00000000" w:rsidRPr="00000000" w14:paraId="00000242">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equipo solicitado no existe, el sistema informa que no fue encontrado.</w:t>
      </w:r>
    </w:p>
    <w:p w:rsidR="00000000" w:rsidDel="00000000" w:rsidP="00000000" w:rsidRDefault="00000000" w:rsidRPr="00000000" w14:paraId="00000243">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5m1efjm7zqob" w:id="30"/>
      <w:bookmarkEnd w:id="30"/>
      <w:r w:rsidDel="00000000" w:rsidR="00000000" w:rsidRPr="00000000">
        <w:rPr>
          <w:rFonts w:ascii="Times New Roman" w:cs="Times New Roman" w:eastAsia="Times New Roman" w:hAnsi="Times New Roman"/>
          <w:b w:val="1"/>
          <w:bCs w:val="1"/>
          <w:color w:val="000000"/>
          <w:sz w:val="25"/>
          <w:szCs w:val="25"/>
          <w:rtl w:val="0"/>
        </w:rPr>
        <w:t xml:space="preserve">CU16 — Cerrar orden de mantenimiento</w:t>
      </w:r>
    </w:p>
    <w:p w:rsidR="00000000" w:rsidDel="00000000" w:rsidP="00000000" w:rsidRDefault="00000000" w:rsidRPr="00000000" w14:paraId="00000244">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Empleado de mantenimiento y administrador.</w:t>
      </w:r>
    </w:p>
    <w:p w:rsidR="00000000" w:rsidDel="00000000" w:rsidP="00000000" w:rsidRDefault="00000000" w:rsidRPr="00000000" w14:paraId="0000024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existir una orden de mantenimiento que todavía no esté cerrada.</w:t>
      </w:r>
    </w:p>
    <w:p w:rsidR="00000000" w:rsidDel="00000000" w:rsidP="00000000" w:rsidRDefault="00000000" w:rsidRPr="00000000" w14:paraId="0000024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47">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la orden de mantenimiento.</w:t>
      </w:r>
      <w:r w:rsidDel="00000000" w:rsidR="00000000" w:rsidRPr="00000000">
        <w:rPr>
          <w:rtl w:val="0"/>
        </w:rPr>
      </w:r>
    </w:p>
    <w:p w:rsidR="00000000" w:rsidDel="00000000" w:rsidP="00000000" w:rsidRDefault="00000000" w:rsidRPr="00000000" w14:paraId="00000248">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registra el detalle de la reparación realizada.</w:t>
      </w:r>
    </w:p>
    <w:p w:rsidR="00000000" w:rsidDel="00000000" w:rsidP="00000000" w:rsidRDefault="00000000" w:rsidRPr="00000000" w14:paraId="00000249">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exista un técnico asignado.</w:t>
      </w:r>
    </w:p>
    <w:p w:rsidR="00000000" w:rsidDel="00000000" w:rsidP="00000000" w:rsidRDefault="00000000" w:rsidRPr="00000000" w14:paraId="0000024A">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de cierre.</w:t>
      </w:r>
    </w:p>
    <w:p w:rsidR="00000000" w:rsidDel="00000000" w:rsidP="00000000" w:rsidRDefault="00000000" w:rsidRPr="00000000" w14:paraId="0000024B">
      <w:pPr>
        <w:keepNext w:val="1"/>
        <w:keepLines w:val="1"/>
        <w:numPr>
          <w:ilvl w:val="0"/>
          <w:numId w:val="4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de la orden y, cuando corresponde, el del equipo afectado.</w:t>
      </w:r>
    </w:p>
    <w:p w:rsidR="00000000" w:rsidDel="00000000" w:rsidP="00000000" w:rsidRDefault="00000000" w:rsidRPr="00000000" w14:paraId="0000024C">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falta el técnico responsable, la fecha de cierre o la descripción de la reparación, el sistema impide cerrar la orden.</w:t>
      </w:r>
    </w:p>
    <w:p w:rsidR="00000000" w:rsidDel="00000000" w:rsidP="00000000" w:rsidRDefault="00000000" w:rsidRPr="00000000" w14:paraId="0000024D">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8dehz42m1f83" w:id="31"/>
      <w:bookmarkEnd w:id="31"/>
      <w:r w:rsidDel="00000000" w:rsidR="00000000" w:rsidRPr="00000000">
        <w:rPr>
          <w:rFonts w:ascii="Times New Roman" w:cs="Times New Roman" w:eastAsia="Times New Roman" w:hAnsi="Times New Roman"/>
          <w:b w:val="1"/>
          <w:bCs w:val="1"/>
          <w:color w:val="000000"/>
          <w:sz w:val="26"/>
          <w:szCs w:val="26"/>
          <w:rtl w:val="0"/>
        </w:rPr>
        <w:t xml:space="preserve">Gestión de visitas y accesos</w:t>
      </w:r>
    </w:p>
    <w:p w:rsidR="00000000" w:rsidDel="00000000" w:rsidP="00000000" w:rsidRDefault="00000000" w:rsidRPr="00000000" w14:paraId="0000024E">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15gsn93i29nd" w:id="32"/>
      <w:bookmarkEnd w:id="32"/>
      <w:r w:rsidDel="00000000" w:rsidR="00000000" w:rsidRPr="00000000">
        <w:rPr>
          <w:rFonts w:ascii="Times New Roman" w:cs="Times New Roman" w:eastAsia="Times New Roman" w:hAnsi="Times New Roman"/>
          <w:b w:val="1"/>
          <w:bCs w:val="1"/>
          <w:color w:val="000000"/>
          <w:sz w:val="25"/>
          <w:szCs w:val="25"/>
          <w:rtl w:val="0"/>
        </w:rPr>
        <w:t xml:space="preserve">CU17 — Autorizar visita o proveedor</w:t>
      </w:r>
    </w:p>
    <w:p w:rsidR="00000000" w:rsidDel="00000000" w:rsidP="00000000" w:rsidRDefault="00000000" w:rsidRPr="00000000" w14:paraId="0000024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 habilitado.</w:t>
      </w:r>
    </w:p>
    <w:p w:rsidR="00000000" w:rsidDel="00000000" w:rsidP="00000000" w:rsidRDefault="00000000" w:rsidRPr="00000000" w14:paraId="0000025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La persona debe ser titular o residente registrado del lote al que corresponde la visita.</w:t>
      </w:r>
    </w:p>
    <w:p w:rsidR="00000000" w:rsidDel="00000000" w:rsidP="00000000" w:rsidRDefault="00000000" w:rsidRPr="00000000" w14:paraId="0000025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52">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generar una autorización de ingreso.</w:t>
      </w:r>
    </w:p>
    <w:p w:rsidR="00000000" w:rsidDel="00000000" w:rsidP="00000000" w:rsidRDefault="00000000" w:rsidRPr="00000000" w14:paraId="00000253">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identifica al visitante o proveedor e indica el lote que visitará.</w:t>
      </w:r>
    </w:p>
    <w:p w:rsidR="00000000" w:rsidDel="00000000" w:rsidP="00000000" w:rsidRDefault="00000000" w:rsidRPr="00000000" w14:paraId="00000254">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establece las fechas y la franja horaria permitidas.</w:t>
      </w:r>
    </w:p>
    <w:p w:rsidR="00000000" w:rsidDel="00000000" w:rsidP="00000000" w:rsidRDefault="00000000" w:rsidRPr="00000000" w14:paraId="00000255">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el vecino pueda autorizar visitas a ese lote.</w:t>
      </w:r>
    </w:p>
    <w:p w:rsidR="00000000" w:rsidDel="00000000" w:rsidP="00000000" w:rsidRDefault="00000000" w:rsidRPr="00000000" w14:paraId="00000256">
      <w:pPr>
        <w:keepNext w:val="1"/>
        <w:keepLines w:val="1"/>
        <w:numPr>
          <w:ilvl w:val="0"/>
          <w:numId w:val="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autorización y confirma su creación.</w:t>
      </w:r>
    </w:p>
    <w:p w:rsidR="00000000" w:rsidDel="00000000" w:rsidP="00000000" w:rsidRDefault="00000000" w:rsidRPr="00000000" w14:paraId="0000025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autorizante no está habilitado o los datos de vigencia son inválidos, el sistema rechaza la operación.</w:t>
      </w:r>
    </w:p>
    <w:p w:rsidR="00000000" w:rsidDel="00000000" w:rsidP="00000000" w:rsidRDefault="00000000" w:rsidRPr="00000000" w14:paraId="0000025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proveedores habituales se permiten autorizaciones recurrentes con una duración máxima de treinta días.</w:t>
      </w:r>
    </w:p>
    <w:p w:rsidR="00000000" w:rsidDel="00000000" w:rsidP="00000000" w:rsidRDefault="00000000" w:rsidRPr="00000000" w14:paraId="00000259">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vbbu7e1rjz1h" w:id="33"/>
      <w:bookmarkEnd w:id="33"/>
      <w:r w:rsidDel="00000000" w:rsidR="00000000" w:rsidRPr="00000000">
        <w:rPr>
          <w:rFonts w:ascii="Times New Roman" w:cs="Times New Roman" w:eastAsia="Times New Roman" w:hAnsi="Times New Roman"/>
          <w:b w:val="1"/>
          <w:bCs w:val="1"/>
          <w:color w:val="000000"/>
          <w:sz w:val="25"/>
          <w:szCs w:val="25"/>
          <w:rtl w:val="0"/>
        </w:rPr>
        <w:t xml:space="preserve">CU18 — Registrar ingreso</w:t>
      </w:r>
    </w:p>
    <w:p w:rsidR="00000000" w:rsidDel="00000000" w:rsidP="00000000" w:rsidRDefault="00000000" w:rsidRPr="00000000" w14:paraId="0000025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Guardia de portería.</w:t>
      </w:r>
    </w:p>
    <w:p w:rsidR="00000000" w:rsidDel="00000000" w:rsidP="00000000" w:rsidRDefault="00000000" w:rsidRPr="00000000" w14:paraId="0000025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visitante o proveedor debe tener una autorización válida.</w:t>
      </w:r>
    </w:p>
    <w:p w:rsidR="00000000" w:rsidDel="00000000" w:rsidP="00000000" w:rsidRDefault="00000000" w:rsidRPr="00000000" w14:paraId="0000025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5D">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guardia ingresa el documento del visitante.</w:t>
      </w:r>
    </w:p>
    <w:p w:rsidR="00000000" w:rsidDel="00000000" w:rsidP="00000000" w:rsidRDefault="00000000" w:rsidRPr="00000000" w14:paraId="0000025E">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las autorizaciones correspondientes.</w:t>
      </w:r>
    </w:p>
    <w:p w:rsidR="00000000" w:rsidDel="00000000" w:rsidP="00000000" w:rsidRDefault="00000000" w:rsidRPr="00000000" w14:paraId="0000025F">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autorización esté vigente.</w:t>
      </w:r>
    </w:p>
    <w:p w:rsidR="00000000" w:rsidDel="00000000" w:rsidP="00000000" w:rsidRDefault="00000000" w:rsidRPr="00000000" w14:paraId="00000260">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comprueba que la persona no tenga otro ingreso abierto.</w:t>
      </w:r>
    </w:p>
    <w:p w:rsidR="00000000" w:rsidDel="00000000" w:rsidP="00000000" w:rsidRDefault="00000000" w:rsidRPr="00000000" w14:paraId="00000261">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y la hora de ingreso, así como el guardia responsable.</w:t>
      </w:r>
    </w:p>
    <w:p w:rsidR="00000000" w:rsidDel="00000000" w:rsidP="00000000" w:rsidRDefault="00000000" w:rsidRPr="00000000" w14:paraId="00000262">
      <w:pPr>
        <w:keepNext w:val="1"/>
        <w:keepLines w:val="1"/>
        <w:numPr>
          <w:ilvl w:val="0"/>
          <w:numId w:val="4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el ingreso.</w:t>
      </w:r>
    </w:p>
    <w:p w:rsidR="00000000" w:rsidDel="00000000" w:rsidP="00000000" w:rsidRDefault="00000000" w:rsidRPr="00000000" w14:paraId="00000263">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no existe una autorización válida o la persona ya tiene un ingreso sin egreso, se rechaza el registro.</w:t>
      </w:r>
    </w:p>
    <w:p w:rsidR="00000000" w:rsidDel="00000000" w:rsidP="00000000" w:rsidRDefault="00000000" w:rsidRPr="00000000" w14:paraId="00000264">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joei0tlh2jlz" w:id="34"/>
      <w:bookmarkEnd w:id="34"/>
      <w:r w:rsidDel="00000000" w:rsidR="00000000" w:rsidRPr="00000000">
        <w:rPr>
          <w:rFonts w:ascii="Times New Roman" w:cs="Times New Roman" w:eastAsia="Times New Roman" w:hAnsi="Times New Roman"/>
          <w:b w:val="1"/>
          <w:bCs w:val="1"/>
          <w:color w:val="000000"/>
          <w:sz w:val="25"/>
          <w:szCs w:val="25"/>
          <w:rtl w:val="0"/>
        </w:rPr>
        <w:t xml:space="preserve">CU19 — Validar autorización y acceso</w:t>
      </w:r>
    </w:p>
    <w:p w:rsidR="00000000" w:rsidDel="00000000" w:rsidP="00000000" w:rsidRDefault="00000000" w:rsidRPr="00000000" w14:paraId="0000026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que inicia la operación:</w:t>
      </w:r>
      <w:r w:rsidDel="00000000" w:rsidR="00000000" w:rsidRPr="00000000">
        <w:rPr>
          <w:rFonts w:ascii="Times New Roman" w:cs="Times New Roman" w:eastAsia="Times New Roman" w:hAnsi="Times New Roman"/>
          <w:sz w:val="24"/>
          <w:szCs w:val="24"/>
          <w:rtl w:val="0"/>
        </w:rPr>
        <w:t xml:space="preserve"> Guardia, durante el registro de ingreso.</w:t>
      </w:r>
    </w:p>
    <w:p w:rsidR="00000000" w:rsidDel="00000000" w:rsidP="00000000" w:rsidRDefault="00000000" w:rsidRPr="00000000" w14:paraId="0000026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haberse solicitado el ingreso de un visitante o proveedor.</w:t>
      </w:r>
    </w:p>
    <w:p w:rsidR="00000000" w:rsidDel="00000000" w:rsidP="00000000" w:rsidRDefault="00000000" w:rsidRPr="00000000" w14:paraId="0000026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68">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a la persona que desea ingresar.</w:t>
      </w:r>
    </w:p>
    <w:p w:rsidR="00000000" w:rsidDel="00000000" w:rsidP="00000000" w:rsidRDefault="00000000" w:rsidRPr="00000000" w14:paraId="00000269">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una autorización correspondiente.</w:t>
      </w:r>
    </w:p>
    <w:p w:rsidR="00000000" w:rsidDel="00000000" w:rsidP="00000000" w:rsidRDefault="00000000" w:rsidRPr="00000000" w14:paraId="0000026A">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las fechas y la franja horaria.</w:t>
      </w:r>
    </w:p>
    <w:p w:rsidR="00000000" w:rsidDel="00000000" w:rsidP="00000000" w:rsidRDefault="00000000" w:rsidRPr="00000000" w14:paraId="0000026B">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trata de una autorización recurrente, el sistema comprueba que cumpla las condiciones establecidas para proveedores habituales.</w:t>
      </w:r>
    </w:p>
    <w:p w:rsidR="00000000" w:rsidDel="00000000" w:rsidP="00000000" w:rsidRDefault="00000000" w:rsidRPr="00000000" w14:paraId="0000026C">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no exista otro ingreso abierto para la misma persona.</w:t>
      </w:r>
    </w:p>
    <w:p w:rsidR="00000000" w:rsidDel="00000000" w:rsidP="00000000" w:rsidRDefault="00000000" w:rsidRPr="00000000" w14:paraId="0000026D">
      <w:pPr>
        <w:keepNext w:val="1"/>
        <w:keepLines w:val="1"/>
        <w:numPr>
          <w:ilvl w:val="0"/>
          <w:numId w:val="4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devuelve el resultado de la validación.</w:t>
      </w:r>
    </w:p>
    <w:p w:rsidR="00000000" w:rsidDel="00000000" w:rsidP="00000000" w:rsidRDefault="00000000" w:rsidRPr="00000000" w14:paraId="0000026E">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alguna condición no se cumple, la validación devuelve un resultado negativo y el ingreso no es habilitado.</w:t>
      </w:r>
    </w:p>
    <w:p w:rsidR="00000000" w:rsidDel="00000000" w:rsidP="00000000" w:rsidRDefault="00000000" w:rsidRPr="00000000" w14:paraId="0000026F">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8o6esbb9ag3w" w:id="35"/>
      <w:bookmarkEnd w:id="35"/>
      <w:r w:rsidDel="00000000" w:rsidR="00000000" w:rsidRPr="00000000">
        <w:rPr>
          <w:rFonts w:ascii="Times New Roman" w:cs="Times New Roman" w:eastAsia="Times New Roman" w:hAnsi="Times New Roman"/>
          <w:b w:val="1"/>
          <w:bCs w:val="1"/>
          <w:color w:val="000000"/>
          <w:sz w:val="25"/>
          <w:szCs w:val="25"/>
          <w:rtl w:val="0"/>
        </w:rPr>
        <w:t xml:space="preserve">CU20 — Registrar egreso</w:t>
      </w:r>
    </w:p>
    <w:p w:rsidR="00000000" w:rsidDel="00000000" w:rsidP="00000000" w:rsidRDefault="00000000" w:rsidRPr="00000000" w14:paraId="0000027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Guardia de portería.</w:t>
      </w:r>
    </w:p>
    <w:p w:rsidR="00000000" w:rsidDel="00000000" w:rsidP="00000000" w:rsidRDefault="00000000" w:rsidRPr="00000000" w14:paraId="0000027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visitante o proveedor debe tener un registro de ingreso abierto.</w:t>
      </w:r>
    </w:p>
    <w:p w:rsidR="00000000" w:rsidDel="00000000" w:rsidP="00000000" w:rsidRDefault="00000000" w:rsidRPr="00000000" w14:paraId="0000027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73">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guardia identifica a la persona que se retira.</w:t>
      </w:r>
    </w:p>
    <w:p w:rsidR="00000000" w:rsidDel="00000000" w:rsidP="00000000" w:rsidRDefault="00000000" w:rsidRPr="00000000" w14:paraId="00000274">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su registro de ingreso abierto.</w:t>
      </w:r>
    </w:p>
    <w:p w:rsidR="00000000" w:rsidDel="00000000" w:rsidP="00000000" w:rsidRDefault="00000000" w:rsidRPr="00000000" w14:paraId="00000275">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y la hora de egreso.</w:t>
      </w:r>
    </w:p>
    <w:p w:rsidR="00000000" w:rsidDel="00000000" w:rsidP="00000000" w:rsidRDefault="00000000" w:rsidRPr="00000000" w14:paraId="00000276">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completa el registro de acceso.</w:t>
      </w:r>
    </w:p>
    <w:p w:rsidR="00000000" w:rsidDel="00000000" w:rsidP="00000000" w:rsidRDefault="00000000" w:rsidRPr="00000000" w14:paraId="00000277">
      <w:pPr>
        <w:keepNext w:val="1"/>
        <w:keepLines w:val="1"/>
        <w:numPr>
          <w:ilvl w:val="0"/>
          <w:numId w:val="22"/>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la salida.</w:t>
      </w:r>
    </w:p>
    <w:p w:rsidR="00000000" w:rsidDel="00000000" w:rsidP="00000000" w:rsidRDefault="00000000" w:rsidRPr="00000000" w14:paraId="0000027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persona no tiene un ingreso abierto, el sistema informa el problema y no registra el egreso.</w:t>
      </w:r>
    </w:p>
    <w:p w:rsidR="00000000" w:rsidDel="00000000" w:rsidP="00000000" w:rsidRDefault="00000000" w:rsidRPr="00000000" w14:paraId="00000279">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7A">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7B">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p6icqzcthuw3" w:id="36"/>
      <w:bookmarkEnd w:id="36"/>
      <w:r w:rsidDel="00000000" w:rsidR="00000000" w:rsidRPr="00000000">
        <w:rPr>
          <w:rtl w:val="0"/>
        </w:rPr>
      </w:r>
    </w:p>
    <w:p w:rsidR="00000000" w:rsidDel="00000000" w:rsidP="00000000" w:rsidRDefault="00000000" w:rsidRPr="00000000" w14:paraId="0000027C">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4m28qupc0t5t" w:id="37"/>
      <w:bookmarkEnd w:id="37"/>
      <w:r w:rsidDel="00000000" w:rsidR="00000000" w:rsidRPr="00000000">
        <w:rPr>
          <w:rtl w:val="0"/>
        </w:rPr>
      </w:r>
    </w:p>
    <w:p w:rsidR="00000000" w:rsidDel="00000000" w:rsidP="00000000" w:rsidRDefault="00000000" w:rsidRPr="00000000" w14:paraId="0000027D">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bvd3xsfkadi" w:id="38"/>
      <w:bookmarkEnd w:id="38"/>
      <w:r w:rsidDel="00000000" w:rsidR="00000000" w:rsidRPr="00000000">
        <w:rPr>
          <w:rtl w:val="0"/>
        </w:rPr>
      </w:r>
    </w:p>
    <w:p w:rsidR="00000000" w:rsidDel="00000000" w:rsidP="00000000" w:rsidRDefault="00000000" w:rsidRPr="00000000" w14:paraId="0000027E">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6no7mekpkow6" w:id="39"/>
      <w:bookmarkEnd w:id="39"/>
      <w:r w:rsidDel="00000000" w:rsidR="00000000" w:rsidRPr="00000000">
        <w:rPr>
          <w:rtl w:val="0"/>
        </w:rPr>
      </w:r>
    </w:p>
    <w:p w:rsidR="00000000" w:rsidDel="00000000" w:rsidP="00000000" w:rsidRDefault="00000000" w:rsidRPr="00000000" w14:paraId="0000027F">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80">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ij5mp8gtlyuy" w:id="40"/>
      <w:bookmarkEnd w:id="40"/>
      <w:r w:rsidDel="00000000" w:rsidR="00000000" w:rsidRPr="00000000">
        <w:rPr>
          <w:rtl w:val="0"/>
        </w:rPr>
      </w:r>
    </w:p>
    <w:p w:rsidR="00000000" w:rsidDel="00000000" w:rsidP="00000000" w:rsidRDefault="00000000" w:rsidRPr="00000000" w14:paraId="00000281">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gffaxyvfd3wu" w:id="41"/>
      <w:bookmarkEnd w:id="41"/>
      <w:r w:rsidDel="00000000" w:rsidR="00000000" w:rsidRPr="00000000">
        <w:rPr>
          <w:rtl w:val="0"/>
        </w:rPr>
      </w:r>
    </w:p>
    <w:p w:rsidR="00000000" w:rsidDel="00000000" w:rsidP="00000000" w:rsidRDefault="00000000" w:rsidRPr="00000000" w14:paraId="00000282">
      <w:pPr>
        <w:pStyle w:val="Heading2"/>
        <w:keepNext w:val="1"/>
        <w:keepLines w:val="1"/>
        <w:pageBreakBefore w:val="0"/>
        <w:spacing w:after="140" w:before="240" w:line="360" w:lineRule="auto"/>
        <w:jc w:val="both"/>
        <w:rPr>
          <w:rFonts w:ascii="Times New Roman" w:cs="Times New Roman" w:eastAsia="Times New Roman" w:hAnsi="Times New Roman"/>
          <w:b w:val="1"/>
          <w:bCs w:val="1"/>
          <w:sz w:val="34"/>
          <w:szCs w:val="34"/>
        </w:rPr>
      </w:pPr>
      <w:bookmarkStart w:colFirst="0" w:colLast="0" w:name="_c4e8wxbzdu5f" w:id="42"/>
      <w:bookmarkEnd w:id="42"/>
      <w:r w:rsidDel="00000000" w:rsidR="00000000" w:rsidRPr="00000000">
        <w:rPr>
          <w:rFonts w:ascii="Times New Roman" w:cs="Times New Roman" w:eastAsia="Times New Roman" w:hAnsi="Times New Roman"/>
          <w:b w:val="1"/>
          <w:bCs w:val="1"/>
          <w:sz w:val="34"/>
          <w:szCs w:val="34"/>
          <w:rtl w:val="0"/>
        </w:rPr>
        <w:t xml:space="preserve">4. Diagramas de secuencia</w:t>
      </w:r>
    </w:p>
    <w:p w:rsidR="00000000" w:rsidDel="00000000" w:rsidP="00000000" w:rsidRDefault="00000000" w:rsidRPr="00000000" w14:paraId="00000283">
      <w:pPr>
        <w:keepNext w:val="1"/>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8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195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2"/>
        <w:keepLines w:val="1"/>
        <w:pageBreakBefore w:val="1"/>
        <w:spacing w:after="80" w:before="0" w:line="360" w:lineRule="auto"/>
        <w:jc w:val="both"/>
        <w:rPr>
          <w:rFonts w:ascii="Times New Roman" w:cs="Times New Roman" w:eastAsia="Times New Roman" w:hAnsi="Times New Roman"/>
          <w:sz w:val="24"/>
          <w:szCs w:val="24"/>
        </w:rPr>
      </w:pPr>
      <w:bookmarkStart w:colFirst="0" w:colLast="0" w:name="_z71x0db3q6x2" w:id="43"/>
      <w:bookmarkEnd w:id="43"/>
      <w:r w:rsidDel="00000000" w:rsidR="00000000" w:rsidRPr="00000000">
        <w:rPr>
          <w:rFonts w:ascii="Times New Roman" w:cs="Times New Roman" w:eastAsia="Times New Roman" w:hAnsi="Times New Roman"/>
          <w:sz w:val="24"/>
          <w:szCs w:val="24"/>
        </w:rPr>
        <w:drawing>
          <wp:inline distB="114300" distT="114300" distL="114300" distR="114300">
            <wp:extent cx="5731200" cy="4635500"/>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87">
      <w:pPr>
        <w:keepNext w:val="0"/>
        <w:keepLines w:val="1"/>
        <w:numPr>
          <w:ilvl w:val="1"/>
          <w:numId w:val="1"/>
        </w:numPr>
        <w:spacing w:after="80" w:before="0" w:line="360" w:lineRule="auto"/>
        <w:ind w:left="144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pStyle w:val="Heading1"/>
        <w:keepNext w:val="1"/>
        <w:keepLines w:val="1"/>
        <w:pageBreakBefore w:val="1"/>
        <w:spacing w:after="140" w:before="240" w:line="360" w:lineRule="auto"/>
        <w:jc w:val="both"/>
        <w:rPr>
          <w:rFonts w:ascii="Times New Roman" w:cs="Times New Roman" w:eastAsia="Times New Roman" w:hAnsi="Times New Roman"/>
          <w:b w:val="1"/>
          <w:bCs w:val="1"/>
          <w:sz w:val="36"/>
          <w:szCs w:val="36"/>
        </w:rPr>
      </w:pPr>
      <w:bookmarkStart w:colFirst="0" w:colLast="0" w:name="_gcpew83i3fow" w:id="44"/>
      <w:bookmarkEnd w:id="44"/>
      <w:r w:rsidDel="00000000" w:rsidR="00000000" w:rsidRPr="00000000">
        <w:rPr>
          <w:rFonts w:ascii="Times New Roman" w:cs="Times New Roman" w:eastAsia="Times New Roman" w:hAnsi="Times New Roman"/>
          <w:b w:val="1"/>
          <w:bCs w:val="1"/>
          <w:sz w:val="36"/>
          <w:szCs w:val="36"/>
          <w:rtl w:val="0"/>
        </w:rPr>
        <w:t xml:space="preserve">5. Principios SOLID y patrones GRASP</w:t>
      </w:r>
    </w:p>
    <w:p w:rsidR="00000000" w:rsidDel="00000000" w:rsidP="00000000" w:rsidRDefault="00000000" w:rsidRPr="00000000" w14:paraId="0000028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diseño del sistema de gestión del barrio privado «Los Aromos», seleccionamos tres principios SOLID y cuatro patrones GRASP.</w:t>
      </w:r>
    </w:p>
    <w:p w:rsidR="00000000" w:rsidDel="00000000" w:rsidP="00000000" w:rsidRDefault="00000000" w:rsidRPr="00000000" w14:paraId="0000028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distribuir correctamente las responsabilidades, reducir las dependencias innecesarias entre clases y facilitar futuras modificaciones del sistema.</w:t>
      </w:r>
    </w:p>
    <w:p w:rsidR="00000000" w:rsidDel="00000000" w:rsidP="00000000" w:rsidRDefault="00000000" w:rsidRPr="00000000" w14:paraId="0000028B">
      <w:pPr>
        <w:pStyle w:val="Heading2"/>
        <w:keepNext w:val="1"/>
        <w:keepLines w:val="1"/>
        <w:spacing w:after="140" w:before="240" w:line="360" w:lineRule="auto"/>
        <w:jc w:val="both"/>
        <w:rPr>
          <w:rFonts w:ascii="Times New Roman" w:cs="Times New Roman" w:eastAsia="Times New Roman" w:hAnsi="Times New Roman"/>
          <w:b w:val="1"/>
          <w:bCs w:val="1"/>
        </w:rPr>
      </w:pPr>
      <w:bookmarkStart w:colFirst="0" w:colLast="0" w:name="_ajhsokk2pet" w:id="45"/>
      <w:bookmarkEnd w:id="45"/>
      <w:r w:rsidDel="00000000" w:rsidR="00000000" w:rsidRPr="00000000">
        <w:rPr>
          <w:rFonts w:ascii="Times New Roman" w:cs="Times New Roman" w:eastAsia="Times New Roman" w:hAnsi="Times New Roman"/>
          <w:b w:val="1"/>
          <w:bCs w:val="1"/>
          <w:rtl w:val="0"/>
        </w:rPr>
        <w:t xml:space="preserve">5.1. Principios SOLID</w:t>
      </w:r>
    </w:p>
    <w:p w:rsidR="00000000" w:rsidDel="00000000" w:rsidP="00000000" w:rsidRDefault="00000000" w:rsidRPr="00000000" w14:paraId="0000028C">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pgqb3rbr5sjv" w:id="46"/>
      <w:bookmarkEnd w:id="46"/>
      <w:r w:rsidDel="00000000" w:rsidR="00000000" w:rsidRPr="00000000">
        <w:rPr>
          <w:rFonts w:ascii="Times New Roman" w:cs="Times New Roman" w:eastAsia="Times New Roman" w:hAnsi="Times New Roman"/>
          <w:b w:val="1"/>
          <w:bCs w:val="1"/>
          <w:color w:val="000000"/>
          <w:rtl w:val="0"/>
        </w:rPr>
        <w:t xml:space="preserve">5.1.1. SRP — Principio de Responsabilidad Única</w:t>
      </w:r>
    </w:p>
    <w:p w:rsidR="00000000" w:rsidDel="00000000" w:rsidP="00000000" w:rsidRDefault="00000000" w:rsidRPr="00000000" w14:paraId="0000028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8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necesita administrar reclamos, pagos, equipos y accesos, además de generar reportes administrativos. Si las clases del dominio también fueran responsables de elaborar los reportes, acumularían tareas diferentes y aumentarían su complejidad.</w:t>
      </w:r>
    </w:p>
    <w:p w:rsidR="00000000" w:rsidDel="00000000" w:rsidP="00000000" w:rsidRDefault="00000000" w:rsidRPr="00000000" w14:paraId="0000028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9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Separamos la gestión de la información de su presentación en reportes.</w:t>
      </w:r>
    </w:p>
    <w:p w:rsidR="00000000" w:rsidDel="00000000" w:rsidP="00000000" w:rsidRDefault="00000000" w:rsidRPr="00000000" w14:paraId="0000029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w:t>
      </w: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administra sus estados, comentarios e historial, mientras que </w:t>
      </w:r>
      <w:r w:rsidDel="00000000" w:rsidR="00000000" w:rsidRPr="00000000">
        <w:rPr>
          <w:rFonts w:ascii="Times New Roman" w:cs="Times New Roman" w:eastAsia="Times New Roman" w:hAnsi="Times New Roman"/>
          <w:sz w:val="24"/>
          <w:szCs w:val="24"/>
          <w:rtl w:val="0"/>
        </w:rPr>
        <w:t xml:space="preserve">GeneradorReportes</w:t>
      </w:r>
      <w:r w:rsidDel="00000000" w:rsidR="00000000" w:rsidRPr="00000000">
        <w:rPr>
          <w:rFonts w:ascii="Times New Roman" w:cs="Times New Roman" w:eastAsia="Times New Roman" w:hAnsi="Times New Roman"/>
          <w:sz w:val="24"/>
          <w:szCs w:val="24"/>
          <w:rtl w:val="0"/>
        </w:rPr>
        <w:t xml:space="preserve"> se encarga de consultar la información necesaria y generar los reportes solicitados.</w:t>
      </w:r>
    </w:p>
    <w:p w:rsidR="00000000" w:rsidDel="00000000" w:rsidP="00000000" w:rsidRDefault="00000000" w:rsidRPr="00000000" w14:paraId="0000029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w:t>
      </w: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coordina las operaciones del sistema y delega las responsabilidades correspondientes.</w:t>
      </w:r>
    </w:p>
    <w:p w:rsidR="00000000" w:rsidDel="00000000" w:rsidP="00000000" w:rsidRDefault="00000000" w:rsidRPr="00000000" w14:paraId="0000029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94">
      <w:pPr>
        <w:keepNext w:val="1"/>
        <w:keepLines w:val="1"/>
        <w:numPr>
          <w:ilvl w:val="0"/>
          <w:numId w:val="4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295">
      <w:pPr>
        <w:keepNext w:val="1"/>
        <w:keepLines w:val="1"/>
        <w:numPr>
          <w:ilvl w:val="0"/>
          <w:numId w:val="4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Expensa</w:t>
      </w:r>
    </w:p>
    <w:p w:rsidR="00000000" w:rsidDel="00000000" w:rsidP="00000000" w:rsidRDefault="00000000" w:rsidRPr="00000000" w14:paraId="00000296">
      <w:pPr>
        <w:keepNext w:val="1"/>
        <w:keepLines w:val="1"/>
        <w:numPr>
          <w:ilvl w:val="0"/>
          <w:numId w:val="4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GeneradorReportes</w:t>
      </w:r>
    </w:p>
    <w:p w:rsidR="00000000" w:rsidDel="00000000" w:rsidP="00000000" w:rsidRDefault="00000000" w:rsidRPr="00000000" w14:paraId="00000297">
      <w:pPr>
        <w:keepNext w:val="1"/>
        <w:keepLines w:val="1"/>
        <w:numPr>
          <w:ilvl w:val="0"/>
          <w:numId w:val="4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p>
    <w:p w:rsidR="00000000" w:rsidDel="00000000" w:rsidP="00000000" w:rsidRDefault="00000000" w:rsidRPr="00000000" w14:paraId="0000029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99">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clase se concentra en una responsabilidad definida. Esto facilita el mantenimiento y permite modificar la presentación de los reportes sin alterar innecesariamente las reglas de negocio.</w:t>
      </w:r>
    </w:p>
    <w:p w:rsidR="00000000" w:rsidDel="00000000" w:rsidP="00000000" w:rsidRDefault="00000000" w:rsidRPr="00000000" w14:paraId="0000029A">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nqjrzfcyellb" w:id="47"/>
      <w:bookmarkEnd w:id="47"/>
      <w:r w:rsidDel="00000000" w:rsidR="00000000" w:rsidRPr="00000000">
        <w:rPr>
          <w:rFonts w:ascii="Times New Roman" w:cs="Times New Roman" w:eastAsia="Times New Roman" w:hAnsi="Times New Roman"/>
          <w:b w:val="1"/>
          <w:bCs w:val="1"/>
          <w:color w:val="000000"/>
          <w:rtl w:val="0"/>
        </w:rPr>
        <w:t xml:space="preserve">5.1.2. OCP — Principio Abierto/Cerrado</w:t>
      </w:r>
    </w:p>
    <w:p w:rsidR="00000000" w:rsidDel="00000000" w:rsidP="00000000" w:rsidRDefault="00000000" w:rsidRPr="00000000" w14:paraId="0000029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9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barrio cuenta con distintos tipos de equipos, como cámaras y luminarias, que poseen características y comportamientos diferentes.</w:t>
      </w:r>
    </w:p>
    <w:p w:rsidR="00000000" w:rsidDel="00000000" w:rsidP="00000000" w:rsidRDefault="00000000" w:rsidRPr="00000000" w14:paraId="0000029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las reglas particulares de cada tipo se resolvieran mediante múltiples condicionales en una clase general, agregar nuevos equipos implicaría modificar continuamente el código existente.</w:t>
      </w:r>
    </w:p>
    <w:p w:rsidR="00000000" w:rsidDel="00000000" w:rsidP="00000000" w:rsidRDefault="00000000" w:rsidRPr="00000000" w14:paraId="0000029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9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la clase abstracta </w:t>
      </w:r>
      <w:r w:rsidDel="00000000" w:rsidR="00000000" w:rsidRPr="00000000">
        <w:rPr>
          <w:rFonts w:ascii="Times New Roman" w:cs="Times New Roman" w:eastAsia="Times New Roman" w:hAnsi="Times New Roman"/>
          <w:sz w:val="24"/>
          <w:szCs w:val="24"/>
          <w:rtl w:val="0"/>
        </w:rPr>
        <w:t xml:space="preserve">Equipo</w:t>
      </w:r>
      <w:r w:rsidDel="00000000" w:rsidR="00000000" w:rsidRPr="00000000">
        <w:rPr>
          <w:rFonts w:ascii="Times New Roman" w:cs="Times New Roman" w:eastAsia="Times New Roman" w:hAnsi="Times New Roman"/>
          <w:sz w:val="24"/>
          <w:szCs w:val="24"/>
          <w:rtl w:val="0"/>
        </w:rPr>
        <w:t xml:space="preserve"> como base de las clases </w:t>
      </w:r>
      <w:r w:rsidDel="00000000" w:rsidR="00000000" w:rsidRPr="00000000">
        <w:rPr>
          <w:rFonts w:ascii="Times New Roman" w:cs="Times New Roman" w:eastAsia="Times New Roman" w:hAnsi="Times New Roman"/>
          <w:sz w:val="24"/>
          <w:szCs w:val="24"/>
          <w:rtl w:val="0"/>
        </w:rPr>
        <w:t xml:space="preserve">Camara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Luminaria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mejora del diseño, proponemos incorporar un método abstracto </w:t>
      </w:r>
      <w:r w:rsidDel="00000000" w:rsidR="00000000" w:rsidRPr="00000000">
        <w:rPr>
          <w:rFonts w:ascii="Times New Roman" w:cs="Times New Roman" w:eastAsia="Times New Roman" w:hAnsi="Times New Roman"/>
          <w:sz w:val="24"/>
          <w:szCs w:val="24"/>
          <w:rtl w:val="0"/>
        </w:rPr>
        <w:t xml:space="preserve">calcularPrioridadInicial(): Prioridad</w:t>
      </w:r>
      <w:r w:rsidDel="00000000" w:rsidR="00000000" w:rsidRPr="00000000">
        <w:rPr>
          <w:rFonts w:ascii="Times New Roman" w:cs="Times New Roman" w:eastAsia="Times New Roman" w:hAnsi="Times New Roman"/>
          <w:sz w:val="24"/>
          <w:szCs w:val="24"/>
          <w:rtl w:val="0"/>
        </w:rPr>
        <w:t xml:space="preserve">, que las subclases sobrescriben según sus características.</w:t>
      </w:r>
    </w:p>
    <w:p w:rsidR="00000000" w:rsidDel="00000000" w:rsidP="00000000" w:rsidRDefault="00000000" w:rsidRPr="00000000" w14:paraId="000002A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una cámara determina una prioridad inicial ALTA y una luminaria determina una prioridad inicial MEDIA.</w:t>
      </w:r>
    </w:p>
    <w:p w:rsidR="00000000" w:rsidDel="00000000" w:rsidP="00000000" w:rsidRDefault="00000000" w:rsidRPr="00000000" w14:paraId="000002A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adicionales que dependen de varios equipos, como elevar la prioridad cuando existen más de tres luminarias con fallas en un sector, se controlan mediante la lógica correspondiente del sistema.</w:t>
      </w:r>
    </w:p>
    <w:p w:rsidR="00000000" w:rsidDel="00000000" w:rsidP="00000000" w:rsidRDefault="00000000" w:rsidRPr="00000000" w14:paraId="000002A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A4">
      <w:pPr>
        <w:keepNext w:val="1"/>
        <w:keepLines w:val="1"/>
        <w:numPr>
          <w:ilvl w:val="0"/>
          <w:numId w:val="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p w:rsidR="00000000" w:rsidDel="00000000" w:rsidP="00000000" w:rsidRDefault="00000000" w:rsidRPr="00000000" w14:paraId="000002A5">
      <w:pPr>
        <w:keepNext w:val="1"/>
        <w:keepLines w:val="1"/>
        <w:numPr>
          <w:ilvl w:val="0"/>
          <w:numId w:val="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Camara</w:t>
      </w:r>
    </w:p>
    <w:p w:rsidR="00000000" w:rsidDel="00000000" w:rsidP="00000000" w:rsidRDefault="00000000" w:rsidRPr="00000000" w14:paraId="000002A6">
      <w:pPr>
        <w:keepNext w:val="1"/>
        <w:keepLines w:val="1"/>
        <w:numPr>
          <w:ilvl w:val="0"/>
          <w:numId w:val="2"/>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Luminaria</w:t>
      </w:r>
    </w:p>
    <w:p w:rsidR="00000000" w:rsidDel="00000000" w:rsidP="00000000" w:rsidRDefault="00000000" w:rsidRPr="00000000" w14:paraId="000002A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A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incorporar nuevos tipos de equipos mediante nuevas subclases, aprovechando el polimorfismo y sin modificar la lógica que trabaja con la abstracción </w:t>
      </w:r>
      <w:r w:rsidDel="00000000" w:rsidR="00000000" w:rsidRPr="00000000">
        <w:rPr>
          <w:rFonts w:ascii="Times New Roman" w:cs="Times New Roman" w:eastAsia="Times New Roman" w:hAnsi="Times New Roman"/>
          <w:sz w:val="24"/>
          <w:szCs w:val="24"/>
          <w:rtl w:val="0"/>
        </w:rPr>
        <w:t xml:space="preserve">Equipo</w:t>
      </w:r>
      <w:r w:rsidDel="00000000" w:rsidR="00000000" w:rsidRPr="00000000">
        <w:rPr>
          <w:rFonts w:ascii="Times New Roman" w:cs="Times New Roman" w:eastAsia="Times New Roman" w:hAnsi="Times New Roman"/>
          <w:sz w:val="24"/>
          <w:szCs w:val="24"/>
          <w:rtl w:val="0"/>
        </w:rPr>
        <w:t xml:space="preserve">, siempre que el nuevo comportamiento respete el contrato definido.</w:t>
      </w:r>
    </w:p>
    <w:p w:rsidR="00000000" w:rsidDel="00000000" w:rsidP="00000000" w:rsidRDefault="00000000" w:rsidRPr="00000000" w14:paraId="000002A9">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r69drwimp3f1" w:id="48"/>
      <w:bookmarkEnd w:id="48"/>
      <w:r w:rsidDel="00000000" w:rsidR="00000000" w:rsidRPr="00000000">
        <w:rPr>
          <w:rFonts w:ascii="Times New Roman" w:cs="Times New Roman" w:eastAsia="Times New Roman" w:hAnsi="Times New Roman"/>
          <w:b w:val="1"/>
          <w:bCs w:val="1"/>
          <w:color w:val="000000"/>
          <w:rtl w:val="0"/>
        </w:rPr>
        <w:t xml:space="preserve">5.1.3. DIP — Principio de Inversión de Dependencias</w:t>
      </w:r>
    </w:p>
    <w:p w:rsidR="00000000" w:rsidDel="00000000" w:rsidP="00000000" w:rsidRDefault="00000000" w:rsidRPr="00000000" w14:paraId="000002A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A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necesita guardar y recuperar información de reclamos y registros administrativos.</w:t>
      </w:r>
    </w:p>
    <w:p w:rsidR="00000000" w:rsidDel="00000000" w:rsidP="00000000" w:rsidRDefault="00000000" w:rsidRPr="00000000" w14:paraId="000002A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w:t>
      </w: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dependiera directamente de una clase concreta que almacena información en archivos, cambiar el mecanismo de persistencia obligaría a modificar también el controlador.</w:t>
      </w:r>
    </w:p>
    <w:p w:rsidR="00000000" w:rsidDel="00000000" w:rsidP="00000000" w:rsidRDefault="00000000" w:rsidRPr="00000000" w14:paraId="000002A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A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Proponemos incorporar una interfaz </w:t>
      </w:r>
      <w:r w:rsidDel="00000000" w:rsidR="00000000" w:rsidRPr="00000000">
        <w:rPr>
          <w:rFonts w:ascii="Times New Roman" w:cs="Times New Roman" w:eastAsia="Times New Roman" w:hAnsi="Times New Roman"/>
          <w:sz w:val="24"/>
          <w:szCs w:val="24"/>
          <w:rtl w:val="0"/>
        </w:rPr>
        <w:t xml:space="preserve">RepositorioReclamos</w:t>
      </w:r>
      <w:r w:rsidDel="00000000" w:rsidR="00000000" w:rsidRPr="00000000">
        <w:rPr>
          <w:rFonts w:ascii="Times New Roman" w:cs="Times New Roman" w:eastAsia="Times New Roman" w:hAnsi="Times New Roman"/>
          <w:sz w:val="24"/>
          <w:szCs w:val="24"/>
          <w:rtl w:val="0"/>
        </w:rPr>
        <w:t xml:space="preserve">, que defina operaciones para guardar, buscar y consultar reclamos.</w:t>
      </w:r>
    </w:p>
    <w:p w:rsidR="00000000" w:rsidDel="00000000" w:rsidP="00000000" w:rsidRDefault="00000000" w:rsidRPr="00000000" w14:paraId="000002A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utilizará esa interfaz en lugar de depender directamente de una implementación concreta.</w:t>
      </w:r>
    </w:p>
    <w:p w:rsidR="00000000" w:rsidDel="00000000" w:rsidP="00000000" w:rsidRDefault="00000000" w:rsidRPr="00000000" w14:paraId="000002B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clase </w:t>
      </w:r>
      <w:r w:rsidDel="00000000" w:rsidR="00000000" w:rsidRPr="00000000">
        <w:rPr>
          <w:rFonts w:ascii="Times New Roman" w:cs="Times New Roman" w:eastAsia="Times New Roman" w:hAnsi="Times New Roman"/>
          <w:sz w:val="24"/>
          <w:szCs w:val="24"/>
          <w:rtl w:val="0"/>
        </w:rPr>
        <w:t xml:space="preserve">RepositorioReclamosArchivo</w:t>
      </w:r>
      <w:r w:rsidDel="00000000" w:rsidR="00000000" w:rsidRPr="00000000">
        <w:rPr>
          <w:rFonts w:ascii="Times New Roman" w:cs="Times New Roman" w:eastAsia="Times New Roman" w:hAnsi="Times New Roman"/>
          <w:sz w:val="24"/>
          <w:szCs w:val="24"/>
          <w:rtl w:val="0"/>
        </w:rPr>
        <w:t xml:space="preserve"> podrá implementar dichas operaciones utilizando archivos, según los requerimientos de persistencia del proyecto.</w:t>
      </w:r>
    </w:p>
    <w:p w:rsidR="00000000" w:rsidDel="00000000" w:rsidP="00000000" w:rsidRDefault="00000000" w:rsidRPr="00000000" w14:paraId="000002B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B2">
      <w:pPr>
        <w:keepNext w:val="1"/>
        <w:keepLines w:val="1"/>
        <w:numPr>
          <w:ilvl w:val="0"/>
          <w:numId w:val="4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p>
    <w:p w:rsidR="00000000" w:rsidDel="00000000" w:rsidP="00000000" w:rsidRDefault="00000000" w:rsidRPr="00000000" w14:paraId="000002B3">
      <w:pPr>
        <w:keepNext w:val="1"/>
        <w:keepLines w:val="1"/>
        <w:numPr>
          <w:ilvl w:val="0"/>
          <w:numId w:val="4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RepositorioReclamos</w:t>
      </w:r>
      <w:r w:rsidDel="00000000" w:rsidR="00000000" w:rsidRPr="00000000">
        <w:rPr>
          <w:rFonts w:ascii="Times New Roman" w:cs="Times New Roman" w:eastAsia="Times New Roman" w:hAnsi="Times New Roman"/>
          <w:sz w:val="24"/>
          <w:szCs w:val="24"/>
          <w:rtl w:val="0"/>
        </w:rPr>
        <w:t xml:space="preserve"> (interfaz propuesta)</w:t>
      </w:r>
    </w:p>
    <w:p w:rsidR="00000000" w:rsidDel="00000000" w:rsidP="00000000" w:rsidRDefault="00000000" w:rsidRPr="00000000" w14:paraId="000002B4">
      <w:pPr>
        <w:keepNext w:val="1"/>
        <w:keepLines w:val="1"/>
        <w:numPr>
          <w:ilvl w:val="0"/>
          <w:numId w:val="42"/>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RepositorioReclamosArchivo</w:t>
      </w:r>
      <w:r w:rsidDel="00000000" w:rsidR="00000000" w:rsidRPr="00000000">
        <w:rPr>
          <w:rFonts w:ascii="Times New Roman" w:cs="Times New Roman" w:eastAsia="Times New Roman" w:hAnsi="Times New Roman"/>
          <w:sz w:val="24"/>
          <w:szCs w:val="24"/>
          <w:rtl w:val="0"/>
        </w:rPr>
        <w:t xml:space="preserve"> (implementación propuesta)</w:t>
      </w:r>
    </w:p>
    <w:p w:rsidR="00000000" w:rsidDel="00000000" w:rsidP="00000000" w:rsidRDefault="00000000" w:rsidRPr="00000000" w14:paraId="000002B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B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queda desacoplado del mecanismo de almacenamiento. Esto facilita modificar la persistencia, realizar pruebas y mantener el sistema sin alterar la lógica principal.</w:t>
      </w:r>
    </w:p>
    <w:p w:rsidR="00000000" w:rsidDel="00000000" w:rsidP="00000000" w:rsidRDefault="00000000" w:rsidRPr="00000000" w14:paraId="000002B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1"/>
        <w:pageBreakBefore w:val="1"/>
        <w:spacing w:after="140" w:before="240" w:line="360" w:lineRule="auto"/>
        <w:jc w:val="both"/>
        <w:rPr>
          <w:rFonts w:ascii="Times New Roman" w:cs="Times New Roman" w:eastAsia="Times New Roman" w:hAnsi="Times New Roman"/>
          <w:b w:val="1"/>
          <w:bCs w:val="1"/>
        </w:rPr>
      </w:pPr>
      <w:bookmarkStart w:colFirst="0" w:colLast="0" w:name="_eyewkb2qc622" w:id="49"/>
      <w:bookmarkEnd w:id="49"/>
      <w:r w:rsidDel="00000000" w:rsidR="00000000" w:rsidRPr="00000000">
        <w:rPr>
          <w:rFonts w:ascii="Times New Roman" w:cs="Times New Roman" w:eastAsia="Times New Roman" w:hAnsi="Times New Roman"/>
          <w:b w:val="1"/>
          <w:bCs w:val="1"/>
          <w:rtl w:val="0"/>
        </w:rPr>
        <w:t xml:space="preserve">5.2. Patrones GRASP</w:t>
      </w:r>
    </w:p>
    <w:p w:rsidR="00000000" w:rsidDel="00000000" w:rsidP="00000000" w:rsidRDefault="00000000" w:rsidRPr="00000000" w14:paraId="000002B9">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idne4lbtt6k1" w:id="50"/>
      <w:bookmarkEnd w:id="50"/>
      <w:r w:rsidDel="00000000" w:rsidR="00000000" w:rsidRPr="00000000">
        <w:rPr>
          <w:rFonts w:ascii="Times New Roman" w:cs="Times New Roman" w:eastAsia="Times New Roman" w:hAnsi="Times New Roman"/>
          <w:b w:val="1"/>
          <w:bCs w:val="1"/>
          <w:color w:val="000000"/>
          <w:rtl w:val="0"/>
        </w:rPr>
        <w:t xml:space="preserve">5.2.1. Experto en Información (Information Expert)</w:t>
      </w:r>
    </w:p>
    <w:p w:rsidR="00000000" w:rsidDel="00000000" w:rsidP="00000000" w:rsidRDefault="00000000" w:rsidRPr="00000000" w14:paraId="000002B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B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necesario determinar qué clase debe encargarse de validar determinadas operaciones y modificar la información del sistema.</w:t>
      </w:r>
    </w:p>
    <w:p w:rsidR="00000000" w:rsidDel="00000000" w:rsidP="00000000" w:rsidRDefault="00000000" w:rsidRPr="00000000" w14:paraId="000002B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estas tareas a clases que no poseen los datos necesarios produciría dependencias innecesarias.</w:t>
      </w:r>
    </w:p>
    <w:p w:rsidR="00000000" w:rsidDel="00000000" w:rsidP="00000000" w:rsidRDefault="00000000" w:rsidRPr="00000000" w14:paraId="000002B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B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Asignamos las responsabilidades a las clases que poseen la información necesaria.</w:t>
      </w:r>
    </w:p>
    <w:p w:rsidR="00000000" w:rsidDel="00000000" w:rsidP="00000000" w:rsidRDefault="00000000" w:rsidRPr="00000000" w14:paraId="000002B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w:t>
      </w:r>
    </w:p>
    <w:p w:rsidR="00000000" w:rsidDel="00000000" w:rsidP="00000000" w:rsidRDefault="00000000" w:rsidRPr="00000000" w14:paraId="000002C0">
      <w:pPr>
        <w:keepNext w:val="1"/>
        <w:keepLines w:val="1"/>
        <w:numPr>
          <w:ilvl w:val="0"/>
          <w:numId w:val="3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w:t>
      </w:r>
      <w:r w:rsidDel="00000000" w:rsidR="00000000" w:rsidRPr="00000000">
        <w:rPr>
          <w:rFonts w:ascii="Times New Roman" w:cs="Times New Roman" w:eastAsia="Times New Roman" w:hAnsi="Times New Roman"/>
          <w:sz w:val="24"/>
          <w:szCs w:val="24"/>
          <w:rtl w:val="0"/>
        </w:rPr>
        <w:t xml:space="preserve"> conoce a su titular y a las personas autorizadas, por lo que puede verificar si alguien está habilitado para presentar un reclamo.</w:t>
      </w:r>
    </w:p>
    <w:p w:rsidR="00000000" w:rsidDel="00000000" w:rsidP="00000000" w:rsidRDefault="00000000" w:rsidRPr="00000000" w14:paraId="000002C1">
      <w:pPr>
        <w:keepNext w:val="1"/>
        <w:keepLines w:val="1"/>
        <w:numPr>
          <w:ilvl w:val="0"/>
          <w:numId w:val="3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conoce su estado actual y su historial, por lo que puede gestionar y registrar sus cambios de estado.</w:t>
      </w:r>
    </w:p>
    <w:p w:rsidR="00000000" w:rsidDel="00000000" w:rsidP="00000000" w:rsidRDefault="00000000" w:rsidRPr="00000000" w14:paraId="000002C2">
      <w:pPr>
        <w:keepNext w:val="1"/>
        <w:keepLines w:val="1"/>
        <w:numPr>
          <w:ilvl w:val="0"/>
          <w:numId w:val="3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r w:rsidDel="00000000" w:rsidR="00000000" w:rsidRPr="00000000">
        <w:rPr>
          <w:rFonts w:ascii="Times New Roman" w:cs="Times New Roman" w:eastAsia="Times New Roman" w:hAnsi="Times New Roman"/>
          <w:sz w:val="24"/>
          <w:szCs w:val="24"/>
          <w:rtl w:val="0"/>
        </w:rPr>
        <w:t xml:space="preserve"> conoce las fechas y horarios permitidos, por lo que puede verificar su vigencia.</w:t>
      </w:r>
    </w:p>
    <w:p w:rsidR="00000000" w:rsidDel="00000000" w:rsidP="00000000" w:rsidRDefault="00000000" w:rsidRPr="00000000" w14:paraId="000002C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C4">
      <w:pPr>
        <w:keepNext w:val="1"/>
        <w:keepLines w:val="1"/>
        <w:numPr>
          <w:ilvl w:val="0"/>
          <w:numId w:val="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w:t>
      </w:r>
    </w:p>
    <w:p w:rsidR="00000000" w:rsidDel="00000000" w:rsidP="00000000" w:rsidRDefault="00000000" w:rsidRPr="00000000" w14:paraId="000002C5">
      <w:pPr>
        <w:keepNext w:val="1"/>
        <w:keepLines w:val="1"/>
        <w:numPr>
          <w:ilvl w:val="0"/>
          <w:numId w:val="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2C6">
      <w:pPr>
        <w:keepNext w:val="1"/>
        <w:keepLines w:val="1"/>
        <w:numPr>
          <w:ilvl w:val="0"/>
          <w:numId w:val="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p>
    <w:p w:rsidR="00000000" w:rsidDel="00000000" w:rsidP="00000000" w:rsidRDefault="00000000" w:rsidRPr="00000000" w14:paraId="000002C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C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se realizan cerca de la información que necesitan. Esto mejora el encapsulamiento y evita distribuir las reglas de negocio entre clases que no deberían conocerlas.</w:t>
      </w:r>
    </w:p>
    <w:p w:rsidR="00000000" w:rsidDel="00000000" w:rsidP="00000000" w:rsidRDefault="00000000" w:rsidRPr="00000000" w14:paraId="000002C9">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p9mgdyybl1k2" w:id="51"/>
      <w:bookmarkEnd w:id="51"/>
      <w:r w:rsidDel="00000000" w:rsidR="00000000" w:rsidRPr="00000000">
        <w:rPr>
          <w:rFonts w:ascii="Times New Roman" w:cs="Times New Roman" w:eastAsia="Times New Roman" w:hAnsi="Times New Roman"/>
          <w:b w:val="1"/>
          <w:bCs w:val="1"/>
          <w:color w:val="000000"/>
          <w:rtl w:val="0"/>
        </w:rPr>
        <w:t xml:space="preserve">5.2.2. Creador (Creator)</w:t>
      </w:r>
    </w:p>
    <w:p w:rsidR="00000000" w:rsidDel="00000000" w:rsidP="00000000" w:rsidRDefault="00000000" w:rsidRPr="00000000" w14:paraId="000002C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C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registra un cambio de estado o un comentario, el sistema necesita crear nuevos objetos y asociarlos al reclamo correspondiente.</w:t>
      </w:r>
    </w:p>
    <w:p w:rsidR="00000000" w:rsidDel="00000000" w:rsidP="00000000" w:rsidRDefault="00000000" w:rsidRPr="00000000" w14:paraId="000002C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necesario determinar qué clase debe asumir esa responsabilidad.</w:t>
      </w:r>
    </w:p>
    <w:p w:rsidR="00000000" w:rsidDel="00000000" w:rsidP="00000000" w:rsidRDefault="00000000" w:rsidRPr="00000000" w14:paraId="000002C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C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Asignamos a </w:t>
      </w: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la responsabilidad de crear y agregar sus objetos </w:t>
      </w:r>
      <w:r w:rsidDel="00000000" w:rsidR="00000000" w:rsidRPr="00000000">
        <w:rPr>
          <w:rFonts w:ascii="Times New Roman" w:cs="Times New Roman" w:eastAsia="Times New Roman" w:hAnsi="Times New Roman"/>
          <w:sz w:val="24"/>
          <w:szCs w:val="24"/>
          <w:rtl w:val="0"/>
        </w:rPr>
        <w:t xml:space="preserve">CambioEstado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Comentario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se justifica porque </w:t>
      </w: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contiene y administra las colecciones:</w:t>
      </w:r>
    </w:p>
    <w:p w:rsidR="00000000" w:rsidDel="00000000" w:rsidP="00000000" w:rsidRDefault="00000000" w:rsidRPr="00000000" w14:paraId="000002D0">
      <w:pPr>
        <w:keepNext w:val="1"/>
        <w:keepLines w:val="1"/>
        <w:numPr>
          <w:ilvl w:val="0"/>
          <w:numId w:val="1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cambiosEstado: List&lt;CambioEstado&gt;</w:t>
      </w:r>
    </w:p>
    <w:p w:rsidR="00000000" w:rsidDel="00000000" w:rsidP="00000000" w:rsidRDefault="00000000" w:rsidRPr="00000000" w14:paraId="000002D1">
      <w:pPr>
        <w:keepNext w:val="1"/>
        <w:keepLines w:val="1"/>
        <w:numPr>
          <w:ilvl w:val="0"/>
          <w:numId w:val="1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List&lt;Comentario&gt;</w:t>
      </w:r>
    </w:p>
    <w:p w:rsidR="00000000" w:rsidDel="00000000" w:rsidP="00000000" w:rsidRDefault="00000000" w:rsidRPr="00000000" w14:paraId="000002D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registra un cambio o se agrega un comentario, la propia clase puede crear el objeto correspondiente e incorporarlo a su colección.</w:t>
      </w:r>
    </w:p>
    <w:p w:rsidR="00000000" w:rsidDel="00000000" w:rsidP="00000000" w:rsidRDefault="00000000" w:rsidRPr="00000000" w14:paraId="000002D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D4">
      <w:pPr>
        <w:keepNext w:val="1"/>
        <w:keepLines w:val="1"/>
        <w:numPr>
          <w:ilvl w:val="0"/>
          <w:numId w:val="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2D5">
      <w:pPr>
        <w:keepNext w:val="1"/>
        <w:keepLines w:val="1"/>
        <w:numPr>
          <w:ilvl w:val="0"/>
          <w:numId w:val="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CambioEstado</w:t>
      </w:r>
    </w:p>
    <w:p w:rsidR="00000000" w:rsidDel="00000000" w:rsidP="00000000" w:rsidRDefault="00000000" w:rsidRPr="00000000" w14:paraId="000002D6">
      <w:pPr>
        <w:keepNext w:val="1"/>
        <w:keepLines w:val="1"/>
        <w:numPr>
          <w:ilvl w:val="0"/>
          <w:numId w:val="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w:t>
      </w:r>
    </w:p>
    <w:p w:rsidR="00000000" w:rsidDel="00000000" w:rsidP="00000000" w:rsidRDefault="00000000" w:rsidRPr="00000000" w14:paraId="000002D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D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de estos objetos queda centralizada en la clase que los contiene, lo que facilita mantener la consistencia de su historial.</w:t>
      </w:r>
    </w:p>
    <w:p w:rsidR="00000000" w:rsidDel="00000000" w:rsidP="00000000" w:rsidRDefault="00000000" w:rsidRPr="00000000" w14:paraId="000002D9">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ggkuwads7cff" w:id="52"/>
      <w:bookmarkEnd w:id="52"/>
      <w:r w:rsidDel="00000000" w:rsidR="00000000" w:rsidRPr="00000000">
        <w:rPr>
          <w:rFonts w:ascii="Times New Roman" w:cs="Times New Roman" w:eastAsia="Times New Roman" w:hAnsi="Times New Roman"/>
          <w:b w:val="1"/>
          <w:bCs w:val="1"/>
          <w:color w:val="000000"/>
          <w:rtl w:val="0"/>
        </w:rPr>
        <w:t xml:space="preserve">5.2.3. Controlador (Controller)</w:t>
      </w:r>
    </w:p>
    <w:p w:rsidR="00000000" w:rsidDel="00000000" w:rsidP="00000000" w:rsidRDefault="00000000" w:rsidRPr="00000000" w14:paraId="000002D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D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distintas solicitudes de los usuarios, como registrar reclamos, autorizar visitas o registrar ingresos.</w:t>
      </w:r>
    </w:p>
    <w:p w:rsidR="00000000" w:rsidDel="00000000" w:rsidP="00000000" w:rsidRDefault="00000000" w:rsidRPr="00000000" w14:paraId="000002D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sería conveniente que la interfaz de usuario contenga directamente las reglas necesarias para ejecutar estas operaciones.</w:t>
      </w:r>
    </w:p>
    <w:p w:rsidR="00000000" w:rsidDel="00000000" w:rsidP="00000000" w:rsidRDefault="00000000" w:rsidRPr="00000000" w14:paraId="000002D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D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la clase </w:t>
      </w: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para recibir y coordinar las solicitudes del sistema.</w:t>
      </w:r>
    </w:p>
    <w:p w:rsidR="00000000" w:rsidDel="00000000" w:rsidP="00000000" w:rsidRDefault="00000000" w:rsidRPr="00000000" w14:paraId="000002D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al registrar un reclamo, el controlador recibe la solicitud, coordina la verificación de permisos y solicita la creación del reclamo.</w:t>
      </w:r>
    </w:p>
    <w:p w:rsidR="00000000" w:rsidDel="00000000" w:rsidP="00000000" w:rsidRDefault="00000000" w:rsidRPr="00000000" w14:paraId="000002E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similar, al registrar el ingreso de un visitante, coordina la búsqueda y validación de la autorización correspondiente.</w:t>
      </w:r>
    </w:p>
    <w:p w:rsidR="00000000" w:rsidDel="00000000" w:rsidP="00000000" w:rsidRDefault="00000000" w:rsidRPr="00000000" w14:paraId="000002E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delega las validaciones y modificaciones específicas en los objetos responsables.</w:t>
      </w:r>
    </w:p>
    <w:p w:rsidR="00000000" w:rsidDel="00000000" w:rsidP="00000000" w:rsidRDefault="00000000" w:rsidRPr="00000000" w14:paraId="000002E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E3">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p>
    <w:p w:rsidR="00000000" w:rsidDel="00000000" w:rsidP="00000000" w:rsidRDefault="00000000" w:rsidRPr="00000000" w14:paraId="000002E4">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w:t>
      </w:r>
    </w:p>
    <w:p w:rsidR="00000000" w:rsidDel="00000000" w:rsidP="00000000" w:rsidRDefault="00000000" w:rsidRPr="00000000" w14:paraId="000002E5">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2E6">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p>
    <w:p w:rsidR="00000000" w:rsidDel="00000000" w:rsidP="00000000" w:rsidRDefault="00000000" w:rsidRPr="00000000" w14:paraId="000002E7">
      <w:pPr>
        <w:keepNext w:val="1"/>
        <w:keepLines w:val="1"/>
        <w:numPr>
          <w:ilvl w:val="0"/>
          <w:numId w:val="2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RegistroAcceso</w:t>
      </w:r>
    </w:p>
    <w:p w:rsidR="00000000" w:rsidDel="00000000" w:rsidP="00000000" w:rsidRDefault="00000000" w:rsidRPr="00000000" w14:paraId="000002E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E9">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separa la interacción con el usuario de las reglas del negocio. Esto permite organizar mejor los casos de uso y evita concentrar todas las responsabilidades dentro de la interfaz.</w:t>
      </w:r>
    </w:p>
    <w:p w:rsidR="00000000" w:rsidDel="00000000" w:rsidP="00000000" w:rsidRDefault="00000000" w:rsidRPr="00000000" w14:paraId="000002EA">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d9r1ebmogvqy" w:id="53"/>
      <w:bookmarkEnd w:id="53"/>
      <w:r w:rsidDel="00000000" w:rsidR="00000000" w:rsidRPr="00000000">
        <w:rPr>
          <w:rFonts w:ascii="Times New Roman" w:cs="Times New Roman" w:eastAsia="Times New Roman" w:hAnsi="Times New Roman"/>
          <w:b w:val="1"/>
          <w:bCs w:val="1"/>
          <w:color w:val="000000"/>
          <w:rtl w:val="0"/>
        </w:rPr>
        <w:t xml:space="preserve">5.2.4. Bajo Acoplamiento (Low Coupling)</w:t>
      </w:r>
    </w:p>
    <w:p w:rsidR="00000000" w:rsidDel="00000000" w:rsidP="00000000" w:rsidRDefault="00000000" w:rsidRPr="00000000" w14:paraId="000002E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E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necesita relacionar los ingresos de visitantes con sus autorizaciones, pero no resulta conveniente que cada registro dependa directamente de numerosas clases del barrio.</w:t>
      </w:r>
    </w:p>
    <w:p w:rsidR="00000000" w:rsidDel="00000000" w:rsidP="00000000" w:rsidRDefault="00000000" w:rsidRPr="00000000" w14:paraId="000002E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aumentaría las dependencias y dificultaría modificar la estructura del sistema.</w:t>
      </w:r>
    </w:p>
    <w:p w:rsidR="00000000" w:rsidDel="00000000" w:rsidP="00000000" w:rsidRDefault="00000000" w:rsidRPr="00000000" w14:paraId="000002E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E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clase </w:t>
      </w:r>
      <w:r w:rsidDel="00000000" w:rsidR="00000000" w:rsidRPr="00000000">
        <w:rPr>
          <w:rFonts w:ascii="Times New Roman" w:cs="Times New Roman" w:eastAsia="Times New Roman" w:hAnsi="Times New Roman"/>
          <w:sz w:val="24"/>
          <w:szCs w:val="24"/>
          <w:rtl w:val="0"/>
        </w:rPr>
        <w:t xml:space="preserve">RegistroAcceso</w:t>
      </w:r>
      <w:r w:rsidDel="00000000" w:rsidR="00000000" w:rsidRPr="00000000">
        <w:rPr>
          <w:rFonts w:ascii="Times New Roman" w:cs="Times New Roman" w:eastAsia="Times New Roman" w:hAnsi="Times New Roman"/>
          <w:sz w:val="24"/>
          <w:szCs w:val="24"/>
          <w:rtl w:val="0"/>
        </w:rPr>
        <w:t xml:space="preserve"> mantiene una referencia a </w:t>
      </w:r>
      <w:r w:rsidDel="00000000" w:rsidR="00000000" w:rsidRPr="00000000">
        <w:rPr>
          <w:rFonts w:ascii="Times New Roman" w:cs="Times New Roman" w:eastAsia="Times New Roman" w:hAnsi="Times New Roman"/>
          <w:sz w:val="24"/>
          <w:szCs w:val="24"/>
          <w:rtl w:val="0"/>
        </w:rPr>
        <w:t xml:space="preserve">AutorizacionAcceso</w:t>
      </w:r>
      <w:r w:rsidDel="00000000" w:rsidR="00000000" w:rsidRPr="00000000">
        <w:rPr>
          <w:rFonts w:ascii="Times New Roman" w:cs="Times New Roman" w:eastAsia="Times New Roman" w:hAnsi="Times New Roman"/>
          <w:sz w:val="24"/>
          <w:szCs w:val="24"/>
          <w:rtl w:val="0"/>
        </w:rPr>
        <w:t xml:space="preserve">, que concentra la información necesaria sobre el permiso de ingreso.</w:t>
      </w:r>
    </w:p>
    <w:p w:rsidR="00000000" w:rsidDel="00000000" w:rsidP="00000000" w:rsidRDefault="00000000" w:rsidRPr="00000000" w14:paraId="000002F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w:t>
      </w:r>
      <w:r w:rsidDel="00000000" w:rsidR="00000000" w:rsidRPr="00000000">
        <w:rPr>
          <w:rFonts w:ascii="Times New Roman" w:cs="Times New Roman" w:eastAsia="Times New Roman" w:hAnsi="Times New Roman"/>
          <w:sz w:val="24"/>
          <w:szCs w:val="24"/>
          <w:rtl w:val="0"/>
        </w:rPr>
        <w:t xml:space="preserve">RegistroAcceso</w:t>
      </w:r>
      <w:r w:rsidDel="00000000" w:rsidR="00000000" w:rsidRPr="00000000">
        <w:rPr>
          <w:rFonts w:ascii="Times New Roman" w:cs="Times New Roman" w:eastAsia="Times New Roman" w:hAnsi="Times New Roman"/>
          <w:sz w:val="24"/>
          <w:szCs w:val="24"/>
          <w:rtl w:val="0"/>
        </w:rPr>
        <w:t xml:space="preserve"> no necesita almacenar directamente todas las referencias a las personas, los lotes y los demás datos vinculados a la autorización.</w:t>
      </w:r>
    </w:p>
    <w:p w:rsidR="00000000" w:rsidDel="00000000" w:rsidP="00000000" w:rsidRDefault="00000000" w:rsidRPr="00000000" w14:paraId="000002F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conserva una referencia a </w:t>
      </w:r>
      <w:r w:rsidDel="00000000" w:rsidR="00000000" w:rsidRPr="00000000">
        <w:rPr>
          <w:rFonts w:ascii="Times New Roman" w:cs="Times New Roman" w:eastAsia="Times New Roman" w:hAnsi="Times New Roman"/>
          <w:sz w:val="24"/>
          <w:szCs w:val="24"/>
          <w:rtl w:val="0"/>
        </w:rPr>
        <w:t xml:space="preserve">Guardia</w:t>
      </w:r>
      <w:r w:rsidDel="00000000" w:rsidR="00000000" w:rsidRPr="00000000">
        <w:rPr>
          <w:rFonts w:ascii="Times New Roman" w:cs="Times New Roman" w:eastAsia="Times New Roman" w:hAnsi="Times New Roman"/>
          <w:sz w:val="24"/>
          <w:szCs w:val="24"/>
          <w:rtl w:val="0"/>
        </w:rPr>
        <w:t xml:space="preserve">, para identificar quién registró el ingreso.</w:t>
      </w:r>
    </w:p>
    <w:p w:rsidR="00000000" w:rsidDel="00000000" w:rsidP="00000000" w:rsidRDefault="00000000" w:rsidRPr="00000000" w14:paraId="000002F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2F3">
      <w:pPr>
        <w:keepNext w:val="1"/>
        <w:keepLines w:val="1"/>
        <w:numPr>
          <w:ilvl w:val="0"/>
          <w:numId w:val="2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RegistroAcceso</w:t>
      </w:r>
    </w:p>
    <w:p w:rsidR="00000000" w:rsidDel="00000000" w:rsidP="00000000" w:rsidRDefault="00000000" w:rsidRPr="00000000" w14:paraId="000002F4">
      <w:pPr>
        <w:keepNext w:val="1"/>
        <w:keepLines w:val="1"/>
        <w:numPr>
          <w:ilvl w:val="0"/>
          <w:numId w:val="2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p>
    <w:p w:rsidR="00000000" w:rsidDel="00000000" w:rsidP="00000000" w:rsidRDefault="00000000" w:rsidRPr="00000000" w14:paraId="000002F5">
      <w:pPr>
        <w:keepNext w:val="1"/>
        <w:keepLines w:val="1"/>
        <w:numPr>
          <w:ilvl w:val="0"/>
          <w:numId w:val="2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w:t>
      </w:r>
    </w:p>
    <w:p w:rsidR="00000000" w:rsidDel="00000000" w:rsidP="00000000" w:rsidRDefault="00000000" w:rsidRPr="00000000" w14:paraId="000002F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2F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reducen las dependencias directas y la duplicación de información. Esto facilita mantener las clases y modificar la gestión de autorizaciones sin introducir cambios innecesarios en los registros de ingreso.</w:t>
      </w:r>
    </w:p>
    <w:p w:rsidR="00000000" w:rsidDel="00000000" w:rsidP="00000000" w:rsidRDefault="00000000" w:rsidRPr="00000000" w14:paraId="000002F8">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1"/>
        <w:keepLines w:val="1"/>
        <w:spacing w:after="140" w:before="240" w:line="360" w:lineRule="auto"/>
        <w:jc w:val="both"/>
        <w:rPr>
          <w:rFonts w:ascii="Times New Roman" w:cs="Times New Roman" w:eastAsia="Times New Roman" w:hAnsi="Times New Roman"/>
          <w:b w:val="1"/>
          <w:bCs w:val="1"/>
        </w:rPr>
      </w:pPr>
      <w:bookmarkStart w:colFirst="0" w:colLast="0" w:name="_af917ypi5yf" w:id="54"/>
      <w:bookmarkEnd w:id="54"/>
      <w:r w:rsidDel="00000000" w:rsidR="00000000" w:rsidRPr="00000000">
        <w:rPr>
          <w:rFonts w:ascii="Times New Roman" w:cs="Times New Roman" w:eastAsia="Times New Roman" w:hAnsi="Times New Roman"/>
          <w:b w:val="1"/>
          <w:bCs w:val="1"/>
          <w:rtl w:val="0"/>
        </w:rPr>
        <w:t xml:space="preserve">5.3. Conclusión</w:t>
      </w:r>
    </w:p>
    <w:p w:rsidR="00000000" w:rsidDel="00000000" w:rsidP="00000000" w:rsidRDefault="00000000" w:rsidRPr="00000000" w14:paraId="000002F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los principios SOLID y patrones GRASP permite mejorar la organización del sistema.</w:t>
      </w:r>
    </w:p>
    <w:p w:rsidR="00000000" w:rsidDel="00000000" w:rsidP="00000000" w:rsidRDefault="00000000" w:rsidRPr="00000000" w14:paraId="000002F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principales decisiones consisten en separar responsabilidades, utilizar abstracciones, aprovechar el polimorfismo y asignar las operaciones a los objetos que poseen la información necesaria.</w:t>
      </w:r>
    </w:p>
    <w:p w:rsidR="00000000" w:rsidDel="00000000" w:rsidP="00000000" w:rsidRDefault="00000000" w:rsidRPr="00000000" w14:paraId="000002FC">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mejoras se reflejarán en el diagrama de clases final, incorporando los métodos, interfaces y dependencias correspondientes.</w:t>
      </w:r>
    </w:p>
    <w:p w:rsidR="00000000" w:rsidDel="00000000" w:rsidP="00000000" w:rsidRDefault="00000000" w:rsidRPr="00000000" w14:paraId="000002FD">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FE">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6lf9hmhwpbwu" w:id="55"/>
      <w:bookmarkEnd w:id="55"/>
      <w:r w:rsidDel="00000000" w:rsidR="00000000" w:rsidRPr="00000000">
        <w:rPr>
          <w:rtl w:val="0"/>
        </w:rPr>
      </w:r>
    </w:p>
    <w:p w:rsidR="00000000" w:rsidDel="00000000" w:rsidP="00000000" w:rsidRDefault="00000000" w:rsidRPr="00000000" w14:paraId="000002FF">
      <w:pPr>
        <w:pStyle w:val="Heading2"/>
        <w:keepLines w:val="1"/>
        <w:pageBreakBefore w:val="0"/>
        <w:spacing w:after="80" w:before="0" w:line="360" w:lineRule="auto"/>
        <w:jc w:val="both"/>
        <w:rPr>
          <w:rFonts w:ascii="Times New Roman" w:cs="Times New Roman" w:eastAsia="Times New Roman" w:hAnsi="Times New Roman"/>
          <w:sz w:val="24"/>
          <w:szCs w:val="24"/>
        </w:rPr>
      </w:pPr>
      <w:bookmarkStart w:colFirst="0" w:colLast="0" w:name="_m92duy4ms0rw" w:id="56"/>
      <w:bookmarkEnd w:id="56"/>
      <w:r w:rsidDel="00000000" w:rsidR="00000000" w:rsidRPr="00000000">
        <w:rPr>
          <w:rFonts w:ascii="Times New Roman" w:cs="Times New Roman" w:eastAsia="Times New Roman" w:hAnsi="Times New Roman"/>
          <w:sz w:val="24"/>
          <w:szCs w:val="24"/>
          <w:rtl w:val="0"/>
        </w:rPr>
        <w:t xml:space="preserve">6. Diagrama de clases final</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380014" cy="4896594"/>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380014" cy="489659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hyperlink r:id="rId17">
        <w:r w:rsidDel="00000000" w:rsidR="00000000" w:rsidRPr="00000000">
          <w:rPr>
            <w:rFonts w:ascii="Times New Roman" w:cs="Times New Roman" w:eastAsia="Times New Roman" w:hAnsi="Times New Roman"/>
            <w:sz w:val="24"/>
            <w:szCs w:val="24"/>
            <w:u w:val="single"/>
            <w:rtl w:val="0"/>
          </w:rPr>
          <w:t xml:space="preserve">Diagrama de Clases Final</w:t>
        </w:r>
      </w:hyperlink>
      <w:r w:rsidDel="00000000" w:rsidR="00000000" w:rsidRPr="00000000">
        <w:rPr>
          <w:rtl w:val="0"/>
        </w:rPr>
      </w:r>
    </w:p>
    <w:p w:rsidR="00000000" w:rsidDel="00000000" w:rsidP="00000000" w:rsidRDefault="00000000" w:rsidRPr="00000000" w14:paraId="00000300">
      <w:pPr>
        <w:spacing w:line="360" w:lineRule="auto"/>
        <w:jc w:val="both"/>
        <w:rPr/>
      </w:pPr>
      <w:r w:rsidDel="00000000" w:rsidR="00000000" w:rsidRPr="00000000">
        <w:rPr>
          <w:rtl w:val="0"/>
        </w:rPr>
      </w:r>
    </w:p>
    <w:p w:rsidR="00000000" w:rsidDel="00000000" w:rsidP="00000000" w:rsidRDefault="00000000" w:rsidRPr="00000000" w14:paraId="00000301">
      <w:pPr>
        <w:pStyle w:val="Heading3"/>
        <w:spacing w:line="360" w:lineRule="auto"/>
        <w:jc w:val="both"/>
        <w:rPr>
          <w:rFonts w:ascii="Times New Roman" w:cs="Times New Roman" w:eastAsia="Times New Roman" w:hAnsi="Times New Roman"/>
          <w:b w:val="1"/>
          <w:bCs w:val="1"/>
          <w:color w:val="000000"/>
        </w:rPr>
      </w:pPr>
      <w:bookmarkStart w:colFirst="0" w:colLast="0" w:name="_hjmz753p2lhr" w:id="57"/>
      <w:bookmarkEnd w:id="57"/>
      <w:r w:rsidDel="00000000" w:rsidR="00000000" w:rsidRPr="00000000">
        <w:rPr>
          <w:rFonts w:ascii="Times New Roman" w:cs="Times New Roman" w:eastAsia="Times New Roman" w:hAnsi="Times New Roman"/>
          <w:b w:val="1"/>
          <w:bCs w:val="1"/>
          <w:color w:val="000000"/>
          <w:rtl w:val="0"/>
        </w:rPr>
        <w:t xml:space="preserve">6.1 Diferencias entre el Diagrama Inicial y el Diagrama Final:</w:t>
      </w:r>
    </w:p>
    <w:p w:rsidR="00000000" w:rsidDel="00000000" w:rsidP="00000000" w:rsidRDefault="00000000" w:rsidRPr="00000000" w14:paraId="00000302">
      <w:pPr>
        <w:pStyle w:val="Heading3"/>
        <w:spacing w:after="240" w:before="240" w:line="360" w:lineRule="auto"/>
        <w:jc w:val="both"/>
        <w:rPr>
          <w:rFonts w:ascii="Times New Roman" w:cs="Times New Roman" w:eastAsia="Times New Roman" w:hAnsi="Times New Roman"/>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color w:val="000000"/>
          <w:sz w:val="24"/>
          <w:szCs w:val="24"/>
          <w:rtl w:val="0"/>
        </w:rPr>
        <w:t xml:space="preserve">El </w:t>
      </w:r>
      <w:r w:rsidDel="00000000" w:rsidR="00000000" w:rsidRPr="00000000">
        <w:rPr>
          <w:rFonts w:ascii="Times New Roman" w:cs="Times New Roman" w:eastAsia="Times New Roman" w:hAnsi="Times New Roman"/>
          <w:b w:val="1"/>
          <w:bCs w:val="1"/>
          <w:color w:val="000000"/>
          <w:sz w:val="24"/>
          <w:szCs w:val="24"/>
          <w:rtl w:val="0"/>
        </w:rPr>
        <w:t xml:space="preserve">diagrama inicial</w:t>
      </w:r>
      <w:r w:rsidDel="00000000" w:rsidR="00000000" w:rsidRPr="00000000">
        <w:rPr>
          <w:rFonts w:ascii="Times New Roman" w:cs="Times New Roman" w:eastAsia="Times New Roman" w:hAnsi="Times New Roman"/>
          <w:color w:val="000000"/>
          <w:sz w:val="24"/>
          <w:szCs w:val="24"/>
          <w:rtl w:val="0"/>
        </w:rPr>
        <w:t xml:space="preserve"> representaba una vista orientada al dominio del problema básico (clases de datos puras, sin aplicar patrones ni resolver acoplamientos). El </w:t>
      </w:r>
      <w:r w:rsidDel="00000000" w:rsidR="00000000" w:rsidRPr="00000000">
        <w:rPr>
          <w:rFonts w:ascii="Times New Roman" w:cs="Times New Roman" w:eastAsia="Times New Roman" w:hAnsi="Times New Roman"/>
          <w:b w:val="1"/>
          <w:bCs w:val="1"/>
          <w:color w:val="000000"/>
          <w:sz w:val="24"/>
          <w:szCs w:val="24"/>
          <w:rtl w:val="0"/>
        </w:rPr>
        <w:t xml:space="preserve">diagrama final</w:t>
      </w:r>
      <w:r w:rsidDel="00000000" w:rsidR="00000000" w:rsidRPr="00000000">
        <w:rPr>
          <w:rFonts w:ascii="Times New Roman" w:cs="Times New Roman" w:eastAsia="Times New Roman" w:hAnsi="Times New Roman"/>
          <w:color w:val="000000"/>
          <w:sz w:val="24"/>
          <w:szCs w:val="24"/>
          <w:rtl w:val="0"/>
        </w:rPr>
        <w:t xml:space="preserve"> reestructura el diseño aplicando principios </w:t>
      </w:r>
      <w:r w:rsidDel="00000000" w:rsidR="00000000" w:rsidRPr="00000000">
        <w:rPr>
          <w:rFonts w:ascii="Times New Roman" w:cs="Times New Roman" w:eastAsia="Times New Roman" w:hAnsi="Times New Roman"/>
          <w:b w:val="1"/>
          <w:bCs w:val="1"/>
          <w:color w:val="000000"/>
          <w:sz w:val="24"/>
          <w:szCs w:val="24"/>
          <w:rtl w:val="0"/>
        </w:rPr>
        <w:t xml:space="preserve">SOLID</w:t>
      </w:r>
      <w:r w:rsidDel="00000000" w:rsidR="00000000" w:rsidRPr="00000000">
        <w:rPr>
          <w:rFonts w:ascii="Times New Roman" w:cs="Times New Roman" w:eastAsia="Times New Roman" w:hAnsi="Times New Roman"/>
          <w:color w:val="000000"/>
          <w:sz w:val="24"/>
          <w:szCs w:val="24"/>
          <w:rtl w:val="0"/>
        </w:rPr>
        <w:t xml:space="preserve"> y patrones </w:t>
      </w:r>
      <w:r w:rsidDel="00000000" w:rsidR="00000000" w:rsidRPr="00000000">
        <w:rPr>
          <w:rFonts w:ascii="Times New Roman" w:cs="Times New Roman" w:eastAsia="Times New Roman" w:hAnsi="Times New Roman"/>
          <w:b w:val="1"/>
          <w:bCs w:val="1"/>
          <w:color w:val="000000"/>
          <w:sz w:val="24"/>
          <w:szCs w:val="24"/>
          <w:rtl w:val="0"/>
        </w:rPr>
        <w:t xml:space="preserve">GRASP</w:t>
      </w:r>
      <w:r w:rsidDel="00000000" w:rsidR="00000000" w:rsidRPr="00000000">
        <w:rPr>
          <w:rFonts w:ascii="Times New Roman" w:cs="Times New Roman" w:eastAsia="Times New Roman" w:hAnsi="Times New Roman"/>
          <w:color w:val="000000"/>
          <w:sz w:val="24"/>
          <w:szCs w:val="24"/>
          <w:rtl w:val="0"/>
        </w:rPr>
        <w:t xml:space="preserve">, agregando las siguientes diferencias clave:</w:t>
      </w:r>
    </w:p>
    <w:p w:rsidR="00000000" w:rsidDel="00000000" w:rsidP="00000000" w:rsidRDefault="00000000" w:rsidRPr="00000000" w14:paraId="00000303">
      <w:pPr>
        <w:pStyle w:val="Heading3"/>
        <w:numPr>
          <w:ilvl w:val="0"/>
          <w:numId w:val="69"/>
        </w:numPr>
        <w:spacing w:after="0" w:afterAutospacing="0" w:before="240" w:line="360" w:lineRule="auto"/>
        <w:ind w:left="720" w:hanging="360"/>
        <w:jc w:val="both"/>
        <w:rPr>
          <w:rFonts w:ascii="Times New Roman" w:cs="Times New Roman" w:eastAsia="Times New Roman" w:hAnsi="Times New Roman"/>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b w:val="1"/>
          <w:bCs w:val="1"/>
          <w:color w:val="000000"/>
          <w:sz w:val="24"/>
          <w:szCs w:val="24"/>
          <w:rtl w:val="0"/>
        </w:rPr>
        <w:t xml:space="preserve">Inclusión de Controladores (Patrón GRASP Controller):</w:t>
      </w:r>
    </w:p>
    <w:p w:rsidR="00000000" w:rsidDel="00000000" w:rsidP="00000000" w:rsidRDefault="00000000" w:rsidRPr="00000000" w14:paraId="00000304">
      <w:pPr>
        <w:pStyle w:val="Heading3"/>
        <w:numPr>
          <w:ilvl w:val="1"/>
          <w:numId w:val="69"/>
        </w:numPr>
        <w:spacing w:after="0" w:afterAutospacing="0" w:before="0" w:beforeAutospacing="0" w:line="360" w:lineRule="auto"/>
        <w:ind w:left="1440" w:hanging="360"/>
        <w:jc w:val="both"/>
        <w:rPr>
          <w:rFonts w:ascii="Times New Roman" w:cs="Times New Roman" w:eastAsia="Times New Roman" w:hAnsi="Times New Roman"/>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color w:val="000000"/>
          <w:sz w:val="24"/>
          <w:szCs w:val="24"/>
          <w:rtl w:val="0"/>
        </w:rPr>
        <w:t xml:space="preserve">Inicial: Las entidades manejaban directamente las acciones o no existía un punto único de entrada.</w:t>
      </w:r>
    </w:p>
    <w:p w:rsidR="00000000" w:rsidDel="00000000" w:rsidP="00000000" w:rsidRDefault="00000000" w:rsidRPr="00000000" w14:paraId="00000305">
      <w:pPr>
        <w:pStyle w:val="Heading3"/>
        <w:numPr>
          <w:ilvl w:val="1"/>
          <w:numId w:val="69"/>
        </w:numPr>
        <w:spacing w:after="0" w:afterAutospacing="0" w:before="0" w:beforeAutospacing="0" w:line="360" w:lineRule="auto"/>
        <w:ind w:left="1440" w:hanging="360"/>
        <w:jc w:val="both"/>
        <w:rPr>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color w:val="000000"/>
          <w:sz w:val="24"/>
          <w:szCs w:val="24"/>
          <w:rtl w:val="0"/>
        </w:rPr>
        <w:t xml:space="preserve">Final: Se incorporan controladores específicos para desacoplar la interfaz/casos de uso de la lógica de dominio (ej. GestorBarrioControlador, ControladorReclamos, ControladorAccesos, ControladorExpensas, etc.).</w:t>
      </w:r>
    </w:p>
    <w:p w:rsidR="00000000" w:rsidDel="00000000" w:rsidP="00000000" w:rsidRDefault="00000000" w:rsidRPr="00000000" w14:paraId="00000306">
      <w:pPr>
        <w:pStyle w:val="Heading3"/>
        <w:numPr>
          <w:ilvl w:val="0"/>
          <w:numId w:val="69"/>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b w:val="1"/>
          <w:bCs w:val="1"/>
          <w:color w:val="000000"/>
          <w:sz w:val="24"/>
          <w:szCs w:val="24"/>
          <w:rtl w:val="0"/>
        </w:rPr>
        <w:t xml:space="preserve">Refactorización del cálculo de Expensas (Principio SOLID OCP):</w:t>
      </w:r>
    </w:p>
    <w:p w:rsidR="00000000" w:rsidDel="00000000" w:rsidP="00000000" w:rsidRDefault="00000000" w:rsidRPr="00000000" w14:paraId="00000307">
      <w:pPr>
        <w:pStyle w:val="Heading3"/>
        <w:numPr>
          <w:ilvl w:val="1"/>
          <w:numId w:val="69"/>
        </w:numPr>
        <w:spacing w:after="0" w:afterAutospacing="0" w:before="0" w:beforeAutospacing="0" w:line="360" w:lineRule="auto"/>
        <w:ind w:left="1440" w:hanging="360"/>
        <w:jc w:val="both"/>
        <w:rPr>
          <w:rFonts w:ascii="Times New Roman" w:cs="Times New Roman" w:eastAsia="Times New Roman" w:hAnsi="Times New Roman"/>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color w:val="000000"/>
          <w:sz w:val="24"/>
          <w:szCs w:val="24"/>
          <w:rtl w:val="0"/>
        </w:rPr>
        <w:t xml:space="preserve">Inicial: El cálculo de expensas o el tipo de lote se manejaba de forma rígida (posiblemente con condicionales sobre un tipo o atributo).</w:t>
      </w:r>
    </w:p>
    <w:p w:rsidR="00000000" w:rsidDel="00000000" w:rsidP="00000000" w:rsidRDefault="00000000" w:rsidRPr="00000000" w14:paraId="00000308">
      <w:pPr>
        <w:pStyle w:val="Heading3"/>
        <w:numPr>
          <w:ilvl w:val="1"/>
          <w:numId w:val="69"/>
        </w:numPr>
        <w:spacing w:after="0" w:afterAutospacing="0" w:before="0" w:beforeAutospacing="0" w:line="360" w:lineRule="auto"/>
        <w:ind w:left="1440" w:hanging="360"/>
        <w:jc w:val="both"/>
        <w:rPr>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color w:val="000000"/>
          <w:sz w:val="24"/>
          <w:szCs w:val="24"/>
          <w:rtl w:val="0"/>
        </w:rPr>
        <w:t xml:space="preserve">Final: Se aplicó el principio Abierto/Cerrado mediante una jerarquía/interfaz de estrategias o clases específicas de lote (LoteEstandar, LotePremium, LoteAfectado), permitiendo calcular importes o coeficientes sin modificar la clase base.</w:t>
      </w:r>
    </w:p>
    <w:p w:rsidR="00000000" w:rsidDel="00000000" w:rsidP="00000000" w:rsidRDefault="00000000" w:rsidRPr="00000000" w14:paraId="00000309">
      <w:pPr>
        <w:pStyle w:val="Heading3"/>
        <w:numPr>
          <w:ilvl w:val="0"/>
          <w:numId w:val="69"/>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b w:val="1"/>
          <w:bCs w:val="1"/>
          <w:color w:val="000000"/>
          <w:sz w:val="24"/>
          <w:szCs w:val="24"/>
          <w:rtl w:val="0"/>
        </w:rPr>
        <w:t xml:space="preserve">Desacoplamiento de Persistencia / Repositorios (Principio SOLID DIP):</w:t>
      </w:r>
    </w:p>
    <w:p w:rsidR="00000000" w:rsidDel="00000000" w:rsidP="00000000" w:rsidRDefault="00000000" w:rsidRPr="00000000" w14:paraId="0000030A">
      <w:pPr>
        <w:pStyle w:val="Heading3"/>
        <w:numPr>
          <w:ilvl w:val="1"/>
          <w:numId w:val="69"/>
        </w:numPr>
        <w:spacing w:after="0" w:afterAutospacing="0" w:before="0" w:beforeAutospacing="0" w:line="360" w:lineRule="auto"/>
        <w:ind w:left="1440" w:hanging="360"/>
        <w:jc w:val="both"/>
        <w:rPr>
          <w:rFonts w:ascii="Times New Roman" w:cs="Times New Roman" w:eastAsia="Times New Roman" w:hAnsi="Times New Roman"/>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color w:val="000000"/>
          <w:sz w:val="24"/>
          <w:szCs w:val="24"/>
          <w:rtl w:val="0"/>
        </w:rPr>
        <w:t xml:space="preserve">Inicial: Acoplamiento directo o falta de abstracción para almacenar entidades.</w:t>
      </w:r>
    </w:p>
    <w:p w:rsidR="00000000" w:rsidDel="00000000" w:rsidP="00000000" w:rsidRDefault="00000000" w:rsidRPr="00000000" w14:paraId="0000030B">
      <w:pPr>
        <w:pStyle w:val="Heading3"/>
        <w:numPr>
          <w:ilvl w:val="1"/>
          <w:numId w:val="69"/>
        </w:numPr>
        <w:spacing w:after="0" w:afterAutospacing="0" w:before="0" w:beforeAutospacing="0" w:line="360" w:lineRule="auto"/>
        <w:ind w:left="1440" w:hanging="360"/>
        <w:jc w:val="both"/>
        <w:rPr>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color w:val="000000"/>
          <w:sz w:val="24"/>
          <w:szCs w:val="24"/>
          <w:rtl w:val="0"/>
        </w:rPr>
        <w:t xml:space="preserve">Final: Se introducen interfaces de repositorios (IReclamoRepository, ILoteRepository, etc.) aplicando Inversión de Dependencias para que las clases de alto nivel dependan de abstracciones y no de implementaciones concretas de almacenamiento.</w:t>
      </w:r>
    </w:p>
    <w:p w:rsidR="00000000" w:rsidDel="00000000" w:rsidP="00000000" w:rsidRDefault="00000000" w:rsidRPr="00000000" w14:paraId="0000030C">
      <w:pPr>
        <w:pStyle w:val="Heading3"/>
        <w:numPr>
          <w:ilvl w:val="0"/>
          <w:numId w:val="69"/>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b w:val="1"/>
          <w:bCs w:val="1"/>
          <w:color w:val="000000"/>
          <w:sz w:val="24"/>
          <w:szCs w:val="24"/>
          <w:rtl w:val="0"/>
        </w:rPr>
        <w:t xml:space="preserve">Gestión de Cambios e Historiales (Patrón GRASP Creator):</w:t>
      </w:r>
    </w:p>
    <w:p w:rsidR="00000000" w:rsidDel="00000000" w:rsidP="00000000" w:rsidRDefault="00000000" w:rsidRPr="00000000" w14:paraId="0000030D">
      <w:pPr>
        <w:pStyle w:val="Heading3"/>
        <w:numPr>
          <w:ilvl w:val="1"/>
          <w:numId w:val="69"/>
        </w:numPr>
        <w:spacing w:after="0" w:afterAutospacing="0" w:before="0" w:beforeAutospacing="0" w:line="360" w:lineRule="auto"/>
        <w:ind w:left="1440" w:hanging="360"/>
        <w:jc w:val="both"/>
        <w:rPr>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color w:val="000000"/>
          <w:sz w:val="24"/>
          <w:szCs w:val="24"/>
          <w:rtl w:val="0"/>
        </w:rPr>
        <w:t xml:space="preserve">Inicial: La entidad Reclamo u OrdenMantenimiento no explicitaba la creación estructurada de sus estados o comentarios.</w:t>
      </w:r>
    </w:p>
    <w:p w:rsidR="00000000" w:rsidDel="00000000" w:rsidP="00000000" w:rsidRDefault="00000000" w:rsidRPr="00000000" w14:paraId="0000030E">
      <w:pPr>
        <w:pStyle w:val="Heading3"/>
        <w:numPr>
          <w:ilvl w:val="1"/>
          <w:numId w:val="69"/>
        </w:numPr>
        <w:spacing w:after="0" w:afterAutospacing="0" w:before="0" w:beforeAutospacing="0" w:line="360" w:lineRule="auto"/>
        <w:ind w:left="1440" w:hanging="360"/>
        <w:jc w:val="both"/>
        <w:rPr>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color w:val="000000"/>
          <w:sz w:val="24"/>
          <w:szCs w:val="24"/>
          <w:rtl w:val="0"/>
        </w:rPr>
        <w:t xml:space="preserve">Final: Reclamo asume la responsabilidad de crear sus propios objetos HistorialEstado y Comentario al ser la entidad experta que los agrupa y contiene.</w:t>
      </w:r>
    </w:p>
    <w:p w:rsidR="00000000" w:rsidDel="00000000" w:rsidP="00000000" w:rsidRDefault="00000000" w:rsidRPr="00000000" w14:paraId="0000030F">
      <w:pPr>
        <w:pStyle w:val="Heading3"/>
        <w:numPr>
          <w:ilvl w:val="0"/>
          <w:numId w:val="69"/>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mrm5wi2kbq68" w:id="58"/>
      <w:bookmarkEnd w:id="58"/>
      <w:r w:rsidDel="00000000" w:rsidR="00000000" w:rsidRPr="00000000">
        <w:rPr>
          <w:rFonts w:ascii="Times New Roman" w:cs="Times New Roman" w:eastAsia="Times New Roman" w:hAnsi="Times New Roman"/>
          <w:b w:val="1"/>
          <w:bCs w:val="1"/>
          <w:color w:val="000000"/>
          <w:sz w:val="24"/>
          <w:szCs w:val="24"/>
          <w:rtl w:val="0"/>
        </w:rPr>
        <w:t xml:space="preserve">Refinamiento de Enumeraciones y Tipos:</w:t>
      </w:r>
    </w:p>
    <w:p w:rsidR="00000000" w:rsidDel="00000000" w:rsidP="00000000" w:rsidRDefault="00000000" w:rsidRPr="00000000" w14:paraId="00000310">
      <w:pPr>
        <w:pStyle w:val="Heading3"/>
        <w:numPr>
          <w:ilvl w:val="1"/>
          <w:numId w:val="69"/>
        </w:numPr>
        <w:spacing w:after="240" w:before="0" w:beforeAutospacing="0" w:line="360" w:lineRule="auto"/>
        <w:ind w:left="1440" w:hanging="360"/>
        <w:jc w:val="both"/>
        <w:rPr>
          <w:color w:val="000000"/>
          <w:sz w:val="24"/>
          <w:szCs w:val="24"/>
        </w:rPr>
      </w:pPr>
      <w:bookmarkStart w:colFirst="0" w:colLast="0" w:name="_anp0pc6jforx" w:id="59"/>
      <w:bookmarkEnd w:id="59"/>
      <w:r w:rsidDel="00000000" w:rsidR="00000000" w:rsidRPr="00000000">
        <w:rPr>
          <w:rFonts w:ascii="Times New Roman" w:cs="Times New Roman" w:eastAsia="Times New Roman" w:hAnsi="Times New Roman"/>
          <w:color w:val="000000"/>
          <w:sz w:val="24"/>
          <w:szCs w:val="24"/>
          <w:rtl w:val="0"/>
        </w:rPr>
        <w:t xml:space="preserve">Final: Se agregaron y formalizaron en el modelo los enums concretos de estado (EstadoReclamo, EstadoEquipo, Prioridad, TipoReclamo, TipoVisita, MedioPago) para garantizar transiciones de estado válidas en las operaciones de mantenimiento y reclamos.</w:t>
      </w:r>
    </w:p>
    <w:p w:rsidR="00000000" w:rsidDel="00000000" w:rsidP="00000000" w:rsidRDefault="00000000" w:rsidRPr="00000000" w14:paraId="00000311">
      <w:pPr>
        <w:pStyle w:val="Heading3"/>
        <w:spacing w:line="360" w:lineRule="auto"/>
        <w:jc w:val="both"/>
        <w:rPr/>
      </w:pPr>
      <w:bookmarkStart w:colFirst="0" w:colLast="0" w:name="_mrm5wi2kbq68" w:id="58"/>
      <w:bookmarkEnd w:id="58"/>
      <w:r w:rsidDel="00000000" w:rsidR="00000000" w:rsidRPr="00000000">
        <w:rPr>
          <w:rtl w:val="0"/>
        </w:rPr>
        <w:br w:type="textWrapping"/>
      </w:r>
    </w:p>
    <w:sectPr>
      <w:headerReference r:id="rId18" w:type="default"/>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hyperlink" Target="https://lucid.app/lucidchart/21f70be2-a715-4ab8-810a-5cfd138dbe5b/edit?viewport_loc=-1159%2C-91%2C7274%2C3835%2C0_0&amp;invitationId=inv_7a69971f-836b-4540-b1cd-d1bed2a15669"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9.png"/><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