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r>
        <w:t>a</w:t>
        <w:br/>
        <w:t>&gt;</w:t>
        <w:br/>
        <w:t>e</w:t>
        <w:br/>
        <w:t>=</w:t>
        <w:br/>
        <w:br/>
        <w:t>eo</w:t>
        <w:br/>
        <w:t>0?</w:t>
        <w:br/>
        <w:t>d</w:t>
        <w:br/>
        <w:t>0</w:t>
        <w:br/>
        <w:t>CG</w:t>
        <w:br/>
        <w:br/>
        <w:t>Y</w:t>
        <w:br/>
        <w:br/>
        <w:t xml:space="preserve"> </w:t>
        <w:br/>
        <w:br/>
        <w:t xml:space="preserve"> </w:t>
        <w:br/>
        <w:br/>
        <w:t>The price of</w:t>
        <w:br/>
        <w:t>SUCCESS</w:t>
        <w:br/>
        <w:br/>
        <w:t>Poor communications are affecting</w:t>
        <w:br/>
        <w:t>the performance of a fast-growing</w:t>
        <w:br/>
        <w:t>electronics company</w:t>
        <w:br/>
        <w:br/>
        <w:t>Background</w:t>
        <w:br/>
        <w:br/>
        <w:t>Based in Seattle, US, W.C. Hooper Inc. (WCH) is a manufacturer and</w:t>
        <w:br/>
        <w:br/>
        <w:t xml:space="preserve"> </w:t>
        <w:br/>
        <w:t xml:space="preserve">   </w:t>
        <w:br/>
        <w:br/>
        <w:t>@ - we ©</w:t>
        <w:br/>
        <w:br/>
        <w:t>gow</w:t>
        <w:br/>
        <w:br/>
        <w:t>‘\ \ \</w:t>
        <w:br/>
        <w:t>NN * \ \ \ | ’ 7</w:t>
        <w:br/>
        <w:t>~ \ \ \ | |</w:t>
        <w:br/>
        <w:t>~™~\ ‘\ \ 1 ; 4 ( S 7</w:t>
        <w:br/>
        <w:t>oN NN \ \ weet f Y</w:t>
        <w:br/>
        <w:t>~ _ oa 3 _, ~~</w:t>
        <w:br/>
        <w:t>~ ~ ~ et —— ~</w:t>
        <w:br/>
        <w:br/>
        <w:t>distributor of hi-tech electronic products, ranging from executive</w:t>
        <w:br/>
        <w:br/>
        <w:t>toys to state-of-the-art digital cameras. The company has grown</w:t>
        <w:br/>
        <w:br/>
        <w:t>rapidly in the last 20 years and until recently, its performance :</w:t>
        <w:br/>
        <w:t>has been excellent. However, problems have arisen concerning</w:t>
        <w:br/>
        <w:br/>
        <w:t>communications, both internal and external, and these are beginning ;</w:t>
        <w:br/>
        <w:t>to impact on the efficiency of the business. Anew Communications</w:t>
        <w:br/>
        <w:br/>
        <w:t>Director, Betty Friedman, has been hired, and one of her tasks is to</w:t>
        <w:br/>
        <w:br/>
        <w:t>improve communications in the company.</w:t>
        <w:br/>
        <w:br/>
        <w:t>A product defect</w:t>
        <w:br/>
        <w:br/>
        <w:t>A weakness in the company’s communications</w:t>
        <w:br/>
        <w:t>was highlighted by the following incident. What</w:t>
        <w:br/>
        <w:t>mistakes do you think were made in the way</w:t>
        <w:br/>
        <w:t>this problem was handled? How could they be</w:t>
        <w:br/>
        <w:t>remedied?</w:t>
        <w:br/>
        <w:br/>
        <w:t>About three months ago, a customer found a fault in</w:t>
        <w:br/>
        <w:t>WCH’s most up-to-date, multi-functional cell phone.</w:t>
        <w:br/>
        <w:t>Her phone became very hot after being recharged</w:t>
        <w:br/>
        <w:t>and it burned her hand. ‘It was so hot, | thought tt</w:t>
        <w:br/>
        <w:t>would explode,’ she said. The customer complained</w:t>
        <w:br/>
        <w:br/>
        <w:t>to the Customer Service Department, who sent her</w:t>
        <w:br/>
        <w:t>areplacement phone. The employee dealing with</w:t>
        <w:br/>
        <w:br/>
        <w:t>the complaint did not inform either the Marketing o:</w:t>
        <w:br/>
        <w:t>R&amp;D Departments about the fault. After this incident,</w:t>
        <w:br/>
        <w:t>there were a number of similar complaints. As a</w:t>
        <w:br/>
        <w:t>result of bad publicity, the phone was withdrawn</w:t>
        <w:br/>
        <w:t>from the market.</w:t>
        <w:br/>
        <w:br/>
        <w:t>Lawrence Discount Stores</w:t>
        <w:br/>
        <w:br/>
        <w:t>Another incident a few weeks ago showed that</w:t>
        <w:br/>
        <w:t>internal communications in the company were not</w:t>
        <w:br/>
        <w:t>working well. Read about the problem and discuss</w:t>
        <w:br/>
        <w:t>the reason(s) why WCH lost an important customer.</w:t>
        <w:br/>
        <w:br/>
        <w:t>Richard Lawrence, one of WCH's best and oldest</w:t>
        <w:br/>
        <w:t>customers, phoned William Hooper about</w:t>
        <w:br/>
        <w:br/>
        <w:t>the company’s new digital camera, the EX-120.</w:t>
        <w:br/>
        <w:br/>
        <w:t>He told Hooper that he'd probably be placing an</w:t>
        <w:br/>
        <w:t>order for 5,000 of the products in the next few</w:t>
        <w:br/>
        <w:t>weeks. Hooper passed on this information by</w:t>
        <w:br/>
        <w:t>phone to the Sales Manager. When Lawrence sent</w:t>
        <w:br/>
        <w:t>in the order five weeks later, the Sales Manager</w:t>
        <w:br/>
        <w:t>sent him an e-mail saying that unfortunately</w:t>
        <w:br/>
        <w:br/>
        <w:t>the new product was out of stock. Lawrence</w:t>
        <w:br/>
        <w:t>complained to Hooper, who asked the Sales</w:t>
        <w:br/>
        <w:t>Manager why he hadn’t given priority to Lawrence’s</w:t>
        <w:br/>
        <w:t>order. The manager replied, ‘| was waiting for him to</w:t>
        <w:br/>
        <w:t>confirm his order. | didn’t realise that his order had to</w:t>
        <w:br/>
        <w:t>be given priority.</w:t>
        <w:br/>
        <w:br/>
        <w:t xml:space="preserve">  </w:t>
        <w:br/>
        <w:t xml:space="preserve"> </w:t>
        <w:br/>
        <w:t xml:space="preserve">  </w:t>
        <w:br/>
        <w:br/>
        <w:t>‘ ‘ 8</w:t>
        <w:br/>
        <w:t>Ove eagedboossee ®@ .</w:t>
        <w:br/>
        <w:t>. ceocevomoceses SnOne es ©80 ee</w:t>
        <w:br/>
      </w:r>
    </w:p>
    <w:p>
      <w:r>
        <w:t xml:space="preserve"> </w:t>
        <w:br/>
        <w:t xml:space="preserve">      </w:t>
        <w:br/>
        <w:t xml:space="preserve">     </w:t>
        <w:br/>
        <w:t xml:space="preserve">        </w:t>
        <w:br/>
        <w:t xml:space="preserve">          </w:t>
        <w:br/>
        <w:br/>
        <w:t xml:space="preserve">  </w:t>
        <w:br/>
        <w:br/>
        <w:t>The new Communications Director</w:t>
        <w:br/>
        <w:br/>
        <w:t>Betty Friedman, the new Communications Director, hired a firm</w:t>
        <w:br/>
        <w:br/>
        <w:t>teem Lm Cat Cem OUP ie Tm Umea uetilce) cel</w:t>
        <w:br/>
        <w:t>problems in the company and to come up with recommendations</w:t>
        <w:br/>
        <w:t>for improvement. Read this extract from the report.</w:t>
        <w:br/>
        <w:br/>
        <w:t xml:space="preserve">  </w:t>
        <w:br/>
        <w:br/>
        <w:t>NEY o?</w:t>
        <w:br/>
        <w:t>mL</w:t>
        <w:br/>
        <w:br/>
        <w:t xml:space="preserve">    </w:t>
        <w:br/>
        <w:t xml:space="preserve">  </w:t>
        <w:br/>
        <w:t xml:space="preserve"> </w:t>
        <w:br/>
        <w:t xml:space="preserve"> </w:t>
        <w:br/>
        <w:t xml:space="preserve">  </w:t>
        <w:br/>
        <w:br/>
        <w:t xml:space="preserve"> </w:t>
        <w:br/>
        <w:t xml:space="preserve"> </w:t>
        <w:br/>
        <w:br/>
        <w:t>.. ae wot as “as j</w:t>
        <w:br/>
        <w:br/>
        <w:t>. am) rn 2 oe - Po, a nen oo</w:t>
        <w:br/>
        <w:br/>
        <w:t>ee . ats yy om’. tt: wo</w:t>
        <w:br/>
        <w:t>' , e . Os . e *</w:t>
        <w:br/>
        <w:br/>
        <w:t>eS hee</w:t>
        <w:br/>
        <w:t>REPOS ah</w:t>
        <w:br/>
        <w:t>“ és.</w:t>
        <w:br/>
        <w:t>RM r</w:t>
        <w:br/>
        <w:t>6 oe v0.4</w:t>
        <w:br/>
        <w:t>! ee</w:t>
        <w:br/>
        <w:br/>
        <w:t>eee wae.</w:t>
        <w:br/>
        <w:t>mee</w:t>
        <w:br/>
        <w:t>1 @ me</w:t>
        <w:br/>
        <w:br/>
        <w:t xml:space="preserve">     </w:t>
        <w:br/>
        <w:br/>
        <w:t>1 Internal communications</w:t>
        <w:br/>
        <w:br/>
        <w:t>Problem:</w:t>
        <w:br/>
        <w:t>Communications between Directors and Heads of</w:t>
        <w:br/>
        <w:t>Department need to be improved.</w:t>
        <w:br/>
        <w:br/>
        <w:t xml:space="preserve">  </w:t>
        <w:br/>
        <w:t xml:space="preserve">      </w:t>
        <w:br/>
        <w:t xml:space="preserve">   </w:t>
        <w:br/>
        <w:t xml:space="preserve">   </w:t>
        <w:br/>
        <w:t xml:space="preserve"> </w:t>
        <w:br/>
        <w:t xml:space="preserve">   </w:t>
        <w:br/>
        <w:t xml:space="preserve">   </w:t>
        <w:br/>
        <w:t xml:space="preserve">   </w:t>
        <w:br/>
        <w:t xml:space="preserve">     </w:t>
        <w:br/>
        <w:t xml:space="preserve">    </w:t>
        <w:br/>
        <w:t xml:space="preserve"> </w:t>
        <w:br/>
        <w:t xml:space="preserve">  </w:t>
        <w:br/>
        <w:br/>
        <w:t>Recommendations:</w:t>
        <w:br/>
        <w:t>e Heads of Department should send weekly reports to</w:t>
        <w:br/>
        <w:br/>
        <w:t>- the Board of Directors. This would enable Directors to</w:t>
        <w:br/>
        <w:t>w keep in touch with key developments in the company.</w:t>
        <w:br/>
        <w:br/>
        <w:t xml:space="preserve">  </w:t>
        <w:br/>
        <w:br/>
        <w:t>A new manager should be appointed to be in charge</w:t>
        <w:br/>
        <w:t>of key accounts, such as the Lawrence Discount</w:t>
        <w:br/>
        <w:t>stores account. He/She would ensure that key</w:t>
        <w:br/>
        <w:t>customers were given personal attention.</w:t>
        <w:br/>
        <w:br/>
        <w:t xml:space="preserve"> </w:t>
        <w:br/>
        <w:br/>
        <w:t>2 Sales reps/Head Office</w:t>
        <w:br/>
        <w:br/>
        <w:t>Problem:</w:t>
        <w:br/>
        <w:t>Head Office is not receiving information quickly from sales</w:t>
        <w:br/>
        <w:t>representatives. This has resulted in delays in processing</w:t>
        <w:br/>
        <w:br/>
        <w:t>orders and insufficient information about customers.</w:t>
        <w:br/>
        <w:br/>
        <w:t xml:space="preserve">     </w:t>
        <w:br/>
        <w:t xml:space="preserve">  </w:t>
        <w:br/>
        <w:t xml:space="preserve"> </w:t>
        <w:br/>
        <w:t xml:space="preserve"> </w:t>
        <w:br/>
        <w:t xml:space="preserve">  </w:t>
        <w:br/>
        <w:t xml:space="preserve"> </w:t>
        <w:br/>
        <w:br/>
        <w:t>4) CD1.7 William Hooper is talking to Betty</w:t>
        <w:br/>
        <w:t>Friedman. Listen to his reaction to the consultants’</w:t>
        <w:br/>
        <w:t>recommendations and summarise his attitude</w:t>
        <w:br/>
        <w:br/>
        <w:t>to weekly reports, appointing a new account</w:t>
        <w:br/>
        <w:t>manager, and defective products.</w:t>
        <w:br/>
        <w:br/>
        <w:t xml:space="preserve">   </w:t>
        <w:br/>
        <w:t xml:space="preserve">  </w:t>
        <w:br/>
        <w:t xml:space="preserve">     </w:t>
        <w:br/>
        <w:t xml:space="preserve">  </w:t>
        <w:br/>
        <w:br/>
        <w:t xml:space="preserve">  </w:t>
        <w:br/>
        <w:t xml:space="preserve">   </w:t>
        <w:br/>
        <w:t xml:space="preserve"> </w:t>
        <w:br/>
        <w:br/>
        <w:t xml:space="preserve"> </w:t>
        <w:br/>
        <w:br/>
        <w:t>Recommendation:</w:t>
        <w:br/>
        <w:t>Issue all sales reps with BlackBerry devices and instruct</w:t>
        <w:br/>
        <w:t>reps to send daily reports to the Sales Department.</w:t>
        <w:br/>
        <w:br/>
        <w:t xml:space="preserve">    </w:t>
        <w:br/>
        <w:t xml:space="preserve"> </w:t>
        <w:br/>
        <w:t xml:space="preserve">   </w:t>
        <w:br/>
        <w:t xml:space="preserve">    </w:t>
        <w:br/>
        <w:br/>
        <w:t xml:space="preserve">   </w:t>
        <w:br/>
        <w:br/>
        <w:t>3 Customer Services Department</w:t>
        <w:br/>
        <w:br/>
        <w:t>Problem:</w:t>
        <w:br/>
        <w:t>The department needs a new procedure for dealing with</w:t>
        <w:br/>
        <w:t>product complaints.</w:t>
        <w:br/>
        <w:br/>
        <w:t xml:space="preserve"> </w:t>
        <w:br/>
        <w:br/>
        <w:t>Recommendation: 4)) CD1.8 Listen to Joanna Merkowitz, a sales</w:t>
        <w:br/>
        <w:br/>
        <w:t>Any complaint about a product which has health and representative, talking to Betty Friedman about</w:t>
        <w:br/>
        <w:t>Safety implications should be forwarded immediately to the consultants’ recommendations. Why is she</w:t>
        <w:br/>
        <w:t>the following departments: Marketing, Research and against giving daily reports? Why does she enjoy</w:t>
        <w:br/>
        <w:t>Development, Public Relations. her job so much?</w:t>
        <w:br/>
        <w:br/>
        <w:t>1 Work in small groups. You are members of the Board of Directors.</w:t>
        <w:br/>
        <w:t>Discuss each of the consultants’ recommendations. Decide</w:t>
        <w:br/>
        <w:t>whether you agree or disagree with each recommendation, noting</w:t>
        <w:br/>
        <w:t>down your reasons.</w:t>
        <w:br/>
        <w:br/>
        <w:t>Consider any other ideas that your group has to improve</w:t>
        <w:br/>
        <w:t>communications in WCH.</w:t>
        <w:br/>
        <w:br/>
        <w:t>Watch the Case study commentary on the DVD-ROM.</w:t>
        <w:br/>
        <w:br/>
        <w:t xml:space="preserve"> </w:t>
        <w:br/>
        <w:br/>
        <w:t>Writing</w:t>
        <w:br/>
        <w:t>As Communications Director at WCH, write a follow-up e-mail to the Head of</w:t>
        <w:br/>
        <w:t>Ward Associates, summarising the decisions you have taken, with your reasons.</w:t>
        <w:br/>
        <w:br/>
        <w:t>Writing file page 127</w:t>
        <w:br/>
        <w:t>13</w:t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2022-05-11T18:58:51Z</dcterms:created>
  <dc:creator/>
  <dc:description/>
  <dc:language>en-US</dc:language>
  <cp:lastModifiedBy/>
  <dcterms:modified xsi:type="dcterms:W3CDTF">2022-05-14T11:34:50Z</dcterms:modified>
  <cp:revision>6</cp:revision>
  <dc:subject/>
  <dc:title/>
</cp:coreProperties>
</file>