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ABC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efawgr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hraehae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SRS-ABC-001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hraehae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19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19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2591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59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haehae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haehae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380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38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Customer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51821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5182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Customer.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Default Feature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Standard user flow.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Default Feature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ABC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