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837E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1k51a8h9ve5j" w:colFirst="0" w:colLast="0"/>
      <w:bookmarkEnd w:id="0"/>
      <w:r>
        <w:rPr>
          <w:rFonts w:ascii="Arial Unicode MS" w:eastAsia="Arial Unicode MS" w:hAnsi="Arial Unicode MS" w:cs="Arial Unicode MS"/>
          <w:b/>
          <w:sz w:val="34"/>
          <w:szCs w:val="34"/>
        </w:rPr>
        <w:t>Website Landing Pages → Match with AI</w:t>
      </w:r>
    </w:p>
    <w:p w14:paraId="00000002" w14:textId="77777777" w:rsidR="006837EA" w:rsidRDefault="006837EA"/>
    <w:p w14:paraId="00000003" w14:textId="77777777" w:rsidR="006837E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5swx14bx8rx6" w:colFirst="0" w:colLast="0"/>
      <w:bookmarkEnd w:id="1"/>
      <w:r>
        <w:rPr>
          <w:b/>
          <w:color w:val="000000"/>
          <w:sz w:val="26"/>
          <w:szCs w:val="26"/>
        </w:rPr>
        <w:t>Functional Requirements:</w:t>
      </w:r>
    </w:p>
    <w:p w14:paraId="00000004" w14:textId="77777777" w:rsidR="006837EA" w:rsidRDefault="006837EA"/>
    <w:p w14:paraId="00000005" w14:textId="77777777" w:rsidR="006837E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64ioogi1w56" w:colFirst="0" w:colLast="0"/>
      <w:bookmarkEnd w:id="2"/>
      <w:r>
        <w:rPr>
          <w:b/>
          <w:color w:val="000000"/>
          <w:sz w:val="26"/>
          <w:szCs w:val="26"/>
        </w:rPr>
        <w:t>Section 1: AI Match Input Form</w:t>
      </w:r>
    </w:p>
    <w:p w14:paraId="00000006" w14:textId="77777777" w:rsidR="006837EA" w:rsidRDefault="00000000">
      <w:pPr>
        <w:numPr>
          <w:ilvl w:val="0"/>
          <w:numId w:val="3"/>
        </w:numPr>
        <w:spacing w:before="240"/>
      </w:pPr>
      <w:r>
        <w:rPr>
          <w:b/>
        </w:rPr>
        <w:t>Step 1: User Input Prompt 1</w:t>
      </w:r>
      <w:r>
        <w:rPr>
          <w:b/>
        </w:rPr>
        <w:br/>
      </w:r>
    </w:p>
    <w:p w14:paraId="00000007" w14:textId="77777777" w:rsidR="006837EA" w:rsidRDefault="00000000">
      <w:pPr>
        <w:numPr>
          <w:ilvl w:val="1"/>
          <w:numId w:val="3"/>
        </w:numPr>
      </w:pPr>
      <w:r>
        <w:rPr>
          <w:b/>
        </w:rPr>
        <w:t>Label:</w:t>
      </w:r>
      <w:r>
        <w:t xml:space="preserve"> “What kind of expertise, advice, mentorship or coaching do you need today?”</w:t>
      </w:r>
      <w:r>
        <w:br/>
      </w:r>
    </w:p>
    <w:p w14:paraId="00000008" w14:textId="77777777" w:rsidR="006837EA" w:rsidRDefault="00000000">
      <w:pPr>
        <w:numPr>
          <w:ilvl w:val="1"/>
          <w:numId w:val="3"/>
        </w:numPr>
      </w:pPr>
      <w:r>
        <w:rPr>
          <w:b/>
        </w:rPr>
        <w:t>Field:</w:t>
      </w:r>
      <w:r>
        <w:t xml:space="preserve"> Text input</w:t>
      </w:r>
      <w:r>
        <w:br/>
      </w:r>
    </w:p>
    <w:p w14:paraId="00000009" w14:textId="77777777" w:rsidR="006837EA" w:rsidRDefault="00000000">
      <w:pPr>
        <w:numPr>
          <w:ilvl w:val="1"/>
          <w:numId w:val="3"/>
        </w:numPr>
      </w:pPr>
      <w:r>
        <w:rPr>
          <w:b/>
        </w:rPr>
        <w:t>Placeholder Example:</w:t>
      </w:r>
      <w:r>
        <w:t xml:space="preserve"> </w:t>
      </w:r>
      <w:r>
        <w:rPr>
          <w:i/>
        </w:rPr>
        <w:t xml:space="preserve">marketing strategy for a new product launch </w:t>
      </w:r>
      <w:r>
        <w:rPr>
          <w:i/>
        </w:rPr>
        <w:br/>
      </w:r>
      <w:r>
        <w:t>This is dynamic and changes.</w:t>
      </w:r>
      <w:r>
        <w:rPr>
          <w:i/>
        </w:rPr>
        <w:br/>
      </w:r>
      <w:r>
        <w:rPr>
          <w:rFonts w:ascii="Helvetica Neue" w:eastAsia="Helvetica Neue" w:hAnsi="Helvetica Neue" w:cs="Helvetica Neue"/>
          <w:shd w:val="clear" w:color="auto" w:fill="FFF2CC"/>
        </w:rPr>
        <w:t>Question 1:</w:t>
      </w:r>
      <w:r>
        <w:rPr>
          <w:rFonts w:ascii="Helvetica Neue" w:eastAsia="Helvetica Neue" w:hAnsi="Helvetica Neue" w:cs="Helvetica Neue"/>
          <w:b/>
          <w:i/>
          <w:shd w:val="clear" w:color="auto" w:fill="FFF2CC"/>
        </w:rPr>
        <w:t>“What kind of expertise, advice, mentorship or coaching do you need today?”</w:t>
      </w:r>
    </w:p>
    <w:p w14:paraId="0000000A" w14:textId="77777777" w:rsidR="006837EA" w:rsidRDefault="00000000">
      <w:pPr>
        <w:numPr>
          <w:ilvl w:val="2"/>
          <w:numId w:val="3"/>
        </w:numPr>
        <w:spacing w:line="240" w:lineRule="auto"/>
        <w:rPr>
          <w:rFonts w:ascii="Helvetica Neue" w:eastAsia="Helvetica Neue" w:hAnsi="Helvetica Neue" w:cs="Helvetica Neue"/>
          <w:i/>
          <w:shd w:val="clear" w:color="auto" w:fill="FFF2CC"/>
        </w:rPr>
      </w:pPr>
      <w:r>
        <w:rPr>
          <w:rFonts w:ascii="Helvetica Neue" w:eastAsia="Helvetica Neue" w:hAnsi="Helvetica Neue" w:cs="Helvetica Neue"/>
          <w:i/>
          <w:shd w:val="clear" w:color="auto" w:fill="FFF2CC"/>
        </w:rPr>
        <w:t>“How do I launch my product and find my first customers?”</w:t>
      </w:r>
    </w:p>
    <w:p w14:paraId="0000000B" w14:textId="77777777" w:rsidR="006837EA" w:rsidRDefault="00000000">
      <w:pPr>
        <w:numPr>
          <w:ilvl w:val="2"/>
          <w:numId w:val="3"/>
        </w:numPr>
        <w:spacing w:line="240" w:lineRule="auto"/>
        <w:rPr>
          <w:rFonts w:ascii="Helvetica Neue" w:eastAsia="Helvetica Neue" w:hAnsi="Helvetica Neue" w:cs="Helvetica Neue"/>
          <w:i/>
          <w:shd w:val="clear" w:color="auto" w:fill="FFF2CC"/>
        </w:rPr>
      </w:pPr>
      <w:r>
        <w:rPr>
          <w:rFonts w:ascii="Helvetica Neue" w:eastAsia="Helvetica Neue" w:hAnsi="Helvetica Neue" w:cs="Helvetica Neue"/>
          <w:i/>
          <w:shd w:val="clear" w:color="auto" w:fill="FFF2CC"/>
        </w:rPr>
        <w:t>“I need a career coach to help me pivot into tech.”</w:t>
      </w:r>
    </w:p>
    <w:p w14:paraId="0000000C" w14:textId="77777777" w:rsidR="006837EA" w:rsidRDefault="00000000">
      <w:pPr>
        <w:numPr>
          <w:ilvl w:val="2"/>
          <w:numId w:val="3"/>
        </w:numPr>
        <w:spacing w:line="240" w:lineRule="auto"/>
        <w:rPr>
          <w:rFonts w:ascii="Helvetica Neue" w:eastAsia="Helvetica Neue" w:hAnsi="Helvetica Neue" w:cs="Helvetica Neue"/>
          <w:i/>
          <w:shd w:val="clear" w:color="auto" w:fill="FFF2CC"/>
        </w:rPr>
      </w:pPr>
      <w:r>
        <w:rPr>
          <w:rFonts w:ascii="Helvetica Neue" w:eastAsia="Helvetica Neue" w:hAnsi="Helvetica Neue" w:cs="Helvetica Neue"/>
          <w:i/>
          <w:shd w:val="clear" w:color="auto" w:fill="FFF2CC"/>
        </w:rPr>
        <w:t>“What’s the best strategy to raise pre-seed funding?”</w:t>
      </w:r>
    </w:p>
    <w:p w14:paraId="0000000D" w14:textId="77777777" w:rsidR="006837EA" w:rsidRDefault="00000000">
      <w:pPr>
        <w:numPr>
          <w:ilvl w:val="2"/>
          <w:numId w:val="3"/>
        </w:numPr>
        <w:spacing w:line="240" w:lineRule="auto"/>
        <w:rPr>
          <w:rFonts w:ascii="Helvetica Neue" w:eastAsia="Helvetica Neue" w:hAnsi="Helvetica Neue" w:cs="Helvetica Neue"/>
          <w:i/>
          <w:shd w:val="clear" w:color="auto" w:fill="FFF2CC"/>
        </w:rPr>
      </w:pPr>
      <w:r>
        <w:rPr>
          <w:rFonts w:ascii="Helvetica Neue" w:eastAsia="Helvetica Neue" w:hAnsi="Helvetica Neue" w:cs="Helvetica Neue"/>
          <w:i/>
          <w:shd w:val="clear" w:color="auto" w:fill="FFF2CC"/>
        </w:rPr>
        <w:t>“I want advice on scaling my small business without outside investors.”</w:t>
      </w:r>
    </w:p>
    <w:p w14:paraId="0000000E" w14:textId="77777777" w:rsidR="006837EA" w:rsidRDefault="00000000">
      <w:pPr>
        <w:numPr>
          <w:ilvl w:val="2"/>
          <w:numId w:val="3"/>
        </w:numPr>
        <w:spacing w:line="240" w:lineRule="auto"/>
        <w:rPr>
          <w:rFonts w:ascii="Helvetica Neue" w:eastAsia="Helvetica Neue" w:hAnsi="Helvetica Neue" w:cs="Helvetica Neue"/>
          <w:i/>
          <w:shd w:val="clear" w:color="auto" w:fill="FFF2CC"/>
        </w:rPr>
      </w:pPr>
      <w:r>
        <w:rPr>
          <w:rFonts w:ascii="Helvetica Neue" w:eastAsia="Helvetica Neue" w:hAnsi="Helvetica Neue" w:cs="Helvetica Neue"/>
          <w:i/>
          <w:shd w:val="clear" w:color="auto" w:fill="FFF2CC"/>
        </w:rPr>
        <w:t>“How can I manage stress and avoid burnout as a founder?”</w:t>
      </w:r>
    </w:p>
    <w:p w14:paraId="0000000F" w14:textId="77777777" w:rsidR="006837EA" w:rsidRDefault="00000000">
      <w:pPr>
        <w:numPr>
          <w:ilvl w:val="1"/>
          <w:numId w:val="3"/>
        </w:numPr>
        <w:spacing w:line="240" w:lineRule="auto"/>
        <w:rPr>
          <w:rFonts w:ascii="Helvetica Neue" w:eastAsia="Helvetica Neue" w:hAnsi="Helvetica Neue" w:cs="Helvetica Neue"/>
          <w:shd w:val="clear" w:color="auto" w:fill="FFF2CC"/>
        </w:rPr>
      </w:pPr>
      <w:r>
        <w:rPr>
          <w:i/>
        </w:rPr>
        <w:br/>
      </w:r>
      <w:r>
        <w:rPr>
          <w:i/>
          <w:color w:val="FF0000"/>
        </w:rPr>
        <w:t xml:space="preserve">Example is ok But we need recommandation for showing the result. (Logic) </w:t>
      </w:r>
      <w:r>
        <w:rPr>
          <w:i/>
          <w:color w:val="FF0000"/>
        </w:rPr>
        <w:br/>
      </w:r>
    </w:p>
    <w:p w14:paraId="00000010" w14:textId="77777777" w:rsidR="006837EA" w:rsidRDefault="00000000">
      <w:pPr>
        <w:numPr>
          <w:ilvl w:val="0"/>
          <w:numId w:val="3"/>
        </w:numPr>
      </w:pPr>
      <w:r>
        <w:rPr>
          <w:b/>
        </w:rPr>
        <w:t>Step 2: User Input Prompt 2</w:t>
      </w:r>
      <w:r>
        <w:rPr>
          <w:b/>
        </w:rPr>
        <w:br/>
      </w:r>
    </w:p>
    <w:p w14:paraId="00000011" w14:textId="77777777" w:rsidR="006837EA" w:rsidRDefault="00000000">
      <w:pPr>
        <w:numPr>
          <w:ilvl w:val="1"/>
          <w:numId w:val="3"/>
        </w:numPr>
      </w:pPr>
      <w:r>
        <w:rPr>
          <w:b/>
        </w:rPr>
        <w:t>Label:</w:t>
      </w:r>
      <w:r>
        <w:t xml:space="preserve"> “To match you better, tell us what we should know about you.”</w:t>
      </w:r>
      <w:r>
        <w:br/>
      </w:r>
    </w:p>
    <w:p w14:paraId="00000012" w14:textId="77777777" w:rsidR="006837EA" w:rsidRDefault="00000000">
      <w:pPr>
        <w:numPr>
          <w:ilvl w:val="1"/>
          <w:numId w:val="3"/>
        </w:numPr>
      </w:pPr>
      <w:r>
        <w:rPr>
          <w:b/>
        </w:rPr>
        <w:t>Field:</w:t>
      </w:r>
      <w:r>
        <w:t xml:space="preserve"> Text input</w:t>
      </w:r>
      <w:r>
        <w:br/>
      </w:r>
    </w:p>
    <w:p w14:paraId="00000013" w14:textId="77777777" w:rsidR="006837EA" w:rsidRDefault="00000000">
      <w:pPr>
        <w:numPr>
          <w:ilvl w:val="1"/>
          <w:numId w:val="3"/>
        </w:numPr>
      </w:pPr>
      <w:r>
        <w:rPr>
          <w:b/>
        </w:rPr>
        <w:t>Placeholder Example:</w:t>
      </w:r>
      <w:r>
        <w:t xml:space="preserve"> </w:t>
      </w:r>
      <w:r>
        <w:rPr>
          <w:i/>
        </w:rPr>
        <w:t>I'm a startup founder trying to grow in Saudi</w:t>
      </w:r>
      <w:r>
        <w:rPr>
          <w:i/>
        </w:rPr>
        <w:br/>
      </w:r>
      <w:r>
        <w:rPr>
          <w:color w:val="FF0000"/>
        </w:rPr>
        <w:t>This is dynamic and changes.</w:t>
      </w:r>
    </w:p>
    <w:p w14:paraId="00000014" w14:textId="77777777" w:rsidR="006837EA" w:rsidRDefault="00000000">
      <w:pPr>
        <w:numPr>
          <w:ilvl w:val="0"/>
          <w:numId w:val="3"/>
        </w:numPr>
        <w:spacing w:line="240" w:lineRule="auto"/>
        <w:rPr>
          <w:rFonts w:ascii="Helvetica Neue" w:eastAsia="Helvetica Neue" w:hAnsi="Helvetica Neue" w:cs="Helvetica Neue"/>
          <w:shd w:val="clear" w:color="auto" w:fill="FFF2CC"/>
        </w:rPr>
      </w:pPr>
      <w:r>
        <w:rPr>
          <w:rFonts w:ascii="Helvetica Neue" w:eastAsia="Helvetica Neue" w:hAnsi="Helvetica Neue" w:cs="Helvetica Neue"/>
          <w:shd w:val="clear" w:color="auto" w:fill="FFF2CC"/>
        </w:rPr>
        <w:t>Question 2:</w:t>
      </w:r>
      <w:r>
        <w:rPr>
          <w:rFonts w:ascii="Helvetica Neue" w:eastAsia="Helvetica Neue" w:hAnsi="Helvetica Neue" w:cs="Helvetica Neue"/>
          <w:b/>
          <w:i/>
          <w:shd w:val="clear" w:color="auto" w:fill="FFF2CC"/>
        </w:rPr>
        <w:t>“To match you better, tell us what we should know about you.”</w:t>
      </w:r>
    </w:p>
    <w:p w14:paraId="00000015" w14:textId="77777777" w:rsidR="006837EA" w:rsidRDefault="00000000">
      <w:pPr>
        <w:numPr>
          <w:ilvl w:val="1"/>
          <w:numId w:val="3"/>
        </w:numPr>
        <w:spacing w:line="240" w:lineRule="auto"/>
        <w:rPr>
          <w:rFonts w:ascii="Helvetica Neue" w:eastAsia="Helvetica Neue" w:hAnsi="Helvetica Neue" w:cs="Helvetica Neue"/>
          <w:i/>
          <w:shd w:val="clear" w:color="auto" w:fill="FFF2CC"/>
        </w:rPr>
      </w:pPr>
      <w:r>
        <w:rPr>
          <w:rFonts w:ascii="Helvetica Neue" w:eastAsia="Helvetica Neue" w:hAnsi="Helvetica Neue" w:cs="Helvetica Neue"/>
          <w:i/>
          <w:shd w:val="clear" w:color="auto" w:fill="FFF2CC"/>
        </w:rPr>
        <w:t>“I’m a startup founder trying to bootstrap my business.”</w:t>
      </w:r>
    </w:p>
    <w:p w14:paraId="00000016" w14:textId="77777777" w:rsidR="006837EA" w:rsidRDefault="00000000">
      <w:pPr>
        <w:numPr>
          <w:ilvl w:val="1"/>
          <w:numId w:val="3"/>
        </w:numPr>
        <w:spacing w:line="240" w:lineRule="auto"/>
        <w:rPr>
          <w:rFonts w:ascii="Helvetica Neue" w:eastAsia="Helvetica Neue" w:hAnsi="Helvetica Neue" w:cs="Helvetica Neue"/>
          <w:i/>
          <w:shd w:val="clear" w:color="auto" w:fill="FFF2CC"/>
        </w:rPr>
      </w:pPr>
      <w:r>
        <w:rPr>
          <w:rFonts w:ascii="Helvetica Neue" w:eastAsia="Helvetica Neue" w:hAnsi="Helvetica Neue" w:cs="Helvetica Neue"/>
          <w:i/>
          <w:shd w:val="clear" w:color="auto" w:fill="FFF2CC"/>
        </w:rPr>
        <w:t>“I’m between jobs and considering a career change.”</w:t>
      </w:r>
    </w:p>
    <w:p w14:paraId="00000017" w14:textId="77777777" w:rsidR="006837EA" w:rsidRDefault="00000000">
      <w:pPr>
        <w:numPr>
          <w:ilvl w:val="1"/>
          <w:numId w:val="3"/>
        </w:numPr>
        <w:spacing w:line="240" w:lineRule="auto"/>
        <w:rPr>
          <w:rFonts w:ascii="Helvetica Neue" w:eastAsia="Helvetica Neue" w:hAnsi="Helvetica Neue" w:cs="Helvetica Neue"/>
          <w:i/>
          <w:shd w:val="clear" w:color="auto" w:fill="FFF2CC"/>
        </w:rPr>
      </w:pPr>
      <w:r>
        <w:rPr>
          <w:rFonts w:ascii="Helvetica Neue" w:eastAsia="Helvetica Neue" w:hAnsi="Helvetica Neue" w:cs="Helvetica Neue"/>
          <w:i/>
          <w:shd w:val="clear" w:color="auto" w:fill="FFF2CC"/>
        </w:rPr>
        <w:t>“I’m in the early stages of launching a retail brand.”</w:t>
      </w:r>
    </w:p>
    <w:p w14:paraId="00000018" w14:textId="77777777" w:rsidR="006837EA" w:rsidRDefault="00000000">
      <w:pPr>
        <w:numPr>
          <w:ilvl w:val="1"/>
          <w:numId w:val="3"/>
        </w:numPr>
        <w:spacing w:line="240" w:lineRule="auto"/>
        <w:rPr>
          <w:rFonts w:ascii="Helvetica Neue" w:eastAsia="Helvetica Neue" w:hAnsi="Helvetica Neue" w:cs="Helvetica Neue"/>
          <w:i/>
          <w:shd w:val="clear" w:color="auto" w:fill="FFF2CC"/>
        </w:rPr>
      </w:pPr>
      <w:r>
        <w:rPr>
          <w:rFonts w:ascii="Helvetica Neue" w:eastAsia="Helvetica Neue" w:hAnsi="Helvetica Neue" w:cs="Helvetica Neue"/>
          <w:i/>
          <w:shd w:val="clear" w:color="auto" w:fill="FFF2CC"/>
        </w:rPr>
        <w:t>“I’m leading a small marketing team and want to improve our strategy.”</w:t>
      </w:r>
    </w:p>
    <w:p w14:paraId="00000019" w14:textId="77777777" w:rsidR="006837EA" w:rsidRDefault="00000000">
      <w:pPr>
        <w:numPr>
          <w:ilvl w:val="1"/>
          <w:numId w:val="3"/>
        </w:numPr>
        <w:spacing w:line="240" w:lineRule="auto"/>
        <w:rPr>
          <w:rFonts w:ascii="Helvetica Neue" w:eastAsia="Helvetica Neue" w:hAnsi="Helvetica Neue" w:cs="Helvetica Neue"/>
          <w:i/>
          <w:shd w:val="clear" w:color="auto" w:fill="FFF2CC"/>
        </w:rPr>
      </w:pPr>
      <w:r>
        <w:rPr>
          <w:rFonts w:ascii="Helvetica Neue" w:eastAsia="Helvetica Neue" w:hAnsi="Helvetica Neue" w:cs="Helvetica Neue"/>
          <w:i/>
          <w:shd w:val="clear" w:color="auto" w:fill="FFF2CC"/>
        </w:rPr>
        <w:t>“I’m a first-time manager learning how to lead my team.”</w:t>
      </w:r>
    </w:p>
    <w:p w14:paraId="0000001A" w14:textId="77777777" w:rsidR="006837EA" w:rsidRDefault="00000000">
      <w:pPr>
        <w:numPr>
          <w:ilvl w:val="1"/>
          <w:numId w:val="3"/>
        </w:numPr>
        <w:spacing w:line="240" w:lineRule="auto"/>
        <w:rPr>
          <w:rFonts w:ascii="Helvetica Neue" w:eastAsia="Helvetica Neue" w:hAnsi="Helvetica Neue" w:cs="Helvetica Neue"/>
          <w:i/>
          <w:shd w:val="clear" w:color="auto" w:fill="FFF2CC"/>
        </w:rPr>
      </w:pPr>
      <w:r>
        <w:rPr>
          <w:rFonts w:ascii="Helvetica Neue" w:eastAsia="Helvetica Neue" w:hAnsi="Helvetica Neue" w:cs="Helvetica Neue"/>
          <w:i/>
          <w:shd w:val="clear" w:color="auto" w:fill="FFF2CC"/>
        </w:rPr>
        <w:t>“I’m building an e-commerce store and struggling with customer acquisition.”</w:t>
      </w:r>
    </w:p>
    <w:p w14:paraId="0000001B" w14:textId="77777777" w:rsidR="006837EA" w:rsidRDefault="00000000">
      <w:pPr>
        <w:spacing w:before="240" w:after="240"/>
        <w:ind w:left="1440"/>
        <w:rPr>
          <w:i/>
        </w:rPr>
      </w:pPr>
      <w:r>
        <w:rPr>
          <w:rFonts w:ascii="Helvetica Neue" w:eastAsia="Helvetica Neue" w:hAnsi="Helvetica Neue" w:cs="Helvetica Neue"/>
          <w:i/>
          <w:shd w:val="clear" w:color="auto" w:fill="FFF2CC"/>
        </w:rPr>
        <w:lastRenderedPageBreak/>
        <w:t>“I’m an executive looking for guidance on scaling into the Middle East.”</w:t>
      </w:r>
      <w:r>
        <w:rPr>
          <w:i/>
        </w:rPr>
        <w:br/>
      </w:r>
    </w:p>
    <w:p w14:paraId="0000001C" w14:textId="77777777" w:rsidR="006837EA" w:rsidRDefault="00000000">
      <w:pPr>
        <w:numPr>
          <w:ilvl w:val="0"/>
          <w:numId w:val="3"/>
        </w:numPr>
        <w:spacing w:before="240"/>
      </w:pPr>
      <w:r>
        <w:rPr>
          <w:b/>
        </w:rPr>
        <w:t>CTA Button</w:t>
      </w:r>
      <w:r>
        <w:rPr>
          <w:b/>
        </w:rPr>
        <w:br/>
      </w:r>
    </w:p>
    <w:p w14:paraId="0000001D" w14:textId="77777777" w:rsidR="006837EA" w:rsidRDefault="00000000">
      <w:pPr>
        <w:numPr>
          <w:ilvl w:val="1"/>
          <w:numId w:val="3"/>
        </w:numPr>
      </w:pPr>
      <w:r>
        <w:t xml:space="preserve">Label: </w:t>
      </w:r>
      <w:r>
        <w:rPr>
          <w:b/>
        </w:rPr>
        <w:t>“Find Now”</w:t>
      </w:r>
      <w:r>
        <w:rPr>
          <w:b/>
        </w:rPr>
        <w:br/>
      </w:r>
    </w:p>
    <w:p w14:paraId="0000001E" w14:textId="77777777" w:rsidR="006837EA" w:rsidRDefault="00000000">
      <w:pPr>
        <w:numPr>
          <w:ilvl w:val="1"/>
          <w:numId w:val="3"/>
        </w:numPr>
        <w:spacing w:after="240"/>
      </w:pPr>
      <w:r>
        <w:t>On click: Redirects to AI-matched expert results</w:t>
      </w:r>
      <w:r>
        <w:br/>
      </w:r>
    </w:p>
    <w:p w14:paraId="0000001F" w14:textId="77777777" w:rsidR="006837EA" w:rsidRDefault="00000000">
      <w:pPr>
        <w:spacing w:before="240" w:after="240"/>
        <w:ind w:left="600" w:right="600"/>
        <w:rPr>
          <w:b/>
          <w:color w:val="FF0000"/>
        </w:rPr>
      </w:pPr>
      <w:r>
        <w:rPr>
          <w:b/>
          <w:color w:val="FF0000"/>
        </w:rPr>
        <w:t>Open Questions (Relevant to this Section):</w:t>
      </w:r>
    </w:p>
    <w:p w14:paraId="00000020" w14:textId="77777777" w:rsidR="006837EA" w:rsidRDefault="00000000">
      <w:pPr>
        <w:numPr>
          <w:ilvl w:val="0"/>
          <w:numId w:val="7"/>
        </w:numPr>
        <w:spacing w:before="240"/>
        <w:ind w:left="1320" w:right="600"/>
        <w:rPr>
          <w:color w:val="FF0000"/>
        </w:rPr>
      </w:pPr>
      <w:r>
        <w:rPr>
          <w:b/>
          <w:color w:val="FF0000"/>
        </w:rPr>
        <w:t>What will be the data points to “Match with AI” search and in which order?</w:t>
      </w:r>
      <w:r>
        <w:rPr>
          <w:b/>
          <w:color w:val="FF0000"/>
        </w:rPr>
        <w:br/>
      </w:r>
    </w:p>
    <w:p w14:paraId="00000021" w14:textId="77777777" w:rsidR="006837EA" w:rsidRDefault="00000000">
      <w:pPr>
        <w:numPr>
          <w:ilvl w:val="0"/>
          <w:numId w:val="7"/>
        </w:numPr>
        <w:ind w:left="1320" w:right="600"/>
        <w:rPr>
          <w:color w:val="FF0000"/>
        </w:rPr>
      </w:pPr>
      <w:r>
        <w:rPr>
          <w:b/>
          <w:color w:val="FF0000"/>
        </w:rPr>
        <w:t xml:space="preserve">We need to pick the words from what the user needs and match it against the bio of the experts. </w:t>
      </w:r>
      <w:r>
        <w:rPr>
          <w:b/>
          <w:color w:val="FF0000"/>
        </w:rPr>
        <w:br/>
      </w:r>
    </w:p>
    <w:p w14:paraId="00000022" w14:textId="77777777" w:rsidR="006837EA" w:rsidRDefault="00000000">
      <w:pPr>
        <w:numPr>
          <w:ilvl w:val="0"/>
          <w:numId w:val="7"/>
        </w:numPr>
        <w:ind w:left="1320" w:right="600"/>
        <w:rPr>
          <w:color w:val="FF0000"/>
        </w:rPr>
      </w:pPr>
      <w:r>
        <w:rPr>
          <w:b/>
          <w:color w:val="FF0000"/>
        </w:rPr>
        <w:t>We need to match the user profile, location, keywords against the bio/profile of the expert.</w:t>
      </w:r>
      <w:r>
        <w:rPr>
          <w:b/>
          <w:color w:val="FF0000"/>
        </w:rPr>
        <w:br/>
      </w:r>
    </w:p>
    <w:p w14:paraId="00000023" w14:textId="77777777" w:rsidR="006837EA" w:rsidRDefault="00000000">
      <w:pPr>
        <w:numPr>
          <w:ilvl w:val="0"/>
          <w:numId w:val="7"/>
        </w:numPr>
        <w:ind w:left="1320" w:right="600"/>
        <w:rPr>
          <w:color w:val="FF0000"/>
        </w:rPr>
      </w:pPr>
      <w:r>
        <w:rPr>
          <w:b/>
          <w:color w:val="FF0000"/>
        </w:rPr>
        <w:t>Any other data points?</w:t>
      </w:r>
      <w:r>
        <w:rPr>
          <w:color w:val="FF0000"/>
        </w:rPr>
        <w:t xml:space="preserve"> (location, reviews, experience level, etc.)</w:t>
      </w:r>
      <w:r>
        <w:rPr>
          <w:color w:val="FF0000"/>
        </w:rPr>
        <w:br/>
      </w:r>
    </w:p>
    <w:p w14:paraId="00000024" w14:textId="77777777" w:rsidR="006837EA" w:rsidRDefault="00000000">
      <w:pPr>
        <w:numPr>
          <w:ilvl w:val="0"/>
          <w:numId w:val="7"/>
        </w:numPr>
        <w:spacing w:after="240"/>
        <w:ind w:left="1320" w:right="600"/>
        <w:rPr>
          <w:color w:val="FF0000"/>
        </w:rPr>
      </w:pPr>
      <w:r>
        <w:rPr>
          <w:b/>
          <w:color w:val="FF0000"/>
        </w:rPr>
        <w:t>How many results do we need to show, or do we show all profiles in some order?</w:t>
      </w:r>
    </w:p>
    <w:p w14:paraId="00000025" w14:textId="77777777" w:rsidR="006837EA" w:rsidRDefault="00000000">
      <w:pPr>
        <w:spacing w:before="240" w:after="240"/>
        <w:ind w:left="720" w:right="600"/>
      </w:pPr>
      <w:r>
        <w:rPr>
          <w:b/>
          <w:color w:val="38761D"/>
        </w:rPr>
        <w:t xml:space="preserve">Logic and  recommendation needed for the result. </w:t>
      </w:r>
      <w:r>
        <w:rPr>
          <w:b/>
          <w:color w:val="FF0000"/>
        </w:rPr>
        <w:br/>
      </w:r>
    </w:p>
    <w:p w14:paraId="00000026" w14:textId="77777777" w:rsidR="006837E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smfn8i1k91oi" w:colFirst="0" w:colLast="0"/>
      <w:bookmarkEnd w:id="3"/>
      <w:r>
        <w:rPr>
          <w:b/>
          <w:color w:val="000000"/>
          <w:sz w:val="26"/>
          <w:szCs w:val="26"/>
        </w:rPr>
        <w:t>Section 2: Expert Card Grid Results (Post AI Match)</w:t>
      </w:r>
    </w:p>
    <w:p w14:paraId="00000027" w14:textId="77777777" w:rsidR="006837EA" w:rsidRDefault="00000000">
      <w:pPr>
        <w:numPr>
          <w:ilvl w:val="0"/>
          <w:numId w:val="1"/>
        </w:numPr>
        <w:spacing w:before="240"/>
      </w:pPr>
      <w:r>
        <w:t>The grid of expert cards appears after submitting the AI form</w:t>
      </w:r>
      <w:r>
        <w:br/>
      </w:r>
    </w:p>
    <w:p w14:paraId="00000028" w14:textId="77777777" w:rsidR="006837EA" w:rsidRDefault="00000000">
      <w:pPr>
        <w:numPr>
          <w:ilvl w:val="0"/>
          <w:numId w:val="1"/>
        </w:numPr>
      </w:pPr>
      <w:r>
        <w:t>Each card includes:</w:t>
      </w:r>
      <w:r>
        <w:br/>
      </w:r>
    </w:p>
    <w:p w14:paraId="00000029" w14:textId="77777777" w:rsidR="006837EA" w:rsidRDefault="00000000">
      <w:pPr>
        <w:numPr>
          <w:ilvl w:val="1"/>
          <w:numId w:val="1"/>
        </w:numPr>
      </w:pPr>
      <w:r>
        <w:t>Profile image</w:t>
      </w:r>
      <w:r>
        <w:br/>
      </w:r>
    </w:p>
    <w:p w14:paraId="0000002A" w14:textId="77777777" w:rsidR="006837EA" w:rsidRDefault="00000000">
      <w:pPr>
        <w:numPr>
          <w:ilvl w:val="1"/>
          <w:numId w:val="1"/>
        </w:numPr>
      </w:pPr>
      <w:r>
        <w:t>Name and title</w:t>
      </w:r>
      <w:r>
        <w:br/>
      </w:r>
    </w:p>
    <w:p w14:paraId="0000002B" w14:textId="77777777" w:rsidR="006837EA" w:rsidRDefault="00000000">
      <w:pPr>
        <w:numPr>
          <w:ilvl w:val="1"/>
          <w:numId w:val="1"/>
        </w:numPr>
      </w:pPr>
      <w:r>
        <w:t>Rate (by session, 15-min or custom format)</w:t>
      </w:r>
      <w:r>
        <w:br/>
      </w:r>
    </w:p>
    <w:p w14:paraId="0000002C" w14:textId="77777777" w:rsidR="006837EA" w:rsidRDefault="00000000">
      <w:pPr>
        <w:numPr>
          <w:ilvl w:val="1"/>
          <w:numId w:val="1"/>
        </w:numPr>
      </w:pPr>
      <w:r>
        <w:t>Charity donation badge (if applicable)</w:t>
      </w:r>
      <w:r>
        <w:br/>
      </w:r>
    </w:p>
    <w:p w14:paraId="0000002D" w14:textId="77777777" w:rsidR="006837EA" w:rsidRDefault="00000000">
      <w:pPr>
        <w:numPr>
          <w:ilvl w:val="1"/>
          <w:numId w:val="1"/>
        </w:numPr>
      </w:pPr>
      <w:r>
        <w:t>Industry tags (max 4; display in added order)</w:t>
      </w:r>
      <w:r>
        <w:br/>
      </w:r>
    </w:p>
    <w:p w14:paraId="0000002E" w14:textId="77777777" w:rsidR="006837EA" w:rsidRDefault="00000000">
      <w:pPr>
        <w:numPr>
          <w:ilvl w:val="1"/>
          <w:numId w:val="1"/>
        </w:numPr>
      </w:pPr>
      <w:r>
        <w:lastRenderedPageBreak/>
        <w:t>Rating stars (average from user reviews)</w:t>
      </w:r>
      <w:r>
        <w:br/>
      </w:r>
    </w:p>
    <w:p w14:paraId="0000002F" w14:textId="77777777" w:rsidR="006837EA" w:rsidRDefault="00000000">
      <w:pPr>
        <w:numPr>
          <w:ilvl w:val="1"/>
          <w:numId w:val="1"/>
        </w:numPr>
      </w:pPr>
      <w:r>
        <w:t>"Top Expert" or relevant badge label</w:t>
      </w:r>
      <w:r>
        <w:br/>
      </w:r>
    </w:p>
    <w:p w14:paraId="00000030" w14:textId="77777777" w:rsidR="006837EA" w:rsidRDefault="00000000">
      <w:pPr>
        <w:numPr>
          <w:ilvl w:val="0"/>
          <w:numId w:val="1"/>
        </w:numPr>
        <w:spacing w:after="240"/>
      </w:pPr>
      <w:r>
        <w:t>“Load More” button to reveal additional experts beyond the first set</w:t>
      </w:r>
      <w:r>
        <w:br/>
      </w:r>
    </w:p>
    <w:p w14:paraId="00000031" w14:textId="77777777" w:rsidR="006837EA" w:rsidRDefault="00000000">
      <w:pPr>
        <w:spacing w:before="240" w:after="240"/>
        <w:ind w:right="600"/>
        <w:rPr>
          <w:b/>
          <w:color w:val="FF0000"/>
        </w:rPr>
      </w:pPr>
      <w:r>
        <w:rPr>
          <w:b/>
          <w:color w:val="FF0000"/>
        </w:rPr>
        <w:t>Open Question:</w:t>
      </w:r>
    </w:p>
    <w:p w14:paraId="00000032" w14:textId="77777777" w:rsidR="006837EA" w:rsidRDefault="00000000">
      <w:pPr>
        <w:spacing w:before="240" w:after="240"/>
        <w:ind w:right="600"/>
      </w:pPr>
      <w:r>
        <w:rPr>
          <w:b/>
          <w:color w:val="FF0000"/>
        </w:rPr>
        <w:t>Why is “Top Experts” always shown at the top of search results? Is that a fixed criteria or influenced by AI match relevance?</w:t>
      </w:r>
      <w:r>
        <w:rPr>
          <w:b/>
          <w:color w:val="FF0000"/>
        </w:rPr>
        <w:br/>
      </w:r>
      <w:r>
        <w:rPr>
          <w:b/>
          <w:color w:val="FF0000"/>
        </w:rPr>
        <w:br/>
      </w:r>
      <w:r>
        <w:rPr>
          <w:b/>
          <w:color w:val="38761D"/>
        </w:rPr>
        <w:t>Fixed criteria- 1st phase</w:t>
      </w:r>
      <w:r>
        <w:rPr>
          <w:b/>
          <w:color w:val="FF0000"/>
        </w:rPr>
        <w:t xml:space="preserve"> </w:t>
      </w:r>
    </w:p>
    <w:p w14:paraId="00000033" w14:textId="77777777" w:rsidR="006837E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igj3iygiuejl" w:colFirst="0" w:colLast="0"/>
      <w:bookmarkEnd w:id="4"/>
      <w:r>
        <w:rPr>
          <w:b/>
          <w:color w:val="000000"/>
          <w:sz w:val="26"/>
          <w:szCs w:val="26"/>
        </w:rPr>
        <w:t>Section 3: FAQ Display (Sticky Section)</w:t>
      </w:r>
    </w:p>
    <w:p w14:paraId="00000034" w14:textId="77777777" w:rsidR="006837EA" w:rsidRDefault="00000000">
      <w:pPr>
        <w:numPr>
          <w:ilvl w:val="0"/>
          <w:numId w:val="5"/>
        </w:numPr>
        <w:spacing w:before="240"/>
      </w:pPr>
      <w:r>
        <w:t>Dynamic FAQ module categorized by:</w:t>
      </w:r>
      <w:r>
        <w:br/>
      </w:r>
    </w:p>
    <w:p w14:paraId="00000035" w14:textId="77777777" w:rsidR="006837EA" w:rsidRDefault="00000000">
      <w:pPr>
        <w:numPr>
          <w:ilvl w:val="1"/>
          <w:numId w:val="5"/>
        </w:numPr>
      </w:pPr>
      <w:r>
        <w:t>General Platform &amp; Usage</w:t>
      </w:r>
      <w:r>
        <w:br/>
      </w:r>
    </w:p>
    <w:p w14:paraId="00000036" w14:textId="77777777" w:rsidR="006837EA" w:rsidRDefault="00000000">
      <w:pPr>
        <w:numPr>
          <w:ilvl w:val="1"/>
          <w:numId w:val="5"/>
        </w:numPr>
      </w:pPr>
      <w:r>
        <w:t>Payment &amp; Pricing</w:t>
      </w:r>
      <w:r>
        <w:br/>
      </w:r>
    </w:p>
    <w:p w14:paraId="00000037" w14:textId="77777777" w:rsidR="006837EA" w:rsidRDefault="00000000">
      <w:pPr>
        <w:numPr>
          <w:ilvl w:val="1"/>
          <w:numId w:val="5"/>
        </w:numPr>
      </w:pPr>
      <w:r>
        <w:t>Scheduling &amp; Availability</w:t>
      </w:r>
      <w:r>
        <w:br/>
      </w:r>
    </w:p>
    <w:p w14:paraId="00000038" w14:textId="77777777" w:rsidR="006837EA" w:rsidRDefault="00000000">
      <w:pPr>
        <w:numPr>
          <w:ilvl w:val="1"/>
          <w:numId w:val="5"/>
        </w:numPr>
      </w:pPr>
      <w:r>
        <w:t>Expert Onboarding &amp; Profiles</w:t>
      </w:r>
      <w:r>
        <w:br/>
      </w:r>
    </w:p>
    <w:p w14:paraId="00000039" w14:textId="77777777" w:rsidR="006837EA" w:rsidRDefault="00000000">
      <w:pPr>
        <w:numPr>
          <w:ilvl w:val="1"/>
          <w:numId w:val="5"/>
        </w:numPr>
      </w:pPr>
      <w:r>
        <w:t>During &amp; After the Session</w:t>
      </w:r>
      <w:r>
        <w:br/>
      </w:r>
    </w:p>
    <w:p w14:paraId="0000003A" w14:textId="77777777" w:rsidR="006837EA" w:rsidRDefault="00000000">
      <w:pPr>
        <w:numPr>
          <w:ilvl w:val="1"/>
          <w:numId w:val="5"/>
        </w:numPr>
      </w:pPr>
      <w:r>
        <w:t>Trust, Safety &amp; Review</w:t>
      </w:r>
      <w:r>
        <w:br/>
      </w:r>
    </w:p>
    <w:p w14:paraId="0000003B" w14:textId="77777777" w:rsidR="006837EA" w:rsidRDefault="00000000">
      <w:pPr>
        <w:numPr>
          <w:ilvl w:val="0"/>
          <w:numId w:val="5"/>
        </w:numPr>
      </w:pPr>
      <w:r>
        <w:t>Clicking a tab updates questions below it</w:t>
      </w:r>
      <w:r>
        <w:br/>
      </w:r>
    </w:p>
    <w:p w14:paraId="0000003C" w14:textId="77777777" w:rsidR="006837EA" w:rsidRDefault="00000000">
      <w:pPr>
        <w:numPr>
          <w:ilvl w:val="0"/>
          <w:numId w:val="5"/>
        </w:numPr>
        <w:spacing w:after="240"/>
      </w:pPr>
      <w:r>
        <w:t>Answers are shown in an accordion format</w:t>
      </w:r>
      <w:r>
        <w:br/>
      </w:r>
    </w:p>
    <w:p w14:paraId="0000003D" w14:textId="77777777" w:rsidR="006837EA" w:rsidRDefault="00000000">
      <w:pPr>
        <w:spacing w:before="240" w:after="240"/>
        <w:ind w:left="600" w:right="600"/>
      </w:pPr>
      <w:r>
        <w:t>(Note: FAQ content is expected to be admin-managed. If not, we need a static list per category.)</w:t>
      </w:r>
      <w:r>
        <w:br/>
      </w:r>
    </w:p>
    <w:p w14:paraId="0000003E" w14:textId="77777777" w:rsidR="006837E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d3qfkdqdtwpf" w:colFirst="0" w:colLast="0"/>
      <w:bookmarkEnd w:id="5"/>
      <w:r>
        <w:rPr>
          <w:b/>
          <w:color w:val="000000"/>
          <w:sz w:val="26"/>
          <w:szCs w:val="26"/>
        </w:rPr>
        <w:t>Section 4: Responsiveness &amp; Accessibility</w:t>
      </w:r>
    </w:p>
    <w:p w14:paraId="0000003F" w14:textId="77777777" w:rsidR="006837EA" w:rsidRDefault="00000000">
      <w:pPr>
        <w:numPr>
          <w:ilvl w:val="0"/>
          <w:numId w:val="2"/>
        </w:numPr>
        <w:spacing w:before="240"/>
      </w:pPr>
      <w:r>
        <w:t>Mobile-first design: input fields stack vertically</w:t>
      </w:r>
      <w:r>
        <w:br/>
      </w:r>
    </w:p>
    <w:p w14:paraId="00000040" w14:textId="77777777" w:rsidR="006837EA" w:rsidRDefault="00000000">
      <w:pPr>
        <w:numPr>
          <w:ilvl w:val="0"/>
          <w:numId w:val="2"/>
        </w:numPr>
      </w:pPr>
      <w:r>
        <w:t>CTA button is always visible at the bottom of the form</w:t>
      </w:r>
      <w:r>
        <w:br/>
      </w:r>
    </w:p>
    <w:p w14:paraId="00000041" w14:textId="77777777" w:rsidR="006837EA" w:rsidRDefault="00000000">
      <w:pPr>
        <w:numPr>
          <w:ilvl w:val="0"/>
          <w:numId w:val="2"/>
        </w:numPr>
      </w:pPr>
      <w:r>
        <w:lastRenderedPageBreak/>
        <w:t>Alt text for icons and labels</w:t>
      </w:r>
      <w:r>
        <w:br/>
      </w:r>
    </w:p>
    <w:p w14:paraId="00000042" w14:textId="77777777" w:rsidR="006837EA" w:rsidRDefault="00000000">
      <w:pPr>
        <w:numPr>
          <w:ilvl w:val="0"/>
          <w:numId w:val="2"/>
        </w:numPr>
        <w:spacing w:after="240"/>
      </w:pPr>
      <w:r>
        <w:t>Proper ARIA roles for input fields</w:t>
      </w:r>
      <w:r>
        <w:br/>
      </w:r>
    </w:p>
    <w:p w14:paraId="00000043" w14:textId="77777777" w:rsidR="006837E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e4hes8eijyxc" w:colFirst="0" w:colLast="0"/>
      <w:bookmarkEnd w:id="6"/>
      <w:r>
        <w:rPr>
          <w:b/>
          <w:color w:val="000000"/>
          <w:sz w:val="26"/>
          <w:szCs w:val="26"/>
        </w:rPr>
        <w:t>Section 5: Performance</w:t>
      </w:r>
    </w:p>
    <w:p w14:paraId="00000044" w14:textId="77777777" w:rsidR="006837EA" w:rsidRDefault="00000000">
      <w:pPr>
        <w:numPr>
          <w:ilvl w:val="0"/>
          <w:numId w:val="4"/>
        </w:numPr>
        <w:spacing w:before="240"/>
      </w:pPr>
      <w:r>
        <w:t>Debounced input logic to avoid unnecessary fetches</w:t>
      </w:r>
      <w:r>
        <w:br/>
      </w:r>
    </w:p>
    <w:p w14:paraId="00000045" w14:textId="77777777" w:rsidR="006837EA" w:rsidRDefault="00000000">
      <w:pPr>
        <w:numPr>
          <w:ilvl w:val="0"/>
          <w:numId w:val="4"/>
        </w:numPr>
      </w:pPr>
      <w:r>
        <w:t>Optimized initial load for expert card results</w:t>
      </w:r>
      <w:r>
        <w:br/>
      </w:r>
    </w:p>
    <w:p w14:paraId="00000046" w14:textId="77777777" w:rsidR="006837EA" w:rsidRDefault="00000000">
      <w:pPr>
        <w:numPr>
          <w:ilvl w:val="0"/>
          <w:numId w:val="4"/>
        </w:numPr>
        <w:spacing w:after="240"/>
      </w:pPr>
      <w:r>
        <w:t>Results caching for back/forward navigation</w:t>
      </w:r>
      <w:r>
        <w:br/>
      </w:r>
    </w:p>
    <w:p w14:paraId="00000047" w14:textId="77777777" w:rsidR="006837EA" w:rsidRDefault="006837E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l58qqywqdpu8" w:colFirst="0" w:colLast="0"/>
      <w:bookmarkEnd w:id="7"/>
    </w:p>
    <w:p w14:paraId="00000048" w14:textId="77777777" w:rsidR="006837EA" w:rsidRDefault="006837E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fmlq3ptogk81" w:colFirst="0" w:colLast="0"/>
      <w:bookmarkEnd w:id="8"/>
    </w:p>
    <w:p w14:paraId="00000049" w14:textId="77777777" w:rsidR="006837E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giyox1cyufyl" w:colFirst="0" w:colLast="0"/>
      <w:bookmarkEnd w:id="9"/>
      <w:r>
        <w:rPr>
          <w:b/>
          <w:color w:val="000000"/>
          <w:sz w:val="26"/>
          <w:szCs w:val="26"/>
        </w:rPr>
        <w:t>Non-Functional Requirements:</w:t>
      </w:r>
    </w:p>
    <w:p w14:paraId="0000004A" w14:textId="77777777" w:rsidR="006837EA" w:rsidRDefault="00000000">
      <w:pPr>
        <w:numPr>
          <w:ilvl w:val="0"/>
          <w:numId w:val="6"/>
        </w:numPr>
        <w:spacing w:before="240"/>
      </w:pPr>
      <w:r>
        <w:t>Match results should display within 2 seconds</w:t>
      </w:r>
      <w:r>
        <w:br/>
      </w:r>
    </w:p>
    <w:p w14:paraId="0000004B" w14:textId="77777777" w:rsidR="006837EA" w:rsidRDefault="00000000">
      <w:pPr>
        <w:numPr>
          <w:ilvl w:val="0"/>
          <w:numId w:val="6"/>
        </w:numPr>
      </w:pPr>
      <w:r>
        <w:t>AI search should handle synonyms and partial matches</w:t>
      </w:r>
      <w:r>
        <w:br/>
      </w:r>
    </w:p>
    <w:p w14:paraId="0000004C" w14:textId="77777777" w:rsidR="006837EA" w:rsidRDefault="00000000">
      <w:pPr>
        <w:numPr>
          <w:ilvl w:val="0"/>
          <w:numId w:val="6"/>
        </w:numPr>
      </w:pPr>
      <w:r>
        <w:t>Scalability to match new expert entries as they’re added</w:t>
      </w:r>
      <w:r>
        <w:br/>
      </w:r>
    </w:p>
    <w:p w14:paraId="0000004D" w14:textId="77777777" w:rsidR="006837EA" w:rsidRDefault="00000000">
      <w:pPr>
        <w:numPr>
          <w:ilvl w:val="0"/>
          <w:numId w:val="6"/>
        </w:numPr>
        <w:spacing w:after="240"/>
      </w:pPr>
      <w:r>
        <w:t>Results should be consistent across user sessions</w:t>
      </w:r>
    </w:p>
    <w:p w14:paraId="0000004E" w14:textId="77777777" w:rsidR="006837EA" w:rsidRDefault="006837EA"/>
    <w:sectPr w:rsidR="006837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Helvetica Neue">
    <w:charset w:val="00"/>
    <w:family w:val="auto"/>
    <w:pitch w:val="default"/>
    <w:embedRegular r:id="rId1" w:fontKey="{08607541-0FB7-47C7-B856-3C78F871A481}"/>
    <w:embedItalic r:id="rId2" w:fontKey="{B3EC6954-6804-4B00-911A-9FFBE3D2FB8D}"/>
    <w:embedBoldItalic r:id="rId3" w:fontKey="{05CEDB28-6F28-4E80-8DDA-A81DC7DE63A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F5FD3EB-3809-42CE-AEA7-BACA19315C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FBB127A-C58E-4B0B-9310-DB473580DC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683A47"/>
    <w:multiLevelType w:val="multilevel"/>
    <w:tmpl w:val="F07C7A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A963281"/>
    <w:multiLevelType w:val="multilevel"/>
    <w:tmpl w:val="663CA6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543952"/>
    <w:multiLevelType w:val="multilevel"/>
    <w:tmpl w:val="77601D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296E60"/>
    <w:multiLevelType w:val="multilevel"/>
    <w:tmpl w:val="6E0050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8E6121"/>
    <w:multiLevelType w:val="multilevel"/>
    <w:tmpl w:val="21528F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0310AD"/>
    <w:multiLevelType w:val="multilevel"/>
    <w:tmpl w:val="FDE608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FA4E40"/>
    <w:multiLevelType w:val="multilevel"/>
    <w:tmpl w:val="44E20A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92043917">
    <w:abstractNumId w:val="4"/>
  </w:num>
  <w:num w:numId="2" w16cid:durableId="558243889">
    <w:abstractNumId w:val="5"/>
  </w:num>
  <w:num w:numId="3" w16cid:durableId="497426536">
    <w:abstractNumId w:val="6"/>
  </w:num>
  <w:num w:numId="4" w16cid:durableId="502595990">
    <w:abstractNumId w:val="2"/>
  </w:num>
  <w:num w:numId="5" w16cid:durableId="673385424">
    <w:abstractNumId w:val="0"/>
  </w:num>
  <w:num w:numId="6" w16cid:durableId="1236669077">
    <w:abstractNumId w:val="3"/>
  </w:num>
  <w:num w:numId="7" w16cid:durableId="17376322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7EA"/>
    <w:rsid w:val="006837EA"/>
    <w:rsid w:val="008A7623"/>
    <w:rsid w:val="009C2AA7"/>
    <w:rsid w:val="00A5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B7E00CA-976E-47F8-B787-F0AACA9A6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654</Words>
  <Characters>3102</Characters>
  <Application>Microsoft Office Word</Application>
  <DocSecurity>0</DocSecurity>
  <Lines>134</Lines>
  <Paragraphs>85</Paragraphs>
  <ScaleCrop>false</ScaleCrop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Teknotrait Solutions</dc:creator>
  <cp:lastModifiedBy>Teknotrait Solutions</cp:lastModifiedBy>
  <cp:revision>2</cp:revision>
  <dcterms:created xsi:type="dcterms:W3CDTF">2025-09-25T07:16:00Z</dcterms:created>
  <dcterms:modified xsi:type="dcterms:W3CDTF">2025-09-25T07:16:00Z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a9095067-9407-4982-8260-8150a97787ec</vt:lpwstr>
  </property>
</Properties>
</file>