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209A" w14:textId="77777777" w:rsidR="008555B8" w:rsidRDefault="00B5249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BB89AB" w14:textId="77777777" w:rsidR="008555B8" w:rsidRDefault="00B52493">
      <w:pPr>
        <w:spacing w:after="700"/>
        <w:ind w:left="-605"/>
      </w:pPr>
      <w:r>
        <w:rPr>
          <w:noProof/>
        </w:rPr>
        <w:drawing>
          <wp:inline distT="0" distB="0" distL="0" distR="0" wp14:anchorId="63A561D1" wp14:editId="5AA67C2C">
            <wp:extent cx="1630934" cy="46799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0934" cy="46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10CE" w14:textId="77777777" w:rsidR="008555B8" w:rsidRDefault="00B52493">
      <w:pPr>
        <w:spacing w:after="11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Data Collection and Preprocessing Phase </w:t>
      </w:r>
    </w:p>
    <w:p w14:paraId="2B9A84B5" w14:textId="77777777" w:rsidR="008555B8" w:rsidRDefault="00B52493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FF67761" wp14:editId="6D4EA472">
            <wp:simplePos x="0" y="0"/>
            <wp:positionH relativeFrom="page">
              <wp:posOffset>6155055</wp:posOffset>
            </wp:positionH>
            <wp:positionV relativeFrom="page">
              <wp:posOffset>371475</wp:posOffset>
            </wp:positionV>
            <wp:extent cx="1008647" cy="290195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8647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7" w:type="dxa"/>
        <w:tblInd w:w="10" w:type="dxa"/>
        <w:tblCellMar>
          <w:top w:w="19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4"/>
      </w:tblGrid>
      <w:tr w:rsidR="008555B8" w14:paraId="7EC3743B" w14:textId="77777777">
        <w:trPr>
          <w:trHeight w:val="487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1CD5F" w14:textId="53DA0010" w:rsidR="008555B8" w:rsidRPr="00AD38E8" w:rsidRDefault="00AD38E8" w:rsidP="00AD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  </w:t>
            </w:r>
            <w:r w:rsidRPr="00AD38E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0A981" w14:textId="41ED86BF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38E8">
              <w:rPr>
                <w:rFonts w:ascii="Times New Roman" w:eastAsia="Times New Roman" w:hAnsi="Times New Roman" w:cs="Times New Roman"/>
                <w:sz w:val="24"/>
              </w:rPr>
              <w:t>Nilofar Rafik Shaikh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555B8" w14:paraId="5F91E8B2" w14:textId="77777777">
        <w:trPr>
          <w:trHeight w:val="485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EE862" w14:textId="77777777" w:rsidR="008555B8" w:rsidRDefault="00B52493">
            <w:pPr>
              <w:spacing w:after="0"/>
              <w:ind w:left="10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Skillwallet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ID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5AF47" w14:textId="0E53427B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D38E8" w:rsidRPr="00AD38E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SWUID20260283092</w:t>
            </w:r>
          </w:p>
        </w:tc>
      </w:tr>
      <w:tr w:rsidR="008555B8" w14:paraId="33A4A948" w14:textId="77777777">
        <w:trPr>
          <w:trHeight w:val="1016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8CD73" w14:textId="77777777" w:rsidR="008555B8" w:rsidRDefault="00B52493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EBE59" w14:textId="77777777" w:rsidR="008555B8" w:rsidRDefault="00B52493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</w:t>
            </w:r>
          </w:p>
          <w:p w14:paraId="40A922B1" w14:textId="77777777" w:rsidR="008555B8" w:rsidRDefault="00B52493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8555B8" w14:paraId="3F6A80AE" w14:textId="77777777">
        <w:trPr>
          <w:trHeight w:val="49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F05D9" w14:textId="77777777" w:rsidR="008555B8" w:rsidRDefault="00B52493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035BE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4 marks </w:t>
            </w:r>
          </w:p>
        </w:tc>
      </w:tr>
    </w:tbl>
    <w:p w14:paraId="73D77810" w14:textId="77777777" w:rsidR="008555B8" w:rsidRDefault="00B52493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25EA63" w14:textId="77777777" w:rsidR="008555B8" w:rsidRDefault="00B52493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Data </w:t>
      </w:r>
      <w:r>
        <w:rPr>
          <w:rFonts w:ascii="Times New Roman" w:eastAsia="Times New Roman" w:hAnsi="Times New Roman" w:cs="Times New Roman"/>
          <w:b/>
          <w:sz w:val="24"/>
        </w:rPr>
        <w:t xml:space="preserve">Quality Report Template </w:t>
      </w:r>
    </w:p>
    <w:p w14:paraId="459D9315" w14:textId="77777777" w:rsidR="008555B8" w:rsidRDefault="00B52493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tbl>
      <w:tblPr>
        <w:tblStyle w:val="TableGrid"/>
        <w:tblW w:w="9412" w:type="dxa"/>
        <w:tblInd w:w="5" w:type="dxa"/>
        <w:tblCellMar>
          <w:top w:w="14" w:type="dxa"/>
          <w:left w:w="5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322"/>
        <w:gridCol w:w="3421"/>
        <w:gridCol w:w="1188"/>
        <w:gridCol w:w="3481"/>
      </w:tblGrid>
      <w:tr w:rsidR="008555B8" w14:paraId="0F550C9C" w14:textId="77777777">
        <w:trPr>
          <w:trHeight w:val="1284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07288" w14:textId="77777777" w:rsidR="008555B8" w:rsidRDefault="00B52493">
            <w:pPr>
              <w:spacing w:after="0"/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Source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A671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BC317D" w14:textId="77777777" w:rsidR="008555B8" w:rsidRDefault="00B52493">
            <w:pPr>
              <w:spacing w:after="0"/>
              <w:ind w:lef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Quality Issue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6CBD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32F70D1" w14:textId="77777777" w:rsidR="008555B8" w:rsidRDefault="00B52493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Severity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D9D1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E3C033C" w14:textId="77777777" w:rsidR="008555B8" w:rsidRDefault="00B52493">
            <w:pPr>
              <w:spacing w:after="0"/>
              <w:ind w:left="10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Resolution Plan </w:t>
            </w:r>
          </w:p>
        </w:tc>
      </w:tr>
      <w:tr w:rsidR="008555B8" w14:paraId="5AD72EE6" w14:textId="77777777">
        <w:trPr>
          <w:trHeight w:val="3104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813B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C5795FE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721F7C7" w14:textId="77777777" w:rsidR="008555B8" w:rsidRDefault="00B52493">
            <w:pPr>
              <w:spacing w:after="9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D2B8A93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A6FF7DB" w14:textId="77777777" w:rsidR="008555B8" w:rsidRDefault="00B52493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46DB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19EFF2D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BB01CFD" w14:textId="77777777" w:rsidR="008555B8" w:rsidRDefault="00B52493">
            <w:pPr>
              <w:spacing w:after="9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E55063B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EDCCF16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Image Variation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6E09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9E73074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53A9C2B" w14:textId="77777777" w:rsidR="008555B8" w:rsidRDefault="00B52493">
            <w:pPr>
              <w:spacing w:after="9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4860924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5199D04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94DE" w14:textId="77777777" w:rsidR="008555B8" w:rsidRDefault="00B52493">
            <w:pPr>
              <w:spacing w:after="1" w:line="393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Collect images from diverse sources (different cameras, lighting conditions, angles). </w:t>
            </w:r>
          </w:p>
          <w:p w14:paraId="4EC0F080" w14:textId="77777777" w:rsidR="008555B8" w:rsidRDefault="00B52493">
            <w:pPr>
              <w:spacing w:after="0"/>
              <w:ind w:left="98" w:right="21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 data augmentation techniques (rotation, scaling, cropping) during preprocessing. </w:t>
            </w:r>
          </w:p>
        </w:tc>
      </w:tr>
      <w:tr w:rsidR="008555B8" w14:paraId="2B3F18E7" w14:textId="77777777">
        <w:trPr>
          <w:trHeight w:val="1575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0393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2A8E5F7" w14:textId="77777777" w:rsidR="008555B8" w:rsidRDefault="00B52493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D3C1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CEA4E3B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Occlusion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2A57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10D1DA6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Moderate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658A" w14:textId="77777777" w:rsidR="008555B8" w:rsidRDefault="00B52493">
            <w:pPr>
              <w:spacing w:after="0"/>
              <w:ind w:left="98" w:right="13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Include images with partial occlusion, and/or train the model to be robust to it. </w:t>
            </w:r>
          </w:p>
        </w:tc>
      </w:tr>
      <w:tr w:rsidR="008555B8" w14:paraId="114F867A" w14:textId="77777777">
        <w:trPr>
          <w:trHeight w:val="2386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317B" w14:textId="77777777" w:rsidR="008555B8" w:rsidRDefault="00B52493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7896142C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090C9AE" w14:textId="77777777" w:rsidR="008555B8" w:rsidRDefault="00B52493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EF0E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C00B391" w14:textId="77777777" w:rsidR="008555B8" w:rsidRDefault="00B52493">
            <w:pPr>
              <w:spacing w:after="9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1F5A675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7FF95BE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Insufficient Resolution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7F8E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0CA39CA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917ADA2" w14:textId="77777777" w:rsidR="008555B8" w:rsidRDefault="00B52493">
            <w:pPr>
              <w:spacing w:after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C6D02FC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D184867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Moderate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5C80" w14:textId="77777777" w:rsidR="008555B8" w:rsidRDefault="00B52493">
            <w:pPr>
              <w:spacing w:after="0"/>
              <w:ind w:left="98" w:right="6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Establish a minimum resolution threshold for images. Use super- resolution techniques, if feasible, to enhance the resolution of some </w:t>
            </w:r>
          </w:p>
        </w:tc>
      </w:tr>
    </w:tbl>
    <w:p w14:paraId="32E6A00E" w14:textId="108F256D" w:rsidR="008555B8" w:rsidRDefault="00B52493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971998" w14:textId="5E9B7E45" w:rsidR="008555B8" w:rsidRDefault="00AD38E8">
      <w:pPr>
        <w:spacing w:after="374"/>
        <w:ind w:left="-60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D078BF1" wp14:editId="510EFA63">
            <wp:simplePos x="0" y="0"/>
            <wp:positionH relativeFrom="page">
              <wp:posOffset>6124575</wp:posOffset>
            </wp:positionH>
            <wp:positionV relativeFrom="page">
              <wp:posOffset>2017395</wp:posOffset>
            </wp:positionV>
            <wp:extent cx="1008647" cy="290195"/>
            <wp:effectExtent l="0" t="0" r="0" b="0"/>
            <wp:wrapTopAndBottom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8647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2493">
        <w:rPr>
          <w:noProof/>
        </w:rPr>
        <w:drawing>
          <wp:inline distT="0" distB="0" distL="0" distR="0" wp14:anchorId="370B732C" wp14:editId="4D4E3527">
            <wp:extent cx="1630934" cy="467996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0934" cy="46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12" w:type="dxa"/>
        <w:tblInd w:w="5" w:type="dxa"/>
        <w:tblCellMar>
          <w:top w:w="14" w:type="dxa"/>
          <w:left w:w="5" w:type="dxa"/>
          <w:bottom w:w="0" w:type="dxa"/>
          <w:right w:w="154" w:type="dxa"/>
        </w:tblCellMar>
        <w:tblLook w:val="04A0" w:firstRow="1" w:lastRow="0" w:firstColumn="1" w:lastColumn="0" w:noHBand="0" w:noVBand="1"/>
      </w:tblPr>
      <w:tblGrid>
        <w:gridCol w:w="1322"/>
        <w:gridCol w:w="3421"/>
        <w:gridCol w:w="1188"/>
        <w:gridCol w:w="3481"/>
      </w:tblGrid>
      <w:tr w:rsidR="008555B8" w14:paraId="54C1C916" w14:textId="77777777">
        <w:trPr>
          <w:trHeight w:val="2388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B442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3239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8A446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FD07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images. </w:t>
            </w:r>
          </w:p>
        </w:tc>
      </w:tr>
      <w:tr w:rsidR="008555B8" w14:paraId="747B971E" w14:textId="77777777">
        <w:trPr>
          <w:trHeight w:val="3394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3F23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D1EFC00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8B6877B" w14:textId="77777777" w:rsidR="008555B8" w:rsidRDefault="00B52493">
            <w:pPr>
              <w:spacing w:after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D7860B5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E22F697" w14:textId="77777777" w:rsidR="008555B8" w:rsidRDefault="00B52493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DBFD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EB670A5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80C4DD3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B125000" w14:textId="77777777" w:rsidR="008555B8" w:rsidRDefault="00B52493">
            <w:pPr>
              <w:spacing w:after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893DA40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B28C9AD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Unbalanced Classes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D893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1FA5A5D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C698F41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8A998EA" w14:textId="77777777" w:rsidR="008555B8" w:rsidRDefault="00B52493">
            <w:pPr>
              <w:spacing w:after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D5C1CD9" w14:textId="77777777" w:rsidR="008555B8" w:rsidRDefault="00B5249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CBBAD9" w14:textId="77777777" w:rsidR="008555B8" w:rsidRDefault="00B52493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0727" w14:textId="77777777" w:rsidR="008555B8" w:rsidRDefault="00B52493">
            <w:pPr>
              <w:spacing w:after="2" w:line="392" w:lineRule="auto"/>
              <w:ind w:left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 stratified sampling to ensure proportional </w:t>
            </w:r>
          </w:p>
          <w:p w14:paraId="213B215C" w14:textId="77777777" w:rsidR="008555B8" w:rsidRDefault="00B52493">
            <w:pPr>
              <w:spacing w:after="0"/>
              <w:ind w:left="98"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representation of each mushroom species. Use data augmentation for minority classes. Explore the use of weighted loss functions during training. </w:t>
            </w:r>
          </w:p>
        </w:tc>
      </w:tr>
    </w:tbl>
    <w:p w14:paraId="44614BCA" w14:textId="77777777" w:rsidR="008555B8" w:rsidRDefault="00B52493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555B8">
      <w:pgSz w:w="12240" w:h="15840"/>
      <w:pgMar w:top="247" w:right="3668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B8"/>
    <w:rsid w:val="008555B8"/>
    <w:rsid w:val="00AD38E8"/>
    <w:rsid w:val="00B52493"/>
    <w:rsid w:val="00FA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5EE1"/>
  <w15:docId w15:val="{3899FE70-2EE8-4964-88CA-3C3D6331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NILOFAR SHAIKH</dc:creator>
  <cp:keywords/>
  <cp:lastModifiedBy>NILOFAR SHAIKH</cp:lastModifiedBy>
  <cp:revision>2</cp:revision>
  <dcterms:created xsi:type="dcterms:W3CDTF">2026-02-14T14:13:00Z</dcterms:created>
  <dcterms:modified xsi:type="dcterms:W3CDTF">2026-02-14T14:13:00Z</dcterms:modified>
</cp:coreProperties>
</file>