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5B9B" w:rsidTr="001C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5B9B" w:rsidRDefault="003E5B9B" w:rsidP="001C0429">
            <w:r>
              <w:t>B – Not pronounced</w:t>
            </w:r>
          </w:p>
        </w:tc>
        <w:tc>
          <w:tcPr>
            <w:tcW w:w="3117" w:type="dxa"/>
          </w:tcPr>
          <w:p w:rsidR="003E5B9B" w:rsidRDefault="003E5B9B" w:rsidP="001C0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 </w:t>
            </w:r>
            <w:r w:rsidR="001C0429">
              <w:t>–</w:t>
            </w:r>
            <w:r>
              <w:t xml:space="preserve"> </w:t>
            </w:r>
            <w:r w:rsidR="001C0429">
              <w:t>Not Pronounced</w:t>
            </w:r>
          </w:p>
        </w:tc>
        <w:tc>
          <w:tcPr>
            <w:tcW w:w="3117" w:type="dxa"/>
          </w:tcPr>
          <w:p w:rsidR="003E5B9B" w:rsidRDefault="001C0429" w:rsidP="001C0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 – Not Pronounced</w:t>
            </w:r>
          </w:p>
        </w:tc>
      </w:tr>
      <w:tr w:rsidR="003E5B9B" w:rsidTr="001C0429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5B9B" w:rsidRDefault="003E5B9B" w:rsidP="001C0429">
            <w:r>
              <w:t>Climb</w:t>
            </w:r>
          </w:p>
        </w:tc>
        <w:tc>
          <w:tcPr>
            <w:tcW w:w="3117" w:type="dxa"/>
          </w:tcPr>
          <w:p w:rsidR="003E5B9B" w:rsidRDefault="003E5B9B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Calf</w:t>
            </w:r>
          </w:p>
        </w:tc>
        <w:tc>
          <w:tcPr>
            <w:tcW w:w="3117" w:type="dxa"/>
          </w:tcPr>
          <w:p w:rsidR="003E5B9B" w:rsidRDefault="001C0429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Kneel</w:t>
            </w:r>
          </w:p>
        </w:tc>
      </w:tr>
      <w:tr w:rsidR="003E5B9B" w:rsidTr="001C0429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5B9B" w:rsidRDefault="003E5B9B" w:rsidP="001C0429">
            <w:r>
              <w:t>Tomb</w:t>
            </w:r>
          </w:p>
        </w:tc>
        <w:tc>
          <w:tcPr>
            <w:tcW w:w="3117" w:type="dxa"/>
          </w:tcPr>
          <w:p w:rsidR="003E5B9B" w:rsidRDefault="003E5B9B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Talk</w:t>
            </w:r>
          </w:p>
        </w:tc>
        <w:tc>
          <w:tcPr>
            <w:tcW w:w="3117" w:type="dxa"/>
          </w:tcPr>
          <w:p w:rsidR="003E5B9B" w:rsidRDefault="001C0429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Knot</w:t>
            </w:r>
          </w:p>
        </w:tc>
      </w:tr>
      <w:tr w:rsidR="003E5B9B" w:rsidTr="001C0429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5B9B" w:rsidRDefault="003E5B9B" w:rsidP="001C0429">
            <w:r>
              <w:t>Numb</w:t>
            </w:r>
          </w:p>
        </w:tc>
        <w:tc>
          <w:tcPr>
            <w:tcW w:w="3117" w:type="dxa"/>
          </w:tcPr>
          <w:p w:rsidR="003E5B9B" w:rsidRDefault="003E5B9B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Palm</w:t>
            </w:r>
          </w:p>
        </w:tc>
        <w:tc>
          <w:tcPr>
            <w:tcW w:w="3117" w:type="dxa"/>
          </w:tcPr>
          <w:p w:rsidR="003E5B9B" w:rsidRDefault="001C0429" w:rsidP="001C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Knock</w:t>
            </w:r>
          </w:p>
        </w:tc>
      </w:tr>
    </w:tbl>
    <w:p w:rsidR="00104D2E" w:rsidRDefault="001C0429">
      <w:bookmarkStart w:id="0" w:name="_GoBack"/>
      <w:bookmarkEnd w:id="0"/>
    </w:p>
    <w:sectPr w:rsidR="0010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9B"/>
    <w:rsid w:val="000F3574"/>
    <w:rsid w:val="001C0429"/>
    <w:rsid w:val="003E5B9B"/>
    <w:rsid w:val="008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A80B"/>
  <w15:chartTrackingRefBased/>
  <w15:docId w15:val="{30ACD766-78FD-4F06-A2A5-67BCBC1C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C042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2025-03-24T06:43:00Z</dcterms:created>
  <dcterms:modified xsi:type="dcterms:W3CDTF">2025-03-24T06:57:00Z</dcterms:modified>
</cp:coreProperties>
</file>