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3449" w14:textId="0F5BBC18" w:rsidR="00C67AD2" w:rsidRPr="007738C5" w:rsidRDefault="00C67AD2" w:rsidP="007738C5">
      <w:pPr>
        <w:jc w:val="center"/>
        <w:rPr>
          <w:sz w:val="48"/>
          <w:szCs w:val="56"/>
        </w:rPr>
      </w:pPr>
      <w:r w:rsidRPr="007738C5">
        <w:rPr>
          <w:sz w:val="48"/>
          <w:szCs w:val="56"/>
          <w:rtl/>
        </w:rPr>
        <w:t xml:space="preserve">آزمایش </w:t>
      </w:r>
      <w:r w:rsidR="00231C7B">
        <w:rPr>
          <w:sz w:val="48"/>
          <w:szCs w:val="56"/>
        </w:rPr>
        <w:t>11</w:t>
      </w:r>
    </w:p>
    <w:p w14:paraId="0EE086BA" w14:textId="77777777" w:rsidR="00C67AD2" w:rsidRPr="007738C5" w:rsidRDefault="00C67AD2" w:rsidP="007738C5">
      <w:pPr>
        <w:jc w:val="center"/>
        <w:rPr>
          <w:sz w:val="24"/>
          <w:szCs w:val="32"/>
        </w:rPr>
      </w:pPr>
      <w:r w:rsidRPr="007738C5">
        <w:rPr>
          <w:sz w:val="24"/>
          <w:szCs w:val="32"/>
          <w:rtl/>
        </w:rPr>
        <w:t>طاها موسوی 98243058</w:t>
      </w:r>
    </w:p>
    <w:p w14:paraId="569D3582" w14:textId="77777777" w:rsidR="00C67AD2" w:rsidRPr="007738C5" w:rsidRDefault="00C67AD2" w:rsidP="007738C5">
      <w:pPr>
        <w:jc w:val="center"/>
        <w:rPr>
          <w:sz w:val="24"/>
          <w:szCs w:val="32"/>
        </w:rPr>
      </w:pPr>
      <w:r w:rsidRPr="007738C5">
        <w:rPr>
          <w:sz w:val="24"/>
          <w:szCs w:val="32"/>
          <w:rtl/>
        </w:rPr>
        <w:t>نیلوفر مرادی جم 97243063</w:t>
      </w:r>
    </w:p>
    <w:p w14:paraId="681A8EF2" w14:textId="77777777" w:rsidR="003825A7" w:rsidRPr="007738C5" w:rsidRDefault="00C67AD2" w:rsidP="007738C5">
      <w:pPr>
        <w:jc w:val="center"/>
        <w:rPr>
          <w:sz w:val="24"/>
          <w:szCs w:val="32"/>
        </w:rPr>
      </w:pPr>
      <w:r w:rsidRPr="007738C5">
        <w:rPr>
          <w:sz w:val="24"/>
          <w:szCs w:val="32"/>
          <w:rtl/>
        </w:rPr>
        <w:t>گروه 2</w:t>
      </w:r>
    </w:p>
    <w:p w14:paraId="5DEAC822" w14:textId="77777777" w:rsidR="000C3C3D" w:rsidRPr="007738C5" w:rsidRDefault="000C3C3D" w:rsidP="007738C5">
      <w:pPr>
        <w:jc w:val="both"/>
        <w:rPr>
          <w:sz w:val="24"/>
          <w:szCs w:val="32"/>
        </w:rPr>
      </w:pPr>
    </w:p>
    <w:p w14:paraId="130CA19D" w14:textId="620CCECE" w:rsidR="000C3C3D" w:rsidRPr="003C016F" w:rsidRDefault="000C3C3D" w:rsidP="007738C5">
      <w:pPr>
        <w:pStyle w:val="Heading1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3C016F">
        <w:rPr>
          <w:rFonts w:cs="B Nazanin" w:hint="cs"/>
          <w:b/>
          <w:bCs/>
          <w:sz w:val="36"/>
          <w:szCs w:val="36"/>
          <w:rtl/>
          <w:lang w:bidi="fa-IR"/>
        </w:rPr>
        <w:t>سوالات تحلیلی:</w:t>
      </w:r>
    </w:p>
    <w:p w14:paraId="2066AD79" w14:textId="77777777" w:rsidR="003C016F" w:rsidRPr="003C016F" w:rsidRDefault="003C016F" w:rsidP="003C016F">
      <w:pPr>
        <w:rPr>
          <w:rtl/>
          <w:lang w:bidi="fa-IR"/>
        </w:rPr>
      </w:pPr>
    </w:p>
    <w:p w14:paraId="66A0AEAB" w14:textId="751B4846" w:rsidR="000C3C3D" w:rsidRPr="00231C7B" w:rsidRDefault="000C3C3D" w:rsidP="00231C7B">
      <w:pPr>
        <w:jc w:val="both"/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</w:pPr>
      <w:r w:rsidRPr="00231C7B">
        <w:rPr>
          <w:rFonts w:ascii="Microsoft YaHei UI Light" w:eastAsia="Microsoft YaHei UI Light" w:hAnsi="Microsoft YaHei UI Light" w:hint="cs"/>
          <w:b/>
          <w:bCs/>
          <w:sz w:val="30"/>
          <w:szCs w:val="30"/>
          <w:rtl/>
          <w:lang w:bidi="fa-IR"/>
        </w:rPr>
        <w:t xml:space="preserve">1 -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دیکدرهای 93147 چه ساختاری دارند و چگونه عمل میکنند؟ شکل زیر یک سیستم حافظه ساده بر پایه پردازنده</w:t>
      </w:r>
      <w:r w:rsidR="00231C7B" w:rsidRPr="00231C7B">
        <w:rPr>
          <w:rFonts w:ascii="Microsoft YaHei UI Light" w:eastAsia="Microsoft YaHei UI Light" w:hAnsi="Microsoft YaHei UI Light" w:hint="cs"/>
          <w:b/>
          <w:bCs/>
          <w:sz w:val="30"/>
          <w:szCs w:val="30"/>
          <w:rtl/>
        </w:rPr>
        <w:t xml:space="preserve">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>0800</w:t>
      </w:r>
      <w:r w:rsidR="00231C7B" w:rsidRPr="00231C7B">
        <w:rPr>
          <w:rFonts w:ascii="Microsoft YaHei UI Light" w:eastAsia="Microsoft YaHei UI Light" w:hAnsi="Microsoft YaHei UI Light" w:hint="cs"/>
          <w:b/>
          <w:bCs/>
          <w:sz w:val="30"/>
          <w:szCs w:val="30"/>
          <w:rtl/>
        </w:rPr>
        <w:t xml:space="preserve">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را که با استفاده از دیکدرهای 74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HCT139 </w:t>
      </w:r>
      <w:r w:rsidR="00231C7B" w:rsidRPr="00231C7B">
        <w:rPr>
          <w:rFonts w:ascii="Microsoft YaHei UI Light" w:eastAsia="Microsoft YaHei UI Light" w:hAnsi="Microsoft YaHei UI Light" w:hint="cs"/>
          <w:b/>
          <w:bCs/>
          <w:sz w:val="30"/>
          <w:szCs w:val="30"/>
          <w:rtl/>
        </w:rPr>
        <w:t xml:space="preserve">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ساخته شده است، نشان میدهد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>.</w:t>
      </w:r>
      <w:r w:rsidR="00231C7B">
        <w:rPr>
          <w:rFonts w:ascii="Microsoft YaHei UI Light" w:eastAsia="Microsoft YaHei UI Light" w:hAnsi="Microsoft YaHei UI Light" w:hint="cs"/>
          <w:b/>
          <w:bCs/>
          <w:sz w:val="30"/>
          <w:szCs w:val="30"/>
          <w:rtl/>
        </w:rPr>
        <w:t xml:space="preserve"> ب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ازه آدرسی که هر یک از حافظههای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 EPROM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و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 SRAM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 xml:space="preserve">دارند را مشخص کنید. شرط فعالسازی هر یک از دیکدرهای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U1A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و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 xml:space="preserve"> U1B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چیست؟</w:t>
      </w:r>
    </w:p>
    <w:p w14:paraId="087AB054" w14:textId="03256EBD" w:rsidR="00231C7B" w:rsidRPr="003C016F" w:rsidRDefault="00231C7B" w:rsidP="00231C7B">
      <w:pPr>
        <w:jc w:val="center"/>
        <w:rPr>
          <w:b/>
          <w:bCs/>
          <w:sz w:val="28"/>
          <w:rtl/>
        </w:rPr>
      </w:pPr>
      <w:r>
        <w:rPr>
          <w:noProof/>
        </w:rPr>
        <w:drawing>
          <wp:inline distT="0" distB="0" distL="0" distR="0" wp14:anchorId="4E15F518" wp14:editId="1EE6BC9E">
            <wp:extent cx="4091940" cy="35834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74" t="18462" r="21667" b="12479"/>
                    <a:stretch/>
                  </pic:blipFill>
                  <pic:spPr bwMode="auto">
                    <a:xfrm>
                      <a:off x="0" y="0"/>
                      <a:ext cx="4096703" cy="358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AEFEB" w14:textId="77777777" w:rsidR="00CE47CC" w:rsidRPr="00CE47CC" w:rsidRDefault="00CE47CC" w:rsidP="00CE47CC">
      <w:pPr>
        <w:jc w:val="both"/>
        <w:rPr>
          <w:rFonts w:ascii="Eras Light ITC" w:hAnsi="Eras Light ITC"/>
          <w:sz w:val="26"/>
          <w:szCs w:val="26"/>
          <w:rtl/>
          <w:lang w:bidi="fa-IR"/>
        </w:rPr>
      </w:pPr>
      <w:r w:rsidRPr="00CE47CC">
        <w:rPr>
          <w:rFonts w:ascii="Eras Light ITC" w:hAnsi="Eras Light ITC"/>
          <w:sz w:val="26"/>
          <w:szCs w:val="26"/>
          <w:rtl/>
          <w:lang w:bidi="fa-IR"/>
        </w:rPr>
        <w:lastRenderedPageBreak/>
        <w:t>74</w:t>
      </w:r>
      <w:r w:rsidRPr="00CE47CC">
        <w:rPr>
          <w:rFonts w:ascii="Eras Light ITC" w:hAnsi="Eras Light ITC"/>
          <w:sz w:val="26"/>
          <w:szCs w:val="26"/>
          <w:lang w:bidi="fa-IR"/>
        </w:rPr>
        <w:t>LS138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عضو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از خانواده «74</w:t>
      </w:r>
      <w:r w:rsidRPr="00CE47CC">
        <w:rPr>
          <w:rFonts w:ascii="Eras Light ITC" w:hAnsi="Eras Light ITC"/>
          <w:sz w:val="26"/>
          <w:szCs w:val="26"/>
          <w:lang w:bidi="fa-IR"/>
        </w:rPr>
        <w:t>xx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>» 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ت‌ها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منطق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</w:t>
      </w:r>
      <w:r w:rsidRPr="00CE47CC">
        <w:rPr>
          <w:rFonts w:ascii="Eras Light ITC" w:hAnsi="Eras Light ITC"/>
          <w:sz w:val="26"/>
          <w:szCs w:val="26"/>
          <w:lang w:bidi="fa-IR"/>
        </w:rPr>
        <w:t>TTL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است.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تراشه برا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برنامه‌ها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رمزگشا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مالت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پلکس‌زدا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طراح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شده است و دارا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3 ورود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تا 8 راه‌انداز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خروج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است.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طراح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همچن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تراشه ساخته شده است تا در برنامه‌ها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رمزگشا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حافظه 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مس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ر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اب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داده با کارا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بالا مورد استفاده قرار 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رد،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که به زمان‌ها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تاخ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ر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انتشار بس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ار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کوتاه 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از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دارد. در س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ستم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حافظه با کارا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بالا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توان از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رمزگشاها برا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به حداقل رساندن اثرات رمزگشا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س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ستم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استفاده کرد.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سه پا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ه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تراشه را فعال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کنند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(که در آن دو پا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ه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فعال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>-پا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و 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ک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فعال-بالا) 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از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به 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ت‌ها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خارج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نورترها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را هنگام انبساط کاهش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دهند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>. رمزگشا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24 خط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را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توان بدون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نورتر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خارج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اجرا کرد و رمزگشا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32 خط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تنها به 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ک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نورتر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از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دارد. 74</w:t>
      </w:r>
      <w:r w:rsidRPr="00CE47CC">
        <w:rPr>
          <w:rFonts w:ascii="Eras Light ITC" w:hAnsi="Eras Light ITC"/>
          <w:sz w:val="26"/>
          <w:szCs w:val="26"/>
          <w:lang w:bidi="fa-IR"/>
        </w:rPr>
        <w:t>LS138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با استفاده از پ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فعال به عنوان پ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ورود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داده در برنا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مه‌ها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مالت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پلکس‌زدا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استفاده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شود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>. همچن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ورود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تراشه با 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ودها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شاتک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با کارا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بالا بسته شده‌اند تا زنگ خط را متوقف کرده و طراح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س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ستم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را ساده‌تر کند.</w:t>
      </w:r>
    </w:p>
    <w:p w14:paraId="4BA2FA63" w14:textId="77777777" w:rsidR="00CE47CC" w:rsidRPr="00CE47CC" w:rsidRDefault="00CE47CC" w:rsidP="00CE47CC">
      <w:pPr>
        <w:jc w:val="both"/>
        <w:rPr>
          <w:rFonts w:ascii="Eras Light ITC" w:hAnsi="Eras Light ITC"/>
          <w:sz w:val="26"/>
          <w:szCs w:val="26"/>
          <w:rtl/>
          <w:lang w:bidi="fa-IR"/>
        </w:rPr>
      </w:pPr>
    </w:p>
    <w:p w14:paraId="466C9715" w14:textId="77777777" w:rsidR="00CE47CC" w:rsidRPr="00CE47CC" w:rsidRDefault="00CE47CC" w:rsidP="00CE47CC">
      <w:pPr>
        <w:jc w:val="both"/>
        <w:rPr>
          <w:rFonts w:ascii="Eras Light ITC" w:hAnsi="Eras Light ITC"/>
          <w:sz w:val="26"/>
          <w:szCs w:val="26"/>
          <w:rtl/>
          <w:lang w:bidi="fa-IR"/>
        </w:rPr>
      </w:pP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منطقه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</w:t>
      </w:r>
      <w:r w:rsidRPr="00CE47CC">
        <w:rPr>
          <w:rFonts w:ascii="Eras Light ITC" w:hAnsi="Eras Light ITC"/>
          <w:sz w:val="26"/>
          <w:szCs w:val="26"/>
          <w:lang w:bidi="fa-IR"/>
        </w:rPr>
        <w:t>SRAM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در 512 مگابا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ت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فضا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حافظه بعد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قرار دارد. عمدتاً برا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اتصال </w:t>
      </w:r>
      <w:r w:rsidRPr="00CE47CC">
        <w:rPr>
          <w:rFonts w:ascii="Eras Light ITC" w:hAnsi="Eras Light ITC"/>
          <w:sz w:val="26"/>
          <w:szCs w:val="26"/>
          <w:lang w:bidi="fa-IR"/>
        </w:rPr>
        <w:t>SRAM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، عمدتاً </w:t>
      </w:r>
      <w:r w:rsidRPr="00CE47CC">
        <w:rPr>
          <w:rFonts w:ascii="Eras Light ITC" w:hAnsi="Eras Light ITC"/>
          <w:sz w:val="26"/>
          <w:szCs w:val="26"/>
          <w:lang w:bidi="fa-IR"/>
        </w:rPr>
        <w:t>SRAM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رو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تراشه استفاده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شود، اما محدود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ت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در نوع دق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ق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حافظه وجود ندارد. همچن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توان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کد برنامه را از 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منطقه اجرا کن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>. از 0</w:t>
      </w:r>
      <w:r w:rsidRPr="00CE47CC">
        <w:rPr>
          <w:rFonts w:ascii="Eras Light ITC" w:hAnsi="Eras Light ITC"/>
          <w:sz w:val="26"/>
          <w:szCs w:val="26"/>
          <w:lang w:bidi="fa-IR"/>
        </w:rPr>
        <w:t>x20000000 to 0x3FFFFFFF</w:t>
      </w:r>
    </w:p>
    <w:p w14:paraId="4EECE8C7" w14:textId="77777777" w:rsidR="00CE47CC" w:rsidRPr="00CE47CC" w:rsidRDefault="00CE47CC" w:rsidP="00CE47CC">
      <w:pPr>
        <w:jc w:val="both"/>
        <w:rPr>
          <w:rFonts w:ascii="Eras Light ITC" w:hAnsi="Eras Light ITC"/>
          <w:sz w:val="26"/>
          <w:szCs w:val="26"/>
          <w:rtl/>
          <w:lang w:bidi="fa-IR"/>
        </w:rPr>
      </w:pPr>
    </w:p>
    <w:p w14:paraId="38B710D0" w14:textId="4927AE36" w:rsidR="003C016F" w:rsidRDefault="00CE47CC" w:rsidP="00CE47CC">
      <w:pPr>
        <w:jc w:val="both"/>
        <w:rPr>
          <w:rFonts w:ascii="Eras Light ITC" w:hAnsi="Eras Light ITC"/>
          <w:sz w:val="26"/>
          <w:szCs w:val="26"/>
          <w:rtl/>
          <w:lang w:bidi="fa-IR"/>
        </w:rPr>
      </w:pP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ن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دستگاه ها دارا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128 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ا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256 با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ت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داده </w:t>
      </w:r>
      <w:r w:rsidRPr="00CE47CC">
        <w:rPr>
          <w:rFonts w:ascii="Eras Light ITC" w:hAnsi="Eras Light ITC"/>
          <w:sz w:val="26"/>
          <w:szCs w:val="26"/>
          <w:lang w:bidi="fa-IR"/>
        </w:rPr>
        <w:t>EEPROM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(بسته به دستگاه) با دامنه آدرس از 00</w:t>
      </w:r>
      <w:r w:rsidRPr="00CE47CC">
        <w:rPr>
          <w:rFonts w:ascii="Eras Light ITC" w:hAnsi="Eras Light ITC"/>
          <w:sz w:val="26"/>
          <w:szCs w:val="26"/>
          <w:lang w:bidi="fa-IR"/>
        </w:rPr>
        <w:t>h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تا </w:t>
      </w:r>
      <w:proofErr w:type="spellStart"/>
      <w:r w:rsidRPr="00CE47CC">
        <w:rPr>
          <w:rFonts w:ascii="Eras Light ITC" w:hAnsi="Eras Light ITC"/>
          <w:sz w:val="26"/>
          <w:szCs w:val="26"/>
          <w:lang w:bidi="fa-IR"/>
        </w:rPr>
        <w:t>FFh</w:t>
      </w:r>
      <w:proofErr w:type="spellEnd"/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هستند. در دستگاه‌ها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با ۱۲۸ با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ت،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آدرس‌ها از ۸۰ ساعت تا </w:t>
      </w:r>
      <w:proofErr w:type="spellStart"/>
      <w:r w:rsidRPr="00CE47CC">
        <w:rPr>
          <w:rFonts w:ascii="Eras Light ITC" w:hAnsi="Eras Light ITC"/>
          <w:sz w:val="26"/>
          <w:szCs w:val="26"/>
          <w:lang w:bidi="fa-IR"/>
        </w:rPr>
        <w:t>FFh</w:t>
      </w:r>
      <w:proofErr w:type="spellEnd"/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اجرا نم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شوند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و به ابتدا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حافظه </w:t>
      </w:r>
      <w:r w:rsidRPr="00CE47CC">
        <w:rPr>
          <w:rFonts w:ascii="Eras Light ITC" w:hAnsi="Eras Light ITC"/>
          <w:sz w:val="26"/>
          <w:szCs w:val="26"/>
          <w:lang w:bidi="fa-IR"/>
        </w:rPr>
        <w:t>EEPROM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 xml:space="preserve"> داده م</w:t>
      </w:r>
      <w:r w:rsidRPr="00CE47CC">
        <w:rPr>
          <w:rFonts w:ascii="Eras Light ITC" w:hAnsi="Eras Light ITC" w:hint="cs"/>
          <w:sz w:val="26"/>
          <w:szCs w:val="26"/>
          <w:rtl/>
          <w:lang w:bidi="fa-IR"/>
        </w:rPr>
        <w:t>ی‌</w:t>
      </w:r>
      <w:r w:rsidRPr="00CE47CC">
        <w:rPr>
          <w:rFonts w:ascii="Eras Light ITC" w:hAnsi="Eras Light ITC" w:hint="eastAsia"/>
          <w:sz w:val="26"/>
          <w:szCs w:val="26"/>
          <w:rtl/>
          <w:lang w:bidi="fa-IR"/>
        </w:rPr>
        <w:t>شوند</w:t>
      </w:r>
      <w:r w:rsidRPr="00CE47CC">
        <w:rPr>
          <w:rFonts w:ascii="Eras Light ITC" w:hAnsi="Eras Light ITC"/>
          <w:sz w:val="26"/>
          <w:szCs w:val="26"/>
          <w:rtl/>
          <w:lang w:bidi="fa-IR"/>
        </w:rPr>
        <w:t>.</w:t>
      </w:r>
    </w:p>
    <w:p w14:paraId="125316AD" w14:textId="77777777" w:rsidR="00CE47CC" w:rsidRPr="007738C5" w:rsidRDefault="00CE47CC" w:rsidP="00CE47CC">
      <w:pPr>
        <w:jc w:val="both"/>
        <w:rPr>
          <w:lang w:bidi="fa-IR"/>
        </w:rPr>
      </w:pPr>
    </w:p>
    <w:p w14:paraId="467B313B" w14:textId="651DB163" w:rsidR="000C3C3D" w:rsidRPr="00231C7B" w:rsidRDefault="000C3C3D" w:rsidP="00231C7B">
      <w:pPr>
        <w:jc w:val="both"/>
        <w:rPr>
          <w:b/>
          <w:bCs/>
          <w:sz w:val="30"/>
          <w:szCs w:val="30"/>
          <w:rtl/>
        </w:rPr>
      </w:pPr>
      <w:r w:rsidRPr="00231C7B">
        <w:rPr>
          <w:rFonts w:hint="cs"/>
          <w:b/>
          <w:bCs/>
          <w:sz w:val="30"/>
          <w:szCs w:val="30"/>
          <w:rtl/>
        </w:rPr>
        <w:t xml:space="preserve">2 - </w:t>
      </w:r>
      <w:r w:rsidR="00231C7B" w:rsidRPr="00231C7B">
        <w:rPr>
          <w:b/>
          <w:bCs/>
          <w:sz w:val="30"/>
          <w:szCs w:val="30"/>
          <w:rtl/>
        </w:rPr>
        <w:t>مزایا و معایب بهکارگیری گیت</w:t>
      </w:r>
      <w:r w:rsidR="00231C7B" w:rsidRPr="00231C7B">
        <w:rPr>
          <w:b/>
          <w:bCs/>
          <w:sz w:val="30"/>
          <w:szCs w:val="30"/>
        </w:rPr>
        <w:t xml:space="preserve"> NAND </w:t>
      </w:r>
      <w:r w:rsidR="00231C7B" w:rsidRPr="00231C7B">
        <w:rPr>
          <w:b/>
          <w:bCs/>
          <w:sz w:val="30"/>
          <w:szCs w:val="30"/>
          <w:rtl/>
        </w:rPr>
        <w:t>چند ورودی در مقایسه با دیکدرها برای دیکد کردن آدرس</w:t>
      </w:r>
      <w:r w:rsidR="00231C7B" w:rsidRPr="00231C7B">
        <w:rPr>
          <w:rFonts w:hint="cs"/>
          <w:b/>
          <w:bCs/>
          <w:sz w:val="30"/>
          <w:szCs w:val="30"/>
          <w:rtl/>
        </w:rPr>
        <w:t>‌</w:t>
      </w:r>
      <w:r w:rsidR="00231C7B" w:rsidRPr="00231C7B">
        <w:rPr>
          <w:b/>
          <w:bCs/>
          <w:sz w:val="30"/>
          <w:szCs w:val="30"/>
          <w:rtl/>
        </w:rPr>
        <w:t>ها چیست؟</w:t>
      </w:r>
    </w:p>
    <w:p w14:paraId="3D0B5CBB" w14:textId="5A1467AD" w:rsidR="003C016F" w:rsidRPr="00231C7B" w:rsidRDefault="00231C7B" w:rsidP="000115F5">
      <w:pPr>
        <w:bidi w:val="0"/>
        <w:jc w:val="both"/>
        <w:rPr>
          <w:rFonts w:ascii="Microsoft YaHei UI Light" w:eastAsia="Microsoft YaHei UI Light" w:hAnsi="Microsoft YaHei UI Light"/>
          <w:sz w:val="26"/>
          <w:szCs w:val="26"/>
          <w:rtl/>
        </w:rPr>
      </w:pP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اگر فقط از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</w:t>
      </w:r>
      <w:proofErr w:type="spellStart"/>
      <w:r w:rsidRPr="00231C7B">
        <w:rPr>
          <w:rFonts w:ascii="Microsoft YaHei UI Light" w:eastAsia="Microsoft YaHei UI Light" w:hAnsi="Microsoft YaHei UI Light"/>
          <w:sz w:val="26"/>
          <w:szCs w:val="26"/>
        </w:rPr>
        <w:t>nand</w:t>
      </w:r>
      <w:proofErr w:type="spellEnd"/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ها استفاده کنیم میتوان ورودی گیت را مستقیما به مقادیر ادرس یا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not 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آن وصل کرد و با تاخیر کمتری دارد از طرفی پیچیدگی آن از یک بلوک ماژول بیشتر است پس هزینه ساخت بیشتر میشود البته تراشه های بیشتری هم برای اتصال و نگه داری نیاز است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. 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از طرفی اگر از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decoder 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استفاده کنیم مدار ساده تر میشود )درست است که شاید درون ماژول پیچیده باشد اما ما با ان درگیر نمیشودیم.( البته برای ورودی های دیکودر از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</w:t>
      </w:r>
      <w:proofErr w:type="spellStart"/>
      <w:r w:rsidRPr="00231C7B">
        <w:rPr>
          <w:rFonts w:ascii="Microsoft YaHei UI Light" w:eastAsia="Microsoft YaHei UI Light" w:hAnsi="Microsoft YaHei UI Light"/>
          <w:sz w:val="26"/>
          <w:szCs w:val="26"/>
        </w:rPr>
        <w:t>nand</w:t>
      </w:r>
      <w:proofErr w:type="spellEnd"/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ممکن است استفاده کنیم که این خودش باعث اضافه شدن قطعات میشود و مسیر پیموده شده طوالنی میشود)تاخیر بیشتر( ولی وقتی میخواهیم یک قطعه بزرگ بسازیم سادگی و قابلیت اسکیل برایمان بسیار مهم میشود و در مقایسه با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</w:t>
      </w:r>
      <w:proofErr w:type="spellStart"/>
      <w:r w:rsidRPr="00231C7B">
        <w:rPr>
          <w:rFonts w:ascii="Microsoft YaHei UI Light" w:eastAsia="Microsoft YaHei UI Light" w:hAnsi="Microsoft YaHei UI Light"/>
          <w:sz w:val="26"/>
          <w:szCs w:val="26"/>
        </w:rPr>
        <w:t>nand</w:t>
      </w:r>
      <w:proofErr w:type="spellEnd"/>
      <w:r w:rsidRPr="00231C7B">
        <w:rPr>
          <w:rFonts w:ascii="Microsoft YaHei UI Light" w:eastAsia="Microsoft YaHei UI Light" w:hAnsi="Microsoft YaHei UI Light"/>
          <w:sz w:val="26"/>
          <w:szCs w:val="26"/>
        </w:rPr>
        <w:t xml:space="preserve"> 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>خالی این روش بهتری است. همچنین اگر دیکودر برای سیستم های مربوط به حافظه استفاده شود گیت های کمتری نیاز دارد</w:t>
      </w:r>
      <w:r w:rsidRPr="00231C7B">
        <w:rPr>
          <w:rFonts w:ascii="Microsoft YaHei UI Light" w:eastAsia="Microsoft YaHei UI Light" w:hAnsi="Microsoft YaHei UI Light"/>
          <w:sz w:val="26"/>
          <w:szCs w:val="26"/>
        </w:rPr>
        <w:t>.</w:t>
      </w:r>
    </w:p>
    <w:p w14:paraId="7FCF32C5" w14:textId="77777777" w:rsidR="003C016F" w:rsidRPr="007738C5" w:rsidRDefault="003C016F" w:rsidP="007738C5">
      <w:pPr>
        <w:jc w:val="both"/>
        <w:rPr>
          <w:b/>
          <w:bCs/>
          <w:rtl/>
        </w:rPr>
      </w:pPr>
    </w:p>
    <w:p w14:paraId="0106F33B" w14:textId="3787EC8D" w:rsidR="000C3C3D" w:rsidRPr="007738C5" w:rsidRDefault="000C3C3D" w:rsidP="007738C5">
      <w:pPr>
        <w:jc w:val="both"/>
        <w:rPr>
          <w:b/>
          <w:bCs/>
        </w:rPr>
      </w:pPr>
      <w:r w:rsidRPr="007738C5">
        <w:rPr>
          <w:rFonts w:hint="cs"/>
          <w:b/>
          <w:bCs/>
          <w:rtl/>
        </w:rPr>
        <w:lastRenderedPageBreak/>
        <w:t xml:space="preserve">3 - 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اتصال حافظه در 0808 با 0800 چه تفاوتی داد؟ توضیح دهید</w:t>
      </w:r>
      <w:r w:rsidR="00231C7B" w:rsidRPr="00231C7B">
        <w:rPr>
          <w:rFonts w:ascii="Microsoft YaHei UI Light" w:eastAsia="Microsoft YaHei UI Light" w:hAnsi="Microsoft YaHei UI Light"/>
          <w:b/>
          <w:bCs/>
          <w:sz w:val="30"/>
          <w:szCs w:val="30"/>
        </w:rPr>
        <w:t>.</w:t>
      </w:r>
    </w:p>
    <w:p w14:paraId="3AA12845" w14:textId="43ABAA41" w:rsidR="00231C7B" w:rsidRPr="00231C7B" w:rsidRDefault="00231C7B" w:rsidP="000115F5">
      <w:pPr>
        <w:jc w:val="both"/>
        <w:rPr>
          <w:rFonts w:ascii="Microsoft YaHei UI Light" w:eastAsia="Microsoft YaHei UI Light" w:hAnsi="Microsoft YaHei UI Light"/>
          <w:sz w:val="26"/>
          <w:szCs w:val="26"/>
          <w:rtl/>
        </w:rPr>
      </w:pP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8086 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ک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گذرگاه داده 16 ب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ت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دارد</w:t>
      </w:r>
      <w:r w:rsidR="000115F5">
        <w:rPr>
          <w:rFonts w:ascii="Microsoft YaHei UI Light" w:eastAsia="Microsoft YaHei UI Light" w:hAnsi="Microsoft YaHei UI Light" w:hint="cs"/>
          <w:sz w:val="26"/>
          <w:szCs w:val="26"/>
          <w:rtl/>
        </w:rPr>
        <w:t xml:space="preserve"> که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حافظه در دو بانک 8 ب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ت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پا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ن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مرتب شده است</w:t>
      </w:r>
      <w:r w:rsidR="000115F5">
        <w:rPr>
          <w:rFonts w:ascii="Microsoft YaHei UI Light" w:eastAsia="Microsoft YaHei UI Light" w:hAnsi="Microsoft YaHei UI Light" w:hint="cs"/>
          <w:sz w:val="26"/>
          <w:szCs w:val="26"/>
          <w:rtl/>
        </w:rPr>
        <w:t>.</w:t>
      </w:r>
    </w:p>
    <w:p w14:paraId="3297568F" w14:textId="7953EBC0" w:rsidR="003C016F" w:rsidRDefault="00231C7B" w:rsidP="000115F5">
      <w:pPr>
        <w:jc w:val="both"/>
        <w:rPr>
          <w:rFonts w:ascii="Microsoft YaHei UI Light" w:eastAsia="Microsoft YaHei UI Light" w:hAnsi="Microsoft YaHei UI Light"/>
          <w:sz w:val="26"/>
          <w:szCs w:val="26"/>
          <w:rtl/>
        </w:rPr>
      </w:pP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ا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نتل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8088 دارا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سرعت کلاک از 5 تا 10 مگاهرتز، با رج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سترها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16 ب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ت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گذرگاه آدرس 20 ب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ت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گذرگاه داده خارج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16 ب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ت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و پشت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بان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از 1 مگابا</w:t>
      </w:r>
      <w:r w:rsidRPr="00231C7B">
        <w:rPr>
          <w:rFonts w:ascii="Microsoft YaHei UI Light" w:eastAsia="Microsoft YaHei UI Light" w:hAnsi="Microsoft YaHei UI Light" w:hint="cs"/>
          <w:sz w:val="26"/>
          <w:szCs w:val="26"/>
          <w:rtl/>
        </w:rPr>
        <w:t>ی</w:t>
      </w:r>
      <w:r w:rsidRPr="00231C7B">
        <w:rPr>
          <w:rFonts w:ascii="Microsoft YaHei UI Light" w:eastAsia="Microsoft YaHei UI Light" w:hAnsi="Microsoft YaHei UI Light" w:hint="eastAsia"/>
          <w:sz w:val="26"/>
          <w:szCs w:val="26"/>
          <w:rtl/>
        </w:rPr>
        <w:t>ت</w:t>
      </w:r>
      <w:r w:rsidRPr="00231C7B">
        <w:rPr>
          <w:rFonts w:ascii="Microsoft YaHei UI Light" w:eastAsia="Microsoft YaHei UI Light" w:hAnsi="Microsoft YaHei UI Light"/>
          <w:sz w:val="26"/>
          <w:szCs w:val="26"/>
          <w:rtl/>
        </w:rPr>
        <w:t xml:space="preserve"> حافظه است.</w:t>
      </w:r>
    </w:p>
    <w:p w14:paraId="28C05878" w14:textId="77777777" w:rsidR="000115F5" w:rsidRPr="000115F5" w:rsidRDefault="000115F5" w:rsidP="000115F5">
      <w:pPr>
        <w:spacing w:line="256" w:lineRule="auto"/>
        <w:rPr>
          <w:rFonts w:ascii="Microsoft YaHei UI Light" w:eastAsia="Microsoft YaHei UI Light" w:hAnsi="Microsoft YaHei UI Light"/>
          <w:sz w:val="26"/>
          <w:szCs w:val="26"/>
          <w:lang w:bidi="fa-IR"/>
        </w:rPr>
      </w:pPr>
      <w:r w:rsidRPr="000115F5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>در 8086</w:t>
      </w:r>
      <w:r w:rsidRPr="000115F5">
        <w:rPr>
          <w:rFonts w:ascii="Microsoft YaHei UI Light" w:eastAsia="Microsoft YaHei UI Light" w:hAnsi="Microsoft YaHei UI Light" w:hint="cs"/>
          <w:sz w:val="26"/>
          <w:szCs w:val="26"/>
          <w:lang w:bidi="fa-IR"/>
        </w:rPr>
        <w:t xml:space="preserve"> </w:t>
      </w:r>
      <w:r w:rsidRPr="000115F5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، </w:t>
      </w:r>
      <w:r w:rsidRPr="000115F5">
        <w:rPr>
          <w:rFonts w:ascii="Microsoft YaHei UI Light" w:eastAsia="Microsoft YaHei UI Light" w:hAnsi="Microsoft YaHei UI Light"/>
          <w:sz w:val="26"/>
          <w:szCs w:val="26"/>
          <w:lang w:bidi="fa-IR"/>
        </w:rPr>
        <w:t>data bush path</w:t>
      </w:r>
      <w:r w:rsidRPr="000115F5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16 بیتی است ولی  در 8088 ، 8</w:t>
      </w:r>
      <w:r w:rsidRPr="000115F5">
        <w:rPr>
          <w:rFonts w:ascii="Microsoft YaHei UI Light" w:eastAsia="Microsoft YaHei UI Light" w:hAnsi="Microsoft YaHei UI Light" w:hint="cs"/>
          <w:sz w:val="26"/>
          <w:szCs w:val="26"/>
          <w:lang w:bidi="fa-IR"/>
        </w:rPr>
        <w:t xml:space="preserve"> </w:t>
      </w:r>
      <w:r w:rsidRPr="000115F5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بیت است.</w:t>
      </w:r>
    </w:p>
    <w:p w14:paraId="5820929A" w14:textId="52020D8B" w:rsidR="003C016F" w:rsidRDefault="000115F5" w:rsidP="00CE47CC">
      <w:pPr>
        <w:spacing w:line="256" w:lineRule="auto"/>
        <w:rPr>
          <w:rFonts w:ascii="Microsoft YaHei UI Light" w:eastAsia="Microsoft YaHei UI Light" w:hAnsi="Microsoft YaHei UI Light"/>
          <w:sz w:val="26"/>
          <w:szCs w:val="26"/>
          <w:lang w:bidi="fa-IR"/>
        </w:rPr>
      </w:pPr>
      <w:r w:rsidRPr="000115F5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در 8088 ، </w:t>
      </w:r>
      <w:r w:rsidRPr="000115F5">
        <w:rPr>
          <w:rFonts w:ascii="Microsoft YaHei UI Light" w:eastAsia="Microsoft YaHei UI Light" w:hAnsi="Microsoft YaHei UI Light"/>
          <w:sz w:val="26"/>
          <w:szCs w:val="26"/>
          <w:lang w:bidi="fa-IR"/>
        </w:rPr>
        <w:t>instruction queue</w:t>
      </w:r>
      <w:r w:rsidRPr="000115F5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4 بیتی است ولی در 8086 ،  6 بیتی است.</w:t>
      </w:r>
    </w:p>
    <w:p w14:paraId="33CE72F3" w14:textId="121CABDF" w:rsidR="000A56C0" w:rsidRDefault="000A56C0" w:rsidP="00CE47CC">
      <w:pPr>
        <w:spacing w:line="256" w:lineRule="auto"/>
        <w:rPr>
          <w:rFonts w:ascii="Microsoft YaHei UI Light" w:eastAsia="Microsoft YaHei UI Light" w:hAnsi="Microsoft YaHei UI Light"/>
          <w:sz w:val="26"/>
          <w:szCs w:val="26"/>
          <w:lang w:bidi="fa-IR"/>
        </w:rPr>
      </w:pPr>
    </w:p>
    <w:p w14:paraId="328C34BF" w14:textId="77EEC80B" w:rsidR="000A56C0" w:rsidRDefault="000A56C0" w:rsidP="000A56C0">
      <w:pPr>
        <w:jc w:val="both"/>
        <w:rPr>
          <w:rFonts w:ascii="Microsoft YaHei UI Light" w:eastAsia="Microsoft YaHei UI Light" w:hAnsi="Microsoft YaHei UI Light"/>
          <w:b/>
          <w:bCs/>
          <w:sz w:val="30"/>
          <w:szCs w:val="30"/>
        </w:rPr>
      </w:pPr>
      <w:r>
        <w:rPr>
          <w:b/>
          <w:bCs/>
        </w:rPr>
        <w:t>5</w:t>
      </w:r>
      <w:r w:rsidRPr="007738C5">
        <w:rPr>
          <w:rFonts w:hint="cs"/>
          <w:b/>
          <w:bCs/>
          <w:rtl/>
        </w:rPr>
        <w:t xml:space="preserve">- </w:t>
      </w:r>
      <w:r w:rsidRPr="000A56C0">
        <w:rPr>
          <w:rFonts w:ascii="Microsoft YaHei UI Light" w:eastAsia="Microsoft YaHei UI Light" w:hAnsi="Microsoft YaHei UI Light"/>
          <w:b/>
          <w:bCs/>
          <w:sz w:val="30"/>
          <w:szCs w:val="30"/>
          <w:rtl/>
        </w:rPr>
        <w:t>مدل تراشه 0808 در پروتئوس فرض میکند حافظهای داخلی دارد و برنامه مشخص شده در آن بارگذاری و اجرا میشود. چه تنظیماتی در مدل 0808 موجود در پروتئوس ابعاد حافظه داخلی و آدرس بارگذاری برنامه را مشخص میکند؟</w:t>
      </w:r>
    </w:p>
    <w:p w14:paraId="20540206" w14:textId="035806AF" w:rsidR="000A56C0" w:rsidRPr="000A56C0" w:rsidRDefault="000A56C0" w:rsidP="000A56C0">
      <w:pPr>
        <w:tabs>
          <w:tab w:val="left" w:pos="8615"/>
        </w:tabs>
        <w:rPr>
          <w:rFonts w:ascii="Microsoft YaHei UI Light" w:eastAsia="Microsoft YaHei UI Light" w:hAnsi="Microsoft YaHei UI Light"/>
          <w:sz w:val="26"/>
          <w:szCs w:val="26"/>
          <w:lang w:bidi="fa-IR"/>
        </w:rPr>
      </w:pPr>
      <w:r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>با کلیک بر قطعه و رفتن در تنظیمات</w:t>
      </w:r>
      <w:r w:rsidRPr="000A56C0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، باید در قسمت </w:t>
      </w:r>
      <w:r w:rsidRPr="000A56C0">
        <w:rPr>
          <w:rFonts w:ascii="Microsoft YaHei UI Light" w:eastAsia="Microsoft YaHei UI Light" w:hAnsi="Microsoft YaHei UI Light"/>
          <w:sz w:val="26"/>
          <w:szCs w:val="26"/>
          <w:lang w:bidi="fa-IR"/>
        </w:rPr>
        <w:t>ADVANCED TYPE</w:t>
      </w:r>
      <w:r w:rsidRPr="000A56C0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بر روی </w:t>
      </w:r>
      <w:r w:rsidRPr="000A56C0">
        <w:rPr>
          <w:rFonts w:ascii="Microsoft YaHei UI Light" w:eastAsia="Microsoft YaHei UI Light" w:hAnsi="Microsoft YaHei UI Light"/>
          <w:sz w:val="26"/>
          <w:szCs w:val="26"/>
          <w:lang w:bidi="fa-IR"/>
        </w:rPr>
        <w:t>internal mem</w:t>
      </w:r>
      <w:r>
        <w:rPr>
          <w:rFonts w:ascii="Microsoft YaHei UI Light" w:eastAsia="Microsoft YaHei UI Light" w:hAnsi="Microsoft YaHei UI Light"/>
          <w:sz w:val="26"/>
          <w:szCs w:val="26"/>
          <w:lang w:bidi="fa-IR"/>
        </w:rPr>
        <w:t>o</w:t>
      </w:r>
      <w:r w:rsidRPr="000A56C0">
        <w:rPr>
          <w:rFonts w:ascii="Microsoft YaHei UI Light" w:eastAsia="Microsoft YaHei UI Light" w:hAnsi="Microsoft YaHei UI Light"/>
          <w:sz w:val="26"/>
          <w:szCs w:val="26"/>
          <w:lang w:bidi="fa-IR"/>
        </w:rPr>
        <w:t xml:space="preserve">ry size </w:t>
      </w:r>
      <w:r w:rsidRPr="000A56C0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کلیک کنیم و در آن جا تعیین می شود.</w:t>
      </w:r>
    </w:p>
    <w:p w14:paraId="51DE675C" w14:textId="5560D3C9" w:rsidR="000A56C0" w:rsidRPr="000A56C0" w:rsidRDefault="000A56C0" w:rsidP="000A56C0">
      <w:pPr>
        <w:tabs>
          <w:tab w:val="left" w:pos="8615"/>
        </w:tabs>
        <w:jc w:val="center"/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</w:pPr>
      <w:r>
        <w:rPr>
          <w:rFonts w:ascii="Microsoft YaHei UI Light" w:eastAsia="Microsoft YaHei UI Light" w:hAnsi="Microsoft YaHei UI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4BB8C" wp14:editId="08A663F1">
                <wp:simplePos x="0" y="0"/>
                <wp:positionH relativeFrom="column">
                  <wp:posOffset>725170</wp:posOffset>
                </wp:positionH>
                <wp:positionV relativeFrom="paragraph">
                  <wp:posOffset>1017905</wp:posOffset>
                </wp:positionV>
                <wp:extent cx="2985770" cy="227330"/>
                <wp:effectExtent l="19050" t="19050" r="2413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770" cy="227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2701" id="Rectangle 9" o:spid="_x0000_s1026" style="position:absolute;margin-left:57.1pt;margin-top:80.15pt;width:235.1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" filled="f" strokecolor="red" strokeweight="3pt"/>
            </w:pict>
          </mc:Fallback>
        </mc:AlternateContent>
      </w:r>
      <w:r w:rsidRPr="000A56C0">
        <w:rPr>
          <w:rFonts w:ascii="Microsoft YaHei UI Light" w:eastAsia="Microsoft YaHei UI Light" w:hAnsi="Microsoft YaHei UI Light"/>
          <w:noProof/>
          <w:sz w:val="26"/>
          <w:szCs w:val="26"/>
        </w:rPr>
        <w:drawing>
          <wp:inline distT="0" distB="0" distL="0" distR="0" wp14:anchorId="6B3793AD" wp14:editId="1EE0C7F2">
            <wp:extent cx="4488180" cy="1619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3" t="23026" r="6993" b="31704"/>
                    <a:stretch/>
                  </pic:blipFill>
                  <pic:spPr bwMode="auto">
                    <a:xfrm>
                      <a:off x="0" y="0"/>
                      <a:ext cx="4496531" cy="162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023B0" w14:textId="44478202" w:rsidR="000A56C0" w:rsidRPr="000A56C0" w:rsidRDefault="000A56C0" w:rsidP="000A56C0">
      <w:pPr>
        <w:tabs>
          <w:tab w:val="left" w:pos="8615"/>
        </w:tabs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</w:pPr>
      <w:r w:rsidRPr="000A56C0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در این قسمت ، برای آدرس شروع برنامه باید از قسمت </w:t>
      </w:r>
      <w:r w:rsidRPr="000A56C0">
        <w:rPr>
          <w:rFonts w:ascii="Microsoft YaHei UI Light" w:eastAsia="Microsoft YaHei UI Light" w:hAnsi="Microsoft YaHei UI Light"/>
          <w:sz w:val="26"/>
          <w:szCs w:val="26"/>
          <w:lang w:bidi="fa-IR"/>
        </w:rPr>
        <w:t>internal memory start</w:t>
      </w:r>
      <w:r w:rsidRPr="000A56C0">
        <w:rPr>
          <w:rFonts w:ascii="Microsoft YaHei UI Light" w:eastAsia="Microsoft YaHei UI Light" w:hAnsi="Microsoft YaHei UI Light" w:hint="cs"/>
          <w:sz w:val="26"/>
          <w:szCs w:val="26"/>
          <w:rtl/>
          <w:lang w:bidi="fa-IR"/>
        </w:rPr>
        <w:t xml:space="preserve"> باید آن در آن جا تعیین کنیم.</w:t>
      </w:r>
    </w:p>
    <w:p w14:paraId="3DD60D06" w14:textId="7EA9B210" w:rsidR="000A56C0" w:rsidRDefault="007B323B" w:rsidP="007B323B">
      <w:pPr>
        <w:tabs>
          <w:tab w:val="left" w:pos="8615"/>
        </w:tabs>
        <w:jc w:val="center"/>
        <w:rPr>
          <w:rFonts w:hint="cs"/>
          <w:sz w:val="36"/>
          <w:szCs w:val="36"/>
          <w:rtl/>
          <w:lang w:bidi="fa-IR"/>
        </w:rPr>
      </w:pPr>
      <w:r>
        <w:rPr>
          <w:rFonts w:ascii="Microsoft YaHei UI Light" w:eastAsia="Microsoft YaHei UI Light" w:hAnsi="Microsoft YaHei UI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97AAC" wp14:editId="5F1895C9">
                <wp:simplePos x="0" y="0"/>
                <wp:positionH relativeFrom="column">
                  <wp:posOffset>598170</wp:posOffset>
                </wp:positionH>
                <wp:positionV relativeFrom="paragraph">
                  <wp:posOffset>549910</wp:posOffset>
                </wp:positionV>
                <wp:extent cx="1814830" cy="227330"/>
                <wp:effectExtent l="19050" t="19050" r="139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227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0212" id="Rectangle 10" o:spid="_x0000_s1026" style="position:absolute;margin-left:47.1pt;margin-top:43.3pt;width:142.9pt;height:1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" filled="f" strokecolor="red" strokeweight="3pt"/>
            </w:pict>
          </mc:Fallback>
        </mc:AlternateContent>
      </w:r>
      <w:r w:rsidR="000A56C0">
        <w:rPr>
          <w:noProof/>
        </w:rPr>
        <w:drawing>
          <wp:inline distT="0" distB="0" distL="0" distR="0" wp14:anchorId="4E29454A" wp14:editId="1DE52BEA">
            <wp:extent cx="474726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9" t="38167" r="15769" b="29712"/>
                    <a:stretch/>
                  </pic:blipFill>
                  <pic:spPr bwMode="auto">
                    <a:xfrm>
                      <a:off x="0" y="0"/>
                      <a:ext cx="4747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6E460" w14:textId="77777777" w:rsidR="00345D83" w:rsidRDefault="00345D83" w:rsidP="00345D83">
      <w:pPr>
        <w:rPr>
          <w:rtl/>
          <w:lang w:bidi="fa-IR"/>
        </w:rPr>
      </w:pPr>
      <w:r w:rsidRPr="0085751D">
        <w:rPr>
          <w:rFonts w:hint="cs"/>
          <w:b/>
          <w:bCs/>
          <w:sz w:val="24"/>
          <w:szCs w:val="32"/>
          <w:rtl/>
          <w:lang w:bidi="fa-IR"/>
        </w:rPr>
        <w:lastRenderedPageBreak/>
        <w:t>رفرنس های سوالات تحلیلی</w:t>
      </w:r>
      <w:r w:rsidRPr="0085751D">
        <w:rPr>
          <w:rFonts w:hint="cs"/>
          <w:sz w:val="24"/>
          <w:szCs w:val="32"/>
          <w:rtl/>
          <w:lang w:bidi="fa-IR"/>
        </w:rPr>
        <w:t>:</w:t>
      </w:r>
    </w:p>
    <w:p w14:paraId="01141B6F" w14:textId="7F60D88A" w:rsidR="00345D83" w:rsidRDefault="00345D83" w:rsidP="00345D83">
      <w:pPr>
        <w:spacing w:line="360" w:lineRule="auto"/>
        <w:rPr>
          <w:sz w:val="30"/>
          <w:szCs w:val="30"/>
          <w:rtl/>
          <w:lang w:bidi="fa-IR"/>
        </w:rPr>
      </w:pPr>
      <w:r w:rsidRPr="007738C5">
        <w:rPr>
          <w:rtl/>
          <w:lang w:bidi="fa-IR"/>
        </w:rPr>
        <w:br/>
      </w:r>
      <w:r w:rsidRPr="0085751D">
        <w:rPr>
          <w:rFonts w:hint="cs"/>
          <w:sz w:val="30"/>
          <w:szCs w:val="30"/>
          <w:rtl/>
          <w:lang w:bidi="fa-IR"/>
        </w:rPr>
        <w:t>- کلاس درس و اسلاید های درسی</w:t>
      </w:r>
    </w:p>
    <w:p w14:paraId="41601C25" w14:textId="77777777" w:rsidR="00345D83" w:rsidRPr="0085751D" w:rsidRDefault="00345D83" w:rsidP="00345D83">
      <w:pPr>
        <w:spacing w:line="360" w:lineRule="auto"/>
        <w:rPr>
          <w:sz w:val="30"/>
          <w:szCs w:val="30"/>
          <w:lang w:bidi="fa-IR"/>
        </w:rPr>
      </w:pPr>
    </w:p>
    <w:p w14:paraId="3F004EE4" w14:textId="4C163AD0" w:rsidR="000A56C0" w:rsidRDefault="00345D83" w:rsidP="00345D83">
      <w:pPr>
        <w:bidi w:val="0"/>
        <w:jc w:val="both"/>
        <w:rPr>
          <w:b/>
          <w:bCs/>
          <w:color w:val="5B9BD5" w:themeColor="accent1"/>
          <w:rtl/>
          <w:lang w:bidi="fa-IR"/>
        </w:rPr>
      </w:pPr>
      <w:hyperlink r:id="rId8" w:history="1">
        <w:r w:rsidRPr="00AA55CD">
          <w:rPr>
            <w:rStyle w:val="Hyperlink"/>
            <w:b/>
            <w:bCs/>
            <w:lang w:bidi="fa-IR"/>
          </w:rPr>
          <w:t>https://www.tutorialspoint.com/differences-between-8086-and-8088-microprocessors#:~:text=8086%20has%20the%20memory%20capacity,1%20MX%208%20memory%20banks.&amp;text=8086%20has%20memory%20control%20pin,%2FM)%20signal%20of%208086</w:t>
        </w:r>
      </w:hyperlink>
    </w:p>
    <w:p w14:paraId="7477CC08" w14:textId="7EEC32BD" w:rsidR="00345D83" w:rsidRDefault="00345D83" w:rsidP="00345D83">
      <w:pPr>
        <w:bidi w:val="0"/>
        <w:jc w:val="both"/>
        <w:rPr>
          <w:b/>
          <w:bCs/>
          <w:color w:val="5B9BD5" w:themeColor="accent1"/>
          <w:rtl/>
          <w:lang w:bidi="fa-IR"/>
        </w:rPr>
      </w:pPr>
    </w:p>
    <w:p w14:paraId="70FA4A73" w14:textId="37EAB849" w:rsidR="000A56C0" w:rsidRPr="00345D83" w:rsidRDefault="00345D83" w:rsidP="00345D83">
      <w:pPr>
        <w:spacing w:line="256" w:lineRule="auto"/>
        <w:jc w:val="right"/>
        <w:rPr>
          <w:rFonts w:ascii="Microsoft YaHei UI Light" w:eastAsia="Microsoft YaHei UI Light" w:hAnsi="Microsoft YaHei UI Light"/>
          <w:color w:val="4472C4" w:themeColor="accent5"/>
          <w:sz w:val="26"/>
          <w:szCs w:val="26"/>
          <w:u w:val="single"/>
          <w:rtl/>
          <w:lang w:bidi="fa-IR"/>
        </w:rPr>
      </w:pPr>
      <w:r w:rsidRPr="00345D83">
        <w:rPr>
          <w:b/>
          <w:bCs/>
          <w:color w:val="4472C4" w:themeColor="accent5"/>
          <w:u w:val="single"/>
          <w:lang w:bidi="fa-IR"/>
        </w:rPr>
        <w:t>https://sites.google.com/site/coolembeddedlaboratory/home/pic18f4550/tutorial-list/eeprom#:~:text=These%20devices%20have%20128%20or,beginning%20of%20data%20EEPROM%20memory</w:t>
      </w:r>
    </w:p>
    <w:p w14:paraId="20174381" w14:textId="77777777" w:rsidR="00DA33E0" w:rsidRPr="007738C5" w:rsidRDefault="00DA33E0" w:rsidP="003B613F">
      <w:pPr>
        <w:jc w:val="both"/>
        <w:rPr>
          <w:rFonts w:cs="Calibri"/>
          <w:lang w:bidi="fa-IR"/>
        </w:rPr>
      </w:pPr>
    </w:p>
    <w:sectPr w:rsidR="00DA33E0" w:rsidRPr="007738C5" w:rsidSect="0025312A">
      <w:pgSz w:w="12240" w:h="15840"/>
      <w:pgMar w:top="1260" w:right="1440" w:bottom="117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3108F"/>
    <w:multiLevelType w:val="hybridMultilevel"/>
    <w:tmpl w:val="A906B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36CB6"/>
    <w:multiLevelType w:val="hybridMultilevel"/>
    <w:tmpl w:val="7CE00808"/>
    <w:lvl w:ilvl="0" w:tplc="066A8FA6">
      <w:numFmt w:val="bullet"/>
      <w:lvlText w:val="-"/>
      <w:lvlJc w:val="left"/>
      <w:pPr>
        <w:ind w:left="432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7D480D56"/>
    <w:multiLevelType w:val="hybridMultilevel"/>
    <w:tmpl w:val="9A7E53C4"/>
    <w:lvl w:ilvl="0" w:tplc="7C646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427"/>
    <w:rsid w:val="000115F5"/>
    <w:rsid w:val="00021D7B"/>
    <w:rsid w:val="00032E8A"/>
    <w:rsid w:val="00070995"/>
    <w:rsid w:val="000A56C0"/>
    <w:rsid w:val="000C3C3D"/>
    <w:rsid w:val="00132427"/>
    <w:rsid w:val="00147E95"/>
    <w:rsid w:val="001738D4"/>
    <w:rsid w:val="001A7124"/>
    <w:rsid w:val="001E77A9"/>
    <w:rsid w:val="00231C7B"/>
    <w:rsid w:val="0025312A"/>
    <w:rsid w:val="00345D83"/>
    <w:rsid w:val="003825A7"/>
    <w:rsid w:val="003B613F"/>
    <w:rsid w:val="003C016F"/>
    <w:rsid w:val="004C5FFB"/>
    <w:rsid w:val="006E0DCA"/>
    <w:rsid w:val="007738C5"/>
    <w:rsid w:val="007B323B"/>
    <w:rsid w:val="007F4A57"/>
    <w:rsid w:val="00985F53"/>
    <w:rsid w:val="009B03BE"/>
    <w:rsid w:val="00A0788F"/>
    <w:rsid w:val="00B21E84"/>
    <w:rsid w:val="00B46D0C"/>
    <w:rsid w:val="00B95CC7"/>
    <w:rsid w:val="00C31DC3"/>
    <w:rsid w:val="00C67AD2"/>
    <w:rsid w:val="00CC76E5"/>
    <w:rsid w:val="00CE47CC"/>
    <w:rsid w:val="00DA33E0"/>
    <w:rsid w:val="00DB36D0"/>
    <w:rsid w:val="00E01E72"/>
    <w:rsid w:val="00E333E3"/>
    <w:rsid w:val="00F257D3"/>
    <w:rsid w:val="00F30A59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D16A"/>
  <w15:chartTrackingRefBased/>
  <w15:docId w15:val="{C4553D3D-CA72-446C-8CD5-45DE55CE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C0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3C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33E3"/>
    <w:pPr>
      <w:ind w:left="720"/>
      <w:contextualSpacing/>
    </w:pPr>
  </w:style>
  <w:style w:type="table" w:styleId="TableGrid">
    <w:name w:val="Table Grid"/>
    <w:basedOn w:val="TableNormal"/>
    <w:uiPriority w:val="39"/>
    <w:rsid w:val="009B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C01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ifferences-between-8086-and-8088-microprocessors#:~:text=8086%20has%20the%20memory%20capacity,1%20MX%208%20memory%20banks.&amp;text=8086%20has%20memory%20control%20pin,%2FM)%20signal%20of%2080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Tahamousavi</dc:creator>
  <cp:keywords/>
  <dc:description/>
  <cp:lastModifiedBy>Nili MJ</cp:lastModifiedBy>
  <cp:revision>7</cp:revision>
  <cp:lastPrinted>2022-05-30T19:28:00Z</cp:lastPrinted>
  <dcterms:created xsi:type="dcterms:W3CDTF">2022-03-06T20:38:00Z</dcterms:created>
  <dcterms:modified xsi:type="dcterms:W3CDTF">2022-05-30T19:39:00Z</dcterms:modified>
</cp:coreProperties>
</file>