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63449" w14:textId="7EFE1B73" w:rsidR="00C67AD2" w:rsidRPr="007738C5" w:rsidRDefault="00C67AD2" w:rsidP="007738C5">
      <w:pPr>
        <w:jc w:val="center"/>
        <w:rPr>
          <w:sz w:val="48"/>
          <w:szCs w:val="56"/>
        </w:rPr>
      </w:pPr>
      <w:r w:rsidRPr="007738C5">
        <w:rPr>
          <w:sz w:val="48"/>
          <w:szCs w:val="56"/>
          <w:rtl/>
        </w:rPr>
        <w:t xml:space="preserve">آزمایش </w:t>
      </w:r>
      <w:r w:rsidR="0084285B">
        <w:rPr>
          <w:rFonts w:hint="cs"/>
          <w:sz w:val="48"/>
          <w:szCs w:val="56"/>
          <w:rtl/>
        </w:rPr>
        <w:t>12</w:t>
      </w:r>
    </w:p>
    <w:p w14:paraId="0EE086BA" w14:textId="77777777" w:rsidR="00C67AD2" w:rsidRPr="007738C5" w:rsidRDefault="00C67AD2" w:rsidP="007738C5">
      <w:pPr>
        <w:jc w:val="center"/>
        <w:rPr>
          <w:sz w:val="24"/>
          <w:szCs w:val="32"/>
        </w:rPr>
      </w:pPr>
      <w:r w:rsidRPr="007738C5">
        <w:rPr>
          <w:sz w:val="24"/>
          <w:szCs w:val="32"/>
          <w:rtl/>
        </w:rPr>
        <w:t>طاها موسوی 98243058</w:t>
      </w:r>
    </w:p>
    <w:p w14:paraId="569D3582" w14:textId="77777777" w:rsidR="00C67AD2" w:rsidRPr="007738C5" w:rsidRDefault="00C67AD2" w:rsidP="007738C5">
      <w:pPr>
        <w:jc w:val="center"/>
        <w:rPr>
          <w:sz w:val="24"/>
          <w:szCs w:val="32"/>
        </w:rPr>
      </w:pPr>
      <w:r w:rsidRPr="007738C5">
        <w:rPr>
          <w:sz w:val="24"/>
          <w:szCs w:val="32"/>
          <w:rtl/>
        </w:rPr>
        <w:t>نیلوفر مرادی جم 97243063</w:t>
      </w:r>
    </w:p>
    <w:p w14:paraId="681A8EF2" w14:textId="77777777" w:rsidR="003825A7" w:rsidRPr="007738C5" w:rsidRDefault="00C67AD2" w:rsidP="007738C5">
      <w:pPr>
        <w:jc w:val="center"/>
        <w:rPr>
          <w:sz w:val="24"/>
          <w:szCs w:val="32"/>
        </w:rPr>
      </w:pPr>
      <w:r w:rsidRPr="007738C5">
        <w:rPr>
          <w:sz w:val="24"/>
          <w:szCs w:val="32"/>
          <w:rtl/>
        </w:rPr>
        <w:t>گروه 2</w:t>
      </w:r>
    </w:p>
    <w:p w14:paraId="5DEAC822" w14:textId="77777777" w:rsidR="000C3C3D" w:rsidRPr="007738C5" w:rsidRDefault="000C3C3D" w:rsidP="007738C5">
      <w:pPr>
        <w:jc w:val="both"/>
        <w:rPr>
          <w:sz w:val="24"/>
          <w:szCs w:val="32"/>
        </w:rPr>
      </w:pPr>
    </w:p>
    <w:p w14:paraId="130CA19D" w14:textId="620CCECE" w:rsidR="000C3C3D" w:rsidRPr="003C016F" w:rsidRDefault="000C3C3D" w:rsidP="007738C5">
      <w:pPr>
        <w:pStyle w:val="Heading1"/>
        <w:jc w:val="both"/>
        <w:rPr>
          <w:rFonts w:cs="B Nazanin"/>
          <w:b/>
          <w:bCs/>
          <w:sz w:val="36"/>
          <w:szCs w:val="36"/>
          <w:rtl/>
          <w:lang w:bidi="fa-IR"/>
        </w:rPr>
      </w:pPr>
      <w:r w:rsidRPr="003C016F">
        <w:rPr>
          <w:rFonts w:cs="B Nazanin" w:hint="cs"/>
          <w:b/>
          <w:bCs/>
          <w:sz w:val="36"/>
          <w:szCs w:val="36"/>
          <w:rtl/>
          <w:lang w:bidi="fa-IR"/>
        </w:rPr>
        <w:t>سوالات تحلیلی:</w:t>
      </w:r>
    </w:p>
    <w:p w14:paraId="2066AD79" w14:textId="77777777" w:rsidR="003C016F" w:rsidRPr="003C016F" w:rsidRDefault="003C016F" w:rsidP="003C016F">
      <w:pPr>
        <w:rPr>
          <w:rtl/>
          <w:lang w:bidi="fa-IR"/>
        </w:rPr>
      </w:pPr>
    </w:p>
    <w:p w14:paraId="1D17C8DC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b/>
          <w:bCs/>
          <w:sz w:val="28"/>
        </w:rPr>
      </w:pPr>
      <w:r w:rsidRPr="00AF2106">
        <w:rPr>
          <w:rFonts w:ascii="Microsoft YaHei UI Light" w:eastAsia="Microsoft YaHei UI Light" w:hAnsi="Microsoft YaHei UI Light"/>
          <w:b/>
          <w:bCs/>
          <w:rtl/>
          <w:lang w:bidi="fa-IR"/>
        </w:rPr>
        <w:t>۱</w:t>
      </w:r>
      <w:r w:rsidRPr="00AF2106">
        <w:rPr>
          <w:rFonts w:ascii="Microsoft YaHei UI Light" w:eastAsia="Microsoft YaHei UI Light" w:hAnsi="Microsoft YaHei UI Light"/>
          <w:b/>
          <w:bCs/>
          <w:lang w:bidi="fa-IR"/>
        </w:rPr>
        <w:t xml:space="preserve"> 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>.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آ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>(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 xml:space="preserve"> صفحه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 xml:space="preserve"> 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 xml:space="preserve">بندی حافظه را توضیح دهید. </w:t>
      </w:r>
      <w:proofErr w:type="gramStart"/>
      <w:r w:rsidRPr="00AF2106">
        <w:rPr>
          <w:rFonts w:ascii="Microsoft YaHei UI Light" w:eastAsia="Microsoft YaHei UI Light" w:hAnsi="Microsoft YaHei UI Light"/>
          <w:b/>
          <w:bCs/>
          <w:sz w:val="28"/>
        </w:rPr>
        <w:t>)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ب</w:t>
      </w:r>
      <w:proofErr w:type="gramEnd"/>
      <w:r w:rsidRPr="00AF2106">
        <w:rPr>
          <w:rFonts w:ascii="Microsoft YaHei UI Light" w:eastAsia="Microsoft YaHei UI Light" w:hAnsi="Microsoft YaHei UI Light"/>
          <w:b/>
          <w:bCs/>
          <w:sz w:val="28"/>
        </w:rPr>
        <w:t>(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 xml:space="preserve"> آدرس خطی شامل چه بخش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 xml:space="preserve"> 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 xml:space="preserve">هایی است. </w:t>
      </w:r>
      <w:proofErr w:type="gramStart"/>
      <w:r w:rsidRPr="00AF2106">
        <w:rPr>
          <w:rFonts w:ascii="Microsoft YaHei UI Light" w:eastAsia="Microsoft YaHei UI Light" w:hAnsi="Microsoft YaHei UI Light"/>
          <w:b/>
          <w:bCs/>
          <w:sz w:val="28"/>
        </w:rPr>
        <w:t>)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پ</w:t>
      </w:r>
      <w:proofErr w:type="gramEnd"/>
      <w:r w:rsidRPr="00AF2106">
        <w:rPr>
          <w:rFonts w:ascii="Microsoft YaHei UI Light" w:eastAsia="Microsoft YaHei UI Light" w:hAnsi="Microsoft YaHei UI Light"/>
          <w:b/>
          <w:bCs/>
          <w:sz w:val="28"/>
        </w:rPr>
        <w:t>(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 xml:space="preserve"> صفحه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 xml:space="preserve"> 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بندی و قطعه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 xml:space="preserve"> 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بندی را مقایسه نمایید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>.</w:t>
      </w:r>
    </w:p>
    <w:p w14:paraId="348172CB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sz w:val="28"/>
          <w:lang w:bidi="fa-IR"/>
        </w:rPr>
      </w:pP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آ) </w:t>
      </w:r>
      <w:r w:rsidRPr="00AF2106">
        <w:rPr>
          <w:rFonts w:ascii="Microsoft YaHei UI Light" w:eastAsia="Microsoft YaHei UI Light" w:hAnsi="Microsoft YaHei UI Light"/>
          <w:sz w:val="28"/>
          <w:rtl/>
        </w:rPr>
        <w:t xml:space="preserve">صفحه بندی حافظه یا همان </w:t>
      </w:r>
      <w:r w:rsidRPr="00AF2106">
        <w:rPr>
          <w:rFonts w:ascii="Microsoft YaHei UI Light" w:eastAsia="Microsoft YaHei UI Light" w:hAnsi="Microsoft YaHei UI Light"/>
          <w:sz w:val="28"/>
        </w:rPr>
        <w:t>paging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مکانیزمی است برای اختصاص حافظه به این صورت که آدرس خطی به آدرس حقیقی به صورت پنهان ترجمه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شود. در واقع برای آنکه کانفلیکتی بین حافظه برنامه ها پیش نیاید، یک فضای خطی نسبتا بزرگی که یکسان است به هر برنامه اختصاص داده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شود. و در این مکانیزم آدرس های مجازی به فیزیکی تبدیل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شود.)</w:t>
      </w:r>
    </w:p>
    <w:p w14:paraId="651DAB89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>آدرس خطی هم که به صورت مجازی استفاده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شود، توسط برنامه تولید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شود.</w:t>
      </w:r>
    </w:p>
    <w:p w14:paraId="3E4AA626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ب) </w:t>
      </w:r>
    </w:p>
    <w:p w14:paraId="50D4D18D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-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>page directory entry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>: مشخص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 xml:space="preserve">کند این آدرس در کدام ردیف جدول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>page directory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است.</w:t>
      </w:r>
    </w:p>
    <w:p w14:paraId="0F77EE95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-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>page table entry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>: مشخص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کند این آدرس در کدام ردیف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 xml:space="preserve">  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جدول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 xml:space="preserve">page 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است.</w:t>
      </w:r>
    </w:p>
    <w:p w14:paraId="0708943D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sz w:val="28"/>
          <w:lang w:bidi="fa-IR"/>
        </w:rPr>
      </w:pP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-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>memory page offset address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: موقعیت آدرس در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>page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را نشان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 xml:space="preserve">دهد. </w:t>
      </w:r>
    </w:p>
    <w:p w14:paraId="6F2B8DEC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color w:val="70AD47" w:themeColor="accent6"/>
          <w:sz w:val="28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>ج) این مقایسه را روی جدول زیر انجام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دهیم. شباهت ها را با رنگ سبز نشان داده ایم.</w:t>
      </w:r>
    </w:p>
    <w:p w14:paraId="74F0858D" w14:textId="4215DE47" w:rsidR="00AF2106" w:rsidRPr="00AF2106" w:rsidRDefault="00AF2106" w:rsidP="00AF2106">
      <w:pPr>
        <w:jc w:val="center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noProof/>
          <w:sz w:val="28"/>
        </w:rPr>
        <w:lastRenderedPageBreak/>
        <w:drawing>
          <wp:inline distT="0" distB="0" distL="0" distR="0" wp14:anchorId="49D21FB9" wp14:editId="6BCD67D9">
            <wp:extent cx="3981450" cy="1266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64F0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سایز پیج: در پیجینگ این سایز ثابت و برابر </w:t>
      </w:r>
      <w:r w:rsidRPr="00AF2106">
        <w:rPr>
          <w:rFonts w:ascii="Microsoft YaHei UI Light" w:eastAsia="Microsoft YaHei UI Light" w:hAnsi="Microsoft YaHei UI Light"/>
          <w:lang w:bidi="fa-IR"/>
        </w:rPr>
        <w:t>4kb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 است ولی در قطعه بندی هر سایزی می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softHyphen/>
        <w:t>تواند باشد.</w:t>
      </w:r>
    </w:p>
    <w:p w14:paraId="236D28A0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lang w:bidi="fa-IR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t>سطوح دسترسی: این عدد برای پیجینگ برابر 2 و برای قطعه بندی برابر 4 است.</w:t>
      </w:r>
    </w:p>
    <w:p w14:paraId="2DBC4902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lang w:bidi="fa-IR"/>
        </w:rPr>
      </w:pPr>
      <w:r w:rsidRPr="00AF2106">
        <w:rPr>
          <w:rFonts w:ascii="Microsoft YaHei UI Light" w:eastAsia="Microsoft YaHei UI Light" w:hAnsi="Microsoft YaHei UI Light"/>
          <w:lang w:bidi="fa-IR"/>
        </w:rPr>
        <w:t>Base address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: به دلیل سایز پیج، بیس آدرس برای پیجینگ مضربی از </w:t>
      </w:r>
      <w:r w:rsidRPr="00AF2106">
        <w:rPr>
          <w:rFonts w:ascii="Microsoft YaHei UI Light" w:eastAsia="Microsoft YaHei UI Light" w:hAnsi="Microsoft YaHei UI Light"/>
          <w:lang w:bidi="fa-IR"/>
        </w:rPr>
        <w:t>4kb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 است ولی در قطعه بندی هر آدرسی می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softHyphen/>
        <w:t>تواند باشد.</w:t>
      </w:r>
    </w:p>
    <w:p w14:paraId="2B49A520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lang w:bidi="fa-IR"/>
        </w:rPr>
      </w:pPr>
      <w:r w:rsidRPr="00AF2106">
        <w:rPr>
          <w:rFonts w:ascii="Microsoft YaHei UI Light" w:eastAsia="Microsoft YaHei UI Light" w:hAnsi="Microsoft YaHei UI Light"/>
          <w:color w:val="70AD47" w:themeColor="accent6"/>
          <w:rtl/>
          <w:lang w:bidi="fa-IR"/>
        </w:rPr>
        <w:t xml:space="preserve">هم پیجینگ و هم قطعه بندی دارای </w:t>
      </w:r>
      <w:r w:rsidRPr="00AF2106">
        <w:rPr>
          <w:rFonts w:ascii="Microsoft YaHei UI Light" w:eastAsia="Microsoft YaHei UI Light" w:hAnsi="Microsoft YaHei UI Light"/>
          <w:color w:val="70AD47" w:themeColor="accent6"/>
          <w:lang w:bidi="fa-IR"/>
        </w:rPr>
        <w:t>access bit</w:t>
      </w:r>
      <w:r w:rsidRPr="00AF2106">
        <w:rPr>
          <w:rFonts w:ascii="Microsoft YaHei UI Light" w:eastAsia="Microsoft YaHei UI Light" w:hAnsi="Microsoft YaHei UI Light"/>
          <w:color w:val="70AD47" w:themeColor="accent6"/>
          <w:rtl/>
          <w:lang w:bidi="fa-IR"/>
        </w:rPr>
        <w:t xml:space="preserve"> و </w:t>
      </w:r>
      <w:r w:rsidRPr="00AF2106">
        <w:rPr>
          <w:rFonts w:ascii="Microsoft YaHei UI Light" w:eastAsia="Microsoft YaHei UI Light" w:hAnsi="Microsoft YaHei UI Light"/>
          <w:color w:val="70AD47" w:themeColor="accent6"/>
          <w:lang w:bidi="fa-IR"/>
        </w:rPr>
        <w:t>present bit</w:t>
      </w:r>
      <w:r w:rsidRPr="00AF2106">
        <w:rPr>
          <w:rFonts w:ascii="Microsoft YaHei UI Light" w:eastAsia="Microsoft YaHei UI Light" w:hAnsi="Microsoft YaHei UI Light"/>
          <w:color w:val="70AD47" w:themeColor="accent6"/>
          <w:rtl/>
          <w:lang w:bidi="fa-IR"/>
        </w:rPr>
        <w:t xml:space="preserve"> هستند. 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ولی فقط پیجینگ علاوه بر آن دو شامل </w:t>
      </w:r>
      <w:r w:rsidRPr="00AF2106">
        <w:rPr>
          <w:rFonts w:ascii="Microsoft YaHei UI Light" w:eastAsia="Microsoft YaHei UI Light" w:hAnsi="Microsoft YaHei UI Light"/>
          <w:lang w:bidi="fa-IR"/>
        </w:rPr>
        <w:t>dirty bit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 هم است.</w:t>
      </w:r>
    </w:p>
    <w:p w14:paraId="43507678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color w:val="70AD47" w:themeColor="accent6"/>
          <w:lang w:bidi="fa-IR"/>
        </w:rPr>
      </w:pPr>
      <w:r w:rsidRPr="00AF2106">
        <w:rPr>
          <w:rFonts w:ascii="Microsoft YaHei UI Light" w:eastAsia="Microsoft YaHei UI Light" w:hAnsi="Microsoft YaHei UI Light"/>
          <w:color w:val="70AD47" w:themeColor="accent6"/>
          <w:rtl/>
          <w:lang w:bidi="fa-IR"/>
        </w:rPr>
        <w:t xml:space="preserve">هر دو دارای </w:t>
      </w:r>
      <w:r w:rsidRPr="00AF2106">
        <w:rPr>
          <w:rFonts w:ascii="Microsoft YaHei UI Light" w:eastAsia="Microsoft YaHei UI Light" w:hAnsi="Microsoft YaHei UI Light"/>
          <w:color w:val="70AD47" w:themeColor="accent6"/>
          <w:lang w:bidi="fa-IR"/>
        </w:rPr>
        <w:t>read/write protection</w:t>
      </w:r>
      <w:r w:rsidRPr="00AF2106">
        <w:rPr>
          <w:rFonts w:ascii="Microsoft YaHei UI Light" w:eastAsia="Microsoft YaHei UI Light" w:hAnsi="Microsoft YaHei UI Light"/>
          <w:color w:val="70AD47" w:themeColor="accent6"/>
          <w:rtl/>
          <w:lang w:bidi="fa-IR"/>
        </w:rPr>
        <w:t xml:space="preserve"> هستند.</w:t>
      </w:r>
    </w:p>
    <w:p w14:paraId="00DDBC21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sz w:val="28"/>
          <w:rtl/>
        </w:rPr>
      </w:pPr>
    </w:p>
    <w:p w14:paraId="5586EBFE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b/>
          <w:bCs/>
          <w:sz w:val="28"/>
          <w:rtl/>
        </w:rPr>
      </w:pPr>
      <w:r w:rsidRPr="00AF2106">
        <w:rPr>
          <w:rFonts w:ascii="Microsoft YaHei UI Light" w:eastAsia="Microsoft YaHei UI Light" w:hAnsi="Microsoft YaHei UI Light"/>
          <w:sz w:val="28"/>
        </w:rPr>
        <w:t xml:space="preserve"> .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>2</w:t>
      </w:r>
      <w:proofErr w:type="gramStart"/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آ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>(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 xml:space="preserve"> یک</w:t>
      </w:r>
      <w:proofErr w:type="gramEnd"/>
      <w:r w:rsidRPr="00AF2106">
        <w:rPr>
          <w:rFonts w:ascii="Microsoft YaHei UI Light" w:eastAsia="Microsoft YaHei UI Light" w:hAnsi="Microsoft YaHei UI Light"/>
          <w:b/>
          <w:bCs/>
          <w:sz w:val="28"/>
        </w:rPr>
        <w:t xml:space="preserve"> descriptor 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در ثبات قطعه چه اطلاعاتی را به دست می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softHyphen/>
        <w:t xml:space="preserve">دهد؟ </w:t>
      </w:r>
      <w:proofErr w:type="gramStart"/>
      <w:r w:rsidRPr="00AF2106">
        <w:rPr>
          <w:rFonts w:ascii="Microsoft YaHei UI Light" w:eastAsia="Microsoft YaHei UI Light" w:hAnsi="Microsoft YaHei UI Light"/>
          <w:b/>
          <w:bCs/>
          <w:sz w:val="28"/>
        </w:rPr>
        <w:t>)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ب</w:t>
      </w:r>
      <w:proofErr w:type="gramEnd"/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) برای تکامل پردازنده چه راهکاری برای چالش گلوگاه بودن پهنای باند حافظه پیشنهاد میشود؟</w:t>
      </w:r>
    </w:p>
    <w:p w14:paraId="34185D58" w14:textId="77777777" w:rsidR="00AF2106" w:rsidRPr="00AF2106" w:rsidRDefault="00AF2106" w:rsidP="00AF2106">
      <w:pPr>
        <w:rPr>
          <w:rFonts w:ascii="Microsoft YaHei UI Light" w:eastAsia="Microsoft YaHei UI Light" w:hAnsi="Microsoft YaHei UI Light"/>
        </w:rPr>
      </w:pPr>
      <w:r w:rsidRPr="00AF2106">
        <w:rPr>
          <w:rFonts w:ascii="Microsoft YaHei UI Light" w:eastAsia="Microsoft YaHei UI Light" w:hAnsi="Microsoft YaHei UI Light"/>
          <w:rtl/>
        </w:rPr>
        <w:t xml:space="preserve">آ) </w:t>
      </w:r>
    </w:p>
    <w:p w14:paraId="25C1D7C1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rtl/>
        </w:rPr>
        <w:t xml:space="preserve">- </w:t>
      </w:r>
      <w:r w:rsidRPr="00AF2106">
        <w:rPr>
          <w:rFonts w:ascii="Microsoft YaHei UI Light" w:eastAsia="Microsoft YaHei UI Light" w:hAnsi="Microsoft YaHei UI Light"/>
        </w:rPr>
        <w:t>base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>: بیس آدرس سگمنت</w:t>
      </w:r>
    </w:p>
    <w:p w14:paraId="187ED857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- </w:t>
      </w:r>
      <w:r w:rsidRPr="00AF2106">
        <w:rPr>
          <w:rFonts w:ascii="Microsoft YaHei UI Light" w:eastAsia="Microsoft YaHei UI Light" w:hAnsi="Microsoft YaHei UI Light"/>
          <w:lang w:bidi="fa-IR"/>
        </w:rPr>
        <w:t>limit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>: طول سگمنت</w:t>
      </w:r>
    </w:p>
    <w:p w14:paraId="553E312F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- </w:t>
      </w:r>
      <w:r w:rsidRPr="00AF2106">
        <w:rPr>
          <w:rFonts w:ascii="Microsoft YaHei UI Light" w:eastAsia="Microsoft YaHei UI Light" w:hAnsi="Microsoft YaHei UI Light"/>
          <w:lang w:bidi="fa-IR"/>
        </w:rPr>
        <w:t>P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 : بیت حاضر ( </w:t>
      </w:r>
      <w:r w:rsidRPr="00AF2106">
        <w:rPr>
          <w:rFonts w:ascii="Microsoft YaHei UI Light" w:eastAsia="Microsoft YaHei UI Light" w:hAnsi="Microsoft YaHei UI Light"/>
          <w:lang w:bidi="fa-IR"/>
        </w:rPr>
        <w:t>1 = present , 0 = not present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>)</w:t>
      </w:r>
    </w:p>
    <w:p w14:paraId="4DF1BF06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- </w:t>
      </w:r>
      <w:r w:rsidRPr="00AF2106">
        <w:rPr>
          <w:rFonts w:ascii="Microsoft YaHei UI Light" w:eastAsia="Microsoft YaHei UI Light" w:hAnsi="Microsoft YaHei UI Light"/>
          <w:lang w:bidi="fa-IR"/>
        </w:rPr>
        <w:t>Descriptor privilege level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>: توصیفگر سطح امتیاز که از 0 تا 3 است.</w:t>
      </w:r>
    </w:p>
    <w:p w14:paraId="4E3A390C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- </w:t>
      </w:r>
      <w:r w:rsidRPr="00AF2106">
        <w:rPr>
          <w:rFonts w:ascii="Microsoft YaHei UI Light" w:eastAsia="Microsoft YaHei UI Light" w:hAnsi="Microsoft YaHei UI Light"/>
          <w:lang w:bidi="fa-IR"/>
        </w:rPr>
        <w:t>S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: توصیفگر دسکریپتور( </w:t>
      </w:r>
      <w:r w:rsidRPr="00AF2106">
        <w:rPr>
          <w:rFonts w:ascii="Microsoft YaHei UI Light" w:eastAsia="Microsoft YaHei UI Light" w:hAnsi="Microsoft YaHei UI Light"/>
          <w:lang w:bidi="fa-IR"/>
        </w:rPr>
        <w:t>0 = segment descriptor, 1= code or data segment descriptor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>)</w:t>
      </w:r>
    </w:p>
    <w:p w14:paraId="2AAB6278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t>-</w:t>
      </w:r>
      <w:r w:rsidRPr="00AF2106">
        <w:rPr>
          <w:rFonts w:ascii="Microsoft YaHei UI Light" w:eastAsia="Microsoft YaHei UI Light" w:hAnsi="Microsoft YaHei UI Light"/>
          <w:lang w:bidi="fa-IR"/>
        </w:rPr>
        <w:t xml:space="preserve"> TYPE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: نوع سگمنت </w:t>
      </w:r>
    </w:p>
    <w:p w14:paraId="0BED58A8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- </w:t>
      </w:r>
      <w:r w:rsidRPr="00AF2106">
        <w:rPr>
          <w:rFonts w:ascii="Microsoft YaHei UI Light" w:eastAsia="Microsoft YaHei UI Light" w:hAnsi="Microsoft YaHei UI Light"/>
          <w:lang w:bidi="fa-IR"/>
        </w:rPr>
        <w:t>access bit, granularity bit</w:t>
      </w:r>
    </w:p>
    <w:p w14:paraId="2B6EEE50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- </w:t>
      </w:r>
      <w:r w:rsidRPr="00AF2106">
        <w:rPr>
          <w:rFonts w:ascii="Microsoft YaHei UI Light" w:eastAsia="Microsoft YaHei UI Light" w:hAnsi="Microsoft YaHei UI Light"/>
          <w:lang w:bidi="fa-IR"/>
        </w:rPr>
        <w:t>D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: سایز دیفالت عملیات ( </w:t>
      </w:r>
      <w:r w:rsidRPr="00AF2106">
        <w:rPr>
          <w:rFonts w:ascii="Microsoft YaHei UI Light" w:eastAsia="Microsoft YaHei UI Light" w:hAnsi="Microsoft YaHei UI Light"/>
          <w:lang w:bidi="fa-IR"/>
        </w:rPr>
        <w:t>1 = 32-bit segment, 0 = 16-bit segment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) </w:t>
      </w:r>
    </w:p>
    <w:p w14:paraId="59B93F43" w14:textId="77777777" w:rsidR="00AF2106" w:rsidRPr="00AF2106" w:rsidRDefault="00AF2106" w:rsidP="00AF2106">
      <w:pPr>
        <w:rPr>
          <w:rFonts w:ascii="Microsoft YaHei UI Light" w:eastAsia="Microsoft YaHei UI Light" w:hAnsi="Microsoft YaHei UI Light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lastRenderedPageBreak/>
        <w:t xml:space="preserve">- </w:t>
      </w:r>
      <w:r w:rsidRPr="00AF2106">
        <w:rPr>
          <w:rFonts w:ascii="Microsoft YaHei UI Light" w:eastAsia="Microsoft YaHei UI Light" w:hAnsi="Microsoft YaHei UI Light"/>
          <w:lang w:bidi="fa-IR"/>
        </w:rPr>
        <w:t>G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: بیت گارانتی ( </w:t>
      </w:r>
      <w:r w:rsidRPr="00AF2106">
        <w:rPr>
          <w:rFonts w:ascii="Microsoft YaHei UI Light" w:eastAsia="Microsoft YaHei UI Light" w:hAnsi="Microsoft YaHei UI Light"/>
        </w:rPr>
        <w:t>1 = Segment length is page granular (4GB in steps of 4K)</w:t>
      </w:r>
      <w:r w:rsidRPr="00AF2106">
        <w:rPr>
          <w:rFonts w:ascii="Microsoft YaHei UI Light" w:eastAsia="Microsoft YaHei UI Light" w:hAnsi="Microsoft YaHei UI Light"/>
          <w:rtl/>
        </w:rPr>
        <w:t xml:space="preserve"> و </w:t>
      </w:r>
      <w:r w:rsidRPr="00AF2106">
        <w:rPr>
          <w:rFonts w:ascii="Microsoft YaHei UI Light" w:eastAsia="Microsoft YaHei UI Light" w:hAnsi="Microsoft YaHei UI Light"/>
        </w:rPr>
        <w:t>0 = Segment length is byte granular (4KB)</w:t>
      </w:r>
      <w:r w:rsidRPr="00AF2106">
        <w:rPr>
          <w:rFonts w:ascii="Microsoft YaHei UI Light" w:eastAsia="Microsoft YaHei UI Light" w:hAnsi="Microsoft YaHei UI Light"/>
          <w:rtl/>
        </w:rPr>
        <w:t>)</w:t>
      </w:r>
    </w:p>
    <w:p w14:paraId="32BCE321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rtl/>
        </w:rPr>
      </w:pPr>
      <w:r w:rsidRPr="00AF2106">
        <w:rPr>
          <w:rFonts w:ascii="Microsoft YaHei UI Light" w:eastAsia="Microsoft YaHei UI Light" w:hAnsi="Microsoft YaHei UI Light"/>
          <w:rtl/>
        </w:rPr>
        <w:t>-</w:t>
      </w:r>
      <w:r w:rsidRPr="00AF2106">
        <w:rPr>
          <w:rFonts w:ascii="Microsoft YaHei UI Light" w:eastAsia="Microsoft YaHei UI Light" w:hAnsi="Microsoft YaHei UI Light"/>
        </w:rPr>
        <w:t>0</w:t>
      </w:r>
      <w:r w:rsidRPr="00AF2106">
        <w:rPr>
          <w:rFonts w:ascii="Microsoft YaHei UI Light" w:eastAsia="Microsoft YaHei UI Light" w:hAnsi="Microsoft YaHei UI Light"/>
          <w:rtl/>
        </w:rPr>
        <w:t xml:space="preserve"> </w:t>
      </w:r>
      <w:r w:rsidRPr="00AF2106">
        <w:rPr>
          <w:rFonts w:ascii="Microsoft YaHei UI Light" w:eastAsia="Microsoft YaHei UI Light" w:hAnsi="Microsoft YaHei UI Light"/>
        </w:rPr>
        <w:t xml:space="preserve"> :</w:t>
      </w:r>
      <w:r w:rsidRPr="00AF2106">
        <w:rPr>
          <w:rFonts w:ascii="Microsoft YaHei UI Light" w:eastAsia="Microsoft YaHei UI Light" w:hAnsi="Microsoft YaHei UI Light"/>
          <w:rtl/>
        </w:rPr>
        <w:t>بیت برای سازگاری با پردازنده های آینده باید صفر باشد</w:t>
      </w:r>
    </w:p>
    <w:p w14:paraId="13623126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rtl/>
        </w:rPr>
      </w:pPr>
      <w:r w:rsidRPr="00AF2106">
        <w:rPr>
          <w:rFonts w:ascii="Microsoft YaHei UI Light" w:eastAsia="Microsoft YaHei UI Light" w:hAnsi="Microsoft YaHei UI Light"/>
          <w:rtl/>
        </w:rPr>
        <w:t xml:space="preserve">- </w:t>
      </w:r>
      <w:r w:rsidRPr="00AF2106">
        <w:rPr>
          <w:rFonts w:ascii="Microsoft YaHei UI Light" w:eastAsia="Microsoft YaHei UI Light" w:hAnsi="Microsoft YaHei UI Light"/>
        </w:rPr>
        <w:t>AVL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: </w:t>
      </w:r>
      <w:r w:rsidRPr="00AF2106">
        <w:rPr>
          <w:rFonts w:ascii="Microsoft YaHei UI Light" w:eastAsia="Microsoft YaHei UI Light" w:hAnsi="Microsoft YaHei UI Light"/>
          <w:rtl/>
        </w:rPr>
        <w:t>فیلد در دسترس برای کاربر یا س یستم عامل</w:t>
      </w:r>
    </w:p>
    <w:p w14:paraId="39042F36" w14:textId="77777777" w:rsidR="00AF2106" w:rsidRPr="00AF2106" w:rsidRDefault="00AF2106" w:rsidP="00AF2106">
      <w:pPr>
        <w:rPr>
          <w:rFonts w:ascii="Microsoft YaHei UI Light" w:eastAsia="Microsoft YaHei UI Light" w:hAnsi="Microsoft YaHei UI Light"/>
        </w:rPr>
      </w:pPr>
    </w:p>
    <w:p w14:paraId="7093EB21" w14:textId="4C34199E" w:rsidR="00AF2106" w:rsidRDefault="00AF2106" w:rsidP="00AF2106">
      <w:pPr>
        <w:rPr>
          <w:rFonts w:ascii="Microsoft YaHei UI Light" w:eastAsia="Microsoft YaHei UI Light" w:hAnsi="Microsoft YaHei UI Light"/>
          <w:rtl/>
          <w:lang w:bidi="fa-IR"/>
        </w:rPr>
      </w:pP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ب) هرگاه در انتقال داده ها از </w:t>
      </w:r>
      <w:r w:rsidRPr="00AF2106">
        <w:rPr>
          <w:rFonts w:ascii="Microsoft YaHei UI Light" w:eastAsia="Microsoft YaHei UI Light" w:hAnsi="Microsoft YaHei UI Light"/>
          <w:lang w:bidi="fa-IR"/>
        </w:rPr>
        <w:t>RAM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 به </w:t>
      </w:r>
      <w:r w:rsidRPr="00AF2106">
        <w:rPr>
          <w:rFonts w:ascii="Microsoft YaHei UI Light" w:eastAsia="Microsoft YaHei UI Light" w:hAnsi="Microsoft YaHei UI Light"/>
          <w:lang w:bidi="fa-IR"/>
        </w:rPr>
        <w:t>CPU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 مشکلی وجود داشته باشد که سرعت آن را کاهش دهد و موجب کاهش عملکرد شود یعنی گلوگاهی ایحاد شده. پهنای باند حافظه برابر است با حاصل ضرب عرض رابط حافطه و نرخ انتقال. اگر بتوانیم کانال های حافظه بیشتری را اضافه کنیم، احتمالا بتوانیم مشکل گلوگاه پهنای باند را برطرف کنیم. این یعنی ظرفیت بیشتری را برای </w:t>
      </w:r>
      <w:r w:rsidRPr="00AF2106">
        <w:rPr>
          <w:rFonts w:ascii="Microsoft YaHei UI Light" w:eastAsia="Microsoft YaHei UI Light" w:hAnsi="Microsoft YaHei UI Light"/>
          <w:lang w:bidi="fa-IR"/>
        </w:rPr>
        <w:t>RAM</w:t>
      </w:r>
      <w:r w:rsidRPr="00AF2106">
        <w:rPr>
          <w:rFonts w:ascii="Microsoft YaHei UI Light" w:eastAsia="Microsoft YaHei UI Light" w:hAnsi="Microsoft YaHei UI Light"/>
          <w:rtl/>
          <w:lang w:bidi="fa-IR"/>
        </w:rPr>
        <w:t xml:space="preserve"> قائل شویم</w:t>
      </w:r>
    </w:p>
    <w:p w14:paraId="05C7ADD9" w14:textId="77777777" w:rsidR="00F64AF9" w:rsidRPr="00AF2106" w:rsidRDefault="00F64AF9" w:rsidP="00AF2106">
      <w:pPr>
        <w:rPr>
          <w:rFonts w:ascii="Microsoft YaHei UI Light" w:eastAsia="Microsoft YaHei UI Light" w:hAnsi="Microsoft YaHei UI Light"/>
          <w:lang w:bidi="fa-IR"/>
        </w:rPr>
      </w:pPr>
    </w:p>
    <w:p w14:paraId="75B039E3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b/>
          <w:bCs/>
          <w:sz w:val="28"/>
          <w:rtl/>
        </w:rPr>
      </w:pPr>
      <w:r w:rsidRPr="00AF2106">
        <w:rPr>
          <w:rFonts w:ascii="Microsoft YaHei UI Light" w:eastAsia="Microsoft YaHei UI Light" w:hAnsi="Microsoft YaHei UI Light"/>
        </w:rPr>
        <w:t xml:space="preserve"> .</w:t>
      </w:r>
      <w:r w:rsidRPr="00AF2106">
        <w:rPr>
          <w:rFonts w:ascii="Microsoft YaHei UI Light" w:eastAsia="Microsoft YaHei UI Light" w:hAnsi="Microsoft YaHei UI Light"/>
          <w:b/>
          <w:bCs/>
          <w:sz w:val="28"/>
          <w:lang w:bidi="fa-IR"/>
        </w:rPr>
        <w:t>3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شباهت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 xml:space="preserve"> 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ها و تفاوت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 xml:space="preserve"> 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ها بین دو فناوری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 xml:space="preserve"> MMX 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و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 xml:space="preserve"> SSE </w:t>
      </w:r>
      <w:r w:rsidRPr="00AF2106">
        <w:rPr>
          <w:rFonts w:ascii="Microsoft YaHei UI Light" w:eastAsia="Microsoft YaHei UI Light" w:hAnsi="Microsoft YaHei UI Light"/>
          <w:b/>
          <w:bCs/>
          <w:sz w:val="28"/>
          <w:rtl/>
        </w:rPr>
        <w:t>را شرح دهید</w:t>
      </w:r>
      <w:r w:rsidRPr="00AF2106">
        <w:rPr>
          <w:rFonts w:ascii="Microsoft YaHei UI Light" w:eastAsia="Microsoft YaHei UI Light" w:hAnsi="Microsoft YaHei UI Light"/>
          <w:b/>
          <w:bCs/>
          <w:sz w:val="28"/>
        </w:rPr>
        <w:t>.</w:t>
      </w:r>
    </w:p>
    <w:p w14:paraId="04A99EB2" w14:textId="77777777" w:rsidR="00AF2106" w:rsidRPr="00AF2106" w:rsidRDefault="00AF2106" w:rsidP="00AF2106">
      <w:pPr>
        <w:rPr>
          <w:rFonts w:ascii="Microsoft YaHei UI Light" w:eastAsia="Microsoft YaHei UI Light" w:hAnsi="Microsoft YaHei UI Light"/>
          <w:sz w:val="28"/>
          <w:rtl/>
        </w:rPr>
      </w:pPr>
      <w:r w:rsidRPr="00AF2106">
        <w:rPr>
          <w:rFonts w:ascii="Microsoft YaHei UI Light" w:eastAsia="Microsoft YaHei UI Light" w:hAnsi="Microsoft YaHei UI Light"/>
          <w:sz w:val="28"/>
          <w:rtl/>
        </w:rPr>
        <w:t>تفاوت:</w:t>
      </w:r>
    </w:p>
    <w:p w14:paraId="7A39D56C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sz w:val="28"/>
        </w:rPr>
      </w:pPr>
      <w:r w:rsidRPr="00AF2106">
        <w:rPr>
          <w:rFonts w:ascii="Microsoft YaHei UI Light" w:eastAsia="Microsoft YaHei UI Light" w:hAnsi="Microsoft YaHei UI Light"/>
          <w:sz w:val="28"/>
        </w:rPr>
        <w:t>MMX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دستورات کمتری نسبت به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>SSE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دارد.</w:t>
      </w:r>
    </w:p>
    <w:p w14:paraId="17BD8A5F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sz w:val="28"/>
        </w:rPr>
      </w:pPr>
      <w:r w:rsidRPr="00AF2106">
        <w:rPr>
          <w:rFonts w:ascii="Microsoft YaHei UI Light" w:eastAsia="Microsoft YaHei UI Light" w:hAnsi="Microsoft YaHei UI Light"/>
          <w:sz w:val="28"/>
          <w:rtl/>
        </w:rPr>
        <w:t xml:space="preserve">دستورات </w:t>
      </w:r>
      <w:r w:rsidRPr="00AF2106">
        <w:rPr>
          <w:rFonts w:ascii="Microsoft YaHei UI Light" w:eastAsia="Microsoft YaHei UI Light" w:hAnsi="Microsoft YaHei UI Light"/>
          <w:sz w:val="28"/>
        </w:rPr>
        <w:t>SSE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بر روی اعداد اعشاری و دستورات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>MMX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بر روی اعداد صحیح محاسبات انجام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دهند.</w:t>
      </w:r>
    </w:p>
    <w:p w14:paraId="5D7214FC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sz w:val="28"/>
        </w:rPr>
      </w:pP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دستورات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 xml:space="preserve">SSE 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از رجیستر ها جداگانه ولی دستورات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>MMX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از رجیستر مشترک برایب عملیات هایشان استفاده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کنند.</w:t>
      </w:r>
    </w:p>
    <w:p w14:paraId="7C9BE368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sz w:val="28"/>
        </w:rPr>
      </w:pPr>
      <w:r w:rsidRPr="00AF2106">
        <w:rPr>
          <w:rFonts w:ascii="Microsoft YaHei UI Light" w:eastAsia="Microsoft YaHei UI Light" w:hAnsi="Microsoft YaHei UI Light"/>
          <w:sz w:val="28"/>
          <w:rtl/>
        </w:rPr>
        <w:t xml:space="preserve">دستورات </w:t>
      </w:r>
      <w:r w:rsidRPr="00AF2106">
        <w:rPr>
          <w:rFonts w:ascii="Microsoft YaHei UI Light" w:eastAsia="Microsoft YaHei UI Light" w:hAnsi="Microsoft YaHei UI Light"/>
          <w:sz w:val="28"/>
        </w:rPr>
        <w:t xml:space="preserve">SSE 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 xml:space="preserve">توانند بر روی 4 عدد اعشاری 32 بیتی و دستورات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>MMX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توانند بر روی 2 عدد صحیح 32 بیتی یا 4 عدد 16 بیتی تا 8 عدد 8 بیتی عملیات انجام دهند.</w:t>
      </w:r>
    </w:p>
    <w:p w14:paraId="03700126" w14:textId="77777777" w:rsidR="00AF2106" w:rsidRPr="00AF2106" w:rsidRDefault="00AF2106" w:rsidP="00AF2106">
      <w:pPr>
        <w:ind w:left="360"/>
        <w:rPr>
          <w:rFonts w:ascii="Microsoft YaHei UI Light" w:eastAsia="Microsoft YaHei UI Light" w:hAnsi="Microsoft YaHei UI Light"/>
          <w:sz w:val="28"/>
        </w:rPr>
      </w:pPr>
      <w:r w:rsidRPr="00AF2106">
        <w:rPr>
          <w:rFonts w:ascii="Microsoft YaHei UI Light" w:eastAsia="Microsoft YaHei UI Light" w:hAnsi="Microsoft YaHei UI Light"/>
          <w:sz w:val="28"/>
          <w:rtl/>
        </w:rPr>
        <w:t>شباهت:</w:t>
      </w:r>
    </w:p>
    <w:p w14:paraId="7AE8C5B9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sz w:val="28"/>
          <w:rtl/>
        </w:rPr>
      </w:pPr>
      <w:r w:rsidRPr="00AF2106">
        <w:rPr>
          <w:rFonts w:ascii="Microsoft YaHei UI Light" w:eastAsia="Microsoft YaHei UI Light" w:hAnsi="Microsoft YaHei UI Light"/>
          <w:sz w:val="28"/>
          <w:rtl/>
        </w:rPr>
        <w:t xml:space="preserve">از سری دستورات </w:t>
      </w:r>
      <w:proofErr w:type="spellStart"/>
      <w:r w:rsidRPr="00AF2106">
        <w:rPr>
          <w:rFonts w:ascii="Microsoft YaHei UI Light" w:eastAsia="Microsoft YaHei UI Light" w:hAnsi="Microsoft YaHei UI Light"/>
          <w:sz w:val="28"/>
        </w:rPr>
        <w:t>simd</w:t>
      </w:r>
      <w:proofErr w:type="spellEnd"/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محسوب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شوند.</w:t>
      </w:r>
    </w:p>
    <w:p w14:paraId="4EF64FE1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sz w:val="28"/>
        </w:rPr>
      </w:pPr>
      <w:r w:rsidRPr="00AF2106">
        <w:rPr>
          <w:rFonts w:ascii="Microsoft YaHei UI Light" w:eastAsia="Microsoft YaHei UI Light" w:hAnsi="Microsoft YaHei UI Light"/>
          <w:sz w:val="28"/>
          <w:rtl/>
        </w:rPr>
        <w:t xml:space="preserve">کارایی واحد </w:t>
      </w:r>
      <w:r w:rsidRPr="00AF2106">
        <w:rPr>
          <w:rFonts w:ascii="Microsoft YaHei UI Light" w:eastAsia="Microsoft YaHei UI Light" w:hAnsi="Microsoft YaHei UI Light"/>
          <w:sz w:val="28"/>
        </w:rPr>
        <w:t>FPU</w:t>
      </w:r>
      <w:r w:rsidRPr="00AF2106">
        <w:rPr>
          <w:rFonts w:ascii="Microsoft YaHei UI Light" w:eastAsia="Microsoft YaHei UI Light" w:hAnsi="Microsoft YaHei UI Light"/>
          <w:sz w:val="28"/>
          <w:rtl/>
        </w:rPr>
        <w:t xml:space="preserve"> به صورت قابل ملاحضه ای کاهش می یابد در هر دوی آن ها.</w:t>
      </w:r>
    </w:p>
    <w:p w14:paraId="5A634660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sz w:val="28"/>
        </w:rPr>
      </w:pP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هر دو دارای رجیستر ها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>mm0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تا </w:t>
      </w:r>
      <w:r w:rsidRPr="00AF2106">
        <w:rPr>
          <w:rFonts w:ascii="Microsoft YaHei UI Light" w:eastAsia="Microsoft YaHei UI Light" w:hAnsi="Microsoft YaHei UI Light"/>
          <w:sz w:val="28"/>
          <w:lang w:bidi="fa-IR"/>
        </w:rPr>
        <w:t xml:space="preserve">mm7 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 xml:space="preserve"> هستند.</w:t>
      </w:r>
    </w:p>
    <w:p w14:paraId="2D8FB056" w14:textId="77777777" w:rsidR="00AF2106" w:rsidRPr="00AF2106" w:rsidRDefault="00AF2106" w:rsidP="00AF2106">
      <w:pPr>
        <w:pStyle w:val="ListParagraph"/>
        <w:numPr>
          <w:ilvl w:val="0"/>
          <w:numId w:val="3"/>
        </w:numPr>
        <w:spacing w:line="256" w:lineRule="auto"/>
        <w:rPr>
          <w:rFonts w:ascii="Microsoft YaHei UI Light" w:eastAsia="Microsoft YaHei UI Light" w:hAnsi="Microsoft YaHei UI Light"/>
          <w:sz w:val="28"/>
        </w:rPr>
      </w:pP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t>هر دو دستورات برای پردازش های ماتریسی استفاده می</w:t>
      </w:r>
      <w:r w:rsidRPr="00AF2106">
        <w:rPr>
          <w:rFonts w:ascii="Microsoft YaHei UI Light" w:eastAsia="Microsoft YaHei UI Light" w:hAnsi="Microsoft YaHei UI Light"/>
          <w:sz w:val="28"/>
          <w:rtl/>
          <w:lang w:bidi="fa-IR"/>
        </w:rPr>
        <w:softHyphen/>
        <w:t>شوند.</w:t>
      </w:r>
    </w:p>
    <w:p w14:paraId="75CEA564" w14:textId="77777777" w:rsidR="00AF2106" w:rsidRDefault="000C3C3D" w:rsidP="003C016F">
      <w:pPr>
        <w:rPr>
          <w:rtl/>
          <w:lang w:bidi="fa-IR"/>
        </w:rPr>
      </w:pPr>
      <w:r w:rsidRPr="007738C5">
        <w:rPr>
          <w:rFonts w:hint="cs"/>
          <w:b/>
          <w:bCs/>
          <w:rtl/>
          <w:lang w:bidi="fa-IR"/>
        </w:rPr>
        <w:lastRenderedPageBreak/>
        <w:t>رفرنس های سوالات تحلیلی</w:t>
      </w:r>
      <w:r w:rsidRPr="007738C5">
        <w:rPr>
          <w:rFonts w:hint="cs"/>
          <w:rtl/>
          <w:lang w:bidi="fa-IR"/>
        </w:rPr>
        <w:t>:</w:t>
      </w:r>
    </w:p>
    <w:p w14:paraId="735E6B39" w14:textId="6C4BEDD2" w:rsidR="000C3C3D" w:rsidRDefault="000C3C3D" w:rsidP="003C016F">
      <w:pPr>
        <w:rPr>
          <w:rtl/>
          <w:lang w:bidi="fa-IR"/>
        </w:rPr>
      </w:pPr>
      <w:r w:rsidRPr="007738C5">
        <w:rPr>
          <w:rtl/>
          <w:lang w:bidi="fa-IR"/>
        </w:rPr>
        <w:br/>
      </w:r>
      <w:r w:rsidRPr="007738C5">
        <w:rPr>
          <w:rFonts w:hint="cs"/>
          <w:rtl/>
          <w:lang w:bidi="fa-IR"/>
        </w:rPr>
        <w:t>- کلاس درس و اسلاید های درسی</w:t>
      </w:r>
    </w:p>
    <w:p w14:paraId="37EF935E" w14:textId="77777777" w:rsidR="00F64AF9" w:rsidRPr="00F64AF9" w:rsidRDefault="00F64AF9" w:rsidP="003C016F">
      <w:pPr>
        <w:rPr>
          <w:sz w:val="24"/>
          <w:szCs w:val="32"/>
          <w:rtl/>
          <w:lang w:bidi="fa-IR"/>
        </w:rPr>
      </w:pPr>
    </w:p>
    <w:p w14:paraId="7DC1638E" w14:textId="298E5A21" w:rsidR="00F64AF9" w:rsidRPr="00F64AF9" w:rsidRDefault="00F64AF9" w:rsidP="00F64AF9">
      <w:pPr>
        <w:pStyle w:val="ListParagraph"/>
        <w:numPr>
          <w:ilvl w:val="0"/>
          <w:numId w:val="3"/>
        </w:numPr>
        <w:bidi w:val="0"/>
        <w:rPr>
          <w:sz w:val="24"/>
          <w:szCs w:val="32"/>
          <w:rtl/>
        </w:rPr>
      </w:pPr>
      <w:hyperlink r:id="rId6" w:history="1">
        <w:r w:rsidRPr="00F64AF9">
          <w:rPr>
            <w:rStyle w:val="Hyperlink"/>
            <w:sz w:val="24"/>
            <w:szCs w:val="32"/>
            <w:lang w:bidi="fa-IR"/>
          </w:rPr>
          <w:t>https://www.studytonight.com/operating-system/paging-in-operating-systems</w:t>
        </w:r>
      </w:hyperlink>
    </w:p>
    <w:p w14:paraId="673A2611" w14:textId="77777777" w:rsidR="00F64AF9" w:rsidRPr="00F64AF9" w:rsidRDefault="00F64AF9" w:rsidP="00F64AF9">
      <w:pPr>
        <w:jc w:val="right"/>
        <w:rPr>
          <w:sz w:val="24"/>
          <w:szCs w:val="32"/>
          <w:lang w:bidi="fa-IR"/>
        </w:rPr>
      </w:pPr>
    </w:p>
    <w:p w14:paraId="7F15399E" w14:textId="33F34348" w:rsidR="00F64AF9" w:rsidRPr="00F64AF9" w:rsidRDefault="00F64AF9" w:rsidP="00F64AF9">
      <w:pPr>
        <w:pStyle w:val="ListParagraph"/>
        <w:numPr>
          <w:ilvl w:val="0"/>
          <w:numId w:val="3"/>
        </w:numPr>
        <w:bidi w:val="0"/>
        <w:rPr>
          <w:sz w:val="24"/>
          <w:szCs w:val="32"/>
          <w:rtl/>
        </w:rPr>
      </w:pPr>
      <w:hyperlink r:id="rId7" w:history="1">
        <w:r w:rsidRPr="00F64AF9">
          <w:rPr>
            <w:rStyle w:val="Hyperlink"/>
            <w:sz w:val="24"/>
            <w:szCs w:val="32"/>
            <w:lang w:bidi="fa-IR"/>
          </w:rPr>
          <w:t>https://www.geeksforgeeks.org/paging-in-operating-system/</w:t>
        </w:r>
      </w:hyperlink>
    </w:p>
    <w:p w14:paraId="12EE9089" w14:textId="77777777" w:rsidR="00F64AF9" w:rsidRPr="00F64AF9" w:rsidRDefault="00F64AF9" w:rsidP="00F64AF9">
      <w:pPr>
        <w:jc w:val="right"/>
        <w:rPr>
          <w:sz w:val="24"/>
          <w:szCs w:val="32"/>
          <w:lang w:bidi="fa-IR"/>
        </w:rPr>
      </w:pPr>
    </w:p>
    <w:p w14:paraId="6C505D0E" w14:textId="752574C3" w:rsidR="00F64AF9" w:rsidRPr="00F64AF9" w:rsidRDefault="00F64AF9" w:rsidP="00F64AF9">
      <w:pPr>
        <w:pStyle w:val="ListParagraph"/>
        <w:numPr>
          <w:ilvl w:val="0"/>
          <w:numId w:val="3"/>
        </w:numPr>
        <w:bidi w:val="0"/>
        <w:rPr>
          <w:sz w:val="24"/>
          <w:szCs w:val="32"/>
          <w:rtl/>
        </w:rPr>
      </w:pPr>
      <w:hyperlink r:id="rId8" w:history="1">
        <w:r w:rsidRPr="00F64AF9">
          <w:rPr>
            <w:rStyle w:val="Hyperlink"/>
            <w:sz w:val="24"/>
            <w:szCs w:val="32"/>
            <w:lang w:bidi="fa-IR"/>
          </w:rPr>
          <w:t>https://www.apica.io/5-common-performance-bottlenecks/</w:t>
        </w:r>
      </w:hyperlink>
    </w:p>
    <w:p w14:paraId="528401D1" w14:textId="77777777" w:rsidR="00F64AF9" w:rsidRPr="00F64AF9" w:rsidRDefault="00F64AF9" w:rsidP="00F64AF9">
      <w:pPr>
        <w:jc w:val="right"/>
        <w:rPr>
          <w:sz w:val="24"/>
          <w:szCs w:val="32"/>
          <w:lang w:bidi="fa-IR"/>
        </w:rPr>
      </w:pPr>
    </w:p>
    <w:p w14:paraId="38F95B3B" w14:textId="620EC943" w:rsidR="000C3C3D" w:rsidRPr="00F64AF9" w:rsidRDefault="00F64AF9" w:rsidP="00F64AF9">
      <w:pPr>
        <w:pStyle w:val="ListParagraph"/>
        <w:numPr>
          <w:ilvl w:val="0"/>
          <w:numId w:val="3"/>
        </w:numPr>
        <w:bidi w:val="0"/>
        <w:rPr>
          <w:sz w:val="24"/>
          <w:szCs w:val="32"/>
          <w:rtl/>
        </w:rPr>
      </w:pPr>
      <w:hyperlink r:id="rId9" w:history="1">
        <w:r w:rsidRPr="00F64AF9">
          <w:rPr>
            <w:rStyle w:val="Hyperlink"/>
            <w:sz w:val="24"/>
            <w:szCs w:val="32"/>
            <w:lang w:bidi="fa-IR"/>
          </w:rPr>
          <w:t>https://www.techspot.com/article/2166-mmx-sse-avx-explained/</w:t>
        </w:r>
      </w:hyperlink>
    </w:p>
    <w:p w14:paraId="6847DAFF" w14:textId="27A9628C" w:rsidR="0084285B" w:rsidRDefault="0084285B" w:rsidP="0084285B">
      <w:pPr>
        <w:bidi w:val="0"/>
        <w:jc w:val="both"/>
        <w:rPr>
          <w:rtl/>
        </w:rPr>
      </w:pPr>
    </w:p>
    <w:p w14:paraId="28365CA4" w14:textId="488CD9DE" w:rsidR="0084285B" w:rsidRDefault="0084285B" w:rsidP="0084285B">
      <w:pPr>
        <w:bidi w:val="0"/>
        <w:jc w:val="both"/>
        <w:rPr>
          <w:rtl/>
        </w:rPr>
      </w:pPr>
    </w:p>
    <w:p w14:paraId="5E8EEEC4" w14:textId="2C6ABC3B" w:rsidR="0084285B" w:rsidRDefault="0084285B" w:rsidP="0084285B">
      <w:pPr>
        <w:bidi w:val="0"/>
        <w:jc w:val="both"/>
        <w:rPr>
          <w:rtl/>
        </w:rPr>
      </w:pPr>
    </w:p>
    <w:p w14:paraId="15C3F3E9" w14:textId="1970E845" w:rsidR="0084285B" w:rsidRDefault="0084285B" w:rsidP="0084285B">
      <w:pPr>
        <w:bidi w:val="0"/>
        <w:jc w:val="both"/>
        <w:rPr>
          <w:rtl/>
        </w:rPr>
      </w:pPr>
    </w:p>
    <w:p w14:paraId="1B8B6281" w14:textId="4D4EB49F" w:rsidR="0084285B" w:rsidRDefault="0084285B" w:rsidP="0084285B">
      <w:pPr>
        <w:bidi w:val="0"/>
        <w:jc w:val="both"/>
        <w:rPr>
          <w:rtl/>
        </w:rPr>
      </w:pPr>
    </w:p>
    <w:p w14:paraId="5F7415B8" w14:textId="03722B82" w:rsidR="0084285B" w:rsidRDefault="0084285B" w:rsidP="0084285B">
      <w:pPr>
        <w:bidi w:val="0"/>
        <w:jc w:val="both"/>
        <w:rPr>
          <w:rtl/>
        </w:rPr>
      </w:pPr>
    </w:p>
    <w:p w14:paraId="4DFBD0C6" w14:textId="50851EC2" w:rsidR="0084285B" w:rsidRDefault="0084285B" w:rsidP="0084285B">
      <w:pPr>
        <w:bidi w:val="0"/>
        <w:jc w:val="both"/>
        <w:rPr>
          <w:rtl/>
        </w:rPr>
      </w:pPr>
    </w:p>
    <w:p w14:paraId="1DF9E8B9" w14:textId="1761B86F" w:rsidR="0084285B" w:rsidRDefault="0084285B" w:rsidP="0084285B">
      <w:pPr>
        <w:bidi w:val="0"/>
        <w:jc w:val="both"/>
        <w:rPr>
          <w:rtl/>
        </w:rPr>
      </w:pPr>
    </w:p>
    <w:p w14:paraId="1AED28C8" w14:textId="17424BD0" w:rsidR="0084285B" w:rsidRDefault="0084285B" w:rsidP="0084285B">
      <w:pPr>
        <w:bidi w:val="0"/>
        <w:jc w:val="both"/>
        <w:rPr>
          <w:rtl/>
        </w:rPr>
      </w:pPr>
    </w:p>
    <w:p w14:paraId="65632528" w14:textId="27954B05" w:rsidR="0084285B" w:rsidRDefault="0084285B" w:rsidP="0084285B">
      <w:pPr>
        <w:bidi w:val="0"/>
        <w:jc w:val="both"/>
        <w:rPr>
          <w:rtl/>
        </w:rPr>
      </w:pPr>
    </w:p>
    <w:p w14:paraId="256BD057" w14:textId="77777777" w:rsidR="0084285B" w:rsidRPr="007738C5" w:rsidRDefault="0084285B" w:rsidP="0084285B">
      <w:pPr>
        <w:bidi w:val="0"/>
        <w:jc w:val="both"/>
        <w:rPr>
          <w:rtl/>
        </w:rPr>
      </w:pPr>
    </w:p>
    <w:p w14:paraId="637B0BFF" w14:textId="77777777" w:rsidR="000C3C3D" w:rsidRPr="007738C5" w:rsidRDefault="000C3C3D" w:rsidP="007738C5">
      <w:pPr>
        <w:bidi w:val="0"/>
        <w:jc w:val="both"/>
        <w:rPr>
          <w:lang w:bidi="fa-IR"/>
        </w:rPr>
      </w:pPr>
    </w:p>
    <w:p w14:paraId="29DEA2B5" w14:textId="77777777" w:rsidR="000C3C3D" w:rsidRPr="007738C5" w:rsidRDefault="00F30A59" w:rsidP="007738C5">
      <w:pPr>
        <w:pStyle w:val="Heading1"/>
        <w:jc w:val="both"/>
        <w:rPr>
          <w:rFonts w:cs="B Nazanin"/>
          <w:rtl/>
          <w:lang w:bidi="fa-IR"/>
        </w:rPr>
      </w:pPr>
      <w:r w:rsidRPr="0084285B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دستور کار:</w:t>
      </w:r>
    </w:p>
    <w:p w14:paraId="7345C6EA" w14:textId="77777777" w:rsidR="0084285B" w:rsidRDefault="0084285B" w:rsidP="007738C5">
      <w:pPr>
        <w:jc w:val="both"/>
        <w:rPr>
          <w:rtl/>
          <w:lang w:bidi="fa-IR"/>
        </w:rPr>
      </w:pPr>
    </w:p>
    <w:p w14:paraId="4E43CCB2" w14:textId="411E9478" w:rsidR="00FD72C7" w:rsidRPr="00133A1B" w:rsidRDefault="0084285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در این آزمایش ما قصد داشتیم به وسیله کتابخانه </w:t>
      </w:r>
      <w:proofErr w:type="spellStart"/>
      <w:r w:rsidRPr="00133A1B">
        <w:rPr>
          <w:rFonts w:ascii="Microsoft YaHei UI Light" w:eastAsia="Microsoft YaHei UI Light" w:hAnsi="Microsoft YaHei UI Light"/>
          <w:sz w:val="28"/>
          <w:lang w:bidi="fa-IR"/>
        </w:rPr>
        <w:t>conio.h</w:t>
      </w:r>
      <w:proofErr w:type="spellEnd"/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در </w:t>
      </w:r>
      <w:proofErr w:type="spellStart"/>
      <w:r w:rsidRPr="00133A1B">
        <w:rPr>
          <w:rFonts w:ascii="Microsoft YaHei UI Light" w:eastAsia="Microsoft YaHei UI Light" w:hAnsi="Microsoft YaHei UI Light"/>
          <w:sz w:val="28"/>
          <w:lang w:bidi="fa-IR"/>
        </w:rPr>
        <w:t>c++</w:t>
      </w:r>
      <w:proofErr w:type="spellEnd"/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، کدی به زبان </w:t>
      </w:r>
      <w:proofErr w:type="spellStart"/>
      <w:r w:rsidRPr="00133A1B">
        <w:rPr>
          <w:rFonts w:ascii="Microsoft YaHei UI Light" w:eastAsia="Microsoft YaHei UI Light" w:hAnsi="Microsoft YaHei UI Light"/>
          <w:sz w:val="28"/>
          <w:lang w:bidi="fa-IR"/>
        </w:rPr>
        <w:t>cpp</w:t>
      </w:r>
      <w:proofErr w:type="spellEnd"/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بزنیم که دارای بلاکی از کد اسمبلی باشد. </w:t>
      </w:r>
    </w:p>
    <w:p w14:paraId="4D329C48" w14:textId="29A24415" w:rsidR="0084285B" w:rsidRPr="00133A1B" w:rsidRDefault="0084285B" w:rsidP="00133A1B">
      <w:pPr>
        <w:jc w:val="both"/>
        <w:rPr>
          <w:rFonts w:ascii="Microsoft YaHei UI Light" w:eastAsia="Microsoft YaHei UI Light" w:hAnsi="Microsoft YaHei UI Light"/>
          <w:sz w:val="20"/>
          <w:szCs w:val="20"/>
          <w:rtl/>
          <w:lang w:bidi="fa-IR"/>
        </w:rPr>
      </w:pPr>
    </w:p>
    <w:p w14:paraId="511AAFDF" w14:textId="79DD6EF6" w:rsidR="0084285B" w:rsidRPr="00133A1B" w:rsidRDefault="0084285B" w:rsidP="00133A1B">
      <w:pPr>
        <w:jc w:val="center"/>
        <w:rPr>
          <w:rFonts w:ascii="Microsoft YaHei UI Light" w:eastAsia="Microsoft YaHei UI Light" w:hAnsi="Microsoft YaHei UI Light" w:hint="cs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/>
          <w:noProof/>
          <w:sz w:val="28"/>
        </w:rPr>
        <w:drawing>
          <wp:inline distT="0" distB="0" distL="0" distR="0" wp14:anchorId="3EF6C3D6" wp14:editId="58140865">
            <wp:extent cx="2580037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36" t="9687" r="45833" b="39221"/>
                    <a:stretch/>
                  </pic:blipFill>
                  <pic:spPr bwMode="auto">
                    <a:xfrm>
                      <a:off x="0" y="0"/>
                      <a:ext cx="2583955" cy="167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F458A" w14:textId="725BEC25" w:rsidR="00DA33E0" w:rsidRPr="00133A1B" w:rsidRDefault="0084285B" w:rsidP="00133A1B">
      <w:pPr>
        <w:jc w:val="both"/>
        <w:rPr>
          <w:rFonts w:ascii="Microsoft YaHei UI Light" w:eastAsia="Microsoft YaHei UI Light" w:hAnsi="Microsoft YaHei UI Light"/>
          <w:sz w:val="28"/>
          <w:rtl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</w:rPr>
        <w:t xml:space="preserve">سایز وکتور و طول گام در اول برنامه و طبق صورت دستور کار مشخص شده اند. </w:t>
      </w:r>
    </w:p>
    <w:p w14:paraId="4B7F4997" w14:textId="5B3D31C4" w:rsidR="0084285B" w:rsidRPr="00133A1B" w:rsidRDefault="0084285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</w:rPr>
        <w:t xml:space="preserve">در ادامه سه وکتور </w:t>
      </w:r>
      <w:r w:rsidRPr="00133A1B">
        <w:rPr>
          <w:rFonts w:ascii="Microsoft YaHei UI Light" w:eastAsia="Microsoft YaHei UI Light" w:hAnsi="Microsoft YaHei UI Light"/>
          <w:sz w:val="28"/>
        </w:rPr>
        <w:t>a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و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b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و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y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را بصورت گلوبال تعریف کردیم که مقادیر اولیه را نگه میدارند. </w:t>
      </w:r>
    </w:p>
    <w:p w14:paraId="55AB0AC3" w14:textId="74403398" w:rsidR="0084285B" w:rsidRPr="00133A1B" w:rsidRDefault="0084285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خروجی های برنامه نیز در وکتورهای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zi1, zi2, zo1, zo2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همانطور که درصورت سوال گفته شده ذخیره میشوند و به صورت گلوبال تعریف شده اند. </w:t>
      </w:r>
    </w:p>
    <w:p w14:paraId="5E083684" w14:textId="4A217849" w:rsidR="0084285B" w:rsidRPr="00133A1B" w:rsidRDefault="0084285B" w:rsidP="00133A1B">
      <w:pPr>
        <w:jc w:val="both"/>
        <w:rPr>
          <w:rFonts w:ascii="Microsoft YaHei UI Light" w:eastAsia="Microsoft YaHei UI Light" w:hAnsi="Microsoft YaHei UI Light"/>
          <w:szCs w:val="22"/>
          <w:rtl/>
          <w:lang w:bidi="fa-IR"/>
        </w:rPr>
      </w:pPr>
    </w:p>
    <w:p w14:paraId="01106F1A" w14:textId="1A8BF024" w:rsidR="0084285B" w:rsidRPr="00133A1B" w:rsidRDefault="0084285B" w:rsidP="00133A1B">
      <w:pPr>
        <w:jc w:val="center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/>
          <w:noProof/>
          <w:sz w:val="28"/>
        </w:rPr>
        <w:drawing>
          <wp:inline distT="0" distB="0" distL="0" distR="0" wp14:anchorId="0588651B" wp14:editId="00744BB6">
            <wp:extent cx="4686300" cy="296435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52" t="13676" r="23238" b="8832"/>
                    <a:stretch/>
                  </pic:blipFill>
                  <pic:spPr bwMode="auto">
                    <a:xfrm>
                      <a:off x="0" y="0"/>
                      <a:ext cx="4697621" cy="297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5E88E" w14:textId="6C247864" w:rsidR="0084285B" w:rsidRPr="00133A1B" w:rsidRDefault="0084285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lastRenderedPageBreak/>
        <w:t xml:space="preserve">با توجه به ترتیب مراحل در تابع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main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هرکدام را توضیح میدهیم.</w:t>
      </w:r>
    </w:p>
    <w:p w14:paraId="4E2B889E" w14:textId="7724EBA3" w:rsidR="0084285B" w:rsidRPr="00133A1B" w:rsidRDefault="0084285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5E70CF0A" w14:textId="283E0944" w:rsidR="0084285B" w:rsidRPr="00133A1B" w:rsidRDefault="0084285B" w:rsidP="00133A1B">
      <w:pPr>
        <w:jc w:val="center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/>
          <w:noProof/>
          <w:sz w:val="28"/>
        </w:rPr>
        <w:drawing>
          <wp:inline distT="0" distB="0" distL="0" distR="0" wp14:anchorId="264D17FE" wp14:editId="06B28483">
            <wp:extent cx="5676900" cy="465954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62" t="15747" r="42950" b="9853"/>
                    <a:stretch/>
                  </pic:blipFill>
                  <pic:spPr bwMode="auto">
                    <a:xfrm>
                      <a:off x="0" y="0"/>
                      <a:ext cx="5708371" cy="468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6438D" w14:textId="1595D7BA" w:rsidR="0084285B" w:rsidRPr="00133A1B" w:rsidRDefault="0084285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این تابع یک مقدار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float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را به صورت کارکتر کارکتر از ورودی میگیرد و به مقدار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float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متناظرش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cast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کرده و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return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میکند. هر عدد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float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میتواند از یک قسمت صحیح و یک قسمت اعشاری تشکیل شود. </w:t>
      </w:r>
    </w:p>
    <w:p w14:paraId="3081B1CB" w14:textId="2B87C591" w:rsidR="0084285B" w:rsidRPr="00133A1B" w:rsidRDefault="0084285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>در این تابع ما ابتدا منفی یا مثبت بودن را تشخیص می‌دهیم. سپس قسمت صحیح را می‌خوانیم و در ادامه در صورت موجود بودن قسمت اعشاری آن را خوانده و به قسمت صحیح اضافه می‌کنیم. همانطور که مشخص است تشخیص وجود بخش اعشاری به وسیله کارکتر "."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 xml:space="preserve"> 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میباشد.</w:t>
      </w:r>
    </w:p>
    <w:p w14:paraId="12B310C3" w14:textId="0BB97D8F" w:rsidR="0084285B" w:rsidRPr="00133A1B" w:rsidRDefault="0084285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در تابع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main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دو مقدار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a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و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 xml:space="preserve">b 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به وسیله این تابع از ورودی خوانده میشوند. </w:t>
      </w:r>
    </w:p>
    <w:p w14:paraId="66128DB8" w14:textId="1D1E11B1" w:rsidR="0084285B" w:rsidRPr="00133A1B" w:rsidRDefault="0084285B" w:rsidP="00133A1B">
      <w:pPr>
        <w:jc w:val="both"/>
        <w:rPr>
          <w:rFonts w:ascii="Microsoft YaHei UI Light" w:eastAsia="Microsoft YaHei UI Light" w:hAnsi="Microsoft YaHei UI Light"/>
          <w:szCs w:val="22"/>
          <w:rtl/>
          <w:lang w:bidi="fa-IR"/>
        </w:rPr>
      </w:pPr>
    </w:p>
    <w:p w14:paraId="259973E4" w14:textId="7465C33E" w:rsidR="00A34AF0" w:rsidRPr="00133A1B" w:rsidRDefault="00A34AF0" w:rsidP="00133A1B">
      <w:pPr>
        <w:jc w:val="center"/>
        <w:rPr>
          <w:rFonts w:ascii="Microsoft YaHei UI Light" w:eastAsia="Microsoft YaHei UI Light" w:hAnsi="Microsoft YaHei UI Light" w:hint="cs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/>
          <w:noProof/>
          <w:sz w:val="28"/>
        </w:rPr>
        <w:lastRenderedPageBreak/>
        <w:drawing>
          <wp:inline distT="0" distB="0" distL="0" distR="0" wp14:anchorId="7F00070C" wp14:editId="4CA3E9F1">
            <wp:extent cx="4983939" cy="18034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3" t="38747" r="43269" b="29914"/>
                    <a:stretch/>
                  </pic:blipFill>
                  <pic:spPr bwMode="auto">
                    <a:xfrm>
                      <a:off x="0" y="0"/>
                      <a:ext cx="5006457" cy="181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F2816" w14:textId="000DD626" w:rsidR="0084285B" w:rsidRPr="00133A1B" w:rsidRDefault="00A34AF0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این تابع مقادیر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a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و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b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را درون وکتوری ذخیره میکند و همچنین در وکتور </w:t>
      </w:r>
      <w:proofErr w:type="spellStart"/>
      <w:r w:rsidRPr="00133A1B">
        <w:rPr>
          <w:rFonts w:ascii="Microsoft YaHei UI Light" w:eastAsia="Microsoft YaHei UI Light" w:hAnsi="Microsoft YaHei UI Light"/>
          <w:sz w:val="28"/>
          <w:lang w:bidi="fa-IR"/>
        </w:rPr>
        <w:t>y_vec</w:t>
      </w:r>
      <w:proofErr w:type="spellEnd"/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، به ترتیب از 0 شروع کرده و اعداد را به اندازه </w:t>
      </w:r>
      <w:proofErr w:type="spellStart"/>
      <w:r w:rsidRPr="00133A1B">
        <w:rPr>
          <w:rFonts w:ascii="Microsoft YaHei UI Light" w:eastAsia="Microsoft YaHei UI Light" w:hAnsi="Microsoft YaHei UI Light"/>
          <w:sz w:val="28"/>
          <w:lang w:bidi="fa-IR"/>
        </w:rPr>
        <w:t>step_size</w:t>
      </w:r>
      <w:proofErr w:type="spellEnd"/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اضافه میکند. </w:t>
      </w:r>
    </w:p>
    <w:p w14:paraId="2DDD2FDF" w14:textId="535D6E43" w:rsidR="00A34AF0" w:rsidRPr="00133A1B" w:rsidRDefault="00A34AF0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در پایان مقادیر در تابع </w:t>
      </w:r>
      <w:proofErr w:type="spellStart"/>
      <w:r w:rsidRPr="00133A1B">
        <w:rPr>
          <w:rFonts w:ascii="Microsoft YaHei UI Light" w:eastAsia="Microsoft YaHei UI Light" w:hAnsi="Microsoft YaHei UI Light"/>
          <w:sz w:val="28"/>
          <w:lang w:bidi="fa-IR"/>
        </w:rPr>
        <w:t>y_vec</w:t>
      </w:r>
      <w:proofErr w:type="spellEnd"/>
      <w:r w:rsidRPr="00133A1B">
        <w:rPr>
          <w:rFonts w:ascii="Microsoft YaHei UI Light" w:eastAsia="Microsoft YaHei UI Light" w:hAnsi="Microsoft YaHei UI Light"/>
          <w:sz w:val="28"/>
          <w:lang w:bidi="fa-IR"/>
        </w:rPr>
        <w:t xml:space="preserve"> 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بصورت 0 و 0.2 و 0.4 و 0.6 و 0.8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 xml:space="preserve"> 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و ... میشوند.</w:t>
      </w:r>
    </w:p>
    <w:p w14:paraId="425BF108" w14:textId="5C3AA0F0" w:rsidR="00A34AF0" w:rsidRPr="00133A1B" w:rsidRDefault="00A34AF0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503CF9A5" w14:textId="66D406C8" w:rsidR="00A34AF0" w:rsidRPr="00133A1B" w:rsidRDefault="00A34AF0" w:rsidP="00133A1B">
      <w:pPr>
        <w:jc w:val="center"/>
        <w:rPr>
          <w:rFonts w:ascii="Microsoft YaHei UI Light" w:eastAsia="Microsoft YaHei UI Light" w:hAnsi="Microsoft YaHei UI Light" w:hint="cs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/>
          <w:noProof/>
          <w:sz w:val="28"/>
        </w:rPr>
        <w:drawing>
          <wp:inline distT="0" distB="0" distL="0" distR="0" wp14:anchorId="6F150477" wp14:editId="204F9A30">
            <wp:extent cx="5366369" cy="12700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32" t="37379" r="36411" b="39373"/>
                    <a:stretch/>
                  </pic:blipFill>
                  <pic:spPr bwMode="auto">
                    <a:xfrm>
                      <a:off x="0" y="0"/>
                      <a:ext cx="5380412" cy="127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70E2E" w14:textId="0F7CCE5A" w:rsidR="0084285B" w:rsidRPr="00133A1B" w:rsidRDefault="00A34AF0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وکتورهای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 xml:space="preserve">zi 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با توجه به معادله بیان شده در صورت سوال پر میشوند.</w:t>
      </w:r>
    </w:p>
    <w:p w14:paraId="42051575" w14:textId="5814FD46" w:rsidR="00A34AF0" w:rsidRPr="00133A1B" w:rsidRDefault="00A34AF0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3845431E" w14:textId="0EC6539D" w:rsidR="00A34AF0" w:rsidRPr="00133A1B" w:rsidRDefault="00A34AF0" w:rsidP="00133A1B">
      <w:pPr>
        <w:jc w:val="center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/>
          <w:noProof/>
          <w:sz w:val="28"/>
        </w:rPr>
        <w:drawing>
          <wp:inline distT="0" distB="0" distL="0" distR="0" wp14:anchorId="7AA35C5E" wp14:editId="4E2686DC">
            <wp:extent cx="3897406" cy="1193800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436" t="42849" r="49871" b="33903"/>
                    <a:stretch/>
                  </pic:blipFill>
                  <pic:spPr bwMode="auto">
                    <a:xfrm>
                      <a:off x="0" y="0"/>
                      <a:ext cx="3903382" cy="119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2663B" w14:textId="57150C51" w:rsidR="00A34AF0" w:rsidRPr="00133A1B" w:rsidRDefault="00A34AF0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وکتور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zo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با توجه به معادله بیان شده در صورت سوال برابر ضرب دو مقدار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zi1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و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zi2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بوده و پر میشود.</w:t>
      </w:r>
    </w:p>
    <w:p w14:paraId="5D86767C" w14:textId="0A7C64F1" w:rsidR="00A34AF0" w:rsidRPr="00133A1B" w:rsidRDefault="00A34AF0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6139289F" w14:textId="3EB06190" w:rsidR="00A34AF0" w:rsidRPr="00133A1B" w:rsidRDefault="00A34AF0" w:rsidP="00133A1B">
      <w:pPr>
        <w:jc w:val="center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/>
          <w:noProof/>
          <w:sz w:val="28"/>
        </w:rPr>
        <w:lastRenderedPageBreak/>
        <w:drawing>
          <wp:inline distT="0" distB="0" distL="0" distR="0" wp14:anchorId="5201D000" wp14:editId="099F03FA">
            <wp:extent cx="6120750" cy="4127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22" t="16305" r="31632" b="8472"/>
                    <a:stretch/>
                  </pic:blipFill>
                  <pic:spPr bwMode="auto">
                    <a:xfrm>
                      <a:off x="0" y="0"/>
                      <a:ext cx="6162776" cy="415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9414" w14:textId="34683D53" w:rsidR="00A34AF0" w:rsidRDefault="00A34AF0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در این تابع همان عملیات تابع قبلی را با اسمبلی انجام دادیم و سپس مقادیر به دست آمده را در وکتور </w:t>
      </w:r>
      <w:r w:rsidRPr="00133A1B">
        <w:rPr>
          <w:rFonts w:ascii="Microsoft YaHei UI Light" w:eastAsia="Microsoft YaHei UI Light" w:hAnsi="Microsoft YaHei UI Light"/>
          <w:sz w:val="28"/>
          <w:lang w:bidi="fa-IR"/>
        </w:rPr>
        <w:t>zo</w:t>
      </w:r>
      <w:r w:rsidRPr="00133A1B">
        <w:rPr>
          <w:rFonts w:ascii="Microsoft YaHei UI Light" w:eastAsia="Microsoft YaHei UI Light" w:hAnsi="Microsoft YaHei UI Light" w:hint="cs"/>
          <w:sz w:val="28"/>
          <w:rtl/>
          <w:lang w:bidi="fa-IR"/>
        </w:rPr>
        <w:t xml:space="preserve"> میریزیم. توضیحات مربوط به هر خط اسمبلی جلوی آن نوشته شده. </w:t>
      </w:r>
    </w:p>
    <w:p w14:paraId="1E057923" w14:textId="53050157" w:rsidR="00133A1B" w:rsidRDefault="00133A1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02114758" w14:textId="6BEA9B30" w:rsidR="00133A1B" w:rsidRDefault="00133A1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22505E54" w14:textId="003F777D" w:rsidR="00133A1B" w:rsidRDefault="00133A1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1DD7A804" w14:textId="75555E5E" w:rsidR="00133A1B" w:rsidRDefault="00133A1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67123E39" w14:textId="41E9F722" w:rsidR="00133A1B" w:rsidRDefault="00133A1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47BAB8CE" w14:textId="61508E6D" w:rsidR="00133A1B" w:rsidRDefault="00133A1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6A74D266" w14:textId="1EB874FD" w:rsidR="00133A1B" w:rsidRDefault="00133A1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256CD0E6" w14:textId="5A96C9DD" w:rsidR="00133A1B" w:rsidRDefault="00133A1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65CB19F8" w14:textId="77777777" w:rsidR="00133A1B" w:rsidRPr="00133A1B" w:rsidRDefault="00133A1B" w:rsidP="00133A1B">
      <w:pPr>
        <w:jc w:val="both"/>
        <w:rPr>
          <w:rFonts w:ascii="Microsoft YaHei UI Light" w:eastAsia="Microsoft YaHei UI Light" w:hAnsi="Microsoft YaHei UI Light"/>
          <w:sz w:val="28"/>
          <w:rtl/>
          <w:lang w:bidi="fa-IR"/>
        </w:rPr>
      </w:pPr>
    </w:p>
    <w:p w14:paraId="3D87FF66" w14:textId="601F8CE5" w:rsidR="00A34AF0" w:rsidRDefault="00A34AF0" w:rsidP="00A34AF0">
      <w:pPr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lastRenderedPageBreak/>
        <w:t>اسکرین شات خروجی ها بعد از اجرای برنامه:</w:t>
      </w:r>
    </w:p>
    <w:p w14:paraId="15F378F6" w14:textId="0B866E69" w:rsidR="00A34AF0" w:rsidRDefault="00A34AF0" w:rsidP="00A34AF0">
      <w:pPr>
        <w:jc w:val="center"/>
        <w:rPr>
          <w:rFonts w:cs="Calibri"/>
          <w:rtl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3F465A88" wp14:editId="1EF698E4">
            <wp:extent cx="3566160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451" cy="390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noProof/>
          <w:lang w:bidi="fa-IR"/>
        </w:rPr>
        <w:drawing>
          <wp:inline distT="0" distB="0" distL="0" distR="0" wp14:anchorId="4C093520" wp14:editId="1847DF80">
            <wp:extent cx="3581400" cy="3921610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931" cy="392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0E13" w14:textId="4A584FE7" w:rsidR="00A34AF0" w:rsidRDefault="00A34AF0" w:rsidP="00A34AF0">
      <w:pPr>
        <w:jc w:val="center"/>
        <w:rPr>
          <w:rFonts w:cs="Calibri"/>
          <w:rtl/>
          <w:lang w:bidi="fa-IR"/>
        </w:rPr>
      </w:pPr>
      <w:r>
        <w:rPr>
          <w:rFonts w:cs="Calibri"/>
          <w:noProof/>
          <w:lang w:bidi="fa-IR"/>
        </w:rPr>
        <w:lastRenderedPageBreak/>
        <w:drawing>
          <wp:inline distT="0" distB="0" distL="0" distR="0" wp14:anchorId="735C2FE3" wp14:editId="0D93A76F">
            <wp:extent cx="3768436" cy="4386846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15" cy="440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noProof/>
          <w:lang w:bidi="fa-IR"/>
        </w:rPr>
        <w:drawing>
          <wp:inline distT="0" distB="0" distL="0" distR="0" wp14:anchorId="1C8A18C0" wp14:editId="30E27D97">
            <wp:extent cx="3810000" cy="389803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54" cy="390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4563" w14:textId="0491B885" w:rsidR="00DA33E0" w:rsidRDefault="00DA33E0" w:rsidP="00DA33E0">
      <w:pPr>
        <w:bidi w:val="0"/>
        <w:jc w:val="right"/>
        <w:rPr>
          <w:b/>
          <w:bCs/>
          <w:sz w:val="32"/>
          <w:szCs w:val="32"/>
          <w:rtl/>
        </w:rPr>
      </w:pPr>
      <w:r w:rsidRPr="00DA33E0">
        <w:rPr>
          <w:rFonts w:hint="cs"/>
          <w:b/>
          <w:bCs/>
          <w:sz w:val="32"/>
          <w:szCs w:val="32"/>
          <w:rtl/>
        </w:rPr>
        <w:lastRenderedPageBreak/>
        <w:t>رفرنس دستور کار:</w:t>
      </w:r>
    </w:p>
    <w:p w14:paraId="65606A81" w14:textId="77777777" w:rsidR="00F64AF9" w:rsidRPr="00DA33E0" w:rsidRDefault="00F64AF9" w:rsidP="00F64AF9">
      <w:pPr>
        <w:bidi w:val="0"/>
        <w:jc w:val="right"/>
        <w:rPr>
          <w:b/>
          <w:bCs/>
          <w:sz w:val="32"/>
          <w:szCs w:val="32"/>
        </w:rPr>
      </w:pPr>
    </w:p>
    <w:p w14:paraId="784B9EF7" w14:textId="3B3EBCE2" w:rsidR="00DA33E0" w:rsidRDefault="00DA33E0" w:rsidP="00DA33E0">
      <w:pPr>
        <w:bidi w:val="0"/>
        <w:jc w:val="right"/>
        <w:rPr>
          <w:rtl/>
        </w:rPr>
      </w:pPr>
      <w:r>
        <w:rPr>
          <w:rFonts w:hint="cs"/>
          <w:rtl/>
        </w:rPr>
        <w:t>کلاس درس و اسلاید های درسی</w:t>
      </w:r>
    </w:p>
    <w:p w14:paraId="70E10BE1" w14:textId="77777777" w:rsidR="00F64AF9" w:rsidRDefault="00F64AF9" w:rsidP="00F64AF9">
      <w:pPr>
        <w:bidi w:val="0"/>
        <w:jc w:val="right"/>
        <w:rPr>
          <w:rtl/>
        </w:rPr>
      </w:pPr>
    </w:p>
    <w:p w14:paraId="20174381" w14:textId="3DB3B7FE" w:rsidR="00DA33E0" w:rsidRPr="00F64AF9" w:rsidRDefault="00A34AF0" w:rsidP="00F64AF9">
      <w:pPr>
        <w:pStyle w:val="ListParagraph"/>
        <w:numPr>
          <w:ilvl w:val="0"/>
          <w:numId w:val="5"/>
        </w:numPr>
        <w:bidi w:val="0"/>
        <w:jc w:val="both"/>
        <w:rPr>
          <w:rFonts w:cs="Calibri"/>
          <w:sz w:val="24"/>
          <w:szCs w:val="32"/>
          <w:rtl/>
          <w:lang w:bidi="fa-IR"/>
        </w:rPr>
      </w:pPr>
      <w:hyperlink r:id="rId21" w:history="1">
        <w:r w:rsidRPr="00F64AF9">
          <w:rPr>
            <w:rStyle w:val="Hyperlink"/>
            <w:rFonts w:cs="Calibri"/>
            <w:sz w:val="24"/>
            <w:szCs w:val="32"/>
            <w:lang w:bidi="fa-IR"/>
          </w:rPr>
          <w:t>https://stackoverflow.com/questions/14038754/why-i-cannot-compile-the-assembly-codes-for-x64-platform-with-vc2010</w:t>
        </w:r>
      </w:hyperlink>
    </w:p>
    <w:p w14:paraId="440E34D3" w14:textId="32A6632A" w:rsidR="00A34AF0" w:rsidRPr="00F64AF9" w:rsidRDefault="00A34AF0" w:rsidP="00A34AF0">
      <w:pPr>
        <w:bidi w:val="0"/>
        <w:jc w:val="both"/>
        <w:rPr>
          <w:rFonts w:cs="Calibri"/>
          <w:sz w:val="24"/>
          <w:szCs w:val="32"/>
          <w:rtl/>
          <w:lang w:bidi="fa-IR"/>
        </w:rPr>
      </w:pPr>
    </w:p>
    <w:p w14:paraId="34371E92" w14:textId="295147BA" w:rsidR="00A34AF0" w:rsidRPr="00F64AF9" w:rsidRDefault="00A34AF0" w:rsidP="00F64AF9">
      <w:pPr>
        <w:pStyle w:val="ListParagraph"/>
        <w:numPr>
          <w:ilvl w:val="0"/>
          <w:numId w:val="5"/>
        </w:numPr>
        <w:bidi w:val="0"/>
        <w:jc w:val="both"/>
        <w:rPr>
          <w:rFonts w:cs="Calibri"/>
          <w:sz w:val="24"/>
          <w:szCs w:val="32"/>
          <w:rtl/>
          <w:lang w:bidi="fa-IR"/>
        </w:rPr>
      </w:pPr>
      <w:hyperlink r:id="rId22" w:history="1">
        <w:r w:rsidRPr="00F64AF9">
          <w:rPr>
            <w:rStyle w:val="Hyperlink"/>
            <w:rFonts w:cs="Calibri"/>
            <w:sz w:val="24"/>
            <w:szCs w:val="32"/>
            <w:lang w:bidi="fa-IR"/>
          </w:rPr>
          <w:t>https://docs.microsoft.com/en-us/cpp/assembler/inline/asm?view=msvc-170</w:t>
        </w:r>
      </w:hyperlink>
    </w:p>
    <w:p w14:paraId="59E1AF0A" w14:textId="2E398469" w:rsidR="00A34AF0" w:rsidRPr="00F64AF9" w:rsidRDefault="00A34AF0" w:rsidP="00A34AF0">
      <w:pPr>
        <w:bidi w:val="0"/>
        <w:jc w:val="both"/>
        <w:rPr>
          <w:rFonts w:cs="Calibri"/>
          <w:sz w:val="24"/>
          <w:szCs w:val="32"/>
          <w:rtl/>
          <w:lang w:bidi="fa-IR"/>
        </w:rPr>
      </w:pPr>
    </w:p>
    <w:p w14:paraId="6F9981D0" w14:textId="54D6FF77" w:rsidR="00A34AF0" w:rsidRPr="00F64AF9" w:rsidRDefault="00A34AF0" w:rsidP="00F64AF9">
      <w:pPr>
        <w:pStyle w:val="ListParagraph"/>
        <w:numPr>
          <w:ilvl w:val="0"/>
          <w:numId w:val="5"/>
        </w:numPr>
        <w:bidi w:val="0"/>
        <w:jc w:val="both"/>
        <w:rPr>
          <w:rFonts w:cs="Calibri"/>
          <w:sz w:val="24"/>
          <w:szCs w:val="32"/>
          <w:rtl/>
          <w:lang w:bidi="fa-IR"/>
        </w:rPr>
      </w:pPr>
      <w:hyperlink r:id="rId23" w:history="1">
        <w:r w:rsidRPr="00F64AF9">
          <w:rPr>
            <w:rStyle w:val="Hyperlink"/>
            <w:rFonts w:cs="Calibri"/>
            <w:sz w:val="24"/>
            <w:szCs w:val="32"/>
            <w:lang w:bidi="fa-IR"/>
          </w:rPr>
          <w:t>https://www.elprocus.com/8086-assembly-language-programs-explanation/#:~:text=Assembly%20Level%20Programming%208086,-The%20assembly%20programming&amp;text=The%20microcontroller%20or%20microprocessor%20can,memory%20to%20perform%20the%20tasks</w:t>
        </w:r>
      </w:hyperlink>
      <w:r w:rsidRPr="00F64AF9">
        <w:rPr>
          <w:rFonts w:cs="Calibri"/>
          <w:sz w:val="24"/>
          <w:szCs w:val="32"/>
          <w:lang w:bidi="fa-IR"/>
        </w:rPr>
        <w:t>.</w:t>
      </w:r>
    </w:p>
    <w:p w14:paraId="54C8CA26" w14:textId="70E93F83" w:rsidR="00A34AF0" w:rsidRDefault="00A34AF0" w:rsidP="00A34AF0">
      <w:pPr>
        <w:bidi w:val="0"/>
        <w:jc w:val="both"/>
        <w:rPr>
          <w:rFonts w:cs="Calibri"/>
          <w:rtl/>
          <w:lang w:bidi="fa-IR"/>
        </w:rPr>
      </w:pPr>
    </w:p>
    <w:p w14:paraId="3F366B9E" w14:textId="77777777" w:rsidR="00A34AF0" w:rsidRPr="007738C5" w:rsidRDefault="00A34AF0" w:rsidP="00A34AF0">
      <w:pPr>
        <w:bidi w:val="0"/>
        <w:jc w:val="both"/>
        <w:rPr>
          <w:rFonts w:cs="Calibri"/>
          <w:lang w:bidi="fa-IR"/>
        </w:rPr>
      </w:pPr>
    </w:p>
    <w:sectPr w:rsidR="00A34AF0" w:rsidRPr="007738C5" w:rsidSect="0025312A">
      <w:pgSz w:w="12240" w:h="15840"/>
      <w:pgMar w:top="1260" w:right="1440" w:bottom="117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35CFC"/>
    <w:multiLevelType w:val="hybridMultilevel"/>
    <w:tmpl w:val="1E10D4D6"/>
    <w:lvl w:ilvl="0" w:tplc="17161A36">
      <w:start w:val="5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F1A0F"/>
    <w:multiLevelType w:val="hybridMultilevel"/>
    <w:tmpl w:val="E43430A0"/>
    <w:lvl w:ilvl="0" w:tplc="17161A36">
      <w:start w:val="5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36CB6"/>
    <w:multiLevelType w:val="hybridMultilevel"/>
    <w:tmpl w:val="7CE00808"/>
    <w:lvl w:ilvl="0" w:tplc="066A8FA6">
      <w:numFmt w:val="bullet"/>
      <w:lvlText w:val="-"/>
      <w:lvlJc w:val="left"/>
      <w:pPr>
        <w:ind w:left="432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3" w15:restartNumberingAfterBreak="0">
    <w:nsid w:val="7D480D56"/>
    <w:multiLevelType w:val="hybridMultilevel"/>
    <w:tmpl w:val="9A7E53C4"/>
    <w:lvl w:ilvl="0" w:tplc="7C646D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427"/>
    <w:rsid w:val="00021D7B"/>
    <w:rsid w:val="00032E8A"/>
    <w:rsid w:val="00070995"/>
    <w:rsid w:val="000C3C3D"/>
    <w:rsid w:val="00132427"/>
    <w:rsid w:val="00133A1B"/>
    <w:rsid w:val="00147E95"/>
    <w:rsid w:val="001738D4"/>
    <w:rsid w:val="001A7124"/>
    <w:rsid w:val="001E77A9"/>
    <w:rsid w:val="0025312A"/>
    <w:rsid w:val="003825A7"/>
    <w:rsid w:val="003B613F"/>
    <w:rsid w:val="003C016F"/>
    <w:rsid w:val="004C5FFB"/>
    <w:rsid w:val="006E0DCA"/>
    <w:rsid w:val="007738C5"/>
    <w:rsid w:val="007F4A57"/>
    <w:rsid w:val="0084285B"/>
    <w:rsid w:val="00985F53"/>
    <w:rsid w:val="009B03BE"/>
    <w:rsid w:val="00A0788F"/>
    <w:rsid w:val="00A34AF0"/>
    <w:rsid w:val="00AF2106"/>
    <w:rsid w:val="00B21E84"/>
    <w:rsid w:val="00B46D0C"/>
    <w:rsid w:val="00B95CC7"/>
    <w:rsid w:val="00C31DC3"/>
    <w:rsid w:val="00C67AD2"/>
    <w:rsid w:val="00CC76E5"/>
    <w:rsid w:val="00DA33E0"/>
    <w:rsid w:val="00DB36D0"/>
    <w:rsid w:val="00E01E72"/>
    <w:rsid w:val="00E333E3"/>
    <w:rsid w:val="00F257D3"/>
    <w:rsid w:val="00F30A59"/>
    <w:rsid w:val="00F64AF9"/>
    <w:rsid w:val="00FD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7D16A"/>
  <w15:chartTrackingRefBased/>
  <w15:docId w15:val="{C4553D3D-CA72-446C-8CD5-45DE55CE7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AD2"/>
    <w:pPr>
      <w:bidi/>
    </w:pPr>
    <w:rPr>
      <w:rFonts w:cs="B Nazanin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C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C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C3C3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33E3"/>
    <w:pPr>
      <w:ind w:left="720"/>
      <w:contextualSpacing/>
    </w:pPr>
  </w:style>
  <w:style w:type="table" w:styleId="TableGrid">
    <w:name w:val="Table Grid"/>
    <w:basedOn w:val="TableNormal"/>
    <w:uiPriority w:val="39"/>
    <w:rsid w:val="009B0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C016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4A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7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ica.io/5-common-performance-bottleneck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14038754/why-i-cannot-compile-the-assembly-codes-for-x64-platform-with-vc2010" TargetMode="External"/><Relationship Id="rId7" Type="http://schemas.openxmlformats.org/officeDocument/2006/relationships/hyperlink" Target="https://www.geeksforgeeks.org/paging-in-operating-syst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www.studytonight.com/operating-system/paging-in-operating-systems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www.elprocus.com/8086-assembly-language-programs-explanation/#:~:text=Assembly%20Level%20Programming%208086,-The%20assembly%20programming&amp;text=The%20microcontroller%20or%20microprocessor%20can,memory%20to%20perform%20the%20task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www.techspot.com/article/2166-mmx-sse-avx-explained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ocs.microsoft.com/en-us/cpp/assembler/inline/asm?view=msvc-1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Tahamousavi</dc:creator>
  <cp:keywords/>
  <dc:description/>
  <cp:lastModifiedBy>Nili MJ</cp:lastModifiedBy>
  <cp:revision>5</cp:revision>
  <dcterms:created xsi:type="dcterms:W3CDTF">2022-03-06T20:38:00Z</dcterms:created>
  <dcterms:modified xsi:type="dcterms:W3CDTF">2022-06-05T18:47:00Z</dcterms:modified>
</cp:coreProperties>
</file>