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63449" w14:textId="6ABB3DD4" w:rsidR="00C67AD2" w:rsidRPr="007738C5" w:rsidRDefault="00C67AD2" w:rsidP="007738C5">
      <w:pPr>
        <w:jc w:val="center"/>
        <w:rPr>
          <w:sz w:val="48"/>
          <w:szCs w:val="56"/>
          <w:rtl/>
          <w:lang w:bidi="fa-IR"/>
        </w:rPr>
      </w:pPr>
      <w:r w:rsidRPr="007738C5">
        <w:rPr>
          <w:sz w:val="48"/>
          <w:szCs w:val="56"/>
          <w:rtl/>
        </w:rPr>
        <w:t xml:space="preserve">آزمایش </w:t>
      </w:r>
      <w:r w:rsidR="003657CD">
        <w:rPr>
          <w:sz w:val="48"/>
          <w:szCs w:val="56"/>
        </w:rPr>
        <w:t>8</w:t>
      </w:r>
    </w:p>
    <w:p w14:paraId="0EE086BA" w14:textId="77777777" w:rsidR="00C67AD2" w:rsidRPr="007738C5" w:rsidRDefault="00C67AD2" w:rsidP="007738C5">
      <w:pPr>
        <w:jc w:val="center"/>
        <w:rPr>
          <w:sz w:val="24"/>
          <w:szCs w:val="32"/>
        </w:rPr>
      </w:pPr>
      <w:r w:rsidRPr="007738C5">
        <w:rPr>
          <w:sz w:val="24"/>
          <w:szCs w:val="32"/>
          <w:rtl/>
        </w:rPr>
        <w:t>طاها موسوی 98243058</w:t>
      </w:r>
    </w:p>
    <w:p w14:paraId="569D3582" w14:textId="77777777" w:rsidR="00C67AD2" w:rsidRPr="007738C5" w:rsidRDefault="00C67AD2" w:rsidP="007738C5">
      <w:pPr>
        <w:jc w:val="center"/>
        <w:rPr>
          <w:sz w:val="24"/>
          <w:szCs w:val="32"/>
        </w:rPr>
      </w:pPr>
      <w:r w:rsidRPr="007738C5">
        <w:rPr>
          <w:sz w:val="24"/>
          <w:szCs w:val="32"/>
          <w:rtl/>
        </w:rPr>
        <w:t>نیلوفر مرادی جم 97243063</w:t>
      </w:r>
    </w:p>
    <w:p w14:paraId="681A8EF2" w14:textId="77777777" w:rsidR="003825A7" w:rsidRPr="007738C5" w:rsidRDefault="00C67AD2" w:rsidP="007738C5">
      <w:pPr>
        <w:jc w:val="center"/>
        <w:rPr>
          <w:sz w:val="24"/>
          <w:szCs w:val="32"/>
        </w:rPr>
      </w:pPr>
      <w:r w:rsidRPr="007738C5">
        <w:rPr>
          <w:sz w:val="24"/>
          <w:szCs w:val="32"/>
          <w:rtl/>
        </w:rPr>
        <w:t>گروه 2</w:t>
      </w:r>
    </w:p>
    <w:p w14:paraId="5DEAC822" w14:textId="77777777" w:rsidR="000C3C3D" w:rsidRPr="007738C5" w:rsidRDefault="000C3C3D" w:rsidP="007738C5">
      <w:pPr>
        <w:jc w:val="both"/>
        <w:rPr>
          <w:sz w:val="24"/>
          <w:szCs w:val="32"/>
        </w:rPr>
      </w:pPr>
    </w:p>
    <w:p w14:paraId="130CA19D" w14:textId="620CCECE" w:rsidR="000C3C3D" w:rsidRPr="003C016F" w:rsidRDefault="000C3C3D" w:rsidP="007738C5">
      <w:pPr>
        <w:pStyle w:val="Heading1"/>
        <w:jc w:val="both"/>
        <w:rPr>
          <w:rFonts w:cs="B Nazanin"/>
          <w:b/>
          <w:bCs/>
          <w:sz w:val="36"/>
          <w:szCs w:val="36"/>
          <w:rtl/>
          <w:lang w:bidi="fa-IR"/>
        </w:rPr>
      </w:pPr>
      <w:r w:rsidRPr="003C016F">
        <w:rPr>
          <w:rFonts w:cs="B Nazanin" w:hint="cs"/>
          <w:b/>
          <w:bCs/>
          <w:sz w:val="36"/>
          <w:szCs w:val="36"/>
          <w:rtl/>
          <w:lang w:bidi="fa-IR"/>
        </w:rPr>
        <w:t>سوالات تحلیلی:</w:t>
      </w:r>
    </w:p>
    <w:p w14:paraId="2066AD79" w14:textId="77777777" w:rsidR="003C016F" w:rsidRPr="003C016F" w:rsidRDefault="003C016F" w:rsidP="003C016F">
      <w:pPr>
        <w:rPr>
          <w:rtl/>
          <w:lang w:bidi="fa-IR"/>
        </w:rPr>
      </w:pPr>
    </w:p>
    <w:p w14:paraId="66A0AEAB" w14:textId="5BB3D1E3" w:rsidR="000C3C3D" w:rsidRPr="003C016F" w:rsidRDefault="000C3C3D" w:rsidP="007738C5">
      <w:pPr>
        <w:jc w:val="both"/>
        <w:rPr>
          <w:b/>
          <w:bCs/>
          <w:sz w:val="28"/>
          <w:rtl/>
        </w:rPr>
      </w:pPr>
      <w:r w:rsidRPr="003C016F">
        <w:rPr>
          <w:rFonts w:hint="cs"/>
          <w:b/>
          <w:bCs/>
          <w:sz w:val="28"/>
          <w:rtl/>
          <w:lang w:bidi="fa-IR"/>
        </w:rPr>
        <w:t xml:space="preserve">1 - </w:t>
      </w:r>
      <w:r w:rsidR="00A32734" w:rsidRPr="00A32734">
        <w:rPr>
          <w:b/>
          <w:bCs/>
          <w:sz w:val="28"/>
          <w:rtl/>
        </w:rPr>
        <w:t>مفهوم ارتباط سر</w:t>
      </w:r>
      <w:r w:rsidR="00A32734" w:rsidRPr="00A32734">
        <w:rPr>
          <w:rFonts w:hint="cs"/>
          <w:b/>
          <w:bCs/>
          <w:sz w:val="28"/>
          <w:rtl/>
        </w:rPr>
        <w:t>ی</w:t>
      </w:r>
      <w:r w:rsidR="00A32734" w:rsidRPr="00A32734">
        <w:rPr>
          <w:rFonts w:hint="eastAsia"/>
          <w:b/>
          <w:bCs/>
          <w:sz w:val="28"/>
          <w:rtl/>
        </w:rPr>
        <w:t>ال</w:t>
      </w:r>
      <w:r w:rsidR="00A32734" w:rsidRPr="00A32734">
        <w:rPr>
          <w:b/>
          <w:bCs/>
          <w:sz w:val="28"/>
          <w:rtl/>
        </w:rPr>
        <w:t xml:space="preserve"> همزمان (سنکرون) و غ</w:t>
      </w:r>
      <w:r w:rsidR="00A32734" w:rsidRPr="00A32734">
        <w:rPr>
          <w:rFonts w:hint="cs"/>
          <w:b/>
          <w:bCs/>
          <w:sz w:val="28"/>
          <w:rtl/>
        </w:rPr>
        <w:t>ی</w:t>
      </w:r>
      <w:r w:rsidR="00A32734" w:rsidRPr="00A32734">
        <w:rPr>
          <w:rFonts w:hint="eastAsia"/>
          <w:b/>
          <w:bCs/>
          <w:sz w:val="28"/>
          <w:rtl/>
        </w:rPr>
        <w:t>ر</w:t>
      </w:r>
      <w:r w:rsidR="00A32734" w:rsidRPr="00A32734">
        <w:rPr>
          <w:b/>
          <w:bCs/>
          <w:sz w:val="28"/>
          <w:rtl/>
        </w:rPr>
        <w:t xml:space="preserve"> همزمان (آسنکرون) را شرح ده</w:t>
      </w:r>
      <w:r w:rsidR="00A32734" w:rsidRPr="00A32734">
        <w:rPr>
          <w:rFonts w:hint="cs"/>
          <w:b/>
          <w:bCs/>
          <w:sz w:val="28"/>
          <w:rtl/>
        </w:rPr>
        <w:t>ی</w:t>
      </w:r>
      <w:r w:rsidR="00A32734" w:rsidRPr="00A32734">
        <w:rPr>
          <w:rFonts w:hint="eastAsia"/>
          <w:b/>
          <w:bCs/>
          <w:sz w:val="28"/>
          <w:rtl/>
        </w:rPr>
        <w:t>د</w:t>
      </w:r>
      <w:r w:rsidR="00A32734" w:rsidRPr="00A32734">
        <w:rPr>
          <w:b/>
          <w:bCs/>
          <w:sz w:val="28"/>
          <w:rtl/>
        </w:rPr>
        <w:t>.</w:t>
      </w:r>
    </w:p>
    <w:p w14:paraId="581D38E3" w14:textId="79DA2277" w:rsidR="00A32734" w:rsidRDefault="00A32734" w:rsidP="009B61FA">
      <w:pPr>
        <w:spacing w:line="276" w:lineRule="auto"/>
        <w:jc w:val="both"/>
        <w:rPr>
          <w:rtl/>
        </w:rPr>
      </w:pPr>
      <w:r>
        <w:rPr>
          <w:rtl/>
        </w:rPr>
        <w:t xml:space="preserve">در انتقال سنکرون، داده ها </w:t>
      </w:r>
      <w:r>
        <w:rPr>
          <w:rFonts w:hint="cs"/>
          <w:rtl/>
        </w:rPr>
        <w:t>بلوک</w:t>
      </w:r>
      <w:r>
        <w:rPr>
          <w:rtl/>
        </w:rPr>
        <w:t xml:space="preserve"> بلوک </w:t>
      </w:r>
      <w:r>
        <w:rPr>
          <w:rFonts w:hint="cs"/>
          <w:rtl/>
        </w:rPr>
        <w:t>فرستاده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شوند</w:t>
      </w:r>
      <w:r>
        <w:rPr>
          <w:rFonts w:hint="cs"/>
          <w:rtl/>
        </w:rPr>
        <w:t xml:space="preserve"> و</w:t>
      </w:r>
      <w:r>
        <w:rPr>
          <w:rtl/>
        </w:rPr>
        <w:t xml:space="preserve"> انتقال از نوع فول دوبلکس م</w:t>
      </w:r>
      <w:r>
        <w:rPr>
          <w:rFonts w:hint="cs"/>
          <w:rtl/>
        </w:rPr>
        <w:t>ی</w:t>
      </w:r>
      <w:r>
        <w:rPr>
          <w:rtl/>
        </w:rPr>
        <w:t xml:space="preserve"> باشد. همگام ساز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فرستنده و گ</w:t>
      </w:r>
      <w:r>
        <w:rPr>
          <w:rFonts w:hint="cs"/>
          <w:rtl/>
        </w:rPr>
        <w:t>ی</w:t>
      </w:r>
      <w:r>
        <w:rPr>
          <w:rFonts w:hint="eastAsia"/>
          <w:rtl/>
        </w:rPr>
        <w:t>رنده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است.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رابط سر</w:t>
      </w:r>
      <w:r>
        <w:rPr>
          <w:rFonts w:hint="cs"/>
          <w:rtl/>
        </w:rPr>
        <w:t>ی</w:t>
      </w:r>
      <w:r>
        <w:rPr>
          <w:rFonts w:hint="eastAsia"/>
          <w:rtl/>
        </w:rPr>
        <w:t>ال</w:t>
      </w:r>
      <w:r>
        <w:rPr>
          <w:rtl/>
        </w:rPr>
        <w:t xml:space="preserve"> </w:t>
      </w:r>
      <w:r>
        <w:rPr>
          <w:rFonts w:hint="cs"/>
          <w:rtl/>
        </w:rPr>
        <w:t>سنکرون</w:t>
      </w:r>
      <w:r>
        <w:rPr>
          <w:rtl/>
        </w:rPr>
        <w:t xml:space="preserve"> خط داده خود را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گنال</w:t>
      </w:r>
      <w:r>
        <w:rPr>
          <w:rtl/>
        </w:rPr>
        <w:t xml:space="preserve"> ساعت جفت </w:t>
      </w:r>
      <w:r>
        <w:rPr>
          <w:rFonts w:hint="cs"/>
          <w:rtl/>
        </w:rPr>
        <w:t>کرده</w:t>
      </w:r>
      <w:r>
        <w:rPr>
          <w:rtl/>
        </w:rPr>
        <w:t xml:space="preserve"> و همه دستگاه ها</w:t>
      </w:r>
      <w:r>
        <w:rPr>
          <w:rFonts w:hint="cs"/>
          <w:rtl/>
        </w:rPr>
        <w:t>ی</w:t>
      </w:r>
      <w:r>
        <w:rPr>
          <w:rtl/>
        </w:rPr>
        <w:t xml:space="preserve"> موجود در </w:t>
      </w:r>
      <w:r>
        <w:rPr>
          <w:rFonts w:hint="cs"/>
          <w:rtl/>
        </w:rPr>
        <w:t>آ</w:t>
      </w:r>
      <w:r>
        <w:rPr>
          <w:rtl/>
        </w:rPr>
        <w:t xml:space="preserve">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کلاک</w:t>
      </w:r>
      <w:r>
        <w:rPr>
          <w:rtl/>
        </w:rPr>
        <w:t xml:space="preserve"> مشترک دارند</w:t>
      </w:r>
      <w:r>
        <w:rPr>
          <w:rFonts w:hint="cs"/>
          <w:rtl/>
        </w:rPr>
        <w:t xml:space="preserve"> که</w:t>
      </w:r>
      <w:r>
        <w:rPr>
          <w:rtl/>
        </w:rPr>
        <w:t xml:space="preserve"> باعث </w:t>
      </w:r>
      <w:r>
        <w:rPr>
          <w:rFonts w:hint="cs"/>
          <w:rtl/>
        </w:rPr>
        <w:t>شده</w:t>
      </w:r>
      <w:r>
        <w:rPr>
          <w:rtl/>
        </w:rPr>
        <w:t xml:space="preserve"> انتقال سر</w:t>
      </w:r>
      <w:r>
        <w:rPr>
          <w:rFonts w:hint="cs"/>
          <w:rtl/>
        </w:rPr>
        <w:t>ی</w:t>
      </w:r>
      <w:r>
        <w:rPr>
          <w:rFonts w:hint="eastAsia"/>
          <w:rtl/>
        </w:rPr>
        <w:t>ال</w:t>
      </w:r>
      <w:r>
        <w:rPr>
          <w:rtl/>
        </w:rPr>
        <w:t xml:space="preserve"> ساده تر سر</w:t>
      </w:r>
      <w:r>
        <w:rPr>
          <w:rFonts w:hint="cs"/>
          <w:rtl/>
        </w:rPr>
        <w:t>ی</w:t>
      </w:r>
      <w:r>
        <w:rPr>
          <w:rFonts w:hint="eastAsia"/>
          <w:rtl/>
        </w:rPr>
        <w:t>عتر</w:t>
      </w:r>
      <w:r>
        <w:rPr>
          <w:rtl/>
        </w:rPr>
        <w:t xml:space="preserve"> انجام شود</w:t>
      </w:r>
      <w:r>
        <w:rPr>
          <w:rFonts w:hint="cs"/>
          <w:rtl/>
        </w:rPr>
        <w:t xml:space="preserve">. همچنین </w:t>
      </w:r>
      <w:r>
        <w:rPr>
          <w:rtl/>
        </w:rPr>
        <w:t xml:space="preserve">در انتقال </w:t>
      </w:r>
      <w:r>
        <w:rPr>
          <w:rFonts w:hint="cs"/>
          <w:rtl/>
        </w:rPr>
        <w:t>سکرون</w:t>
      </w:r>
      <w:r>
        <w:rPr>
          <w:rtl/>
        </w:rPr>
        <w:t>،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داده ها </w:t>
      </w:r>
      <w:r>
        <w:rPr>
          <w:rFonts w:hint="cs"/>
          <w:rtl/>
        </w:rPr>
        <w:t xml:space="preserve">شکاف </w:t>
      </w:r>
      <w:r>
        <w:rPr>
          <w:rtl/>
        </w:rPr>
        <w:t>وجود ندارد</w:t>
      </w:r>
      <w:r w:rsidR="003657CD">
        <w:rPr>
          <w:rFonts w:hint="cs"/>
          <w:rtl/>
        </w:rPr>
        <w:t xml:space="preserve"> و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انتقال داده</w:t>
      </w:r>
      <w:r w:rsidR="003657CD">
        <w:rPr>
          <w:rFonts w:hint="cs"/>
          <w:rtl/>
        </w:rPr>
        <w:t xml:space="preserve"> زیاد</w:t>
      </w:r>
      <w:r>
        <w:rPr>
          <w:rtl/>
        </w:rPr>
        <w:t xml:space="preserve"> کارآمدتر و قابل اعتمادتر </w:t>
      </w:r>
      <w:r>
        <w:rPr>
          <w:rFonts w:hint="eastAsia"/>
          <w:rtl/>
        </w:rPr>
        <w:t>از</w:t>
      </w:r>
      <w:r>
        <w:rPr>
          <w:rtl/>
        </w:rPr>
        <w:t xml:space="preserve"> انتقال </w:t>
      </w:r>
      <w:r w:rsidR="003657CD">
        <w:rPr>
          <w:rFonts w:hint="cs"/>
          <w:rtl/>
        </w:rPr>
        <w:t>آسنکرون</w:t>
      </w:r>
      <w:r>
        <w:rPr>
          <w:rtl/>
        </w:rPr>
        <w:t xml:space="preserve"> است. </w:t>
      </w:r>
    </w:p>
    <w:p w14:paraId="38B710D0" w14:textId="0D814EA0" w:rsidR="003C016F" w:rsidRDefault="00A32734" w:rsidP="009B61FA">
      <w:pPr>
        <w:spacing w:line="276" w:lineRule="auto"/>
        <w:jc w:val="both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انتقال آسنکرون</w:t>
      </w:r>
      <w:r w:rsidR="003657CD">
        <w:rPr>
          <w:rFonts w:hint="cs"/>
          <w:rtl/>
        </w:rPr>
        <w:t>،</w:t>
      </w:r>
      <w:r>
        <w:rPr>
          <w:rtl/>
        </w:rPr>
        <w:t xml:space="preserve"> داده ها </w:t>
      </w:r>
      <w:r w:rsidR="003657CD">
        <w:rPr>
          <w:rFonts w:hint="cs"/>
          <w:rtl/>
        </w:rPr>
        <w:t>بایت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کارکتر</w:t>
      </w:r>
      <w:r w:rsidR="003657CD">
        <w:rPr>
          <w:rFonts w:hint="cs"/>
          <w:rtl/>
        </w:rPr>
        <w:t xml:space="preserve"> کارکتر</w:t>
      </w:r>
      <w:r>
        <w:rPr>
          <w:rtl/>
        </w:rPr>
        <w:t xml:space="preserve"> </w:t>
      </w:r>
      <w:r w:rsidR="003657CD">
        <w:rPr>
          <w:rFonts w:hint="cs"/>
          <w:rtl/>
        </w:rPr>
        <w:t>فرستاده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شوند</w:t>
      </w:r>
      <w:r w:rsidR="003657CD">
        <w:rPr>
          <w:rFonts w:hint="cs"/>
          <w:rtl/>
        </w:rPr>
        <w:t xml:space="preserve"> و</w:t>
      </w:r>
      <w:r>
        <w:rPr>
          <w:rtl/>
        </w:rPr>
        <w:t xml:space="preserve"> انتقال از نوع ن</w:t>
      </w:r>
      <w:r>
        <w:rPr>
          <w:rFonts w:hint="cs"/>
          <w:rtl/>
        </w:rPr>
        <w:t>ی</w:t>
      </w:r>
      <w:r>
        <w:rPr>
          <w:rFonts w:hint="eastAsia"/>
          <w:rtl/>
        </w:rPr>
        <w:t>مه</w:t>
      </w:r>
      <w:r>
        <w:rPr>
          <w:rtl/>
        </w:rPr>
        <w:t xml:space="preserve"> دوبلکس </w:t>
      </w:r>
      <w:r w:rsidR="003657CD">
        <w:rPr>
          <w:rFonts w:hint="cs"/>
          <w:rtl/>
        </w:rPr>
        <w:t>می باشد</w:t>
      </w:r>
      <w:r>
        <w:rPr>
          <w:rtl/>
        </w:rPr>
        <w:t>.</w:t>
      </w:r>
      <w:r w:rsidR="003657CD">
        <w:rPr>
          <w:rtl/>
        </w:rPr>
        <w:t xml:space="preserve"> ن</w:t>
      </w:r>
      <w:r w:rsidR="003657CD">
        <w:rPr>
          <w:rFonts w:hint="cs"/>
          <w:rtl/>
        </w:rPr>
        <w:t>ی</w:t>
      </w:r>
      <w:r w:rsidR="003657CD">
        <w:rPr>
          <w:rFonts w:hint="eastAsia"/>
          <w:rtl/>
        </w:rPr>
        <w:t>از</w:t>
      </w:r>
      <w:r w:rsidR="003657CD">
        <w:rPr>
          <w:rtl/>
        </w:rPr>
        <w:t xml:space="preserve"> به همگام ساز</w:t>
      </w:r>
      <w:r w:rsidR="003657CD">
        <w:rPr>
          <w:rFonts w:hint="cs"/>
          <w:rtl/>
        </w:rPr>
        <w:t>ی</w:t>
      </w:r>
      <w:r w:rsidR="003657CD">
        <w:rPr>
          <w:rtl/>
        </w:rPr>
        <w:t xml:space="preserve"> ب</w:t>
      </w:r>
      <w:r w:rsidR="003657CD">
        <w:rPr>
          <w:rFonts w:hint="cs"/>
          <w:rtl/>
        </w:rPr>
        <w:t>ی</w:t>
      </w:r>
      <w:r w:rsidR="003657CD">
        <w:rPr>
          <w:rFonts w:hint="eastAsia"/>
          <w:rtl/>
        </w:rPr>
        <w:t>ن</w:t>
      </w:r>
      <w:r w:rsidR="003657CD">
        <w:rPr>
          <w:rtl/>
        </w:rPr>
        <w:t xml:space="preserve"> فرستنده و گ</w:t>
      </w:r>
      <w:r w:rsidR="003657CD">
        <w:rPr>
          <w:rFonts w:hint="cs"/>
          <w:rtl/>
        </w:rPr>
        <w:t>ی</w:t>
      </w:r>
      <w:r w:rsidR="003657CD">
        <w:rPr>
          <w:rFonts w:hint="eastAsia"/>
          <w:rtl/>
        </w:rPr>
        <w:t>رنده</w:t>
      </w:r>
      <w:r w:rsidR="003657CD">
        <w:rPr>
          <w:rtl/>
        </w:rPr>
        <w:t xml:space="preserve"> ندارد.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انتقال ب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شروع و توقف با داده ها اضافه م</w:t>
      </w:r>
      <w:r>
        <w:rPr>
          <w:rFonts w:hint="cs"/>
          <w:rtl/>
        </w:rPr>
        <w:t>ی</w:t>
      </w:r>
      <w:r>
        <w:rPr>
          <w:rtl/>
        </w:rPr>
        <w:t xml:space="preserve"> شوند.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ارتباط سر</w:t>
      </w:r>
      <w:r>
        <w:rPr>
          <w:rFonts w:hint="cs"/>
          <w:rtl/>
        </w:rPr>
        <w:t>ی</w:t>
      </w:r>
      <w:r>
        <w:rPr>
          <w:rFonts w:hint="eastAsia"/>
          <w:rtl/>
        </w:rPr>
        <w:t>ال</w:t>
      </w:r>
      <w:r>
        <w:rPr>
          <w:rFonts w:hint="cs"/>
          <w:rtl/>
        </w:rPr>
        <w:t>ی</w:t>
      </w:r>
      <w:r>
        <w:rPr>
          <w:rtl/>
        </w:rPr>
        <w:t xml:space="preserve"> است اما انتقال داده بدون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گونه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س</w:t>
      </w:r>
      <w:r>
        <w:rPr>
          <w:rFonts w:hint="cs"/>
          <w:rtl/>
        </w:rPr>
        <w:t>ی</w:t>
      </w:r>
      <w:r>
        <w:rPr>
          <w:rFonts w:hint="eastAsia"/>
          <w:rtl/>
        </w:rPr>
        <w:t>گنال</w:t>
      </w:r>
      <w:r>
        <w:rPr>
          <w:rtl/>
        </w:rPr>
        <w:t xml:space="preserve"> ساعت خارج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3657CD">
        <w:rPr>
          <w:rFonts w:hint="cs"/>
          <w:rtl/>
        </w:rPr>
        <w:t>اتفاق میفتد</w:t>
      </w:r>
      <w:r>
        <w:rPr>
          <w:rtl/>
        </w:rPr>
        <w:t xml:space="preserve">. به عنوان مثال </w:t>
      </w:r>
      <w:r>
        <w:t>UART</w:t>
      </w:r>
      <w:r>
        <w:rPr>
          <w:rtl/>
        </w:rPr>
        <w:t xml:space="preserve">، </w:t>
      </w:r>
      <w:r>
        <w:t>RS232</w:t>
      </w:r>
      <w:r>
        <w:rPr>
          <w:rtl/>
        </w:rPr>
        <w:t xml:space="preserve"> </w:t>
      </w:r>
      <w:r w:rsidR="003657CD">
        <w:rPr>
          <w:rFonts w:hint="cs"/>
          <w:rtl/>
        </w:rPr>
        <w:t>آسنکرون</w:t>
      </w:r>
      <w:r>
        <w:rPr>
          <w:rtl/>
        </w:rPr>
        <w:t xml:space="preserve"> هستند.</w:t>
      </w:r>
    </w:p>
    <w:p w14:paraId="5DA934A8" w14:textId="77777777" w:rsidR="00A32734" w:rsidRPr="007738C5" w:rsidRDefault="00A32734" w:rsidP="00A32734">
      <w:pPr>
        <w:jc w:val="both"/>
        <w:rPr>
          <w:lang w:bidi="fa-IR"/>
        </w:rPr>
      </w:pPr>
    </w:p>
    <w:p w14:paraId="467B313B" w14:textId="09E73279" w:rsidR="000C3C3D" w:rsidRPr="003657CD" w:rsidRDefault="000C3C3D" w:rsidP="009B61FA">
      <w:pPr>
        <w:spacing w:line="276" w:lineRule="auto"/>
        <w:jc w:val="both"/>
        <w:rPr>
          <w:b/>
          <w:bCs/>
          <w:sz w:val="28"/>
          <w:rtl/>
        </w:rPr>
      </w:pPr>
      <w:r w:rsidRPr="007738C5">
        <w:rPr>
          <w:rFonts w:hint="cs"/>
          <w:b/>
          <w:bCs/>
          <w:rtl/>
        </w:rPr>
        <w:t xml:space="preserve">2 - </w:t>
      </w:r>
      <w:r w:rsidR="003657CD" w:rsidRPr="003657CD">
        <w:rPr>
          <w:b/>
          <w:bCs/>
          <w:rtl/>
        </w:rPr>
        <w:t xml:space="preserve">منظور از </w:t>
      </w:r>
      <w:r w:rsidR="003657CD" w:rsidRPr="003657CD">
        <w:rPr>
          <w:b/>
          <w:bCs/>
        </w:rPr>
        <w:t>Baud Rate</w:t>
      </w:r>
      <w:r w:rsidR="003657CD" w:rsidRPr="003657CD">
        <w:rPr>
          <w:b/>
          <w:bCs/>
          <w:rtl/>
        </w:rPr>
        <w:t xml:space="preserve"> چ</w:t>
      </w:r>
      <w:r w:rsidR="003657CD" w:rsidRPr="003657CD">
        <w:rPr>
          <w:rFonts w:hint="cs"/>
          <w:b/>
          <w:bCs/>
          <w:rtl/>
        </w:rPr>
        <w:t>ی</w:t>
      </w:r>
      <w:r w:rsidR="003657CD" w:rsidRPr="003657CD">
        <w:rPr>
          <w:rFonts w:hint="eastAsia"/>
          <w:b/>
          <w:bCs/>
          <w:rtl/>
        </w:rPr>
        <w:t>ست؟</w:t>
      </w:r>
      <w:r w:rsidR="003657CD" w:rsidRPr="003657CD">
        <w:rPr>
          <w:b/>
          <w:bCs/>
          <w:rtl/>
        </w:rPr>
        <w:t xml:space="preserve"> و مقدار آن در م</w:t>
      </w:r>
      <w:r w:rsidR="003657CD" w:rsidRPr="003657CD">
        <w:rPr>
          <w:rFonts w:hint="cs"/>
          <w:b/>
          <w:bCs/>
          <w:rtl/>
        </w:rPr>
        <w:t>ی</w:t>
      </w:r>
      <w:r w:rsidR="003657CD" w:rsidRPr="003657CD">
        <w:rPr>
          <w:rFonts w:hint="eastAsia"/>
          <w:b/>
          <w:bCs/>
          <w:rtl/>
        </w:rPr>
        <w:t>کروکنترلر</w:t>
      </w:r>
      <w:r w:rsidR="003657CD" w:rsidRPr="003657CD">
        <w:rPr>
          <w:b/>
          <w:bCs/>
          <w:rtl/>
        </w:rPr>
        <w:t xml:space="preserve"> </w:t>
      </w:r>
      <w:r w:rsidR="003657CD" w:rsidRPr="003657CD">
        <w:rPr>
          <w:b/>
          <w:bCs/>
        </w:rPr>
        <w:t>STM32F401</w:t>
      </w:r>
      <w:r w:rsidR="003657CD" w:rsidRPr="003657CD">
        <w:rPr>
          <w:b/>
          <w:bCs/>
          <w:rtl/>
        </w:rPr>
        <w:t>به چه پارامترها</w:t>
      </w:r>
      <w:r w:rsidR="003657CD" w:rsidRPr="003657CD">
        <w:rPr>
          <w:rFonts w:hint="cs"/>
          <w:b/>
          <w:bCs/>
          <w:rtl/>
        </w:rPr>
        <w:t>یی</w:t>
      </w:r>
      <w:r w:rsidR="003657CD" w:rsidRPr="003657CD">
        <w:rPr>
          <w:b/>
          <w:bCs/>
          <w:rtl/>
        </w:rPr>
        <w:t xml:space="preserve"> بستگ</w:t>
      </w:r>
      <w:r w:rsidR="003657CD" w:rsidRPr="003657CD">
        <w:rPr>
          <w:rFonts w:hint="cs"/>
          <w:b/>
          <w:bCs/>
          <w:rtl/>
        </w:rPr>
        <w:t>ی</w:t>
      </w:r>
      <w:r w:rsidR="003657CD" w:rsidRPr="003657CD">
        <w:rPr>
          <w:b/>
          <w:bCs/>
          <w:rtl/>
        </w:rPr>
        <w:t xml:space="preserve"> دارد و چگونه محاسبه م</w:t>
      </w:r>
      <w:r w:rsidR="003657CD" w:rsidRPr="003657CD">
        <w:rPr>
          <w:rFonts w:hint="cs"/>
          <w:b/>
          <w:bCs/>
          <w:rtl/>
        </w:rPr>
        <w:t>ی</w:t>
      </w:r>
      <w:r w:rsidR="003657CD" w:rsidRPr="003657CD">
        <w:rPr>
          <w:rFonts w:hint="eastAsia"/>
          <w:b/>
          <w:bCs/>
          <w:rtl/>
        </w:rPr>
        <w:t>شود؟</w:t>
      </w:r>
    </w:p>
    <w:p w14:paraId="5A269955" w14:textId="5536347C" w:rsidR="003657CD" w:rsidRPr="003657CD" w:rsidRDefault="003657CD" w:rsidP="009B61FA">
      <w:pPr>
        <w:spacing w:after="0" w:line="276" w:lineRule="auto"/>
        <w:jc w:val="both"/>
        <w:rPr>
          <w:rFonts w:eastAsia="Times New Roman"/>
          <w:sz w:val="28"/>
        </w:rPr>
      </w:pPr>
      <w:r w:rsidRPr="003657CD">
        <w:rPr>
          <w:rFonts w:eastAsia="Times New Roman"/>
          <w:color w:val="000000"/>
          <w:sz w:val="28"/>
        </w:rPr>
        <w:t>Baud Rate</w:t>
      </w:r>
      <w:r w:rsidRPr="003657CD">
        <w:rPr>
          <w:rFonts w:eastAsia="Times New Roman"/>
          <w:color w:val="000000"/>
          <w:sz w:val="28"/>
          <w:rtl/>
        </w:rPr>
        <w:t xml:space="preserve"> سرعتی است که در آن تعداد</w:t>
      </w:r>
      <w:r w:rsidR="009B61FA">
        <w:rPr>
          <w:rFonts w:eastAsia="Times New Roman" w:hint="cs"/>
          <w:color w:val="000000"/>
          <w:sz w:val="28"/>
          <w:rtl/>
        </w:rPr>
        <w:t>ی</w:t>
      </w:r>
      <w:r w:rsidRPr="003657CD">
        <w:rPr>
          <w:rFonts w:eastAsia="Times New Roman"/>
          <w:color w:val="000000"/>
          <w:sz w:val="28"/>
          <w:rtl/>
        </w:rPr>
        <w:t xml:space="preserve"> عن</w:t>
      </w:r>
      <w:r w:rsidR="009B61FA">
        <w:rPr>
          <w:rFonts w:eastAsia="Times New Roman" w:hint="cs"/>
          <w:color w:val="000000"/>
          <w:sz w:val="28"/>
          <w:rtl/>
        </w:rPr>
        <w:t>ص</w:t>
      </w:r>
      <w:r w:rsidRPr="003657CD">
        <w:rPr>
          <w:rFonts w:eastAsia="Times New Roman"/>
          <w:color w:val="000000"/>
          <w:sz w:val="28"/>
          <w:rtl/>
        </w:rPr>
        <w:t xml:space="preserve">ر سیگنال یا تغییر سیگنال هنگام عبور از یک رسانه انتقال </w:t>
      </w:r>
      <w:r w:rsidR="009B61FA" w:rsidRPr="003657CD">
        <w:rPr>
          <w:rFonts w:eastAsia="Times New Roman"/>
          <w:color w:val="000000"/>
          <w:sz w:val="28"/>
          <w:rtl/>
        </w:rPr>
        <w:t xml:space="preserve">در هر ثانیه </w:t>
      </w:r>
      <w:r w:rsidR="009B61FA">
        <w:rPr>
          <w:rFonts w:eastAsia="Times New Roman" w:hint="cs"/>
          <w:color w:val="000000"/>
          <w:sz w:val="28"/>
          <w:rtl/>
        </w:rPr>
        <w:t>اتفاق میفتد و درواقع</w:t>
      </w:r>
      <w:r w:rsidR="009B61FA" w:rsidRPr="009B61FA">
        <w:rPr>
          <w:rFonts w:eastAsia="Times New Roman"/>
          <w:color w:val="000000"/>
          <w:sz w:val="28"/>
          <w:rtl/>
        </w:rPr>
        <w:t xml:space="preserve"> </w:t>
      </w:r>
      <w:r w:rsidR="009B61FA" w:rsidRPr="003657CD">
        <w:rPr>
          <w:rFonts w:eastAsia="Times New Roman"/>
          <w:color w:val="000000"/>
          <w:sz w:val="28"/>
          <w:rtl/>
        </w:rPr>
        <w:t>سرعتی است که اطلاعات در یک کانال ارتباطی منتقل می شود</w:t>
      </w:r>
      <w:r w:rsidR="009B61FA">
        <w:rPr>
          <w:rFonts w:eastAsia="Times New Roman" w:hint="cs"/>
          <w:color w:val="000000"/>
          <w:sz w:val="28"/>
          <w:rtl/>
        </w:rPr>
        <w:t xml:space="preserve"> </w:t>
      </w:r>
      <w:r w:rsidRPr="003657CD">
        <w:rPr>
          <w:rFonts w:eastAsia="Times New Roman"/>
          <w:color w:val="000000"/>
          <w:sz w:val="28"/>
          <w:rtl/>
        </w:rPr>
        <w:t xml:space="preserve">. هر چه بیشتر </w:t>
      </w:r>
      <w:r w:rsidRPr="003657CD">
        <w:rPr>
          <w:rFonts w:eastAsia="Times New Roman"/>
          <w:color w:val="000000"/>
          <w:sz w:val="28"/>
          <w:rtl/>
        </w:rPr>
        <w:lastRenderedPageBreak/>
        <w:t>باشد، داده ها سریعتر ارسال/دریافت می شوند. در زمینه پورت سریال، "</w:t>
      </w:r>
      <w:r w:rsidR="009B61FA">
        <w:rPr>
          <w:rFonts w:eastAsia="Times New Roman" w:cs="Calibri"/>
          <w:color w:val="000000"/>
          <w:sz w:val="28"/>
        </w:rPr>
        <w:t>&lt;number&gt;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/>
          <w:color w:val="000000"/>
          <w:sz w:val="28"/>
        </w:rPr>
        <w:t>baud</w:t>
      </w:r>
      <w:r w:rsidRPr="003657CD">
        <w:rPr>
          <w:rFonts w:eastAsia="Times New Roman"/>
          <w:color w:val="000000"/>
          <w:sz w:val="28"/>
          <w:rtl/>
        </w:rPr>
        <w:t xml:space="preserve">" به این معنی است که پورت سریال قادر به انتقال حداکثر </w:t>
      </w:r>
      <w:r w:rsidR="009B61FA">
        <w:rPr>
          <w:rFonts w:eastAsia="Times New Roman"/>
          <w:color w:val="000000"/>
          <w:sz w:val="28"/>
        </w:rPr>
        <w:t>&lt;number&gt;</w:t>
      </w:r>
      <w:r w:rsidRPr="003657CD">
        <w:rPr>
          <w:rFonts w:eastAsia="Times New Roman"/>
          <w:color w:val="000000"/>
          <w:sz w:val="28"/>
          <w:rtl/>
        </w:rPr>
        <w:t xml:space="preserve"> بیت در ثانیه است.</w:t>
      </w:r>
    </w:p>
    <w:p w14:paraId="4D171076" w14:textId="337CC269" w:rsidR="009B61FA" w:rsidRPr="003657CD" w:rsidRDefault="009B61FA" w:rsidP="009B61FA">
      <w:pPr>
        <w:numPr>
          <w:ilvl w:val="0"/>
          <w:numId w:val="3"/>
        </w:numPr>
        <w:spacing w:after="0" w:line="276" w:lineRule="auto"/>
        <w:textAlignment w:val="baseline"/>
        <w:rPr>
          <w:rFonts w:eastAsia="Times New Roman"/>
          <w:color w:val="000000"/>
          <w:sz w:val="28"/>
          <w:rtl/>
        </w:rPr>
      </w:pPr>
      <w:r w:rsidRPr="003657CD">
        <w:rPr>
          <w:rFonts w:eastAsia="Times New Roman"/>
          <w:color w:val="000000"/>
          <w:sz w:val="28"/>
          <w:rtl/>
        </w:rPr>
        <w:t>برای محاسبه نرخ بیت یک کانال ارتباطی استفاده می شود.</w:t>
      </w:r>
    </w:p>
    <w:p w14:paraId="320E7492" w14:textId="543AF4A2" w:rsidR="003657CD" w:rsidRPr="003657CD" w:rsidRDefault="003657CD" w:rsidP="009B61FA">
      <w:pPr>
        <w:numPr>
          <w:ilvl w:val="0"/>
          <w:numId w:val="3"/>
        </w:numPr>
        <w:spacing w:after="0" w:line="276" w:lineRule="auto"/>
        <w:textAlignment w:val="baseline"/>
        <w:rPr>
          <w:rFonts w:eastAsia="Times New Roman"/>
          <w:color w:val="000000"/>
          <w:sz w:val="28"/>
        </w:rPr>
      </w:pPr>
      <w:r w:rsidRPr="003657CD">
        <w:rPr>
          <w:rFonts w:eastAsia="Times New Roman"/>
          <w:color w:val="000000"/>
          <w:sz w:val="28"/>
          <w:rtl/>
        </w:rPr>
        <w:t>می تواند</w:t>
      </w:r>
      <w:r w:rsidRPr="003657CD">
        <w:rPr>
          <w:rFonts w:ascii="Calibri" w:eastAsia="Times New Roman" w:hAnsi="Calibri" w:cs="Calibri" w:hint="cs"/>
          <w:color w:val="000000"/>
          <w:sz w:val="28"/>
          <w:rtl/>
        </w:rPr>
        <w:t> 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/>
          <w:color w:val="000000"/>
          <w:sz w:val="28"/>
        </w:rPr>
        <w:t>bandwidth</w:t>
      </w:r>
      <w:r w:rsidRPr="003657CD">
        <w:rPr>
          <w:rFonts w:eastAsia="Times New Roman"/>
          <w:color w:val="000000"/>
          <w:sz w:val="28"/>
          <w:rtl/>
        </w:rPr>
        <w:t xml:space="preserve"> مورد نیاز برای انتقال سیگنال را تعیین کند.</w:t>
      </w:r>
    </w:p>
    <w:p w14:paraId="24E489BE" w14:textId="4291A3AC" w:rsidR="009B61FA" w:rsidRPr="003657CD" w:rsidRDefault="003657CD" w:rsidP="009B61FA">
      <w:pPr>
        <w:numPr>
          <w:ilvl w:val="0"/>
          <w:numId w:val="3"/>
        </w:numPr>
        <w:spacing w:after="0" w:line="276" w:lineRule="auto"/>
        <w:textAlignment w:val="baseline"/>
        <w:rPr>
          <w:rFonts w:eastAsia="Times New Roman"/>
          <w:sz w:val="28"/>
          <w:rtl/>
        </w:rPr>
      </w:pPr>
      <w:r w:rsidRPr="003657CD">
        <w:rPr>
          <w:rFonts w:eastAsia="Times New Roman"/>
          <w:color w:val="000000"/>
          <w:sz w:val="28"/>
          <w:rtl/>
        </w:rPr>
        <w:t>این یک پارامتر تنظیم است برای انتقال یک سیگنال.</w:t>
      </w:r>
      <w:r w:rsidR="009B61FA">
        <w:rPr>
          <w:rFonts w:eastAsia="Times New Roman" w:hint="cs"/>
          <w:color w:val="000000"/>
          <w:sz w:val="28"/>
          <w:rtl/>
        </w:rPr>
        <w:t xml:space="preserve"> </w:t>
      </w:r>
      <w:r w:rsidR="009B61FA" w:rsidRPr="003657CD">
        <w:rPr>
          <w:rFonts w:eastAsia="Times New Roman"/>
          <w:color w:val="000000"/>
          <w:sz w:val="28"/>
          <w:rtl/>
        </w:rPr>
        <w:t>(یعنی تراکم شبکه در شبکه داده را تنظیم می کند)</w:t>
      </w:r>
    </w:p>
    <w:p w14:paraId="4C74AF2C" w14:textId="77777777" w:rsidR="003657CD" w:rsidRPr="003657CD" w:rsidRDefault="003657CD" w:rsidP="009B61FA">
      <w:pPr>
        <w:spacing w:after="0" w:line="276" w:lineRule="auto"/>
        <w:jc w:val="both"/>
        <w:rPr>
          <w:rFonts w:eastAsia="Times New Roman"/>
          <w:sz w:val="28"/>
        </w:rPr>
      </w:pPr>
      <w:r w:rsidRPr="003657CD">
        <w:rPr>
          <w:rFonts w:eastAsia="Times New Roman"/>
          <w:color w:val="000000"/>
          <w:sz w:val="28"/>
        </w:rPr>
        <w:t>Baud Rate</w:t>
      </w:r>
      <w:r w:rsidRPr="003657CD">
        <w:rPr>
          <w:rFonts w:ascii="Calibri" w:eastAsia="Times New Roman" w:hAnsi="Calibri" w:cs="Calibri" w:hint="cs"/>
          <w:color w:val="000000"/>
          <w:sz w:val="28"/>
          <w:rtl/>
        </w:rPr>
        <w:t> 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برای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گیرنده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و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فرستنده</w:t>
      </w:r>
      <w:r w:rsidRPr="003657CD">
        <w:rPr>
          <w:rFonts w:eastAsia="Times New Roman"/>
          <w:color w:val="000000"/>
          <w:sz w:val="28"/>
          <w:rtl/>
        </w:rPr>
        <w:t xml:space="preserve"> (</w:t>
      </w:r>
      <w:r w:rsidRPr="003657CD">
        <w:rPr>
          <w:rFonts w:eastAsia="Times New Roman"/>
          <w:color w:val="000000"/>
          <w:sz w:val="28"/>
        </w:rPr>
        <w:t>RX</w:t>
      </w:r>
      <w:r w:rsidRPr="003657CD">
        <w:rPr>
          <w:rFonts w:eastAsia="Times New Roman"/>
          <w:color w:val="000000"/>
          <w:sz w:val="28"/>
          <w:rtl/>
        </w:rPr>
        <w:t xml:space="preserve"> و </w:t>
      </w:r>
      <w:r w:rsidRPr="003657CD">
        <w:rPr>
          <w:rFonts w:eastAsia="Times New Roman"/>
          <w:color w:val="000000"/>
          <w:sz w:val="28"/>
        </w:rPr>
        <w:t>Tx</w:t>
      </w:r>
      <w:r w:rsidRPr="003657CD">
        <w:rPr>
          <w:rFonts w:eastAsia="Times New Roman"/>
          <w:color w:val="000000"/>
          <w:sz w:val="28"/>
          <w:rtl/>
        </w:rPr>
        <w:t xml:space="preserve">) هر دو روی یک مقدار تنظیم شده است همانطور که در </w:t>
      </w:r>
      <w:r w:rsidRPr="003657CD">
        <w:rPr>
          <w:rFonts w:eastAsia="Times New Roman"/>
          <w:color w:val="000000"/>
          <w:sz w:val="28"/>
        </w:rPr>
        <w:t>mantissa</w:t>
      </w:r>
      <w:r w:rsidRPr="003657CD">
        <w:rPr>
          <w:rFonts w:eastAsia="Times New Roman"/>
          <w:color w:val="000000"/>
          <w:sz w:val="28"/>
          <w:rtl/>
        </w:rPr>
        <w:t xml:space="preserve"> و مقادیر کسری </w:t>
      </w:r>
      <w:r w:rsidRPr="003657CD">
        <w:rPr>
          <w:rFonts w:eastAsia="Times New Roman"/>
          <w:color w:val="000000"/>
          <w:sz w:val="28"/>
        </w:rPr>
        <w:t>usartdiv</w:t>
      </w:r>
      <w:r w:rsidRPr="003657CD">
        <w:rPr>
          <w:rFonts w:eastAsia="Times New Roman"/>
          <w:color w:val="000000"/>
          <w:sz w:val="28"/>
          <w:rtl/>
        </w:rPr>
        <w:t xml:space="preserve"> برنامه ریزی شده است. همانطور که مشاهده می شود، </w:t>
      </w:r>
      <w:r w:rsidRPr="003657CD">
        <w:rPr>
          <w:rFonts w:eastAsia="Times New Roman"/>
          <w:color w:val="000000"/>
          <w:sz w:val="28"/>
        </w:rPr>
        <w:t>register</w:t>
      </w:r>
      <w:r w:rsidRPr="003657CD">
        <w:rPr>
          <w:rFonts w:ascii="Calibri" w:eastAsia="Times New Roman" w:hAnsi="Calibri" w:cs="Calibri" w:hint="cs"/>
          <w:color w:val="000000"/>
          <w:sz w:val="28"/>
          <w:rtl/>
        </w:rPr>
        <w:t> </w:t>
      </w:r>
      <w:r w:rsidRPr="003657CD">
        <w:rPr>
          <w:rFonts w:eastAsia="Times New Roman"/>
          <w:color w:val="000000"/>
          <w:sz w:val="28"/>
          <w:rtl/>
        </w:rPr>
        <w:t xml:space="preserve"> 16 </w:t>
      </w:r>
      <w:r w:rsidRPr="003657CD">
        <w:rPr>
          <w:rFonts w:eastAsia="Times New Roman" w:hint="cs"/>
          <w:color w:val="000000"/>
          <w:sz w:val="28"/>
          <w:rtl/>
        </w:rPr>
        <w:t>بیت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است،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حداقل</w:t>
      </w:r>
      <w:r w:rsidRPr="003657CD">
        <w:rPr>
          <w:rFonts w:eastAsia="Times New Roman"/>
          <w:color w:val="000000"/>
          <w:sz w:val="28"/>
          <w:rtl/>
        </w:rPr>
        <w:t xml:space="preserve"> 4 </w:t>
      </w:r>
      <w:r w:rsidRPr="003657CD">
        <w:rPr>
          <w:rFonts w:eastAsia="Times New Roman" w:hint="cs"/>
          <w:color w:val="000000"/>
          <w:sz w:val="28"/>
          <w:rtl/>
        </w:rPr>
        <w:t>بیت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قسمت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کسری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و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باقیمانده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قسمت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عدد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صحیح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است</w:t>
      </w:r>
      <w:r w:rsidRPr="003657CD">
        <w:rPr>
          <w:rFonts w:eastAsia="Times New Roman"/>
          <w:color w:val="000000"/>
          <w:sz w:val="28"/>
          <w:rtl/>
        </w:rPr>
        <w:t xml:space="preserve">. </w:t>
      </w:r>
      <w:r w:rsidRPr="003657CD">
        <w:rPr>
          <w:rFonts w:eastAsia="Times New Roman" w:hint="cs"/>
          <w:color w:val="000000"/>
          <w:sz w:val="28"/>
          <w:rtl/>
        </w:rPr>
        <w:t>چنین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طراحی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می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 w:hint="cs"/>
          <w:color w:val="000000"/>
          <w:sz w:val="28"/>
          <w:rtl/>
        </w:rPr>
        <w:t>تواند</w:t>
      </w:r>
      <w:r w:rsidRPr="003657CD">
        <w:rPr>
          <w:rFonts w:eastAsia="Times New Roman"/>
          <w:color w:val="000000"/>
          <w:sz w:val="28"/>
          <w:rtl/>
        </w:rPr>
        <w:t xml:space="preserve"> </w:t>
      </w:r>
      <w:r w:rsidRPr="003657CD">
        <w:rPr>
          <w:rFonts w:eastAsia="Times New Roman"/>
          <w:color w:val="000000"/>
          <w:sz w:val="28"/>
        </w:rPr>
        <w:t>Baud Rate</w:t>
      </w:r>
      <w:r w:rsidRPr="003657CD">
        <w:rPr>
          <w:rFonts w:eastAsia="Times New Roman"/>
          <w:color w:val="000000"/>
          <w:sz w:val="28"/>
          <w:rtl/>
        </w:rPr>
        <w:t xml:space="preserve"> را دقیق تر کند. با توجه به تولید </w:t>
      </w:r>
      <w:r w:rsidRPr="003657CD">
        <w:rPr>
          <w:rFonts w:eastAsia="Times New Roman"/>
          <w:color w:val="000000"/>
          <w:sz w:val="28"/>
        </w:rPr>
        <w:t>Baud Rate</w:t>
      </w:r>
      <w:r w:rsidRPr="003657CD">
        <w:rPr>
          <w:rFonts w:eastAsia="Times New Roman"/>
          <w:color w:val="000000"/>
          <w:sz w:val="28"/>
          <w:rtl/>
        </w:rPr>
        <w:t>، قسمتی برای توضیح وجود دارد:</w:t>
      </w:r>
    </w:p>
    <w:p w14:paraId="33710ECA" w14:textId="6E850E7E" w:rsidR="003657CD" w:rsidRDefault="003657CD" w:rsidP="009B61FA">
      <w:pPr>
        <w:spacing w:after="0" w:line="276" w:lineRule="auto"/>
        <w:jc w:val="both"/>
        <w:rPr>
          <w:rFonts w:eastAsia="Times New Roman"/>
          <w:color w:val="000000"/>
          <w:sz w:val="28"/>
          <w:rtl/>
        </w:rPr>
      </w:pPr>
      <w:r w:rsidRPr="003657CD">
        <w:rPr>
          <w:rFonts w:eastAsia="Times New Roman"/>
          <w:color w:val="000000"/>
          <w:sz w:val="28"/>
        </w:rPr>
        <w:t>Baud Rate</w:t>
      </w:r>
      <w:r w:rsidRPr="003657CD">
        <w:rPr>
          <w:rFonts w:eastAsia="Times New Roman"/>
          <w:color w:val="000000"/>
          <w:sz w:val="28"/>
          <w:rtl/>
        </w:rPr>
        <w:t xml:space="preserve"> کسری ایجاد می شود: گیرنده و فرستنده (</w:t>
      </w:r>
      <w:r w:rsidRPr="003657CD">
        <w:rPr>
          <w:rFonts w:eastAsia="Times New Roman"/>
          <w:color w:val="000000"/>
          <w:sz w:val="28"/>
        </w:rPr>
        <w:t>RX</w:t>
      </w:r>
      <w:r w:rsidRPr="003657CD">
        <w:rPr>
          <w:rFonts w:eastAsia="Times New Roman"/>
          <w:color w:val="000000"/>
          <w:sz w:val="28"/>
          <w:rtl/>
        </w:rPr>
        <w:t xml:space="preserve"> و </w:t>
      </w:r>
      <w:r w:rsidRPr="003657CD">
        <w:rPr>
          <w:rFonts w:eastAsia="Times New Roman"/>
          <w:color w:val="000000"/>
          <w:sz w:val="28"/>
        </w:rPr>
        <w:t>TX</w:t>
      </w:r>
      <w:r w:rsidRPr="003657CD">
        <w:rPr>
          <w:rFonts w:eastAsia="Times New Roman"/>
          <w:color w:val="000000"/>
          <w:sz w:val="28"/>
          <w:rtl/>
        </w:rPr>
        <w:t xml:space="preserve">) هر دو روی مقادیر پیکربندی شده در </w:t>
      </w:r>
      <w:r w:rsidRPr="003657CD">
        <w:rPr>
          <w:rFonts w:eastAsia="Times New Roman"/>
          <w:color w:val="000000"/>
          <w:sz w:val="28"/>
        </w:rPr>
        <w:t>register</w:t>
      </w:r>
      <w:r w:rsidRPr="003657CD">
        <w:rPr>
          <w:rFonts w:eastAsia="Times New Roman"/>
          <w:color w:val="000000"/>
          <w:sz w:val="28"/>
          <w:rtl/>
        </w:rPr>
        <w:t xml:space="preserve"> های عدد صحیح و اعشاری </w:t>
      </w:r>
      <w:r w:rsidRPr="003657CD">
        <w:rPr>
          <w:rFonts w:eastAsia="Times New Roman"/>
          <w:color w:val="000000"/>
          <w:sz w:val="28"/>
        </w:rPr>
        <w:t>Usartdiv</w:t>
      </w:r>
      <w:r w:rsidRPr="003657CD">
        <w:rPr>
          <w:rFonts w:eastAsia="Times New Roman"/>
          <w:color w:val="000000"/>
          <w:sz w:val="28"/>
          <w:rtl/>
        </w:rPr>
        <w:t xml:space="preserve"> تنظیم می شوند.</w:t>
      </w:r>
    </w:p>
    <w:p w14:paraId="0189FB20" w14:textId="77777777" w:rsidR="009B61FA" w:rsidRPr="003657CD" w:rsidRDefault="009B61FA" w:rsidP="009B61FA">
      <w:pPr>
        <w:spacing w:after="0" w:line="276" w:lineRule="auto"/>
        <w:jc w:val="both"/>
        <w:rPr>
          <w:rFonts w:eastAsia="Times New Roman"/>
          <w:sz w:val="28"/>
          <w:rtl/>
        </w:rPr>
      </w:pPr>
    </w:p>
    <w:p w14:paraId="13513320" w14:textId="77777777" w:rsidR="003657CD" w:rsidRPr="003657CD" w:rsidRDefault="003657CD" w:rsidP="009B61FA">
      <w:pPr>
        <w:spacing w:after="0" w:line="276" w:lineRule="auto"/>
        <w:jc w:val="both"/>
        <w:rPr>
          <w:rFonts w:eastAsia="Times New Roman"/>
          <w:sz w:val="28"/>
          <w:rtl/>
        </w:rPr>
      </w:pPr>
      <w:r w:rsidRPr="003657CD">
        <w:rPr>
          <w:rFonts w:eastAsia="Times New Roman"/>
          <w:color w:val="000000"/>
          <w:sz w:val="28"/>
          <w:rtl/>
        </w:rPr>
        <w:t xml:space="preserve">این معادله زیر را برای </w:t>
      </w:r>
      <w:r w:rsidRPr="003657CD">
        <w:rPr>
          <w:rFonts w:eastAsia="Times New Roman"/>
          <w:color w:val="000000"/>
          <w:sz w:val="28"/>
        </w:rPr>
        <w:t>Baud Rate</w:t>
      </w:r>
      <w:r w:rsidRPr="003657CD">
        <w:rPr>
          <w:rFonts w:eastAsia="Times New Roman"/>
          <w:color w:val="000000"/>
          <w:sz w:val="28"/>
          <w:rtl/>
        </w:rPr>
        <w:t xml:space="preserve"> به دست می دهد:</w:t>
      </w:r>
    </w:p>
    <w:p w14:paraId="2D232100" w14:textId="2573BE23" w:rsidR="003657CD" w:rsidRDefault="003657CD" w:rsidP="009B61FA">
      <w:pPr>
        <w:spacing w:after="0" w:line="276" w:lineRule="auto"/>
        <w:jc w:val="right"/>
        <w:rPr>
          <w:rFonts w:eastAsia="Times New Roman"/>
          <w:color w:val="000000"/>
          <w:sz w:val="28"/>
          <w:rtl/>
        </w:rPr>
      </w:pPr>
      <w:r w:rsidRPr="003657CD">
        <w:rPr>
          <w:rFonts w:eastAsia="Times New Roman"/>
          <w:color w:val="000000"/>
          <w:sz w:val="28"/>
        </w:rPr>
        <w:t>Tx/rx baud = CK_APB1/(8 x (2-over8) x usartdiv)</w:t>
      </w:r>
    </w:p>
    <w:p w14:paraId="64521171" w14:textId="77777777" w:rsidR="009B61FA" w:rsidRPr="003657CD" w:rsidRDefault="009B61FA" w:rsidP="009B61FA">
      <w:pPr>
        <w:spacing w:after="0" w:line="276" w:lineRule="auto"/>
        <w:jc w:val="right"/>
        <w:rPr>
          <w:rFonts w:eastAsia="Times New Roman"/>
          <w:sz w:val="28"/>
          <w:rtl/>
        </w:rPr>
      </w:pPr>
    </w:p>
    <w:p w14:paraId="37B5D6B1" w14:textId="77777777" w:rsidR="003657CD" w:rsidRPr="003657CD" w:rsidRDefault="003657CD" w:rsidP="009B61FA">
      <w:pPr>
        <w:spacing w:after="0" w:line="276" w:lineRule="auto"/>
        <w:jc w:val="both"/>
        <w:rPr>
          <w:rFonts w:eastAsia="Times New Roman"/>
          <w:sz w:val="28"/>
          <w:rtl/>
        </w:rPr>
      </w:pPr>
      <w:r w:rsidRPr="003657CD">
        <w:rPr>
          <w:rFonts w:eastAsia="Times New Roman"/>
          <w:color w:val="000000"/>
          <w:sz w:val="28"/>
          <w:rtl/>
        </w:rPr>
        <w:t xml:space="preserve">جایی که </w:t>
      </w:r>
      <w:r w:rsidRPr="003657CD">
        <w:rPr>
          <w:rFonts w:eastAsia="Times New Roman"/>
          <w:color w:val="000000"/>
          <w:sz w:val="28"/>
        </w:rPr>
        <w:t>Usartdiv</w:t>
      </w:r>
      <w:r w:rsidRPr="003657CD">
        <w:rPr>
          <w:rFonts w:eastAsia="Times New Roman"/>
          <w:color w:val="000000"/>
          <w:sz w:val="28"/>
          <w:rtl/>
        </w:rPr>
        <w:t xml:space="preserve"> یک </w:t>
      </w:r>
      <w:r w:rsidRPr="003657CD">
        <w:rPr>
          <w:rFonts w:eastAsia="Times New Roman"/>
          <w:color w:val="000000"/>
          <w:sz w:val="28"/>
        </w:rPr>
        <w:t>unsigned fixed point</w:t>
      </w:r>
      <w:r w:rsidRPr="003657CD">
        <w:rPr>
          <w:rFonts w:eastAsia="Times New Roman"/>
          <w:color w:val="000000"/>
          <w:sz w:val="28"/>
          <w:rtl/>
        </w:rPr>
        <w:t xml:space="preserve"> است که در رجیستر </w:t>
      </w:r>
      <w:r w:rsidRPr="003657CD">
        <w:rPr>
          <w:rFonts w:eastAsia="Times New Roman"/>
          <w:color w:val="000000"/>
          <w:sz w:val="28"/>
        </w:rPr>
        <w:t>USART_BRR</w:t>
      </w:r>
      <w:r w:rsidRPr="003657CD">
        <w:rPr>
          <w:rFonts w:eastAsia="Times New Roman"/>
          <w:color w:val="000000"/>
          <w:sz w:val="28"/>
          <w:rtl/>
        </w:rPr>
        <w:t xml:space="preserve"> کدگذاری شده است.</w:t>
      </w:r>
    </w:p>
    <w:p w14:paraId="6C6639AF" w14:textId="28BFDF0B" w:rsidR="009B61FA" w:rsidRDefault="003657CD" w:rsidP="009B61FA">
      <w:pPr>
        <w:spacing w:after="0" w:line="276" w:lineRule="auto"/>
        <w:jc w:val="right"/>
        <w:rPr>
          <w:rFonts w:ascii="Arial" w:eastAsia="Times New Roman" w:hAnsi="Arial"/>
          <w:color w:val="000000"/>
          <w:sz w:val="26"/>
          <w:szCs w:val="26"/>
          <w:rtl/>
        </w:rPr>
      </w:pPr>
      <w:r w:rsidRPr="003657CD">
        <w:rPr>
          <w:rFonts w:ascii="Arial" w:eastAsia="Times New Roman" w:hAnsi="Arial"/>
          <w:color w:val="000000"/>
          <w:sz w:val="26"/>
          <w:szCs w:val="26"/>
        </w:rPr>
        <w:t>Tx/rx baud = CK_APB1/(8 x Usartdiv)</w:t>
      </w:r>
    </w:p>
    <w:p w14:paraId="63DC7532" w14:textId="77777777" w:rsidR="009B61FA" w:rsidRDefault="009B61FA" w:rsidP="009B61FA">
      <w:pPr>
        <w:spacing w:after="0" w:line="276" w:lineRule="auto"/>
        <w:jc w:val="right"/>
        <w:rPr>
          <w:rFonts w:ascii="Arial" w:eastAsia="Times New Roman" w:hAnsi="Arial"/>
          <w:color w:val="000000"/>
          <w:sz w:val="26"/>
          <w:szCs w:val="26"/>
          <w:rtl/>
        </w:rPr>
      </w:pPr>
    </w:p>
    <w:p w14:paraId="06D4F7FB" w14:textId="3B740164" w:rsidR="003657CD" w:rsidRPr="003657CD" w:rsidRDefault="003657CD" w:rsidP="009B61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3657C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3E95FC8B" wp14:editId="48688E26">
            <wp:extent cx="3781425" cy="289138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462" cy="291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C1C2" w14:textId="77777777" w:rsidR="009B61FA" w:rsidRDefault="009B61FA" w:rsidP="009B61FA">
      <w:pPr>
        <w:jc w:val="center"/>
        <w:rPr>
          <w:rtl/>
        </w:rPr>
      </w:pPr>
    </w:p>
    <w:p w14:paraId="4CDDBCD1" w14:textId="7825A154" w:rsidR="009B61FA" w:rsidRDefault="009B61FA" w:rsidP="009B61FA">
      <w:pPr>
        <w:jc w:val="center"/>
        <w:rPr>
          <w:rtl/>
        </w:rPr>
      </w:pPr>
      <w:r>
        <w:rPr>
          <w:noProof/>
          <w:bdr w:val="none" w:sz="0" w:space="0" w:color="auto" w:frame="1"/>
        </w:rPr>
        <w:drawing>
          <wp:inline distT="0" distB="0" distL="0" distR="0" wp14:anchorId="56AB1404" wp14:editId="39757750">
            <wp:extent cx="3819525" cy="285039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745" cy="28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3653" w14:textId="3EFBCC7A" w:rsidR="000C3C3D" w:rsidRPr="007738C5" w:rsidRDefault="000C3C3D" w:rsidP="009B61FA">
      <w:pPr>
        <w:jc w:val="center"/>
        <w:rPr>
          <w:rtl/>
        </w:rPr>
      </w:pPr>
    </w:p>
    <w:p w14:paraId="0106F33B" w14:textId="0D1C8C6C" w:rsidR="000C3C3D" w:rsidRPr="007738C5" w:rsidRDefault="000C3C3D" w:rsidP="009B61FA">
      <w:pPr>
        <w:jc w:val="both"/>
        <w:rPr>
          <w:b/>
          <w:bCs/>
        </w:rPr>
      </w:pPr>
      <w:r w:rsidRPr="007738C5">
        <w:rPr>
          <w:rFonts w:hint="cs"/>
          <w:b/>
          <w:bCs/>
          <w:rtl/>
        </w:rPr>
        <w:t xml:space="preserve">3 - </w:t>
      </w:r>
      <w:r w:rsidR="009B61FA" w:rsidRPr="009B61FA">
        <w:rPr>
          <w:b/>
          <w:bCs/>
          <w:sz w:val="28"/>
          <w:rtl/>
        </w:rPr>
        <w:t>پایداری در برابر نویز در خطوط انتقال موازی بیشتر است یا انتقال سریال؟ چرا؟ برای مشکل نویز در درگاه</w:t>
      </w:r>
      <w:r w:rsidR="009B61FA" w:rsidRPr="009B61FA">
        <w:rPr>
          <w:b/>
          <w:bCs/>
          <w:sz w:val="28"/>
        </w:rPr>
        <w:t xml:space="preserve"> UART </w:t>
      </w:r>
      <w:r w:rsidR="009B61FA" w:rsidRPr="009B61FA">
        <w:rPr>
          <w:b/>
          <w:bCs/>
          <w:sz w:val="28"/>
          <w:rtl/>
        </w:rPr>
        <w:t>چه راه حل هایی اندیشیده شده است؟</w:t>
      </w:r>
    </w:p>
    <w:p w14:paraId="628E26AC" w14:textId="77777777" w:rsidR="00004D2F" w:rsidRDefault="009B61FA" w:rsidP="009B61FA">
      <w:pPr>
        <w:spacing w:line="276" w:lineRule="auto"/>
        <w:jc w:val="both"/>
        <w:rPr>
          <w:rtl/>
        </w:rPr>
      </w:pPr>
      <w:r w:rsidRPr="009B61FA">
        <w:rPr>
          <w:rtl/>
        </w:rPr>
        <w:t>در خطوط انتقال سریال</w:t>
      </w:r>
      <w:r w:rsidR="00004D2F">
        <w:rPr>
          <w:rFonts w:hint="cs"/>
          <w:rtl/>
        </w:rPr>
        <w:t xml:space="preserve"> </w:t>
      </w:r>
      <w:r w:rsidR="00004D2F" w:rsidRPr="009B61FA">
        <w:rPr>
          <w:rtl/>
        </w:rPr>
        <w:t xml:space="preserve">پایداری در برابر نویز </w:t>
      </w:r>
      <w:r w:rsidRPr="009B61FA">
        <w:rPr>
          <w:rtl/>
        </w:rPr>
        <w:t>نسبت به خطوط انتقال موازی</w:t>
      </w:r>
      <w:r w:rsidR="00004D2F">
        <w:rPr>
          <w:rFonts w:hint="cs"/>
          <w:rtl/>
        </w:rPr>
        <w:t xml:space="preserve"> </w:t>
      </w:r>
      <w:r w:rsidRPr="009B61FA">
        <w:rPr>
          <w:rtl/>
        </w:rPr>
        <w:t xml:space="preserve">بیشتر است، چرا که در هر لحظه تنها یک بیت ارسال می‌شود در حالی که در ارتباط موازی در هر لحظه چند بیت ارسال می‌شود. </w:t>
      </w:r>
    </w:p>
    <w:p w14:paraId="3297568F" w14:textId="36A13C2C" w:rsidR="003C016F" w:rsidRDefault="009B61FA" w:rsidP="009B61FA">
      <w:pPr>
        <w:spacing w:line="276" w:lineRule="auto"/>
        <w:jc w:val="both"/>
        <w:rPr>
          <w:b/>
          <w:bCs/>
          <w:rtl/>
        </w:rPr>
      </w:pPr>
      <w:r w:rsidRPr="009B61FA">
        <w:rPr>
          <w:rtl/>
        </w:rPr>
        <w:t>برای حل مشکل نویز در</w:t>
      </w:r>
      <w:r w:rsidRPr="009B61FA">
        <w:t xml:space="preserve"> uart</w:t>
      </w:r>
      <w:r w:rsidRPr="009B61FA">
        <w:rPr>
          <w:rtl/>
        </w:rPr>
        <w:t>، می‌توان دیتای ورودی را</w:t>
      </w:r>
      <w:r w:rsidRPr="009B61FA">
        <w:t xml:space="preserve"> oversample </w:t>
      </w:r>
      <w:r w:rsidRPr="009B61FA">
        <w:rPr>
          <w:rtl/>
        </w:rPr>
        <w:t>کرد که با استفاده از آن با انجام</w:t>
      </w:r>
      <w:r w:rsidRPr="009B61FA">
        <w:t xml:space="preserve"> voting </w:t>
      </w:r>
      <w:r w:rsidRPr="009B61FA">
        <w:rPr>
          <w:rtl/>
        </w:rPr>
        <w:t>می‌توانیم نویز را کاهش دهیم</w:t>
      </w:r>
      <w:r w:rsidRPr="009B61FA">
        <w:t>.</w:t>
      </w:r>
    </w:p>
    <w:p w14:paraId="67F5F5B1" w14:textId="61DF790A" w:rsidR="003C016F" w:rsidRDefault="003C016F" w:rsidP="007738C5">
      <w:pPr>
        <w:jc w:val="both"/>
        <w:rPr>
          <w:b/>
          <w:bCs/>
          <w:rtl/>
        </w:rPr>
      </w:pPr>
    </w:p>
    <w:p w14:paraId="55336A7E" w14:textId="30895943" w:rsidR="003C016F" w:rsidRDefault="003C016F" w:rsidP="007738C5">
      <w:pPr>
        <w:jc w:val="both"/>
        <w:rPr>
          <w:b/>
          <w:bCs/>
          <w:rtl/>
        </w:rPr>
      </w:pPr>
    </w:p>
    <w:p w14:paraId="203231FD" w14:textId="40B477CC" w:rsidR="003C016F" w:rsidRDefault="003C016F" w:rsidP="007738C5">
      <w:pPr>
        <w:jc w:val="both"/>
        <w:rPr>
          <w:b/>
          <w:bCs/>
          <w:rtl/>
        </w:rPr>
      </w:pPr>
    </w:p>
    <w:p w14:paraId="6664B27C" w14:textId="40203609" w:rsidR="003C016F" w:rsidRDefault="003C016F" w:rsidP="007738C5">
      <w:pPr>
        <w:jc w:val="both"/>
        <w:rPr>
          <w:b/>
          <w:bCs/>
          <w:rtl/>
        </w:rPr>
      </w:pPr>
    </w:p>
    <w:p w14:paraId="2EC5BBD5" w14:textId="72C39592" w:rsidR="003C016F" w:rsidRDefault="003C016F" w:rsidP="007738C5">
      <w:pPr>
        <w:jc w:val="both"/>
        <w:rPr>
          <w:b/>
          <w:bCs/>
          <w:rtl/>
        </w:rPr>
      </w:pPr>
    </w:p>
    <w:p w14:paraId="544DEEE9" w14:textId="4CD337A3" w:rsidR="003C016F" w:rsidRDefault="003C016F" w:rsidP="007738C5">
      <w:pPr>
        <w:jc w:val="both"/>
        <w:rPr>
          <w:b/>
          <w:bCs/>
          <w:rtl/>
        </w:rPr>
      </w:pPr>
    </w:p>
    <w:p w14:paraId="025F07C2" w14:textId="77777777" w:rsidR="00004D2F" w:rsidRDefault="000C3C3D" w:rsidP="003C016F">
      <w:pPr>
        <w:rPr>
          <w:rtl/>
          <w:lang w:bidi="fa-IR"/>
        </w:rPr>
      </w:pPr>
      <w:r w:rsidRPr="007738C5">
        <w:rPr>
          <w:rFonts w:hint="cs"/>
          <w:b/>
          <w:bCs/>
          <w:rtl/>
          <w:lang w:bidi="fa-IR"/>
        </w:rPr>
        <w:lastRenderedPageBreak/>
        <w:t>رفرنس های سوالات تحلیلی</w:t>
      </w:r>
      <w:r w:rsidRPr="007738C5">
        <w:rPr>
          <w:rFonts w:hint="cs"/>
          <w:rtl/>
          <w:lang w:bidi="fa-IR"/>
        </w:rPr>
        <w:t>:</w:t>
      </w:r>
    </w:p>
    <w:p w14:paraId="735E6B39" w14:textId="54FCD408" w:rsidR="000C3C3D" w:rsidRDefault="000C3C3D" w:rsidP="003C016F">
      <w:pPr>
        <w:rPr>
          <w:rtl/>
          <w:lang w:bidi="fa-IR"/>
        </w:rPr>
      </w:pPr>
      <w:r w:rsidRPr="007738C5">
        <w:rPr>
          <w:rtl/>
          <w:lang w:bidi="fa-IR"/>
        </w:rPr>
        <w:br/>
      </w:r>
      <w:r w:rsidRPr="007738C5">
        <w:rPr>
          <w:rFonts w:hint="cs"/>
          <w:rtl/>
          <w:lang w:bidi="fa-IR"/>
        </w:rPr>
        <w:t>- کلاس درس و اسلاید های درسی</w:t>
      </w:r>
    </w:p>
    <w:p w14:paraId="62EA63A0" w14:textId="77777777" w:rsidR="00004D2F" w:rsidRPr="007738C5" w:rsidRDefault="00004D2F" w:rsidP="003C016F">
      <w:pPr>
        <w:rPr>
          <w:rtl/>
          <w:lang w:bidi="fa-IR"/>
        </w:rPr>
      </w:pPr>
    </w:p>
    <w:p w14:paraId="58115613" w14:textId="77777777" w:rsidR="00004D2F" w:rsidRPr="00004D2F" w:rsidRDefault="00F56873" w:rsidP="00004D2F">
      <w:pPr>
        <w:bidi w:val="0"/>
        <w:jc w:val="both"/>
      </w:pPr>
      <w:hyperlink r:id="rId7" w:history="1">
        <w:r w:rsidR="00004D2F" w:rsidRPr="00004D2F">
          <w:rPr>
            <w:rStyle w:val="Hyperlink"/>
            <w:b/>
            <w:bCs/>
          </w:rPr>
          <w:t>https://www.geeksforgeeks.org/difference-between-synchronous-and-asynchronous-transmission/</w:t>
        </w:r>
      </w:hyperlink>
    </w:p>
    <w:p w14:paraId="72405F10" w14:textId="77777777" w:rsidR="00004D2F" w:rsidRPr="00004D2F" w:rsidRDefault="000C3C3D" w:rsidP="00004D2F">
      <w:pPr>
        <w:bidi w:val="0"/>
        <w:jc w:val="both"/>
      </w:pPr>
      <w:r w:rsidRPr="007738C5">
        <w:rPr>
          <w:rtl/>
          <w:lang w:bidi="fa-IR"/>
        </w:rPr>
        <w:br/>
      </w:r>
      <w:hyperlink r:id="rId8" w:history="1">
        <w:r w:rsidR="00004D2F" w:rsidRPr="00004D2F">
          <w:rPr>
            <w:rStyle w:val="Hyperlink"/>
            <w:b/>
            <w:bCs/>
          </w:rPr>
          <w:t>https://pijaeducation.com/communication/serial-communication-methods-synchronous-asynchronous/</w:t>
        </w:r>
      </w:hyperlink>
    </w:p>
    <w:p w14:paraId="46F4B635" w14:textId="2A8BE02D" w:rsidR="003C016F" w:rsidRPr="007738C5" w:rsidRDefault="003C016F" w:rsidP="00004D2F">
      <w:pPr>
        <w:bidi w:val="0"/>
        <w:jc w:val="both"/>
        <w:rPr>
          <w:rStyle w:val="Hyperlink"/>
          <w:rtl/>
          <w:lang w:bidi="fa-IR"/>
        </w:rPr>
      </w:pPr>
    </w:p>
    <w:p w14:paraId="65720B35" w14:textId="77777777" w:rsidR="00004D2F" w:rsidRPr="00004D2F" w:rsidRDefault="00F56873" w:rsidP="00004D2F">
      <w:pPr>
        <w:bidi w:val="0"/>
        <w:jc w:val="both"/>
      </w:pPr>
      <w:hyperlink r:id="rId9" w:history="1">
        <w:r w:rsidR="00004D2F" w:rsidRPr="00004D2F">
          <w:rPr>
            <w:rStyle w:val="Hyperlink"/>
            <w:b/>
            <w:bCs/>
          </w:rPr>
          <w:t>https://www.geeksforgeeks.org/baud-rate-and-its-importance/</w:t>
        </w:r>
      </w:hyperlink>
    </w:p>
    <w:p w14:paraId="5E8C1CD7" w14:textId="77777777" w:rsidR="003C016F" w:rsidRPr="007738C5" w:rsidRDefault="003C016F" w:rsidP="003C016F">
      <w:pPr>
        <w:bidi w:val="0"/>
        <w:jc w:val="both"/>
        <w:rPr>
          <w:rtl/>
        </w:rPr>
      </w:pPr>
    </w:p>
    <w:p w14:paraId="05F28C2B" w14:textId="77777777" w:rsidR="00004D2F" w:rsidRPr="00004D2F" w:rsidRDefault="00F56873" w:rsidP="00004D2F">
      <w:pPr>
        <w:bidi w:val="0"/>
        <w:jc w:val="both"/>
      </w:pPr>
      <w:hyperlink r:id="rId10" w:history="1">
        <w:r w:rsidR="00004D2F" w:rsidRPr="00004D2F">
          <w:rPr>
            <w:rStyle w:val="Hyperlink"/>
            <w:b/>
            <w:bCs/>
          </w:rPr>
          <w:t>https://topic.alibabacloud.com/a/stm32-baud-rate-calculation_8_8_31412563.html</w:t>
        </w:r>
      </w:hyperlink>
    </w:p>
    <w:p w14:paraId="014752D1" w14:textId="77777777" w:rsidR="003C016F" w:rsidRPr="007738C5" w:rsidRDefault="003C016F" w:rsidP="003C016F">
      <w:pPr>
        <w:bidi w:val="0"/>
        <w:jc w:val="both"/>
        <w:rPr>
          <w:rtl/>
        </w:rPr>
      </w:pPr>
    </w:p>
    <w:p w14:paraId="726572FD" w14:textId="7F237FFA" w:rsidR="000C3C3D" w:rsidRPr="007738C5" w:rsidRDefault="00F56873" w:rsidP="00004D2F">
      <w:pPr>
        <w:bidi w:val="0"/>
        <w:jc w:val="both"/>
      </w:pPr>
      <w:hyperlink r:id="rId11" w:history="1">
        <w:r w:rsidR="00004D2F">
          <w:rPr>
            <w:rStyle w:val="Hyperlink"/>
            <w:rFonts w:ascii="Arial" w:hAnsi="Arial" w:cs="Arial"/>
            <w:b/>
            <w:bCs/>
            <w:color w:val="1155CC"/>
          </w:rPr>
          <w:t>https://www.setra.com/blog/what-is-baud-rate-and-what-cable-length-is-required-1</w:t>
        </w:r>
      </w:hyperlink>
      <w:r w:rsidR="00004D2F" w:rsidRPr="007738C5">
        <w:t xml:space="preserve"> </w:t>
      </w:r>
    </w:p>
    <w:p w14:paraId="38F95B3B" w14:textId="77777777" w:rsidR="000C3C3D" w:rsidRPr="007738C5" w:rsidRDefault="000C3C3D" w:rsidP="007738C5">
      <w:pPr>
        <w:bidi w:val="0"/>
        <w:jc w:val="both"/>
        <w:rPr>
          <w:rtl/>
        </w:rPr>
      </w:pPr>
    </w:p>
    <w:p w14:paraId="512DC212" w14:textId="77777777" w:rsidR="000C3C3D" w:rsidRPr="007738C5" w:rsidRDefault="000C3C3D" w:rsidP="007738C5">
      <w:pPr>
        <w:bidi w:val="0"/>
        <w:jc w:val="both"/>
        <w:rPr>
          <w:rtl/>
        </w:rPr>
      </w:pPr>
    </w:p>
    <w:p w14:paraId="637B0BFF" w14:textId="77777777" w:rsidR="000C3C3D" w:rsidRPr="007738C5" w:rsidRDefault="000C3C3D" w:rsidP="007738C5">
      <w:pPr>
        <w:bidi w:val="0"/>
        <w:jc w:val="both"/>
        <w:rPr>
          <w:lang w:bidi="fa-IR"/>
        </w:rPr>
      </w:pPr>
    </w:p>
    <w:p w14:paraId="02881F37" w14:textId="77777777" w:rsidR="000C3C3D" w:rsidRPr="007738C5" w:rsidRDefault="000C3C3D" w:rsidP="007738C5">
      <w:pPr>
        <w:jc w:val="both"/>
        <w:rPr>
          <w:rtl/>
          <w:lang w:bidi="fa-IR"/>
        </w:rPr>
      </w:pPr>
    </w:p>
    <w:p w14:paraId="3B2231D6" w14:textId="68655DF7" w:rsidR="000C3C3D" w:rsidRDefault="000C3C3D" w:rsidP="007738C5">
      <w:pPr>
        <w:jc w:val="both"/>
        <w:rPr>
          <w:rtl/>
          <w:lang w:bidi="fa-IR"/>
        </w:rPr>
      </w:pPr>
      <w:r w:rsidRPr="007738C5">
        <w:rPr>
          <w:rtl/>
          <w:lang w:bidi="fa-IR"/>
        </w:rPr>
        <w:br/>
      </w:r>
    </w:p>
    <w:p w14:paraId="13D2C6B7" w14:textId="181E293C" w:rsidR="003C016F" w:rsidRDefault="003C016F" w:rsidP="007738C5">
      <w:pPr>
        <w:jc w:val="both"/>
        <w:rPr>
          <w:rtl/>
          <w:lang w:bidi="fa-IR"/>
        </w:rPr>
      </w:pPr>
    </w:p>
    <w:p w14:paraId="5820929A" w14:textId="74A4F370" w:rsidR="003C016F" w:rsidRDefault="003C016F" w:rsidP="007738C5">
      <w:pPr>
        <w:jc w:val="both"/>
        <w:rPr>
          <w:rtl/>
          <w:lang w:bidi="fa-IR"/>
        </w:rPr>
      </w:pPr>
    </w:p>
    <w:p w14:paraId="771BF330" w14:textId="064D8109" w:rsidR="003C016F" w:rsidRDefault="003C016F" w:rsidP="007738C5">
      <w:pPr>
        <w:jc w:val="both"/>
        <w:rPr>
          <w:rtl/>
          <w:lang w:bidi="fa-IR"/>
        </w:rPr>
      </w:pPr>
    </w:p>
    <w:p w14:paraId="665BEED7" w14:textId="6FE68D43" w:rsidR="003C016F" w:rsidRDefault="003C016F" w:rsidP="007738C5">
      <w:pPr>
        <w:jc w:val="both"/>
        <w:rPr>
          <w:rtl/>
          <w:lang w:bidi="fa-IR"/>
        </w:rPr>
      </w:pPr>
    </w:p>
    <w:p w14:paraId="29DEA2B5" w14:textId="2359DF08" w:rsidR="000C3C3D" w:rsidRDefault="00F30A59" w:rsidP="007738C5">
      <w:pPr>
        <w:pStyle w:val="Heading1"/>
        <w:jc w:val="both"/>
        <w:rPr>
          <w:rFonts w:cs="B Nazanin"/>
          <w:lang w:bidi="fa-IR"/>
        </w:rPr>
      </w:pPr>
      <w:r w:rsidRPr="007738C5">
        <w:rPr>
          <w:rFonts w:cs="B Nazanin" w:hint="cs"/>
          <w:rtl/>
          <w:lang w:bidi="fa-IR"/>
        </w:rPr>
        <w:lastRenderedPageBreak/>
        <w:t>دستور کار:</w:t>
      </w:r>
    </w:p>
    <w:p w14:paraId="49CE01F5" w14:textId="7C8A5830" w:rsidR="00F26C4D" w:rsidRDefault="00F26C4D" w:rsidP="00F26C4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اول: </w:t>
      </w:r>
    </w:p>
    <w:p w14:paraId="62661ED9" w14:textId="28397880" w:rsidR="00F26C4D" w:rsidRDefault="00F26C4D" w:rsidP="00F26C4D">
      <w:pPr>
        <w:rPr>
          <w:rtl/>
          <w:lang w:bidi="fa-IR"/>
        </w:rPr>
      </w:pPr>
      <w:r>
        <w:rPr>
          <w:rFonts w:hint="cs"/>
          <w:rtl/>
          <w:lang w:bidi="fa-IR"/>
        </w:rPr>
        <w:t>مقداردهی اولیه پین ها:</w:t>
      </w:r>
    </w:p>
    <w:p w14:paraId="3E8A9EF9" w14:textId="3A59CD1E" w:rsidR="00F26C4D" w:rsidRDefault="00F26C4D" w:rsidP="00F26C4D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21ED32A" wp14:editId="1397AEE1">
            <wp:extent cx="3199745" cy="1805354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091" t="17707" r="31065" b="28284"/>
                    <a:stretch/>
                  </pic:blipFill>
                  <pic:spPr bwMode="auto">
                    <a:xfrm>
                      <a:off x="0" y="0"/>
                      <a:ext cx="3200257" cy="180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57D8D" w14:textId="4B2B7A0B" w:rsidR="00F26C4D" w:rsidRDefault="00F26C4D" w:rsidP="00F26C4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ارسال به وسیله درگاره </w:t>
      </w:r>
      <w:r>
        <w:rPr>
          <w:lang w:bidi="fa-IR"/>
        </w:rPr>
        <w:t>uart</w:t>
      </w:r>
      <w:r>
        <w:rPr>
          <w:rFonts w:hint="cs"/>
          <w:rtl/>
          <w:lang w:bidi="fa-IR"/>
        </w:rPr>
        <w:t xml:space="preserve"> :</w:t>
      </w:r>
    </w:p>
    <w:p w14:paraId="23776847" w14:textId="0DDF23D7" w:rsidR="00F26C4D" w:rsidRDefault="00F26C4D" w:rsidP="00F26C4D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46EB0C8" wp14:editId="18C22A69">
            <wp:extent cx="2938750" cy="603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92" t="42603" r="42998" b="42139"/>
                    <a:stretch/>
                  </pic:blipFill>
                  <pic:spPr bwMode="auto">
                    <a:xfrm>
                      <a:off x="0" y="0"/>
                      <a:ext cx="2946934" cy="60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8258F" w14:textId="5324C983" w:rsidR="00F26C4D" w:rsidRDefault="00F26C4D" w:rsidP="00F26C4D">
      <w:pPr>
        <w:rPr>
          <w:rtl/>
          <w:lang w:bidi="fa-IR"/>
        </w:rPr>
      </w:pPr>
      <w:r>
        <w:rPr>
          <w:rFonts w:hint="cs"/>
          <w:rtl/>
          <w:lang w:bidi="fa-IR"/>
        </w:rPr>
        <w:t>در این تابع تغییرات دما را میخوانیم</w:t>
      </w:r>
      <w:r w:rsidR="005F1272">
        <w:rPr>
          <w:rFonts w:hint="cs"/>
          <w:rtl/>
          <w:lang w:bidi="fa-IR"/>
        </w:rPr>
        <w:t xml:space="preserve"> و با توجه به عدد به دست آمده آن را به صورت رشته دراورده و هر کارکتر را جدا با </w:t>
      </w:r>
      <w:r w:rsidR="005F1272">
        <w:rPr>
          <w:lang w:bidi="fa-IR"/>
        </w:rPr>
        <w:t>uart</w:t>
      </w:r>
      <w:r w:rsidR="005F1272">
        <w:rPr>
          <w:rFonts w:hint="cs"/>
          <w:rtl/>
          <w:lang w:bidi="fa-IR"/>
        </w:rPr>
        <w:t xml:space="preserve"> ارسال میکنیم و در نهایت به همین شکل </w:t>
      </w:r>
      <w:r w:rsidR="005F1272">
        <w:rPr>
          <w:lang w:bidi="fa-IR"/>
        </w:rPr>
        <w:t>nextLine</w:t>
      </w:r>
      <w:r w:rsidR="005F1272">
        <w:rPr>
          <w:rFonts w:hint="cs"/>
          <w:rtl/>
          <w:lang w:bidi="fa-IR"/>
        </w:rPr>
        <w:t xml:space="preserve"> چاپ میکنیم. برای هر بار تکرار حلقه 1000 میلی ثانیه تاخیر گذاشتیم: </w:t>
      </w:r>
    </w:p>
    <w:p w14:paraId="4925BF00" w14:textId="0DD98A42" w:rsidR="00F26C4D" w:rsidRDefault="00F26C4D" w:rsidP="00F26C4D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D99B6AD" wp14:editId="00F2E5DF">
            <wp:extent cx="4249805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711" t="14551" r="36982" b="21794"/>
                    <a:stretch/>
                  </pic:blipFill>
                  <pic:spPr bwMode="auto">
                    <a:xfrm>
                      <a:off x="0" y="0"/>
                      <a:ext cx="4263554" cy="309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518E5" w14:textId="1941A780" w:rsidR="00F26C4D" w:rsidRDefault="005F1272" w:rsidP="00F26C4D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نتیجه کار در پروتئوس:</w:t>
      </w:r>
    </w:p>
    <w:p w14:paraId="527A36C3" w14:textId="23B64F99" w:rsidR="00F26C4D" w:rsidRDefault="00F26C4D" w:rsidP="005F1272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5E4CDDAF" wp14:editId="35D411A9">
            <wp:extent cx="6095501" cy="32385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91" t="7540" r="9655" b="7780"/>
                    <a:stretch/>
                  </pic:blipFill>
                  <pic:spPr bwMode="auto">
                    <a:xfrm>
                      <a:off x="0" y="0"/>
                      <a:ext cx="6105773" cy="324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4FCAC" w14:textId="5F84DB8E" w:rsidR="00F26C4D" w:rsidRDefault="00F26C4D" w:rsidP="00F26C4D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06E7AD82" wp14:editId="59731D34">
            <wp:extent cx="6146157" cy="34290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384" t="5013" r="9615" b="4957"/>
                    <a:stretch/>
                  </pic:blipFill>
                  <pic:spPr bwMode="auto">
                    <a:xfrm>
                      <a:off x="0" y="0"/>
                      <a:ext cx="6151134" cy="343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4F582" w14:textId="742B2537" w:rsidR="005F1272" w:rsidRDefault="005F1272" w:rsidP="00F26C4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مشاهده میکنید با تغییر دمای دماسنج، </w:t>
      </w:r>
      <w:r w:rsidR="00F56873">
        <w:rPr>
          <w:rFonts w:hint="cs"/>
          <w:rtl/>
          <w:lang w:bidi="fa-IR"/>
        </w:rPr>
        <w:t xml:space="preserve">دما </w:t>
      </w:r>
      <w:r>
        <w:rPr>
          <w:rFonts w:hint="cs"/>
          <w:rtl/>
          <w:lang w:bidi="fa-IR"/>
        </w:rPr>
        <w:t>روی ترمینال نمایش داده میشود.</w:t>
      </w:r>
    </w:p>
    <w:p w14:paraId="1217232A" w14:textId="77777777" w:rsidR="005F1272" w:rsidRDefault="005F1272" w:rsidP="00F26C4D">
      <w:pPr>
        <w:rPr>
          <w:rtl/>
          <w:lang w:bidi="fa-IR"/>
        </w:rPr>
      </w:pPr>
    </w:p>
    <w:p w14:paraId="28070782" w14:textId="77777777" w:rsidR="005F1272" w:rsidRDefault="005F1272" w:rsidP="00F26C4D">
      <w:pPr>
        <w:rPr>
          <w:rtl/>
          <w:lang w:bidi="fa-IR"/>
        </w:rPr>
      </w:pPr>
    </w:p>
    <w:p w14:paraId="01F0DA25" w14:textId="1CACB0CA" w:rsidR="00F26C4D" w:rsidRDefault="00F26C4D" w:rsidP="00F26C4D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سوال دوم: </w:t>
      </w:r>
    </w:p>
    <w:p w14:paraId="4BA9B8D4" w14:textId="363B1BBF" w:rsidR="00F26C4D" w:rsidRDefault="00F26C4D" w:rsidP="00F26C4D">
      <w:pPr>
        <w:rPr>
          <w:lang w:bidi="fa-IR"/>
        </w:rPr>
      </w:pPr>
      <w:r>
        <w:rPr>
          <w:rFonts w:hint="cs"/>
          <w:rtl/>
          <w:lang w:bidi="fa-IR"/>
        </w:rPr>
        <w:t xml:space="preserve">تنظیمات در </w:t>
      </w:r>
      <w:r>
        <w:rPr>
          <w:lang w:bidi="fa-IR"/>
        </w:rPr>
        <w:t>Stm32cubemx</w:t>
      </w:r>
      <w:r>
        <w:rPr>
          <w:rFonts w:hint="cs"/>
          <w:rtl/>
          <w:lang w:bidi="fa-IR"/>
        </w:rPr>
        <w:t xml:space="preserve"> به صورت زیر است:</w:t>
      </w:r>
      <w:r>
        <w:rPr>
          <w:rFonts w:hint="cs"/>
          <w:rtl/>
          <w:lang w:bidi="fa-IR"/>
        </w:rPr>
        <w:br/>
      </w:r>
      <w:r>
        <w:rPr>
          <w:noProof/>
          <w:lang w:val="fa-IR" w:bidi="fa-IR"/>
        </w:rPr>
        <w:drawing>
          <wp:inline distT="0" distB="0" distL="0" distR="0" wp14:anchorId="5E3DF075" wp14:editId="37403B99">
            <wp:extent cx="5932805" cy="4648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67"/>
        <w:gridCol w:w="767"/>
        <w:gridCol w:w="768"/>
        <w:gridCol w:w="768"/>
        <w:gridCol w:w="768"/>
        <w:gridCol w:w="768"/>
        <w:gridCol w:w="768"/>
        <w:gridCol w:w="775"/>
        <w:gridCol w:w="775"/>
        <w:gridCol w:w="775"/>
        <w:gridCol w:w="776"/>
        <w:gridCol w:w="875"/>
      </w:tblGrid>
      <w:tr w:rsidR="00F26C4D" w14:paraId="40E8D9EF" w14:textId="77777777" w:rsidTr="00F26C4D"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482FE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PB2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22C48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PB1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9901C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PB0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A66BB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PC7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3BE6C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PC6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CE857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PC5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006F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PC4</w:t>
            </w: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F9052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PC3</w:t>
            </w: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6625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PC2</w:t>
            </w: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B5070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PC1</w:t>
            </w: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9BEF7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PC0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FECB6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Pin</w:t>
            </w:r>
          </w:p>
        </w:tc>
      </w:tr>
      <w:tr w:rsidR="00F26C4D" w14:paraId="2ACFBF99" w14:textId="77777777" w:rsidTr="00F26C4D"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D7B2B" w14:textId="77777777" w:rsidR="00F26C4D" w:rsidRDefault="00F26C4D">
            <w:pPr>
              <w:rPr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AF630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379E8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BDD5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7544C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998C4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650AC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1BC89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EXTI3</w:t>
            </w: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ABCBF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EXTI2</w:t>
            </w: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7B138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EXTI1</w:t>
            </w: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69646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EXTI0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FC89B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type</w:t>
            </w:r>
          </w:p>
        </w:tc>
      </w:tr>
    </w:tbl>
    <w:p w14:paraId="7EF60986" w14:textId="77777777" w:rsidR="00F26C4D" w:rsidRDefault="00F26C4D" w:rsidP="00F26C4D">
      <w:pPr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55"/>
        <w:gridCol w:w="1267"/>
        <w:gridCol w:w="744"/>
        <w:gridCol w:w="744"/>
        <w:gridCol w:w="744"/>
        <w:gridCol w:w="744"/>
        <w:gridCol w:w="744"/>
        <w:gridCol w:w="744"/>
        <w:gridCol w:w="744"/>
        <w:gridCol w:w="745"/>
        <w:gridCol w:w="875"/>
      </w:tblGrid>
      <w:tr w:rsidR="00F26C4D" w14:paraId="75CA503D" w14:textId="77777777" w:rsidTr="00F26C4D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85BAE" w14:textId="77777777" w:rsidR="00F26C4D" w:rsidRDefault="00F26C4D">
            <w:pPr>
              <w:rPr>
                <w:lang w:bidi="fa-IR"/>
              </w:rPr>
            </w:pPr>
            <w:r>
              <w:rPr>
                <w:lang w:bidi="fa-IR"/>
              </w:rPr>
              <w:t>PA10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201BE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PA9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9C692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PA7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37BC6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PA6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01F44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PA5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C4BDB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PA4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6C41C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PA3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E3ED1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PA2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C86D5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PA1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D67FB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PA0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AD06A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Pin</w:t>
            </w:r>
          </w:p>
        </w:tc>
      </w:tr>
      <w:tr w:rsidR="00F26C4D" w14:paraId="5627A109" w14:textId="77777777" w:rsidTr="00F26C4D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53D47" w14:textId="77777777" w:rsidR="00F26C4D" w:rsidRDefault="00F26C4D">
            <w:pPr>
              <w:rPr>
                <w:lang w:bidi="fa-IR"/>
              </w:rPr>
            </w:pPr>
            <w:r>
              <w:rPr>
                <w:lang w:bidi="fa-IR"/>
              </w:rPr>
              <w:t>USART1_TX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CB638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USART1_RX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74BB2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FE532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FB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493BA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4188C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E5B66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15CC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005D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OUT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4ADAC" w14:textId="77777777" w:rsidR="00F26C4D" w:rsidRDefault="00F26C4D">
            <w:pPr>
              <w:rPr>
                <w:rtl/>
                <w:lang w:bidi="fa-IR"/>
              </w:rPr>
            </w:pPr>
            <w:r>
              <w:rPr>
                <w:lang w:bidi="fa-IR"/>
              </w:rPr>
              <w:t>type</w:t>
            </w:r>
          </w:p>
        </w:tc>
      </w:tr>
    </w:tbl>
    <w:p w14:paraId="4959B25B" w14:textId="2CD1DB8B" w:rsidR="00F26C4D" w:rsidRDefault="00F26C4D" w:rsidP="00F26C4D">
      <w:pPr>
        <w:jc w:val="center"/>
        <w:rPr>
          <w:noProof/>
          <w:rtl/>
        </w:rPr>
      </w:pPr>
      <w:r>
        <w:rPr>
          <w:noProof/>
          <w:lang w:val="fa-IR" w:bidi="fa-IR"/>
        </w:rPr>
        <w:lastRenderedPageBreak/>
        <w:drawing>
          <wp:inline distT="0" distB="0" distL="0" distR="0" wp14:anchorId="093E97BE" wp14:editId="1DF3CB7A">
            <wp:extent cx="5325533" cy="23310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385" cy="233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a-IR" w:bidi="fa-IR"/>
        </w:rPr>
        <w:drawing>
          <wp:inline distT="0" distB="0" distL="0" distR="0" wp14:anchorId="41500254" wp14:editId="25CC19B4">
            <wp:extent cx="4664660" cy="2563071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82" cy="256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2FF8" w14:textId="77777777" w:rsidR="00F26C4D" w:rsidRDefault="00F26C4D" w:rsidP="00F26C4D">
      <w:pPr>
        <w:rPr>
          <w:noProof/>
        </w:rPr>
      </w:pPr>
    </w:p>
    <w:p w14:paraId="0168E795" w14:textId="77777777" w:rsidR="00F26C4D" w:rsidRDefault="00F26C4D" w:rsidP="00F26C4D">
      <w:pPr>
        <w:rPr>
          <w:noProof/>
          <w:lang w:bidi="fa-IR"/>
        </w:rPr>
      </w:pPr>
      <w:r>
        <w:rPr>
          <w:rFonts w:hint="cs"/>
          <w:noProof/>
          <w:rtl/>
          <w:lang w:bidi="fa-IR"/>
        </w:rPr>
        <w:t>در بخش شبیه سازی پروتئوس به اجزای زیر نیاز داشتیم و از همان شکل در صورت سوال کمک گرفتیم:</w:t>
      </w:r>
    </w:p>
    <w:p w14:paraId="3088F23B" w14:textId="77777777" w:rsidR="00F26C4D" w:rsidRDefault="00F26C4D" w:rsidP="00F26C4D">
      <w:pPr>
        <w:pStyle w:val="ListParagraph"/>
        <w:numPr>
          <w:ilvl w:val="0"/>
          <w:numId w:val="4"/>
        </w:numPr>
        <w:spacing w:line="256" w:lineRule="auto"/>
        <w:rPr>
          <w:rtl/>
          <w:lang w:bidi="fa-IR"/>
        </w:rPr>
      </w:pPr>
      <w:r>
        <w:t xml:space="preserve">STM32F401RE </w:t>
      </w:r>
    </w:p>
    <w:p w14:paraId="10C196A2" w14:textId="77777777" w:rsidR="00F26C4D" w:rsidRDefault="00F26C4D" w:rsidP="00F26C4D">
      <w:pPr>
        <w:pStyle w:val="ListParagraph"/>
        <w:numPr>
          <w:ilvl w:val="0"/>
          <w:numId w:val="4"/>
        </w:numPr>
        <w:spacing w:line="256" w:lineRule="auto"/>
        <w:rPr>
          <w:lang w:bidi="fa-IR"/>
        </w:rPr>
      </w:pPr>
      <w:r>
        <w:rPr>
          <w:lang w:bidi="fa-IR"/>
        </w:rPr>
        <w:t xml:space="preserve">Lcd </w:t>
      </w:r>
      <w:r>
        <w:rPr>
          <w:rFonts w:hint="cs"/>
          <w:rtl/>
          <w:lang w:bidi="fa-IR"/>
        </w:rPr>
        <w:t xml:space="preserve">کاراکتری </w:t>
      </w:r>
      <w:r>
        <w:rPr>
          <w:lang w:bidi="fa-IR"/>
        </w:rPr>
        <w:t>16 * 2</w:t>
      </w:r>
      <w:r>
        <w:rPr>
          <w:rFonts w:hint="cs"/>
          <w:rtl/>
          <w:lang w:bidi="fa-IR"/>
        </w:rPr>
        <w:t xml:space="preserve"> </w:t>
      </w:r>
    </w:p>
    <w:p w14:paraId="6DBC719E" w14:textId="77777777" w:rsidR="00F26C4D" w:rsidRDefault="00F26C4D" w:rsidP="00F26C4D">
      <w:pPr>
        <w:pStyle w:val="ListParagraph"/>
        <w:numPr>
          <w:ilvl w:val="0"/>
          <w:numId w:val="4"/>
        </w:numPr>
        <w:spacing w:line="256" w:lineRule="auto"/>
        <w:rPr>
          <w:lang w:bidi="fa-IR"/>
        </w:rPr>
      </w:pPr>
      <w:r>
        <w:rPr>
          <w:lang w:bidi="fa-IR"/>
        </w:rPr>
        <w:t>Keypad</w:t>
      </w:r>
      <w:r>
        <w:rPr>
          <w:rFonts w:hint="cs"/>
          <w:rtl/>
          <w:lang w:bidi="fa-IR"/>
        </w:rPr>
        <w:t xml:space="preserve"> ماتریسی</w:t>
      </w:r>
      <w:r>
        <w:rPr>
          <w:lang w:bidi="fa-IR"/>
        </w:rPr>
        <w:t xml:space="preserve"> 4 * 4 </w:t>
      </w:r>
    </w:p>
    <w:p w14:paraId="715FBBC2" w14:textId="525AA49D" w:rsidR="00F26C4D" w:rsidRDefault="00F26C4D" w:rsidP="005F1272">
      <w:pPr>
        <w:jc w:val="center"/>
        <w:rPr>
          <w:lang w:bidi="fa-IR"/>
        </w:rPr>
      </w:pPr>
      <w:r>
        <w:rPr>
          <w:noProof/>
          <w:lang w:val="fa-IR" w:bidi="fa-IR"/>
        </w:rPr>
        <w:lastRenderedPageBreak/>
        <w:drawing>
          <wp:inline distT="0" distB="0" distL="0" distR="0" wp14:anchorId="35763419" wp14:editId="76678944">
            <wp:extent cx="5181600" cy="32645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725" cy="327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7AF9" w14:textId="77777777" w:rsidR="00F26C4D" w:rsidRDefault="00F26C4D" w:rsidP="00F26C4D">
      <w:pPr>
        <w:rPr>
          <w:rtl/>
          <w:lang w:bidi="fa-IR"/>
        </w:rPr>
      </w:pPr>
      <w:r>
        <w:rPr>
          <w:lang w:bidi="fa-IR"/>
        </w:rPr>
        <w:t>Keil</w:t>
      </w:r>
      <w:r>
        <w:rPr>
          <w:rFonts w:hint="cs"/>
          <w:rtl/>
          <w:lang w:bidi="fa-IR"/>
        </w:rPr>
        <w:t>:</w:t>
      </w:r>
    </w:p>
    <w:p w14:paraId="744D8A75" w14:textId="77777777" w:rsidR="00F26C4D" w:rsidRDefault="00F26C4D" w:rsidP="00F26C4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از آنجایی که این دستور کار مشابه دستور کار آزمایش سوم است. بسیاری از متد های آن هم نظیر محاسبه نتیجه، نمایش آن، روشن کردن </w:t>
      </w:r>
      <w:r>
        <w:rPr>
          <w:lang w:bidi="fa-IR"/>
        </w:rPr>
        <w:t>lcd</w:t>
      </w:r>
      <w:r>
        <w:rPr>
          <w:rFonts w:hint="cs"/>
          <w:rtl/>
          <w:lang w:bidi="fa-IR"/>
        </w:rPr>
        <w:t>، پاک کردن آن و .... همانند قبل است.</w:t>
      </w:r>
    </w:p>
    <w:p w14:paraId="4978A0D7" w14:textId="77777777" w:rsidR="00F26C4D" w:rsidRDefault="00F26C4D" w:rsidP="00F26C4D">
      <w:pPr>
        <w:jc w:val="center"/>
        <w:rPr>
          <w:rtl/>
          <w:lang w:bidi="fa-IR"/>
        </w:rPr>
      </w:pPr>
      <w:r>
        <w:rPr>
          <w:noProof/>
          <w:lang w:val="fa-IR" w:bidi="fa-IR"/>
        </w:rPr>
        <w:drawing>
          <wp:inline distT="0" distB="0" distL="0" distR="0" wp14:anchorId="12B965EC" wp14:editId="303631C8">
            <wp:extent cx="4343400" cy="34391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67"/>
                    <a:stretch/>
                  </pic:blipFill>
                  <pic:spPr bwMode="auto">
                    <a:xfrm>
                      <a:off x="0" y="0"/>
                      <a:ext cx="4348196" cy="344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5D270" w14:textId="7D09FC7F" w:rsidR="00F26C4D" w:rsidRDefault="00F26C4D" w:rsidP="005F1272">
      <w:pPr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نمایش عدد بر روی </w:t>
      </w:r>
      <w:r>
        <w:rPr>
          <w:lang w:bidi="fa-IR"/>
        </w:rPr>
        <w:t>LCD</w:t>
      </w:r>
    </w:p>
    <w:p w14:paraId="5F07069A" w14:textId="77777777" w:rsidR="00F26C4D" w:rsidRDefault="00F26C4D" w:rsidP="00F26C4D">
      <w:pPr>
        <w:rPr>
          <w:lang w:bidi="fa-IR"/>
        </w:rPr>
      </w:pPr>
      <w:r>
        <w:rPr>
          <w:rFonts w:hint="cs"/>
          <w:rtl/>
          <w:lang w:bidi="fa-IR"/>
        </w:rPr>
        <w:lastRenderedPageBreak/>
        <w:t>صرفا بخش هایی که جدید هستند را توضیح می</w:t>
      </w:r>
      <w:r>
        <w:rPr>
          <w:rFonts w:hint="cs"/>
          <w:rtl/>
          <w:lang w:bidi="fa-IR"/>
        </w:rPr>
        <w:softHyphen/>
        <w:t>دهیم.</w:t>
      </w:r>
      <w:r>
        <w:rPr>
          <w:rFonts w:hint="cs"/>
          <w:rtl/>
          <w:lang w:bidi="fa-IR"/>
        </w:rPr>
        <w:br/>
        <w:t xml:space="preserve">در این دستور کار باید با استفاده از </w:t>
      </w:r>
      <w:r>
        <w:rPr>
          <w:lang w:bidi="fa-IR"/>
        </w:rPr>
        <w:t>UART</w:t>
      </w:r>
      <w:r>
        <w:rPr>
          <w:rFonts w:hint="cs"/>
          <w:rtl/>
          <w:lang w:bidi="fa-IR"/>
        </w:rPr>
        <w:t xml:space="preserve"> داده ها نظیر اعداد و دستور ها را ارسال می</w:t>
      </w:r>
      <w:r>
        <w:rPr>
          <w:rFonts w:hint="cs"/>
          <w:rtl/>
          <w:lang w:bidi="fa-IR"/>
        </w:rPr>
        <w:softHyphen/>
        <w:t>کنیم و پس از دریافت آن دستور متناظر اجرا می</w:t>
      </w:r>
      <w:r>
        <w:rPr>
          <w:rFonts w:hint="cs"/>
          <w:rtl/>
          <w:lang w:bidi="fa-IR"/>
        </w:rPr>
        <w:softHyphen/>
        <w:t>شود.</w:t>
      </w:r>
    </w:p>
    <w:p w14:paraId="2B951BC9" w14:textId="77777777" w:rsidR="00F26C4D" w:rsidRDefault="00F26C4D" w:rsidP="00F26C4D">
      <w:pPr>
        <w:rPr>
          <w:rtl/>
          <w:lang w:bidi="fa-IR"/>
        </w:rPr>
      </w:pPr>
      <w:r>
        <w:rPr>
          <w:rFonts w:hint="cs"/>
          <w:rtl/>
          <w:lang w:bidi="fa-IR"/>
        </w:rPr>
        <w:t>و از توابع زیر کمک گرفته ایم:</w:t>
      </w:r>
    </w:p>
    <w:p w14:paraId="1257BFB2" w14:textId="77777777" w:rsidR="00F26C4D" w:rsidRDefault="00F26C4D" w:rsidP="00F26C4D">
      <w:pPr>
        <w:pStyle w:val="ListParagraph"/>
        <w:numPr>
          <w:ilvl w:val="0"/>
          <w:numId w:val="4"/>
        </w:numPr>
        <w:spacing w:line="256" w:lineRule="auto"/>
        <w:rPr>
          <w:rtl/>
          <w:lang w:bidi="fa-IR"/>
        </w:rPr>
      </w:pPr>
      <w:r>
        <w:rPr>
          <w:lang w:bidi="fa-IR"/>
        </w:rPr>
        <w:t>HAL_UART_TRASMIT</w:t>
      </w:r>
      <w:r>
        <w:rPr>
          <w:rFonts w:hint="cs"/>
          <w:rtl/>
          <w:lang w:bidi="fa-IR"/>
        </w:rPr>
        <w:t>: این تابع، داده ها را به صورت بلاکینگ ارسال می</w:t>
      </w:r>
      <w:r>
        <w:rPr>
          <w:rFonts w:hint="cs"/>
          <w:rtl/>
          <w:lang w:bidi="fa-IR"/>
        </w:rPr>
        <w:softHyphen/>
        <w:t>کند.</w:t>
      </w:r>
    </w:p>
    <w:p w14:paraId="4B61C2B1" w14:textId="77777777" w:rsidR="00F26C4D" w:rsidRDefault="00F26C4D" w:rsidP="00F26C4D">
      <w:pPr>
        <w:pStyle w:val="ListParagraph"/>
        <w:numPr>
          <w:ilvl w:val="0"/>
          <w:numId w:val="4"/>
        </w:numPr>
        <w:spacing w:line="256" w:lineRule="auto"/>
        <w:rPr>
          <w:lang w:bidi="fa-IR"/>
        </w:rPr>
      </w:pPr>
      <w:r>
        <w:rPr>
          <w:lang w:bidi="fa-IR"/>
        </w:rPr>
        <w:t>HAL_UART_Receive_IT</w:t>
      </w:r>
      <w:r>
        <w:rPr>
          <w:rFonts w:hint="cs"/>
          <w:rtl/>
          <w:lang w:bidi="fa-IR"/>
        </w:rPr>
        <w:t xml:space="preserve"> : این تابع، به صورت غیربلاکینگ داده ها را دریافت می</w:t>
      </w:r>
      <w:r>
        <w:rPr>
          <w:rFonts w:hint="cs"/>
          <w:rtl/>
          <w:lang w:bidi="fa-IR"/>
        </w:rPr>
        <w:softHyphen/>
        <w:t>کند.</w:t>
      </w:r>
    </w:p>
    <w:p w14:paraId="0076CE88" w14:textId="77777777" w:rsidR="00F26C4D" w:rsidRDefault="00F26C4D" w:rsidP="00F26C4D">
      <w:pPr>
        <w:pStyle w:val="ListParagraph"/>
        <w:numPr>
          <w:ilvl w:val="0"/>
          <w:numId w:val="4"/>
        </w:numPr>
        <w:spacing w:line="256" w:lineRule="auto"/>
        <w:rPr>
          <w:lang w:bidi="fa-IR"/>
        </w:rPr>
      </w:pPr>
      <w:r>
        <w:rPr>
          <w:lang w:bidi="fa-IR"/>
        </w:rPr>
        <w:t>HAL_UART_RxCpltCallback</w:t>
      </w:r>
      <w:r>
        <w:rPr>
          <w:rFonts w:hint="cs"/>
          <w:rtl/>
          <w:lang w:bidi="fa-IR"/>
        </w:rPr>
        <w:t>: بعد از دریافت داده ها، اینتراپتی رخ می</w:t>
      </w:r>
      <w:r>
        <w:rPr>
          <w:rFonts w:hint="cs"/>
          <w:rtl/>
          <w:lang w:bidi="fa-IR"/>
        </w:rPr>
        <w:softHyphen/>
        <w:t>دهد مه این تابع به صورت کال بک صدا میخورد.</w:t>
      </w:r>
    </w:p>
    <w:p w14:paraId="68DDDCCB" w14:textId="2EAB2C89" w:rsidR="00F26C4D" w:rsidRDefault="00F26C4D" w:rsidP="005F1272">
      <w:pPr>
        <w:jc w:val="center"/>
        <w:rPr>
          <w:lang w:bidi="fa-IR"/>
        </w:rPr>
      </w:pPr>
      <w:r>
        <w:rPr>
          <w:noProof/>
          <w:lang w:val="fa-IR" w:bidi="fa-IR"/>
        </w:rPr>
        <w:drawing>
          <wp:inline distT="0" distB="0" distL="0" distR="0" wp14:anchorId="6D87C31B" wp14:editId="69387DA6">
            <wp:extent cx="5886450" cy="494762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79"/>
                    <a:stretch/>
                  </pic:blipFill>
                  <pic:spPr bwMode="auto">
                    <a:xfrm>
                      <a:off x="0" y="0"/>
                      <a:ext cx="5889495" cy="49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31A57" w14:textId="37392F6F" w:rsidR="00F26C4D" w:rsidRDefault="00F26C4D" w:rsidP="00F26C4D">
      <w:pPr>
        <w:tabs>
          <w:tab w:val="left" w:pos="1416"/>
        </w:tabs>
        <w:rPr>
          <w:rtl/>
          <w:lang w:bidi="fa-IR"/>
        </w:rPr>
      </w:pPr>
    </w:p>
    <w:p w14:paraId="27DD7EE8" w14:textId="77777777" w:rsidR="005F1272" w:rsidRDefault="005F1272" w:rsidP="00F26C4D">
      <w:pPr>
        <w:tabs>
          <w:tab w:val="left" w:pos="1416"/>
        </w:tabs>
        <w:rPr>
          <w:rtl/>
          <w:lang w:bidi="fa-IR"/>
        </w:rPr>
      </w:pPr>
    </w:p>
    <w:p w14:paraId="07F6481C" w14:textId="1F76154D" w:rsidR="00F26C4D" w:rsidRDefault="00F26C4D" w:rsidP="00F26C4D">
      <w:pPr>
        <w:tabs>
          <w:tab w:val="left" w:pos="1416"/>
        </w:tabs>
        <w:rPr>
          <w:lang w:bidi="fa-IR"/>
        </w:rPr>
      </w:pPr>
      <w:r>
        <w:rPr>
          <w:rFonts w:hint="cs"/>
          <w:rtl/>
          <w:lang w:bidi="fa-IR"/>
        </w:rPr>
        <w:lastRenderedPageBreak/>
        <w:t>نتیجه</w:t>
      </w:r>
      <w:r w:rsidR="005F1272">
        <w:rPr>
          <w:rFonts w:hint="cs"/>
          <w:rtl/>
          <w:lang w:bidi="fa-IR"/>
        </w:rPr>
        <w:t xml:space="preserve"> در پروتئوس</w:t>
      </w:r>
      <w:r>
        <w:rPr>
          <w:rFonts w:hint="cs"/>
          <w:rtl/>
          <w:lang w:bidi="fa-IR"/>
        </w:rPr>
        <w:t>:</w:t>
      </w:r>
    </w:p>
    <w:p w14:paraId="6AEF458A" w14:textId="101BE951" w:rsidR="00DA33E0" w:rsidRDefault="00F26C4D" w:rsidP="005F1272">
      <w:pPr>
        <w:tabs>
          <w:tab w:val="left" w:pos="1416"/>
        </w:tabs>
        <w:rPr>
          <w:rtl/>
          <w:lang w:bidi="fa-IR"/>
        </w:rPr>
      </w:pPr>
      <w:r>
        <w:rPr>
          <w:noProof/>
          <w:lang w:val="fa-IR" w:bidi="fa-IR"/>
        </w:rPr>
        <w:drawing>
          <wp:inline distT="0" distB="0" distL="0" distR="0" wp14:anchorId="0C54E1BE" wp14:editId="6BC3A980">
            <wp:extent cx="5943600" cy="3930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t xml:space="preserve"> </w:t>
      </w:r>
      <w:r>
        <w:rPr>
          <w:noProof/>
          <w:lang w:val="fa-IR" w:bidi="fa-IR"/>
        </w:rPr>
        <w:drawing>
          <wp:inline distT="0" distB="0" distL="0" distR="0" wp14:anchorId="2F64DE1D" wp14:editId="518A4232">
            <wp:extent cx="5943600" cy="3966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4563" w14:textId="3A28517A" w:rsidR="00DA33E0" w:rsidRPr="00DA33E0" w:rsidRDefault="00DA33E0" w:rsidP="00DA33E0">
      <w:pPr>
        <w:bidi w:val="0"/>
        <w:jc w:val="right"/>
        <w:rPr>
          <w:b/>
          <w:bCs/>
          <w:sz w:val="32"/>
          <w:szCs w:val="32"/>
        </w:rPr>
      </w:pPr>
      <w:r w:rsidRPr="00DA33E0">
        <w:rPr>
          <w:rFonts w:hint="cs"/>
          <w:b/>
          <w:bCs/>
          <w:sz w:val="32"/>
          <w:szCs w:val="32"/>
          <w:rtl/>
        </w:rPr>
        <w:lastRenderedPageBreak/>
        <w:t>رفرنس دستور کار:</w:t>
      </w:r>
    </w:p>
    <w:p w14:paraId="784B9EF7" w14:textId="77777777" w:rsidR="00DA33E0" w:rsidRDefault="00DA33E0" w:rsidP="00DA33E0">
      <w:pPr>
        <w:bidi w:val="0"/>
        <w:jc w:val="right"/>
        <w:rPr>
          <w:rtl/>
        </w:rPr>
      </w:pPr>
      <w:r>
        <w:rPr>
          <w:rFonts w:hint="cs"/>
          <w:rtl/>
        </w:rPr>
        <w:t>کلاس درس و اسلاید های درسی</w:t>
      </w:r>
    </w:p>
    <w:p w14:paraId="081E4FDD" w14:textId="77777777" w:rsidR="00DA33E0" w:rsidRDefault="00DA33E0" w:rsidP="00DA33E0">
      <w:pPr>
        <w:bidi w:val="0"/>
        <w:jc w:val="right"/>
        <w:rPr>
          <w:rtl/>
        </w:rPr>
      </w:pPr>
      <w:r>
        <w:rPr>
          <w:rFonts w:hint="cs"/>
          <w:rtl/>
        </w:rPr>
        <w:t>دیتا شیت و رفرنس منوآل</w:t>
      </w:r>
    </w:p>
    <w:p w14:paraId="20174381" w14:textId="77777777" w:rsidR="00DA33E0" w:rsidRPr="007738C5" w:rsidRDefault="00DA33E0" w:rsidP="003B613F">
      <w:pPr>
        <w:jc w:val="both"/>
        <w:rPr>
          <w:rFonts w:cs="Calibri"/>
          <w:lang w:bidi="fa-IR"/>
        </w:rPr>
      </w:pPr>
    </w:p>
    <w:sectPr w:rsidR="00DA33E0" w:rsidRPr="007738C5" w:rsidSect="0025312A">
      <w:pgSz w:w="12240" w:h="15840"/>
      <w:pgMar w:top="1260" w:right="1440" w:bottom="117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12E59"/>
    <w:multiLevelType w:val="multilevel"/>
    <w:tmpl w:val="6F3CE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FD6EB2"/>
    <w:multiLevelType w:val="hybridMultilevel"/>
    <w:tmpl w:val="2E028E40"/>
    <w:lvl w:ilvl="0" w:tplc="F230C1E6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336CB6"/>
    <w:multiLevelType w:val="hybridMultilevel"/>
    <w:tmpl w:val="7CE00808"/>
    <w:lvl w:ilvl="0" w:tplc="066A8FA6">
      <w:numFmt w:val="bullet"/>
      <w:lvlText w:val="-"/>
      <w:lvlJc w:val="left"/>
      <w:pPr>
        <w:ind w:left="432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3" w15:restartNumberingAfterBreak="0">
    <w:nsid w:val="7D480D56"/>
    <w:multiLevelType w:val="hybridMultilevel"/>
    <w:tmpl w:val="9A7E53C4"/>
    <w:lvl w:ilvl="0" w:tplc="7C646D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427"/>
    <w:rsid w:val="00004D2F"/>
    <w:rsid w:val="00021D7B"/>
    <w:rsid w:val="00032E8A"/>
    <w:rsid w:val="00070995"/>
    <w:rsid w:val="000C3C3D"/>
    <w:rsid w:val="00132427"/>
    <w:rsid w:val="00147E95"/>
    <w:rsid w:val="001738D4"/>
    <w:rsid w:val="001A7124"/>
    <w:rsid w:val="001E77A9"/>
    <w:rsid w:val="0025312A"/>
    <w:rsid w:val="003657CD"/>
    <w:rsid w:val="003825A7"/>
    <w:rsid w:val="003B613F"/>
    <w:rsid w:val="003C016F"/>
    <w:rsid w:val="004C5FFB"/>
    <w:rsid w:val="005F1272"/>
    <w:rsid w:val="006E0DCA"/>
    <w:rsid w:val="007738C5"/>
    <w:rsid w:val="007F4A57"/>
    <w:rsid w:val="00985F53"/>
    <w:rsid w:val="009B03BE"/>
    <w:rsid w:val="009B61FA"/>
    <w:rsid w:val="00A0788F"/>
    <w:rsid w:val="00A32734"/>
    <w:rsid w:val="00B21E84"/>
    <w:rsid w:val="00B46D0C"/>
    <w:rsid w:val="00B95CC7"/>
    <w:rsid w:val="00C31DC3"/>
    <w:rsid w:val="00C67AD2"/>
    <w:rsid w:val="00CC76E5"/>
    <w:rsid w:val="00DA33E0"/>
    <w:rsid w:val="00DB36D0"/>
    <w:rsid w:val="00E01E72"/>
    <w:rsid w:val="00E333E3"/>
    <w:rsid w:val="00F257D3"/>
    <w:rsid w:val="00F26C4D"/>
    <w:rsid w:val="00F30A59"/>
    <w:rsid w:val="00F56873"/>
    <w:rsid w:val="00FD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7D16A"/>
  <w15:chartTrackingRefBased/>
  <w15:docId w15:val="{C4553D3D-CA72-446C-8CD5-45DE55CE7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AD2"/>
    <w:pPr>
      <w:bidi/>
    </w:pPr>
    <w:rPr>
      <w:rFonts w:cs="B Nazanin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C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C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C3C3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333E3"/>
    <w:pPr>
      <w:ind w:left="720"/>
      <w:contextualSpacing/>
    </w:pPr>
  </w:style>
  <w:style w:type="table" w:styleId="TableGrid">
    <w:name w:val="Table Grid"/>
    <w:basedOn w:val="TableNormal"/>
    <w:uiPriority w:val="39"/>
    <w:rsid w:val="009B0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C016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657C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04D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7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jaeducation.com/communication/serial-communication-methods-synchronous-asynchronou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geeksforgeeks.org/difference-between-synchronous-and-asynchronous-transmission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setra.com/blog/what-is-baud-rate-and-what-cable-length-is-required-1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topic.alibabacloud.com/a/stm32-baud-rate-calculation_8_8_31412563.htm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baud-rate-and-its-importanc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12</Pages>
  <Words>795</Words>
  <Characters>4537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Tahamousavi</dc:creator>
  <cp:keywords/>
  <dc:description/>
  <cp:lastModifiedBy>Nili MJ</cp:lastModifiedBy>
  <cp:revision>7</cp:revision>
  <dcterms:created xsi:type="dcterms:W3CDTF">2022-03-06T20:38:00Z</dcterms:created>
  <dcterms:modified xsi:type="dcterms:W3CDTF">2022-05-04T16:58:00Z</dcterms:modified>
</cp:coreProperties>
</file>