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0" w:rsidRPr="001806F5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Information Retrieval (CS60092)</w:t>
      </w:r>
    </w:p>
    <w:p w:rsidR="00FE63A7" w:rsidRPr="001806F5" w:rsidRDefault="006D5BA9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End</w:t>
      </w:r>
      <w:r w:rsidR="0013785F" w:rsidRPr="001806F5">
        <w:rPr>
          <w:rFonts w:cstheme="minorHAnsi"/>
          <w:b/>
          <w:sz w:val="24"/>
          <w:szCs w:val="24"/>
        </w:rPr>
        <w:t>-semester examination</w:t>
      </w:r>
      <w:r w:rsidR="00D34ED0" w:rsidRPr="001806F5">
        <w:rPr>
          <w:rFonts w:cstheme="minorHAnsi"/>
          <w:b/>
          <w:sz w:val="24"/>
          <w:szCs w:val="24"/>
        </w:rPr>
        <w:t xml:space="preserve">, </w:t>
      </w:r>
      <w:r w:rsidR="00027858" w:rsidRPr="001806F5">
        <w:rPr>
          <w:rFonts w:cstheme="minorHAnsi"/>
          <w:b/>
          <w:sz w:val="24"/>
          <w:szCs w:val="24"/>
        </w:rPr>
        <w:t>Autumn 2013 – 2014</w:t>
      </w:r>
    </w:p>
    <w:p w:rsidR="00FE63A7" w:rsidRPr="001806F5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A646EE" w:rsidRPr="001806F5" w:rsidRDefault="00D75C22" w:rsidP="00175D22">
      <w:pPr>
        <w:pStyle w:val="NoSpacing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Answer as many as  you can.</w:t>
      </w:r>
    </w:p>
    <w:p w:rsidR="00A646EE" w:rsidRPr="001806F5" w:rsidRDefault="00A646EE" w:rsidP="00175D22">
      <w:pPr>
        <w:pStyle w:val="NoSpacing"/>
        <w:rPr>
          <w:rFonts w:cstheme="minorHAnsi"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Use of</w:t>
      </w:r>
      <w:r w:rsidR="003158BC" w:rsidRPr="001806F5">
        <w:rPr>
          <w:rFonts w:cstheme="minorHAnsi"/>
          <w:i/>
          <w:sz w:val="24"/>
          <w:szCs w:val="24"/>
        </w:rPr>
        <w:t xml:space="preserve"> scientific </w:t>
      </w:r>
      <w:r w:rsidRPr="001806F5">
        <w:rPr>
          <w:rFonts w:cstheme="minorHAnsi"/>
          <w:i/>
          <w:sz w:val="24"/>
          <w:szCs w:val="24"/>
        </w:rPr>
        <w:t>calculator is allowed.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b/>
          <w:sz w:val="24"/>
          <w:szCs w:val="24"/>
        </w:rPr>
        <w:t>Time:</w:t>
      </w:r>
      <w:r w:rsidR="00175D22" w:rsidRPr="001806F5">
        <w:rPr>
          <w:rFonts w:cstheme="minorHAnsi"/>
          <w:sz w:val="24"/>
          <w:szCs w:val="24"/>
        </w:rPr>
        <w:t xml:space="preserve"> 3 hours</w:t>
      </w:r>
    </w:p>
    <w:p w:rsidR="00C85C88" w:rsidRPr="001806F5" w:rsidRDefault="00C85C88" w:rsidP="00175D22">
      <w:pPr>
        <w:pStyle w:val="NoSpacing"/>
        <w:rPr>
          <w:rFonts w:cstheme="minorHAnsi"/>
          <w:i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State any assumptions made clearly.</w:t>
      </w:r>
      <w:r w:rsidR="00175D22" w:rsidRPr="001806F5">
        <w:rPr>
          <w:rFonts w:cstheme="minorHAnsi"/>
          <w:i/>
          <w:sz w:val="24"/>
          <w:szCs w:val="24"/>
        </w:rPr>
        <w:t xml:space="preserve"> 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b/>
          <w:sz w:val="24"/>
          <w:szCs w:val="24"/>
        </w:rPr>
        <w:t>Full Marks:</w:t>
      </w:r>
      <w:r w:rsidR="00175D22" w:rsidRPr="001806F5">
        <w:rPr>
          <w:rFonts w:cstheme="minorHAnsi"/>
          <w:sz w:val="24"/>
          <w:szCs w:val="24"/>
        </w:rPr>
        <w:t xml:space="preserve"> 100</w:t>
      </w:r>
    </w:p>
    <w:p w:rsidR="00FE63A7" w:rsidRPr="001806F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FE63A7" w:rsidRPr="001806F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2C7B8F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1&gt;</w:t>
      </w:r>
      <w:r w:rsidRPr="001806F5">
        <w:rPr>
          <w:rFonts w:cstheme="minorHAnsi"/>
          <w:sz w:val="24"/>
          <w:szCs w:val="24"/>
        </w:rPr>
        <w:t xml:space="preserve"> </w:t>
      </w:r>
      <w:r w:rsidR="00994DB2" w:rsidRPr="001806F5">
        <w:rPr>
          <w:rFonts w:cstheme="minorHAnsi"/>
          <w:sz w:val="24"/>
          <w:szCs w:val="24"/>
        </w:rPr>
        <w:t xml:space="preserve">We wish to apply the naïve Bayes text classification with a multinomial model with </w:t>
      </w:r>
      <w:r w:rsidRPr="001806F5">
        <w:rPr>
          <w:rFonts w:cstheme="minorHAnsi"/>
          <w:sz w:val="24"/>
          <w:szCs w:val="24"/>
        </w:rPr>
        <w:t>the document class information below</w:t>
      </w:r>
      <w:r w:rsidR="00994DB2" w:rsidRPr="001806F5">
        <w:rPr>
          <w:rFonts w:cstheme="minorHAnsi"/>
          <w:sz w:val="24"/>
          <w:szCs w:val="24"/>
        </w:rPr>
        <w:t>.</w:t>
      </w:r>
    </w:p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7"/>
        <w:gridCol w:w="886"/>
        <w:gridCol w:w="4213"/>
        <w:gridCol w:w="3584"/>
      </w:tblGrid>
      <w:tr w:rsidR="00D475C3" w:rsidRPr="001806F5" w:rsidTr="00720884">
        <w:tc>
          <w:tcPr>
            <w:tcW w:w="677" w:type="dxa"/>
          </w:tcPr>
          <w:p w:rsidR="00D475C3" w:rsidRPr="001806F5" w:rsidRDefault="00994DB2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set</w:t>
            </w:r>
          </w:p>
        </w:tc>
        <w:tc>
          <w:tcPr>
            <w:tcW w:w="886" w:type="dxa"/>
          </w:tcPr>
          <w:p w:rsidR="00D475C3" w:rsidRPr="001806F5" w:rsidRDefault="00D475C3" w:rsidP="00D475C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13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class label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train</w:t>
            </w: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in bank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river bank is green and green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time invest in exam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bank for interest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paper is money is paper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bank bank money money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test</w:t>
            </w: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invest bank on river bank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20884" w:rsidRPr="001806F5" w:rsidRDefault="00720884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="001579DF" w:rsidRPr="001806F5">
        <w:rPr>
          <w:rFonts w:cstheme="minorHAnsi"/>
          <w:i/>
          <w:sz w:val="24"/>
          <w:szCs w:val="24"/>
        </w:rPr>
        <w:t xml:space="preserve">a, an, the, </w:t>
      </w:r>
      <w:r w:rsidRPr="001806F5">
        <w:rPr>
          <w:rFonts w:cstheme="minorHAnsi"/>
          <w:i/>
          <w:sz w:val="24"/>
          <w:szCs w:val="24"/>
        </w:rPr>
        <w:t xml:space="preserve">how, what, </w:t>
      </w:r>
      <w:r w:rsidR="001579DF" w:rsidRPr="001806F5">
        <w:rPr>
          <w:rFonts w:cstheme="minorHAnsi"/>
          <w:i/>
          <w:sz w:val="24"/>
          <w:szCs w:val="24"/>
        </w:rPr>
        <w:t xml:space="preserve">why, </w:t>
      </w:r>
      <w:r w:rsidRPr="001806F5">
        <w:rPr>
          <w:rFonts w:cstheme="minorHAnsi"/>
          <w:i/>
          <w:sz w:val="24"/>
          <w:szCs w:val="24"/>
        </w:rPr>
        <w:t xml:space="preserve">when, </w:t>
      </w:r>
      <w:r w:rsidR="001579DF" w:rsidRPr="001806F5">
        <w:rPr>
          <w:rFonts w:cstheme="minorHAnsi"/>
          <w:i/>
          <w:sz w:val="24"/>
          <w:szCs w:val="24"/>
        </w:rPr>
        <w:t xml:space="preserve">who, </w:t>
      </w:r>
      <w:r w:rsidRPr="001806F5">
        <w:rPr>
          <w:rFonts w:cstheme="minorHAnsi"/>
          <w:i/>
          <w:sz w:val="24"/>
          <w:szCs w:val="24"/>
        </w:rPr>
        <w:t>in, is, and, for, to, from, by, with</w:t>
      </w:r>
      <w:r w:rsidR="001579DF" w:rsidRPr="001806F5">
        <w:rPr>
          <w:rFonts w:cstheme="minorHAnsi"/>
          <w:i/>
          <w:sz w:val="24"/>
          <w:szCs w:val="24"/>
        </w:rPr>
        <w:t>, of</w:t>
      </w:r>
      <w:r w:rsidRPr="001806F5">
        <w:rPr>
          <w:rFonts w:cstheme="minorHAnsi"/>
          <w:sz w:val="24"/>
          <w:szCs w:val="24"/>
        </w:rPr>
        <w:t>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What are the prior probabilities needed to classify the test document?</w:t>
      </w:r>
    </w:p>
    <w:p w:rsidR="00446285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46285" w:rsidRPr="001806F5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446285">
        <w:rPr>
          <w:rFonts w:cstheme="minorHAnsi"/>
          <w:b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Prior probabilities: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finance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;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general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b. What is the vocabulary size (without the stop words)?</w:t>
      </w:r>
    </w:p>
    <w:p w:rsidR="00446285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46285" w:rsidRPr="001806F5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446285">
        <w:rPr>
          <w:rFonts w:cstheme="minorHAnsi"/>
          <w:b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Vocabulary size </w:t>
      </w:r>
      <w:r w:rsidRPr="00446285">
        <w:rPr>
          <w:rFonts w:cstheme="minorHAnsi"/>
          <w:i/>
          <w:sz w:val="24"/>
          <w:szCs w:val="24"/>
        </w:rPr>
        <w:t>V</w:t>
      </w:r>
      <w:r>
        <w:rPr>
          <w:rFonts w:cstheme="minorHAnsi"/>
          <w:sz w:val="24"/>
          <w:szCs w:val="24"/>
        </w:rPr>
        <w:t xml:space="preserve"> = </w:t>
      </w:r>
      <w:r w:rsidR="006E32B3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[</w:t>
      </w:r>
      <w:r w:rsidRPr="00446285">
        <w:rPr>
          <w:rFonts w:cstheme="minorHAnsi"/>
          <w:i/>
          <w:sz w:val="24"/>
          <w:szCs w:val="24"/>
        </w:rPr>
        <w:t xml:space="preserve">money, invest, river, bank, green, time, exam, </w:t>
      </w:r>
      <w:r w:rsidR="006E32B3">
        <w:rPr>
          <w:rFonts w:cstheme="minorHAnsi"/>
          <w:i/>
          <w:sz w:val="24"/>
          <w:szCs w:val="24"/>
        </w:rPr>
        <w:t xml:space="preserve">interest, </w:t>
      </w:r>
      <w:r w:rsidRPr="00446285">
        <w:rPr>
          <w:rFonts w:cstheme="minorHAnsi"/>
          <w:i/>
          <w:sz w:val="24"/>
          <w:szCs w:val="24"/>
        </w:rPr>
        <w:t>paper</w:t>
      </w:r>
      <w:r>
        <w:rPr>
          <w:rFonts w:cstheme="minorHAnsi"/>
          <w:sz w:val="24"/>
          <w:szCs w:val="24"/>
        </w:rPr>
        <w:t>]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What are the conditional probabilities required to classify the test document?</w:t>
      </w:r>
    </w:p>
    <w:p w:rsidR="00446285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F70F5A" w:rsidRDefault="00446285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C57C3C">
        <w:rPr>
          <w:rFonts w:cstheme="minorHAnsi"/>
          <w:b/>
          <w:bCs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</w:t>
      </w:r>
      <w:r w:rsidR="00F70F5A">
        <w:rPr>
          <w:rFonts w:cstheme="minorHAnsi"/>
          <w:sz w:val="24"/>
          <w:szCs w:val="24"/>
        </w:rPr>
        <w:t>The conditional probabilities required to class</w:t>
      </w:r>
      <w:r w:rsidR="00C57C3C">
        <w:rPr>
          <w:rFonts w:cstheme="minorHAnsi"/>
          <w:sz w:val="24"/>
          <w:szCs w:val="24"/>
        </w:rPr>
        <w:t>ify the test document</w:t>
      </w:r>
      <w:r w:rsidR="004E53F9">
        <w:rPr>
          <w:rFonts w:cstheme="minorHAnsi"/>
          <w:sz w:val="24"/>
          <w:szCs w:val="24"/>
        </w:rPr>
        <w:t xml:space="preserve"> are as follows</w:t>
      </w:r>
      <w:r w:rsidR="00C57C3C">
        <w:rPr>
          <w:rFonts w:cstheme="minorHAnsi"/>
          <w:sz w:val="24"/>
          <w:szCs w:val="24"/>
        </w:rPr>
        <w:t>:</w:t>
      </w:r>
    </w:p>
    <w:p w:rsidR="00C57C3C" w:rsidRDefault="00C57C3C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46285" w:rsidRPr="00F70F5A" w:rsidRDefault="00086113" w:rsidP="00FB30D3">
      <w:pPr>
        <w:pStyle w:val="NoSpacing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invest|finance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11+9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den>
          </m:f>
        </m:oMath>
      </m:oMathPara>
    </w:p>
    <w:p w:rsidR="00C57C3C" w:rsidRPr="00C57C3C" w:rsidRDefault="00C57C3C" w:rsidP="00F70F5A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F70F5A" w:rsidRPr="00F70F5A" w:rsidRDefault="00086113" w:rsidP="00F70F5A">
      <w:pPr>
        <w:pStyle w:val="NoSpacing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invest|general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10+9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19</m:t>
              </m:r>
            </m:den>
          </m:f>
        </m:oMath>
      </m:oMathPara>
    </w:p>
    <w:p w:rsidR="00F70F5A" w:rsidRDefault="00F70F5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C57C3C" w:rsidRPr="00F70F5A" w:rsidRDefault="00086113" w:rsidP="00C57C3C">
      <w:pPr>
        <w:pStyle w:val="NoSpacing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bank|finance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11+9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den>
          </m:f>
        </m:oMath>
      </m:oMathPara>
    </w:p>
    <w:p w:rsidR="00DC131C" w:rsidRPr="009A216B" w:rsidRDefault="00086113" w:rsidP="00DC131C">
      <w:pPr>
        <w:pStyle w:val="NoSpacing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bank|general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10+9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19</m:t>
              </m:r>
            </m:den>
          </m:f>
        </m:oMath>
      </m:oMathPara>
    </w:p>
    <w:p w:rsidR="009A216B" w:rsidRDefault="009A216B" w:rsidP="00DC131C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9A216B" w:rsidRPr="00F70F5A" w:rsidRDefault="00086113" w:rsidP="009A216B">
      <w:pPr>
        <w:pStyle w:val="NoSpacing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river|finance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0+1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11+9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den>
          </m:f>
        </m:oMath>
      </m:oMathPara>
    </w:p>
    <w:p w:rsidR="009A216B" w:rsidRPr="00C57C3C" w:rsidRDefault="009A216B" w:rsidP="009A216B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9A216B" w:rsidRPr="00F70F5A" w:rsidRDefault="00086113" w:rsidP="009A216B">
      <w:pPr>
        <w:pStyle w:val="NoSpacing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river|general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1+1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10+9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19</m:t>
              </m:r>
            </m:den>
          </m:f>
        </m:oMath>
      </m:oMathPara>
    </w:p>
    <w:p w:rsidR="009A216B" w:rsidRPr="00F70F5A" w:rsidRDefault="009A216B" w:rsidP="00DC131C">
      <w:pPr>
        <w:pStyle w:val="NoSpacing"/>
        <w:jc w:val="both"/>
        <w:rPr>
          <w:rFonts w:cstheme="minorHAnsi"/>
          <w:sz w:val="24"/>
          <w:szCs w:val="24"/>
        </w:rPr>
      </w:pP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d. What is the class label assigned to the test document? </w:t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  <w:t xml:space="preserve">      </w:t>
      </w:r>
      <w:r w:rsidR="00642F51" w:rsidRPr="001806F5">
        <w:rPr>
          <w:rFonts w:cstheme="minorHAnsi"/>
          <w:sz w:val="24"/>
          <w:szCs w:val="24"/>
        </w:rPr>
        <w:t>[</w:t>
      </w:r>
      <w:r w:rsidRPr="001806F5">
        <w:rPr>
          <w:rFonts w:cstheme="minorHAnsi"/>
          <w:b/>
          <w:sz w:val="24"/>
          <w:szCs w:val="24"/>
        </w:rPr>
        <w:t>2 + 1 + 6 + 1 = 10</w:t>
      </w:r>
      <w:r w:rsidR="00642F51" w:rsidRPr="001806F5">
        <w:rPr>
          <w:rFonts w:cstheme="minorHAnsi"/>
          <w:b/>
          <w:sz w:val="24"/>
          <w:szCs w:val="24"/>
        </w:rPr>
        <w:t>]</w:t>
      </w:r>
    </w:p>
    <w:p w:rsidR="00A84CFF" w:rsidRDefault="00A84CFF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84CFF" w:rsidRPr="00F70F5A" w:rsidRDefault="00A84CFF" w:rsidP="00A84CFF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Sol.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finance|doc‐id‐7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∝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≈0.0002343</m:t>
          </m:r>
        </m:oMath>
      </m:oMathPara>
    </w:p>
    <w:p w:rsidR="00A84CFF" w:rsidRPr="00C57C3C" w:rsidRDefault="00A84CFF" w:rsidP="00A84CFF">
      <w:pPr>
        <w:pStyle w:val="NoSpacing"/>
        <w:jc w:val="both"/>
        <w:rPr>
          <w:rFonts w:eastAsiaTheme="minorEastAsia" w:cstheme="minorHAnsi"/>
          <w:sz w:val="24"/>
          <w:szCs w:val="24"/>
        </w:rPr>
      </w:pPr>
    </w:p>
    <w:p w:rsidR="00A84CFF" w:rsidRPr="00F70F5A" w:rsidRDefault="00086113" w:rsidP="00A84CFF">
      <w:pPr>
        <w:pStyle w:val="NoSpacing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general|doc‐id‐7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∝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≈0.0000614</m:t>
          </m:r>
        </m:oMath>
      </m:oMathPara>
    </w:p>
    <w:p w:rsidR="00A84CFF" w:rsidRPr="00A84CFF" w:rsidRDefault="00A84CFF" w:rsidP="00FB30D3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0B72F8" w:rsidRPr="001032A3" w:rsidRDefault="007C58EF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  <w:r w:rsidRPr="001032A3">
        <w:rPr>
          <w:rFonts w:cstheme="minorHAnsi"/>
          <w:b/>
          <w:sz w:val="24"/>
          <w:szCs w:val="24"/>
        </w:rPr>
        <w:t xml:space="preserve">Thus, the class label </w:t>
      </w:r>
      <w:r w:rsidRPr="001032A3">
        <w:rPr>
          <w:rFonts w:cstheme="minorHAnsi"/>
          <w:b/>
          <w:i/>
          <w:iCs/>
          <w:sz w:val="24"/>
          <w:szCs w:val="24"/>
        </w:rPr>
        <w:t>finance</w:t>
      </w:r>
      <w:r w:rsidRPr="001032A3">
        <w:rPr>
          <w:rFonts w:cstheme="minorHAnsi"/>
          <w:b/>
          <w:sz w:val="24"/>
          <w:szCs w:val="24"/>
        </w:rPr>
        <w:t xml:space="preserve"> is assigned to the </w:t>
      </w:r>
      <w:r w:rsidR="00742DC9" w:rsidRPr="001032A3">
        <w:rPr>
          <w:rFonts w:cstheme="minorHAnsi"/>
          <w:b/>
          <w:sz w:val="24"/>
          <w:szCs w:val="24"/>
        </w:rPr>
        <w:t>test document.</w:t>
      </w:r>
    </w:p>
    <w:p w:rsidR="007C58EF" w:rsidRDefault="007C58EF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2&gt;</w:t>
      </w:r>
      <w:r w:rsidR="004E16BD" w:rsidRPr="001806F5">
        <w:rPr>
          <w:rFonts w:cstheme="minorHAnsi"/>
          <w:b/>
          <w:sz w:val="24"/>
          <w:szCs w:val="24"/>
        </w:rPr>
        <w:t xml:space="preserve"> </w:t>
      </w:r>
      <w:r w:rsidR="001579DF" w:rsidRPr="001806F5">
        <w:rPr>
          <w:rFonts w:cstheme="minorHAnsi"/>
          <w:sz w:val="24"/>
          <w:szCs w:val="24"/>
        </w:rPr>
        <w:t>We wish to use</w:t>
      </w:r>
      <w:r w:rsidR="004E16BD" w:rsidRPr="001806F5">
        <w:rPr>
          <w:rFonts w:cstheme="minorHAnsi"/>
          <w:sz w:val="24"/>
          <w:szCs w:val="24"/>
        </w:rPr>
        <w:t xml:space="preserve"> the following </w:t>
      </w:r>
      <w:r w:rsidR="001579DF" w:rsidRPr="001806F5">
        <w:rPr>
          <w:rFonts w:cstheme="minorHAnsi"/>
          <w:sz w:val="24"/>
          <w:szCs w:val="24"/>
        </w:rPr>
        <w:t xml:space="preserve">queries and </w:t>
      </w:r>
      <w:r w:rsidR="004E16BD" w:rsidRPr="001806F5">
        <w:rPr>
          <w:rFonts w:cstheme="minorHAnsi"/>
          <w:sz w:val="24"/>
          <w:szCs w:val="24"/>
        </w:rPr>
        <w:t>corpus</w:t>
      </w:r>
      <w:r w:rsidR="001579DF" w:rsidRPr="001806F5">
        <w:rPr>
          <w:rFonts w:cstheme="minorHAnsi"/>
          <w:sz w:val="24"/>
          <w:szCs w:val="24"/>
        </w:rPr>
        <w:t xml:space="preserve"> for document ranking using the MLE unigram model.</w:t>
      </w:r>
      <w:r w:rsidR="007906DB" w:rsidRPr="001806F5">
        <w:rPr>
          <w:rFonts w:cstheme="minorHAnsi"/>
          <w:sz w:val="24"/>
          <w:szCs w:val="24"/>
        </w:rPr>
        <w:t xml:space="preserve"> Use the stop list: </w:t>
      </w:r>
      <w:r w:rsidR="007906DB" w:rsidRPr="001806F5">
        <w:rPr>
          <w:rFonts w:cstheme="minorHAnsi"/>
          <w:i/>
          <w:sz w:val="24"/>
          <w:szCs w:val="24"/>
        </w:rPr>
        <w:t>a, an, the, how, what, why, when, who, in, is, and, for, to, from, by, with, of</w:t>
      </w:r>
      <w:r w:rsidR="007906DB" w:rsidRPr="001806F5">
        <w:rPr>
          <w:rFonts w:cstheme="minorHAnsi"/>
          <w:sz w:val="24"/>
          <w:szCs w:val="24"/>
        </w:rPr>
        <w:t>.</w:t>
      </w: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4230"/>
        <w:gridCol w:w="2070"/>
        <w:gridCol w:w="2268"/>
      </w:tblGrid>
      <w:tr w:rsidR="001579DF" w:rsidRPr="001806F5" w:rsidTr="001579DF">
        <w:tc>
          <w:tcPr>
            <w:tcW w:w="90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3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207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2268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animal</w:t>
            </w:r>
          </w:p>
        </w:tc>
        <w:tc>
          <w:tcPr>
            <w:tcW w:w="207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computer</w:t>
            </w:r>
          </w:p>
        </w:tc>
        <w:tc>
          <w:tcPr>
            <w:tcW w:w="207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family jaguar leopard panther</w:t>
            </w:r>
          </w:p>
        </w:tc>
        <w:tc>
          <w:tcPr>
            <w:tcW w:w="207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animation with jaguar computer</w:t>
            </w:r>
          </w:p>
        </w:tc>
        <w:tc>
          <w:tcPr>
            <w:tcW w:w="2070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</w:tbl>
    <w:p w:rsidR="004E16BD" w:rsidRPr="001806F5" w:rsidRDefault="004E16BD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E16BD" w:rsidRPr="001806F5" w:rsidRDefault="007906DB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We have two queries –</w:t>
      </w:r>
      <w:r w:rsidR="004E16BD" w:rsidRPr="001806F5">
        <w:rPr>
          <w:rFonts w:cstheme="minorHAnsi"/>
          <w:sz w:val="24"/>
          <w:szCs w:val="24"/>
        </w:rPr>
        <w:t xml:space="preserve"> 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1: </w:t>
      </w:r>
      <w:r w:rsidR="001579DF" w:rsidRPr="001806F5">
        <w:rPr>
          <w:rFonts w:cstheme="minorHAnsi"/>
          <w:i/>
          <w:sz w:val="24"/>
          <w:szCs w:val="24"/>
        </w:rPr>
        <w:t>animal jaguar</w:t>
      </w:r>
      <w:r w:rsidR="001579DF" w:rsidRPr="001806F5">
        <w:rPr>
          <w:rFonts w:cstheme="minorHAnsi"/>
          <w:sz w:val="24"/>
          <w:szCs w:val="24"/>
        </w:rPr>
        <w:t xml:space="preserve"> and 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2: </w:t>
      </w:r>
      <w:r w:rsidR="00D301C5">
        <w:rPr>
          <w:rFonts w:cstheme="minorHAnsi"/>
          <w:i/>
          <w:sz w:val="24"/>
          <w:szCs w:val="24"/>
        </w:rPr>
        <w:t xml:space="preserve">jaguar </w:t>
      </w:r>
      <w:r w:rsidR="001579DF" w:rsidRPr="001806F5">
        <w:rPr>
          <w:rFonts w:cstheme="minorHAnsi"/>
          <w:i/>
          <w:sz w:val="24"/>
          <w:szCs w:val="24"/>
        </w:rPr>
        <w:t xml:space="preserve">computer. 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579DF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Rank the do</w:t>
      </w:r>
      <w:r w:rsidR="00E63B73" w:rsidRPr="001806F5">
        <w:rPr>
          <w:rFonts w:cstheme="minorHAnsi"/>
          <w:sz w:val="24"/>
          <w:szCs w:val="24"/>
        </w:rPr>
        <w:t xml:space="preserve">cuments with respect to 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1 and</w:t>
      </w:r>
      <w:r w:rsidR="00E63B73" w:rsidRPr="001806F5">
        <w:rPr>
          <w:rFonts w:cstheme="minorHAnsi"/>
          <w:sz w:val="24"/>
          <w:szCs w:val="24"/>
        </w:rPr>
        <w:t xml:space="preserve"> 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2 using individual document models only.</w:t>
      </w: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D301C5">
        <w:rPr>
          <w:rFonts w:cstheme="minorHAnsi"/>
          <w:b/>
          <w:bCs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P(q1|d1) = 1/3 x 1/3 = 1/9</w:t>
      </w: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P(q1|d2) = 0 x 1/3 = 0</w:t>
      </w: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P(q1|d3) = 1/5 x 1/5 = 1/25</w:t>
      </w: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P(q1|d4) = 1/4 x 1/4 = 1/16</w:t>
      </w: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301C5" w:rsidRDefault="00D301C5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P(q2|d1) = </w:t>
      </w:r>
      <w:r w:rsidR="00B43AB2">
        <w:rPr>
          <w:rFonts w:cstheme="minorHAnsi"/>
          <w:sz w:val="24"/>
          <w:szCs w:val="24"/>
        </w:rPr>
        <w:t>1/3 x 0 = 0</w:t>
      </w: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P(q2|d2) = 1/3 x 1/3 = 1/9</w:t>
      </w: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P(q2|d3) = 1/5 x 0 = 0</w:t>
      </w: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P(q2|d4) = 1/4 x 1/4 = 1/16</w:t>
      </w: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43AB2" w:rsidRPr="00B43AB2" w:rsidRDefault="00B43AB2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3AB2">
        <w:rPr>
          <w:rFonts w:cstheme="minorHAnsi"/>
          <w:b/>
          <w:bCs/>
          <w:sz w:val="24"/>
          <w:szCs w:val="24"/>
        </w:rPr>
        <w:t>Thus, ranking for q1 (top rank first): d1, d4, d3, d2</w:t>
      </w:r>
    </w:p>
    <w:p w:rsidR="00B43AB2" w:rsidRPr="00B43AB2" w:rsidRDefault="00B43AB2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3AB2">
        <w:rPr>
          <w:rFonts w:cstheme="minorHAnsi"/>
          <w:b/>
          <w:bCs/>
          <w:sz w:val="24"/>
          <w:szCs w:val="24"/>
        </w:rPr>
        <w:t>Ranking for q2 (top rank first): d2, d4, d1 = d3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75D22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Now rank the documents for both queries mixing document and corpus models with </w:t>
      </w:r>
      <w:r w:rsidR="007906DB" w:rsidRPr="001806F5">
        <w:rPr>
          <w:rFonts w:cstheme="minorHAnsi"/>
          <w:sz w:val="24"/>
          <w:szCs w:val="24"/>
        </w:rPr>
        <w:t>the weight ratio 1:3.</w:t>
      </w: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43AB2" w:rsidRDefault="00B43A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B0746D">
        <w:rPr>
          <w:rFonts w:cstheme="minorHAnsi"/>
          <w:b/>
          <w:bCs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</w:t>
      </w:r>
      <w:r w:rsidR="00B0746D">
        <w:rPr>
          <w:rFonts w:cstheme="minorHAnsi"/>
          <w:sz w:val="24"/>
          <w:szCs w:val="24"/>
        </w:rPr>
        <w:t xml:space="preserve">Weight ratio 1:3 implies document weight = 1/4 and corpus weight = 3/4, i.e. </w:t>
      </w:r>
      <w:r w:rsidR="00B0746D" w:rsidRPr="00B0746D">
        <w:rPr>
          <w:rFonts w:cstheme="minorHAnsi"/>
          <w:i/>
          <w:iCs/>
          <w:sz w:val="24"/>
          <w:szCs w:val="24"/>
        </w:rPr>
        <w:t>λ</w:t>
      </w:r>
      <w:r w:rsidR="00B0746D">
        <w:rPr>
          <w:rFonts w:cstheme="minorHAnsi"/>
          <w:sz w:val="24"/>
          <w:szCs w:val="24"/>
        </w:rPr>
        <w:t xml:space="preserve"> = ¼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P(q1|d1) = [(1/3 x 1/4) + (3/15 x 3/4)] x [(1/3 x 1/4) + (4/15 x 3/4)] = </w:t>
      </w:r>
      <w:r w:rsidR="006435F4">
        <w:rPr>
          <w:rFonts w:cstheme="minorHAnsi"/>
          <w:sz w:val="24"/>
          <w:szCs w:val="24"/>
        </w:rPr>
        <w:t>0.0661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P(q1|d2) = [(0 x 1/4) + (3/15 x 3/4)] x [(1/3 x 1/4) + (4/15 x 3/4)] = </w:t>
      </w:r>
      <w:r w:rsidR="00536331">
        <w:rPr>
          <w:rFonts w:cstheme="minorHAnsi"/>
          <w:sz w:val="24"/>
          <w:szCs w:val="24"/>
        </w:rPr>
        <w:t>0.0425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P(q1|d3) = [</w:t>
      </w:r>
      <w:r w:rsidR="009F3FA0">
        <w:rPr>
          <w:rFonts w:cstheme="minorHAnsi"/>
          <w:sz w:val="24"/>
          <w:szCs w:val="24"/>
        </w:rPr>
        <w:t>(1/5 x 1/4) + (3/15 x 3/4)</w:t>
      </w:r>
      <w:r>
        <w:rPr>
          <w:rFonts w:cstheme="minorHAnsi"/>
          <w:sz w:val="24"/>
          <w:szCs w:val="24"/>
        </w:rPr>
        <w:t>] x [</w:t>
      </w:r>
      <w:r w:rsidR="009F3FA0">
        <w:rPr>
          <w:rFonts w:cstheme="minorHAnsi"/>
          <w:sz w:val="24"/>
          <w:szCs w:val="24"/>
        </w:rPr>
        <w:t>(1/5 x 1/4) + (4/15 x 3/4)</w:t>
      </w:r>
      <w:r>
        <w:rPr>
          <w:rFonts w:cstheme="minorHAnsi"/>
          <w:sz w:val="24"/>
          <w:szCs w:val="24"/>
        </w:rPr>
        <w:t>]</w:t>
      </w:r>
      <w:r w:rsidR="009F3FA0">
        <w:rPr>
          <w:rFonts w:cstheme="minorHAnsi"/>
          <w:sz w:val="24"/>
          <w:szCs w:val="24"/>
        </w:rPr>
        <w:t xml:space="preserve"> = </w:t>
      </w:r>
      <w:r w:rsidR="00536331">
        <w:rPr>
          <w:rFonts w:cstheme="minorHAnsi"/>
          <w:sz w:val="24"/>
          <w:szCs w:val="24"/>
        </w:rPr>
        <w:t>0.05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P(q1|d4) = </w:t>
      </w:r>
      <w:r w:rsidR="009F3FA0">
        <w:rPr>
          <w:rFonts w:cstheme="minorHAnsi"/>
          <w:sz w:val="24"/>
          <w:szCs w:val="24"/>
        </w:rPr>
        <w:t xml:space="preserve">[(1/4 x 1/4) + (3/15 x 3/4)] x [(1/4 x 1/4) x (4/15 x 3/4)] = </w:t>
      </w:r>
      <w:r w:rsidR="00536331">
        <w:rPr>
          <w:rFonts w:cstheme="minorHAnsi"/>
          <w:sz w:val="24"/>
          <w:szCs w:val="24"/>
        </w:rPr>
        <w:t>0.0027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P(q2|d1) = </w:t>
      </w:r>
      <w:r w:rsidR="006435F4">
        <w:rPr>
          <w:rFonts w:cstheme="minorHAnsi"/>
          <w:sz w:val="24"/>
          <w:szCs w:val="24"/>
        </w:rPr>
        <w:t xml:space="preserve">[(1/3 x 1/4) + (4/15 x 3/4)] x [(0 x 1/4) + (2/15 x 3/4)] = </w:t>
      </w:r>
      <w:r w:rsidR="00536331">
        <w:rPr>
          <w:rFonts w:cstheme="minorHAnsi"/>
          <w:sz w:val="24"/>
          <w:szCs w:val="24"/>
        </w:rPr>
        <w:t>0.0283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P(q2|d2) = </w:t>
      </w:r>
      <w:r w:rsidR="006435F4">
        <w:rPr>
          <w:rFonts w:cstheme="minorHAnsi"/>
          <w:sz w:val="24"/>
          <w:szCs w:val="24"/>
        </w:rPr>
        <w:t xml:space="preserve">[(1/3 x 1/4) + (4/15 x 3/4)] x [(1/3 x 1/4) + (2/15 x 3/4)] = </w:t>
      </w:r>
      <w:r w:rsidR="00536331">
        <w:rPr>
          <w:rFonts w:cstheme="minorHAnsi"/>
          <w:sz w:val="24"/>
          <w:szCs w:val="24"/>
        </w:rPr>
        <w:t>0.0519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P(q2|d3) = </w:t>
      </w:r>
      <w:r w:rsidR="006435F4">
        <w:rPr>
          <w:rFonts w:cstheme="minorHAnsi"/>
          <w:sz w:val="24"/>
          <w:szCs w:val="24"/>
        </w:rPr>
        <w:t xml:space="preserve">[(1/5 x 1/4) + (4/15 x 3/4)] x [(0 x 1/4) + (2/15 x 3/4)] = </w:t>
      </w:r>
      <w:r w:rsidR="00151F4D">
        <w:rPr>
          <w:rFonts w:cstheme="minorHAnsi"/>
          <w:sz w:val="24"/>
          <w:szCs w:val="24"/>
        </w:rPr>
        <w:t>0.025</w:t>
      </w:r>
    </w:p>
    <w:p w:rsidR="002A2940" w:rsidRDefault="002A2940" w:rsidP="002A2940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P(q2|d4) = </w:t>
      </w:r>
      <w:r w:rsidR="006435F4">
        <w:rPr>
          <w:rFonts w:cstheme="minorHAnsi"/>
          <w:sz w:val="24"/>
          <w:szCs w:val="24"/>
        </w:rPr>
        <w:t>[(1/4 x 1/4) + (4/15 x 3/4)] x [(1/4 x 1/4) + (2/15 x 3/4)] =</w:t>
      </w:r>
      <w:r w:rsidR="00151F4D">
        <w:rPr>
          <w:rFonts w:cstheme="minorHAnsi"/>
          <w:sz w:val="24"/>
          <w:szCs w:val="24"/>
        </w:rPr>
        <w:t xml:space="preserve"> 0.0427</w:t>
      </w:r>
    </w:p>
    <w:p w:rsidR="00151F4D" w:rsidRDefault="00151F4D" w:rsidP="002A2940">
      <w:pPr>
        <w:pStyle w:val="NoSpacing"/>
        <w:jc w:val="both"/>
        <w:rPr>
          <w:rFonts w:cstheme="minorHAnsi"/>
          <w:sz w:val="24"/>
          <w:szCs w:val="24"/>
        </w:rPr>
      </w:pPr>
    </w:p>
    <w:p w:rsidR="00151F4D" w:rsidRPr="00B43AB2" w:rsidRDefault="00151F4D" w:rsidP="00151F4D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3AB2">
        <w:rPr>
          <w:rFonts w:cstheme="minorHAnsi"/>
          <w:b/>
          <w:bCs/>
          <w:sz w:val="24"/>
          <w:szCs w:val="24"/>
        </w:rPr>
        <w:t>Thus, ranking</w:t>
      </w:r>
      <w:r>
        <w:rPr>
          <w:rFonts w:cstheme="minorHAnsi"/>
          <w:b/>
          <w:bCs/>
          <w:sz w:val="24"/>
          <w:szCs w:val="24"/>
        </w:rPr>
        <w:t xml:space="preserve"> for q1 (top rank first): d1, d3, d4</w:t>
      </w:r>
      <w:r w:rsidRPr="00B43AB2">
        <w:rPr>
          <w:rFonts w:cstheme="minorHAnsi"/>
          <w:b/>
          <w:bCs/>
          <w:sz w:val="24"/>
          <w:szCs w:val="24"/>
        </w:rPr>
        <w:t>, d2</w:t>
      </w:r>
    </w:p>
    <w:p w:rsidR="00151F4D" w:rsidRDefault="00151F4D" w:rsidP="00151F4D">
      <w:pPr>
        <w:pStyle w:val="NoSpacing"/>
        <w:jc w:val="both"/>
        <w:rPr>
          <w:rFonts w:cstheme="minorHAnsi"/>
          <w:sz w:val="24"/>
          <w:szCs w:val="24"/>
        </w:rPr>
      </w:pPr>
      <w:r w:rsidRPr="00B43AB2">
        <w:rPr>
          <w:rFonts w:cstheme="minorHAnsi"/>
          <w:b/>
          <w:bCs/>
          <w:sz w:val="24"/>
          <w:szCs w:val="24"/>
        </w:rPr>
        <w:t>Ranking for q2</w:t>
      </w:r>
      <w:r>
        <w:rPr>
          <w:rFonts w:cstheme="minorHAnsi"/>
          <w:b/>
          <w:bCs/>
          <w:sz w:val="24"/>
          <w:szCs w:val="24"/>
        </w:rPr>
        <w:t xml:space="preserve"> (top rank first): d2, d4, d1, </w:t>
      </w:r>
      <w:r w:rsidRPr="00B43AB2">
        <w:rPr>
          <w:rFonts w:cstheme="minorHAnsi"/>
          <w:b/>
          <w:bCs/>
          <w:sz w:val="24"/>
          <w:szCs w:val="24"/>
        </w:rPr>
        <w:t>d3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906DB" w:rsidRDefault="007906DB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Which of the rankings – part a or part b – has higher MAP?</w:t>
      </w:r>
      <w:r w:rsidR="00E63B73" w:rsidRPr="001806F5">
        <w:rPr>
          <w:rFonts w:cstheme="minorHAnsi"/>
          <w:sz w:val="24"/>
          <w:szCs w:val="24"/>
        </w:rPr>
        <w:t xml:space="preserve"> Is corpus modelling advantageous in this context?</w:t>
      </w:r>
      <w:r w:rsidR="00642F51" w:rsidRPr="001806F5">
        <w:rPr>
          <w:rFonts w:cstheme="minorHAnsi"/>
          <w:sz w:val="24"/>
          <w:szCs w:val="24"/>
        </w:rPr>
        <w:t xml:space="preserve"> </w:t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  <w:t xml:space="preserve">             </w:t>
      </w:r>
      <w:r w:rsidR="00642F51" w:rsidRPr="001806F5">
        <w:rPr>
          <w:rFonts w:cstheme="minorHAnsi"/>
          <w:b/>
          <w:sz w:val="24"/>
          <w:szCs w:val="24"/>
        </w:rPr>
        <w:t>[4 + 4 + 2 = 10]</w:t>
      </w:r>
    </w:p>
    <w:p w:rsidR="000C7EC1" w:rsidRDefault="000C7EC1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C7EC1" w:rsidRDefault="000C7EC1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Sol. </w:t>
      </w:r>
      <w:r w:rsidRPr="000C7EC1">
        <w:rPr>
          <w:rFonts w:cstheme="minorHAnsi"/>
          <w:bCs/>
          <w:sz w:val="24"/>
          <w:szCs w:val="24"/>
        </w:rPr>
        <w:t xml:space="preserve">Part a. </w:t>
      </w:r>
      <w:r>
        <w:rPr>
          <w:rFonts w:cstheme="minorHAnsi"/>
          <w:bCs/>
          <w:sz w:val="24"/>
          <w:szCs w:val="24"/>
        </w:rPr>
        <w:t>AP for q1 = (1/1 + 2/3)/2 = 0.833</w:t>
      </w:r>
    </w:p>
    <w:p w:rsidR="000C7EC1" w:rsidRDefault="000C7EC1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AP for q2 = </w:t>
      </w:r>
      <w:r w:rsidR="00DC3142">
        <w:rPr>
          <w:rFonts w:cstheme="minorHAnsi"/>
          <w:bCs/>
          <w:sz w:val="24"/>
          <w:szCs w:val="24"/>
        </w:rPr>
        <w:t>(</w:t>
      </w:r>
      <w:r>
        <w:rPr>
          <w:rFonts w:cstheme="minorHAnsi"/>
          <w:bCs/>
          <w:sz w:val="24"/>
          <w:szCs w:val="24"/>
        </w:rPr>
        <w:t>1/1 + 2/2</w:t>
      </w:r>
      <w:r w:rsidR="00DC3142">
        <w:rPr>
          <w:rFonts w:cstheme="minorHAnsi"/>
          <w:bCs/>
          <w:sz w:val="24"/>
          <w:szCs w:val="24"/>
        </w:rPr>
        <w:t>)/2 = 1</w:t>
      </w: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MAP = (0.833 + 1)/2 = 0.917</w:t>
      </w: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Part b. AP for q1 = (1/1 + 2/2)/2 = 1</w:t>
      </w: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AP for q2 = (1/1 + 2/2)/2 = 1</w:t>
      </w: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MAP = (1 + 1)/2 = 1.000</w:t>
      </w:r>
    </w:p>
    <w:p w:rsidR="00DC3142" w:rsidRDefault="00DC3142" w:rsidP="00FB30D3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DC3142" w:rsidRPr="00DC3142" w:rsidRDefault="00DC3142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C3142">
        <w:rPr>
          <w:rFonts w:cstheme="minorHAnsi"/>
          <w:b/>
          <w:sz w:val="24"/>
          <w:szCs w:val="24"/>
        </w:rPr>
        <w:t>Thus, the ranking for part b has higher MAP.</w:t>
      </w:r>
    </w:p>
    <w:p w:rsidR="00DC3142" w:rsidRPr="00DC3142" w:rsidRDefault="00DC3142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C3142">
        <w:rPr>
          <w:rFonts w:cstheme="minorHAnsi"/>
          <w:b/>
          <w:sz w:val="24"/>
          <w:szCs w:val="24"/>
        </w:rPr>
        <w:t>Thus, corpus modeling is advantageous in this context.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 xml:space="preserve">Q. 3&gt; </w:t>
      </w:r>
      <w:r w:rsidR="007730E6" w:rsidRPr="001806F5">
        <w:rPr>
          <w:rFonts w:cstheme="minorHAnsi"/>
          <w:sz w:val="24"/>
          <w:szCs w:val="24"/>
        </w:rPr>
        <w:t xml:space="preserve">Consider the following points P1 through P13 on a 2-D plane: (2, 4), (2, 5), (3, 3), (4.5, 4.5), (3, 6), (5.5, 4.5), (5.5, 2.5), (8, 0), (10, 0), (12.5, 2.5), (12.5, 4.5), (10, 7), </w:t>
      </w:r>
      <w:r w:rsidR="00502AFA" w:rsidRPr="001806F5">
        <w:rPr>
          <w:rFonts w:cstheme="minorHAnsi"/>
          <w:sz w:val="24"/>
          <w:szCs w:val="24"/>
        </w:rPr>
        <w:t xml:space="preserve">and </w:t>
      </w:r>
      <w:r w:rsidR="007730E6" w:rsidRPr="001806F5">
        <w:rPr>
          <w:rFonts w:cstheme="minorHAnsi"/>
          <w:sz w:val="24"/>
          <w:szCs w:val="24"/>
        </w:rPr>
        <w:t>(8, 7). Note that the order and nomenclature of the points are important, i.e. P1 is (2, 4), P2 is (2, 5), P3 is (3, 3), and so on up to P13.</w:t>
      </w:r>
      <w:r w:rsidR="00DE4613" w:rsidRPr="001806F5">
        <w:rPr>
          <w:rFonts w:cstheme="minorHAnsi"/>
          <w:sz w:val="24"/>
          <w:szCs w:val="24"/>
        </w:rPr>
        <w:t xml:space="preserve"> Points P1 through P5 belong to class 1 and P7 through P13 belong to class 2.</w:t>
      </w: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Classify P6 using Rocchio classification.</w:t>
      </w:r>
    </w:p>
    <w:p w:rsidR="005E2506" w:rsidRDefault="005E2506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5E2506" w:rsidRDefault="005E2506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5E2506">
        <w:rPr>
          <w:rFonts w:cstheme="minorHAnsi"/>
          <w:b/>
          <w:bCs/>
          <w:sz w:val="24"/>
          <w:szCs w:val="24"/>
        </w:rPr>
        <w:t xml:space="preserve">Sol. </w:t>
      </w:r>
    </w:p>
    <w:p w:rsidR="005E2506" w:rsidRPr="005E2506" w:rsidRDefault="00FF1BB3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42DB68" wp14:editId="6F3F078E">
            <wp:extent cx="4511615" cy="2786332"/>
            <wp:effectExtent l="0" t="0" r="381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34"/>
      </w:tblGrid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Default="00C6579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Vector</w:t>
            </w:r>
          </w:p>
        </w:tc>
        <w:tc>
          <w:tcPr>
            <w:tcW w:w="992" w:type="dxa"/>
            <w:vAlign w:val="center"/>
          </w:tcPr>
          <w:p w:rsidR="00C65793" w:rsidRPr="00F35D45" w:rsidRDefault="00F35D45" w:rsidP="00C65793">
            <w:pPr>
              <w:pStyle w:val="NoSpacing"/>
              <w:rPr>
                <w:rFonts w:cstheme="minorHAnsi"/>
                <w:i/>
                <w:iCs/>
                <w:sz w:val="24"/>
                <w:szCs w:val="24"/>
              </w:rPr>
            </w:pPr>
            <w:r w:rsidRPr="00F35D45">
              <w:rPr>
                <w:rFonts w:cstheme="minorHAnsi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C65793" w:rsidRPr="00F35D45" w:rsidRDefault="00F35D45" w:rsidP="00C65793">
            <w:pPr>
              <w:pStyle w:val="NoSpacing"/>
              <w:rPr>
                <w:rFonts w:cstheme="minorHAnsi"/>
                <w:i/>
                <w:iCs/>
                <w:sz w:val="24"/>
                <w:szCs w:val="24"/>
              </w:rPr>
            </w:pPr>
            <w:r w:rsidRPr="00F35D45">
              <w:rPr>
                <w:rFonts w:cstheme="minorHAnsi"/>
                <w:i/>
                <w:iCs/>
                <w:sz w:val="24"/>
                <w:szCs w:val="24"/>
              </w:rPr>
              <w:t>y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F35D45" w:rsidTr="00F35D45">
        <w:trPr>
          <w:trHeight w:hRule="exact" w:val="397"/>
        </w:trPr>
        <w:tc>
          <w:tcPr>
            <w:tcW w:w="1668" w:type="dxa"/>
            <w:shd w:val="pct30" w:color="auto" w:fill="auto"/>
            <w:vAlign w:val="center"/>
          </w:tcPr>
          <w:p w:rsidR="00F35D45" w:rsidRPr="00F35D45" w:rsidRDefault="00F35D45" w:rsidP="00C65793">
            <w:pPr>
              <w:pStyle w:val="NoSpacing"/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92" w:type="dxa"/>
            <w:shd w:val="pct30" w:color="auto" w:fill="auto"/>
            <w:vAlign w:val="center"/>
          </w:tcPr>
          <w:p w:rsidR="00F35D45" w:rsidRDefault="00F35D45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pct30" w:color="auto" w:fill="auto"/>
            <w:vAlign w:val="center"/>
          </w:tcPr>
          <w:p w:rsidR="00F35D45" w:rsidRDefault="00F35D45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5.5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12.5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12.5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C65793" w:rsidTr="00F35D45">
        <w:trPr>
          <w:trHeight w:hRule="exact" w:val="397"/>
        </w:trPr>
        <w:tc>
          <w:tcPr>
            <w:tcW w:w="1668" w:type="dxa"/>
            <w:vAlign w:val="center"/>
          </w:tcPr>
          <w:p w:rsidR="00C65793" w:rsidRPr="00C65793" w:rsidRDefault="0008611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65793" w:rsidTr="007F45C9">
        <w:trPr>
          <w:trHeight w:hRule="exact" w:val="39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C65793" w:rsidRPr="00C65793" w:rsidRDefault="0008611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65793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C65793" w:rsidTr="007F45C9">
        <w:trPr>
          <w:trHeight w:hRule="exact" w:val="397"/>
        </w:trPr>
        <w:tc>
          <w:tcPr>
            <w:tcW w:w="1668" w:type="dxa"/>
            <w:shd w:val="pct30" w:color="auto" w:fill="auto"/>
            <w:vAlign w:val="center"/>
          </w:tcPr>
          <w:p w:rsidR="00C65793" w:rsidRPr="00C65793" w:rsidRDefault="00C65793" w:rsidP="00C65793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2" w:type="dxa"/>
            <w:shd w:val="pct30" w:color="auto" w:fill="auto"/>
            <w:vAlign w:val="center"/>
          </w:tcPr>
          <w:p w:rsidR="00C65793" w:rsidRDefault="00C6579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pct30" w:color="auto" w:fill="auto"/>
            <w:vAlign w:val="center"/>
          </w:tcPr>
          <w:p w:rsidR="00C65793" w:rsidRDefault="00C65793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F35D45" w:rsidTr="00F35D45">
        <w:trPr>
          <w:trHeight w:hRule="exact" w:val="397"/>
        </w:trPr>
        <w:tc>
          <w:tcPr>
            <w:tcW w:w="1668" w:type="dxa"/>
            <w:vAlign w:val="center"/>
          </w:tcPr>
          <w:p w:rsidR="00F35D45" w:rsidRPr="007F45C9" w:rsidRDefault="00086113" w:rsidP="007F45C9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F35D45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2.9</w:t>
            </w:r>
          </w:p>
        </w:tc>
        <w:tc>
          <w:tcPr>
            <w:tcW w:w="1134" w:type="dxa"/>
            <w:vAlign w:val="center"/>
          </w:tcPr>
          <w:p w:rsidR="00F35D45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7F45C9" w:rsidTr="00F35D45">
        <w:trPr>
          <w:trHeight w:hRule="exact" w:val="397"/>
        </w:trPr>
        <w:tc>
          <w:tcPr>
            <w:tcW w:w="1668" w:type="dxa"/>
            <w:vAlign w:val="center"/>
          </w:tcPr>
          <w:p w:rsidR="007F45C9" w:rsidRPr="007F45C9" w:rsidRDefault="00086113" w:rsidP="007F45C9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7F45C9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134" w:type="dxa"/>
            <w:vAlign w:val="center"/>
          </w:tcPr>
          <w:p w:rsidR="007F45C9" w:rsidRDefault="007F45C9" w:rsidP="00C65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3.3571</w:t>
            </w:r>
          </w:p>
        </w:tc>
      </w:tr>
    </w:tbl>
    <w:p w:rsidR="005E2506" w:rsidRPr="00172385" w:rsidRDefault="00172385" w:rsidP="0017238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Distance of test point P6 from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= </w:t>
      </w:r>
      <w:r w:rsidR="00E835CE">
        <w:rPr>
          <w:rFonts w:eastAsiaTheme="minorEastAsia"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 w:rsidR="00E835CE">
        <w:rPr>
          <w:rFonts w:eastAsiaTheme="minorEastAsia"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2.9-5.5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(4.5 - 4.5)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=2.6</m:t>
        </m:r>
      </m:oMath>
    </w:p>
    <w:p w:rsidR="00AE6DBE" w:rsidRPr="00172385" w:rsidRDefault="00E835CE" w:rsidP="00AE6DB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Distance of test point P6 from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= 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9.5-5.5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(3.3571 - 4.5)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16+1.3062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=4.1601</m:t>
        </m:r>
      </m:oMath>
    </w:p>
    <w:p w:rsidR="00E835CE" w:rsidRPr="00AE6DBE" w:rsidRDefault="00AE6DBE" w:rsidP="00E835CE">
      <w:pPr>
        <w:pStyle w:val="NoSpacing"/>
        <w:rPr>
          <w:rFonts w:cstheme="minorHAnsi"/>
          <w:b/>
          <w:bCs/>
          <w:sz w:val="24"/>
          <w:szCs w:val="24"/>
        </w:rPr>
      </w:pPr>
      <w:r w:rsidRPr="00AE6DBE">
        <w:rPr>
          <w:rFonts w:cstheme="minorHAnsi"/>
          <w:b/>
          <w:bCs/>
          <w:sz w:val="24"/>
          <w:szCs w:val="24"/>
        </w:rPr>
        <w:t>Thus, Rocchio assigns P6 to Class 1.</w:t>
      </w:r>
    </w:p>
    <w:p w:rsidR="00DE4613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To which class would </w:t>
      </w:r>
      <w:r w:rsidR="000565CB">
        <w:rPr>
          <w:rFonts w:cstheme="minorHAnsi"/>
          <w:sz w:val="24"/>
          <w:szCs w:val="24"/>
        </w:rPr>
        <w:t>3</w:t>
      </w:r>
      <w:r w:rsidRPr="001806F5">
        <w:rPr>
          <w:rFonts w:cstheme="minorHAnsi"/>
          <w:sz w:val="24"/>
          <w:szCs w:val="24"/>
        </w:rPr>
        <w:t>-NN classify P6?</w:t>
      </w:r>
    </w:p>
    <w:p w:rsidR="00AE6DBE" w:rsidRDefault="00AE6DBE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AE6DBE" w:rsidRDefault="00AE6DBE" w:rsidP="00FB30D3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>|</w:t>
      </w:r>
      <w:r w:rsidR="003E7A13">
        <w:rPr>
          <w:rFonts w:cstheme="minorHAnsi"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(2 - 5.5)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(4 - 4.5)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12.25+0.25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=3.5355</m:t>
        </m:r>
      </m:oMath>
      <w:r w:rsidR="003E7A13"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(2 - 5.5)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(5 - 4.5)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12.25+0.25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=3.5355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(3 - 5.5)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(3 - 4.5)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6.25+2.25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=2.9155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(4.5 - 5.5)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(4.5 - 4.5)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1+0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(3 - 5.5)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(6 - 4.5)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6.25+2.25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=2.9155</m:t>
        </m:r>
      </m:oMath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(5.5 - 5.5)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(2.5 - 4.5)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0+4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=2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(8 - 5.5)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6.25+20.25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=5.1478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(10 - 5.5)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(0 - 4.5)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20.25+20.25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=6.3640</m:t>
        </m:r>
      </m:oMath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(12.5 - 5.5)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(2.5 - 4.5)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49+4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=7.2801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11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(12.5 - 5.5)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(4.5 - 4.5)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49+0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=7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12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(10 - 5.5)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(7 - 4.5)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20.25+6.25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=5.1478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Pr="001806F5" w:rsidRDefault="003E7A13" w:rsidP="003E7A1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13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sub>
            </m:sSub>
          </m:e>
        </m:acc>
      </m:oMath>
      <w:r>
        <w:rPr>
          <w:rFonts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(8 - 5.5)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(7 - 4.5)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6.25+6.25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=3.5355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3E7A13" w:rsidRDefault="003E7A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1135A" w:rsidRDefault="00B1135A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Thus, the three closest points to P6: P4, P7, P5 (or P3)</w:t>
      </w:r>
    </w:p>
    <w:p w:rsidR="00B1135A" w:rsidRDefault="00B1135A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P4 and P5 (or P3) belong to class 1 and P7 belongs to class 2.</w:t>
      </w:r>
    </w:p>
    <w:p w:rsidR="00B1135A" w:rsidRPr="00B1135A" w:rsidRDefault="00B1135A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1135A">
        <w:rPr>
          <w:rFonts w:cstheme="minorHAnsi"/>
          <w:b/>
          <w:bCs/>
          <w:sz w:val="24"/>
          <w:szCs w:val="24"/>
        </w:rPr>
        <w:t>Thus, by majority</w:t>
      </w:r>
      <w:r>
        <w:rPr>
          <w:rFonts w:cstheme="minorHAnsi"/>
          <w:b/>
          <w:bCs/>
          <w:sz w:val="24"/>
          <w:szCs w:val="24"/>
        </w:rPr>
        <w:t xml:space="preserve"> rule</w:t>
      </w:r>
      <w:r w:rsidRPr="00B1135A">
        <w:rPr>
          <w:rFonts w:cstheme="minorHAnsi"/>
          <w:b/>
          <w:bCs/>
          <w:sz w:val="24"/>
          <w:szCs w:val="24"/>
        </w:rPr>
        <w:t>, P6 is assigned to Class 1 by 3-NN.</w:t>
      </w:r>
    </w:p>
    <w:p w:rsidR="00B1135A" w:rsidRPr="001806F5" w:rsidRDefault="00B1135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Default="00DE4613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Now assume that it is known that P6 belongs to class 2 while the class information for P7 is missing. C</w:t>
      </w:r>
      <w:r w:rsidR="00272930">
        <w:rPr>
          <w:rFonts w:cstheme="minorHAnsi"/>
          <w:sz w:val="24"/>
          <w:szCs w:val="24"/>
        </w:rPr>
        <w:t>lassify P7 using Rocchio. Is P7’</w:t>
      </w:r>
      <w:r w:rsidRPr="001806F5">
        <w:rPr>
          <w:rFonts w:cstheme="minorHAnsi"/>
          <w:sz w:val="24"/>
          <w:szCs w:val="24"/>
        </w:rPr>
        <w:t xml:space="preserve">s class label </w:t>
      </w:r>
      <w:r w:rsidR="00413C26" w:rsidRPr="001806F5">
        <w:rPr>
          <w:rFonts w:cstheme="minorHAnsi"/>
          <w:sz w:val="24"/>
          <w:szCs w:val="24"/>
        </w:rPr>
        <w:t xml:space="preserve">the </w:t>
      </w:r>
      <w:r w:rsidRPr="001806F5">
        <w:rPr>
          <w:rFonts w:cstheme="minorHAnsi"/>
          <w:sz w:val="24"/>
          <w:szCs w:val="24"/>
        </w:rPr>
        <w:t xml:space="preserve">same as earlier? </w:t>
      </w:r>
      <w:r w:rsidRPr="001806F5">
        <w:rPr>
          <w:rFonts w:cstheme="minorHAnsi"/>
          <w:sz w:val="24"/>
          <w:szCs w:val="24"/>
        </w:rPr>
        <w:tab/>
        <w:t xml:space="preserve">             </w:t>
      </w:r>
      <w:r w:rsidRPr="001806F5">
        <w:rPr>
          <w:rFonts w:cstheme="minorHAnsi"/>
          <w:b/>
          <w:sz w:val="24"/>
          <w:szCs w:val="24"/>
        </w:rPr>
        <w:t>[4 + 3 + 3 = 10]</w:t>
      </w:r>
    </w:p>
    <w:p w:rsidR="00B1135A" w:rsidRDefault="00B1135A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34"/>
      </w:tblGrid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Vector</w:t>
            </w:r>
          </w:p>
        </w:tc>
        <w:tc>
          <w:tcPr>
            <w:tcW w:w="992" w:type="dxa"/>
            <w:vAlign w:val="center"/>
          </w:tcPr>
          <w:p w:rsidR="00DC5E23" w:rsidRPr="00F35D45" w:rsidRDefault="00DC5E23" w:rsidP="005429B8">
            <w:pPr>
              <w:pStyle w:val="NoSpacing"/>
              <w:rPr>
                <w:rFonts w:cstheme="minorHAnsi"/>
                <w:i/>
                <w:iCs/>
                <w:sz w:val="24"/>
                <w:szCs w:val="24"/>
              </w:rPr>
            </w:pPr>
            <w:r w:rsidRPr="00F35D45">
              <w:rPr>
                <w:rFonts w:cstheme="minorHAnsi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DC5E23" w:rsidRPr="00F35D45" w:rsidRDefault="00DC5E23" w:rsidP="005429B8">
            <w:pPr>
              <w:pStyle w:val="NoSpacing"/>
              <w:rPr>
                <w:rFonts w:cstheme="minorHAnsi"/>
                <w:i/>
                <w:iCs/>
                <w:sz w:val="24"/>
                <w:szCs w:val="24"/>
              </w:rPr>
            </w:pPr>
            <w:r w:rsidRPr="00F35D45">
              <w:rPr>
                <w:rFonts w:cstheme="minorHAnsi"/>
                <w:i/>
                <w:iCs/>
                <w:sz w:val="24"/>
                <w:szCs w:val="24"/>
              </w:rPr>
              <w:t>y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shd w:val="pct30" w:color="auto" w:fill="auto"/>
            <w:vAlign w:val="center"/>
          </w:tcPr>
          <w:p w:rsidR="00DC5E23" w:rsidRPr="00F35D45" w:rsidRDefault="00DC5E23" w:rsidP="005429B8">
            <w:pPr>
              <w:pStyle w:val="NoSpacing"/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92" w:type="dxa"/>
            <w:shd w:val="pct30" w:color="auto" w:fill="auto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pct30" w:color="auto" w:fill="auto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DC5E23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5.5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12.5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12.5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C65793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DC5E23" w:rsidRPr="00C65793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shd w:val="pct30" w:color="auto" w:fill="auto"/>
            <w:vAlign w:val="center"/>
          </w:tcPr>
          <w:p w:rsidR="00DC5E23" w:rsidRPr="00C65793" w:rsidRDefault="00DC5E2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92" w:type="dxa"/>
            <w:shd w:val="pct30" w:color="auto" w:fill="auto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pct30" w:color="auto" w:fill="auto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7F45C9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2.9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</w:t>
            </w:r>
          </w:p>
        </w:tc>
      </w:tr>
      <w:tr w:rsidR="00DC5E23" w:rsidTr="005429B8">
        <w:trPr>
          <w:trHeight w:hRule="exact" w:val="397"/>
        </w:trPr>
        <w:tc>
          <w:tcPr>
            <w:tcW w:w="1668" w:type="dxa"/>
            <w:vAlign w:val="center"/>
          </w:tcPr>
          <w:p w:rsidR="00DC5E23" w:rsidRPr="007F45C9" w:rsidRDefault="00086113" w:rsidP="005429B8">
            <w:pPr>
              <w:pStyle w:val="NoSpacing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134" w:type="dxa"/>
            <w:vAlign w:val="center"/>
          </w:tcPr>
          <w:p w:rsidR="00DC5E23" w:rsidRDefault="00DC5E23" w:rsidP="005429B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3.6429</w:t>
            </w:r>
          </w:p>
        </w:tc>
      </w:tr>
    </w:tbl>
    <w:p w:rsidR="00DC5E23" w:rsidRDefault="00DC5E23" w:rsidP="00DC5E23">
      <w:pPr>
        <w:pStyle w:val="NoSpacing"/>
        <w:rPr>
          <w:rFonts w:cstheme="minorHAnsi"/>
          <w:sz w:val="24"/>
          <w:szCs w:val="24"/>
        </w:rPr>
      </w:pPr>
    </w:p>
    <w:p w:rsidR="00DC5E23" w:rsidRPr="00172385" w:rsidRDefault="00DC5E23" w:rsidP="00DC5E2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Distance of test point P</w:t>
      </w:r>
      <w:r w:rsidR="00272930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from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 = 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</m:t>
                </m:r>
              </m:sub>
            </m:sSub>
          </m:e>
        </m:acc>
      </m:oMath>
      <w:r>
        <w:rPr>
          <w:rFonts w:eastAsiaTheme="minorEastAsia"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2.9-5.5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(4.5 - 2.5)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6.76+4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=3.2802</m:t>
        </m:r>
      </m:oMath>
    </w:p>
    <w:p w:rsidR="00DC5E23" w:rsidRPr="00172385" w:rsidRDefault="00272930" w:rsidP="00DC5E2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Distance of test point P7</w:t>
      </w:r>
      <w:r w:rsidR="00DC5E23">
        <w:rPr>
          <w:rFonts w:cstheme="minorHAnsi"/>
          <w:sz w:val="24"/>
          <w:szCs w:val="24"/>
        </w:rPr>
        <w:t xml:space="preserve"> from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acc>
      </m:oMath>
      <w:r w:rsidR="00DC5E23">
        <w:rPr>
          <w:rFonts w:eastAsiaTheme="minorEastAsia" w:cstheme="minorHAnsi"/>
          <w:sz w:val="24"/>
          <w:szCs w:val="24"/>
        </w:rPr>
        <w:t xml:space="preserve"> = |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</m:t>
                </m:r>
              </m:sub>
            </m:sSub>
          </m:e>
        </m:acc>
      </m:oMath>
      <w:r w:rsidR="00DC5E23">
        <w:rPr>
          <w:rFonts w:eastAsiaTheme="minorEastAsia" w:cstheme="minorHAnsi"/>
          <w:sz w:val="24"/>
          <w:szCs w:val="24"/>
        </w:rPr>
        <w:t xml:space="preserve">|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9.5-5.5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(3.6429 - 2.5)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16+1.3062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=4.1601</m:t>
        </m:r>
      </m:oMath>
    </w:p>
    <w:p w:rsidR="00DC5E23" w:rsidRDefault="00DC5E23" w:rsidP="00DC5E23">
      <w:pPr>
        <w:pStyle w:val="NoSpacing"/>
        <w:rPr>
          <w:rFonts w:cstheme="minorHAnsi"/>
          <w:b/>
          <w:bCs/>
          <w:sz w:val="24"/>
          <w:szCs w:val="24"/>
        </w:rPr>
      </w:pPr>
      <w:r w:rsidRPr="00AE6DBE">
        <w:rPr>
          <w:rFonts w:cstheme="minorHAnsi"/>
          <w:b/>
          <w:bCs/>
          <w:sz w:val="24"/>
          <w:szCs w:val="24"/>
        </w:rPr>
        <w:t>Thus, Rocchio assigns P</w:t>
      </w:r>
      <w:r w:rsidR="002911A2">
        <w:rPr>
          <w:rFonts w:cstheme="minorHAnsi"/>
          <w:b/>
          <w:bCs/>
          <w:sz w:val="24"/>
          <w:szCs w:val="24"/>
        </w:rPr>
        <w:t>7</w:t>
      </w:r>
      <w:r w:rsidRPr="00AE6DBE">
        <w:rPr>
          <w:rFonts w:cstheme="minorHAnsi"/>
          <w:b/>
          <w:bCs/>
          <w:sz w:val="24"/>
          <w:szCs w:val="24"/>
        </w:rPr>
        <w:t xml:space="preserve"> to Class 1.</w:t>
      </w:r>
    </w:p>
    <w:p w:rsidR="002911A2" w:rsidRPr="00AE6DBE" w:rsidRDefault="002911A2" w:rsidP="00DC5E23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Thus, P7’s class label has changed from Class 2 to Class 1.</w:t>
      </w:r>
    </w:p>
    <w:p w:rsidR="00B1135A" w:rsidRPr="001806F5" w:rsidRDefault="00B1135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 xml:space="preserve">-axes to have a </w:t>
      </w:r>
      <w:r w:rsidR="00413C26" w:rsidRPr="001806F5">
        <w:rPr>
          <w:rFonts w:cstheme="minorHAnsi"/>
          <w:sz w:val="24"/>
          <w:szCs w:val="24"/>
        </w:rPr>
        <w:t>better picture of the scenario.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4&gt;</w:t>
      </w:r>
      <w:r w:rsidRPr="001806F5">
        <w:rPr>
          <w:rFonts w:cstheme="minorHAnsi"/>
          <w:sz w:val="24"/>
          <w:szCs w:val="24"/>
        </w:rPr>
        <w:t xml:space="preserve"> Consider the following points</w:t>
      </w:r>
      <w:r w:rsidR="00502AFA" w:rsidRPr="001806F5">
        <w:rPr>
          <w:rFonts w:cstheme="minorHAnsi"/>
          <w:sz w:val="24"/>
          <w:szCs w:val="24"/>
        </w:rPr>
        <w:t xml:space="preserve"> P1 through P9 on a 2-D plane:</w:t>
      </w:r>
      <w:r w:rsidR="008E77B8" w:rsidRPr="001806F5">
        <w:rPr>
          <w:rFonts w:cstheme="minorHAnsi"/>
          <w:sz w:val="24"/>
          <w:szCs w:val="24"/>
        </w:rPr>
        <w:t xml:space="preserve"> (1, 3), (2, 3), (1, 2), (2, 2), (1, 1), (2, 1), (5, 3), (5, 2) and (5, 1)</w:t>
      </w:r>
      <w:r w:rsidR="00502AFA" w:rsidRPr="001806F5">
        <w:rPr>
          <w:rFonts w:cstheme="minorHAnsi"/>
          <w:sz w:val="24"/>
          <w:szCs w:val="24"/>
        </w:rPr>
        <w:t xml:space="preserve">. </w:t>
      </w:r>
      <w:r w:rsidR="008E77B8" w:rsidRPr="001806F5">
        <w:rPr>
          <w:rFonts w:cstheme="minorHAnsi"/>
          <w:sz w:val="24"/>
          <w:szCs w:val="24"/>
        </w:rPr>
        <w:t xml:space="preserve">Note that the order and nomenclature of the points are important, i.e. P1 is (1, 3), P2 is (2, 3), P3 is (1, 2), and so on up to P9. </w:t>
      </w:r>
      <w:r w:rsidR="00502AFA" w:rsidRPr="001806F5">
        <w:rPr>
          <w:rFonts w:cstheme="minorHAnsi"/>
          <w:sz w:val="24"/>
          <w:szCs w:val="24"/>
        </w:rPr>
        <w:t xml:space="preserve">It is known that points P1 through P6 are </w:t>
      </w:r>
      <w:r w:rsidR="008E77B8" w:rsidRPr="001806F5">
        <w:rPr>
          <w:rFonts w:cstheme="minorHAnsi"/>
          <w:sz w:val="24"/>
          <w:szCs w:val="24"/>
        </w:rPr>
        <w:t>red</w:t>
      </w:r>
      <w:r w:rsidR="00502AFA" w:rsidRPr="001806F5">
        <w:rPr>
          <w:rFonts w:cstheme="minorHAnsi"/>
          <w:sz w:val="24"/>
          <w:szCs w:val="24"/>
        </w:rPr>
        <w:t xml:space="preserve"> and points P7 through P9 </w:t>
      </w:r>
      <w:r w:rsidR="008E77B8" w:rsidRPr="001806F5">
        <w:rPr>
          <w:rFonts w:cstheme="minorHAnsi"/>
          <w:sz w:val="24"/>
          <w:szCs w:val="24"/>
        </w:rPr>
        <w:t>are blue.</w:t>
      </w:r>
    </w:p>
    <w:p w:rsidR="00CC5E2A" w:rsidRDefault="00C1273E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D32358" wp14:editId="2FFFA084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E77B8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a. Break the set of points into two clusters using the </w:t>
      </w:r>
      <w:r w:rsidRPr="001806F5">
        <w:rPr>
          <w:rFonts w:cstheme="minorHAnsi"/>
          <w:i/>
          <w:sz w:val="24"/>
          <w:szCs w:val="24"/>
        </w:rPr>
        <w:t>k</w:t>
      </w:r>
      <w:r w:rsidRPr="001806F5">
        <w:rPr>
          <w:rFonts w:cstheme="minorHAnsi"/>
          <w:sz w:val="24"/>
          <w:szCs w:val="24"/>
        </w:rPr>
        <w:t>-means algorithm, starting at P2 and P6.</w:t>
      </w:r>
      <w:r w:rsidR="006E51A2">
        <w:rPr>
          <w:rFonts w:cstheme="minorHAnsi"/>
          <w:sz w:val="24"/>
          <w:szCs w:val="24"/>
        </w:rPr>
        <w:t xml:space="preserve"> </w:t>
      </w:r>
      <w:r w:rsidR="00362981">
        <w:rPr>
          <w:rFonts w:cstheme="minorHAnsi"/>
          <w:sz w:val="24"/>
          <w:szCs w:val="24"/>
        </w:rPr>
        <w:t xml:space="preserve">Stop when there is no change in cluster membership between iterations. </w:t>
      </w:r>
      <w:r w:rsidR="006E51A2">
        <w:rPr>
          <w:rFonts w:cstheme="minorHAnsi"/>
          <w:sz w:val="24"/>
          <w:szCs w:val="24"/>
        </w:rPr>
        <w:t xml:space="preserve">In case of tied distances from centroids, select the centroid with lower </w:t>
      </w:r>
      <w:r w:rsidR="006E51A2" w:rsidRPr="006E51A2">
        <w:rPr>
          <w:rFonts w:cstheme="minorHAnsi"/>
          <w:i/>
          <w:iCs/>
          <w:sz w:val="24"/>
          <w:szCs w:val="24"/>
        </w:rPr>
        <w:t>y</w:t>
      </w:r>
      <w:r w:rsidR="006E51A2">
        <w:rPr>
          <w:rFonts w:cstheme="minorHAnsi"/>
          <w:sz w:val="24"/>
          <w:szCs w:val="24"/>
        </w:rPr>
        <w:t xml:space="preserve">. If the </w:t>
      </w:r>
      <w:r w:rsidR="006E51A2" w:rsidRPr="006E51A2">
        <w:rPr>
          <w:rFonts w:cstheme="minorHAnsi"/>
          <w:i/>
          <w:iCs/>
          <w:sz w:val="24"/>
          <w:szCs w:val="24"/>
        </w:rPr>
        <w:t>y</w:t>
      </w:r>
      <w:r w:rsidR="006E51A2">
        <w:rPr>
          <w:rFonts w:cstheme="minorHAnsi"/>
          <w:sz w:val="24"/>
          <w:szCs w:val="24"/>
        </w:rPr>
        <w:t xml:space="preserve">-coordinates also match, select the centroid with lower </w:t>
      </w:r>
      <w:r w:rsidR="006E51A2" w:rsidRPr="006E51A2">
        <w:rPr>
          <w:rFonts w:cstheme="minorHAnsi"/>
          <w:i/>
          <w:iCs/>
          <w:sz w:val="24"/>
          <w:szCs w:val="24"/>
        </w:rPr>
        <w:t>x</w:t>
      </w:r>
      <w:r w:rsidR="006E51A2">
        <w:rPr>
          <w:rFonts w:cstheme="minorHAnsi"/>
          <w:sz w:val="24"/>
          <w:szCs w:val="24"/>
        </w:rPr>
        <w:t>.</w:t>
      </w:r>
    </w:p>
    <w:p w:rsidR="00CC5E2A" w:rsidRDefault="00CC5E2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CC5E2A" w:rsidRPr="00742E5E" w:rsidRDefault="00CC5E2A" w:rsidP="00FB30D3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CC5E2A">
        <w:rPr>
          <w:rFonts w:cstheme="minorHAnsi"/>
          <w:b/>
          <w:bCs/>
          <w:sz w:val="24"/>
          <w:szCs w:val="24"/>
        </w:rPr>
        <w:t>Sol.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742E5E" w:rsidRPr="00742E5E">
        <w:rPr>
          <w:rFonts w:cstheme="minorHAnsi"/>
          <w:sz w:val="24"/>
          <w:szCs w:val="24"/>
        </w:rPr>
        <w:t>Seed centroid</w:t>
      </w:r>
      <w:r w:rsidR="00742E5E">
        <w:rPr>
          <w:rFonts w:cstheme="minorHAnsi"/>
          <w:sz w:val="24"/>
          <w:szCs w:val="24"/>
        </w:rPr>
        <w:t xml:space="preserve"> vector 1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=2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+3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</w:p>
    <w:p w:rsidR="00742E5E" w:rsidRPr="00CC5E2A" w:rsidRDefault="00742E5E" w:rsidP="00742E5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742E5E">
        <w:rPr>
          <w:rFonts w:cstheme="minorHAnsi"/>
          <w:sz w:val="24"/>
          <w:szCs w:val="24"/>
        </w:rPr>
        <w:t>Seed centroid</w:t>
      </w:r>
      <w:r>
        <w:rPr>
          <w:rFonts w:cstheme="minorHAnsi"/>
          <w:sz w:val="24"/>
          <w:szCs w:val="24"/>
        </w:rPr>
        <w:t xml:space="preserve"> vector 2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=2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</w:p>
    <w:p w:rsidR="00742E5E" w:rsidRPr="00AB156F" w:rsidRDefault="00AB156F" w:rsidP="00FB30D3">
      <w:pPr>
        <w:pStyle w:val="NoSpacing"/>
        <w:jc w:val="both"/>
        <w:rPr>
          <w:rFonts w:eastAsiaTheme="minorEastAsia" w:cstheme="minorHAnsi"/>
          <w:sz w:val="24"/>
          <w:szCs w:val="24"/>
        </w:rPr>
      </w:pPr>
      <w:r w:rsidRPr="00AB156F">
        <w:rPr>
          <w:rFonts w:eastAsiaTheme="minorEastAsia" w:cstheme="minorHAnsi"/>
          <w:sz w:val="24"/>
          <w:szCs w:val="24"/>
        </w:rPr>
        <w:t>For e</w:t>
      </w:r>
      <w:r>
        <w:rPr>
          <w:rFonts w:eastAsiaTheme="minorEastAsia" w:cstheme="minorHAnsi"/>
          <w:sz w:val="24"/>
          <w:szCs w:val="24"/>
        </w:rPr>
        <w:t>very point P</w:t>
      </w:r>
      <w:r w:rsidRPr="00AB156F">
        <w:rPr>
          <w:rFonts w:eastAsiaTheme="minorEastAsia" w:cstheme="minorHAnsi"/>
          <w:i/>
          <w:iCs/>
          <w:sz w:val="24"/>
          <w:szCs w:val="24"/>
          <w:vertAlign w:val="subscript"/>
        </w:rPr>
        <w:t>i</w:t>
      </w:r>
      <w:r>
        <w:rPr>
          <w:rFonts w:eastAsiaTheme="minorEastAsia" w:cstheme="minorHAnsi"/>
          <w:i/>
          <w:iCs/>
          <w:sz w:val="24"/>
          <w:szCs w:val="24"/>
          <w:vertAlign w:val="subscript"/>
        </w:rPr>
        <w:t xml:space="preserve"> </w:t>
      </w:r>
      <w:r>
        <w:rPr>
          <w:rFonts w:eastAsiaTheme="minorEastAsia" w:cstheme="minorHAnsi"/>
          <w:sz w:val="24"/>
          <w:szCs w:val="24"/>
        </w:rPr>
        <w:t>(</w:t>
      </w:r>
      <w:r w:rsidRPr="00AB156F">
        <w:rPr>
          <w:rFonts w:eastAsiaTheme="minorEastAsia" w:cstheme="minorHAnsi"/>
          <w:i/>
          <w:iCs/>
          <w:sz w:val="24"/>
          <w:szCs w:val="24"/>
        </w:rPr>
        <w:t>i</w:t>
      </w:r>
      <w:r>
        <w:rPr>
          <w:rFonts w:eastAsiaTheme="minorEastAsia" w:cstheme="minorHAnsi"/>
          <w:sz w:val="24"/>
          <w:szCs w:val="24"/>
        </w:rPr>
        <w:t xml:space="preserve"> = 1 to 9), let C1 and C2 be the two centroids at a particular iteration and let d(C1) and d(C2) be the Euclidean distances from these centroids respectively.</w:t>
      </w:r>
    </w:p>
    <w:p w:rsidR="00742E5E" w:rsidRDefault="00742E5E" w:rsidP="00FB30D3">
      <w:pPr>
        <w:pStyle w:val="NoSpacing"/>
        <w:jc w:val="both"/>
        <w:rPr>
          <w:rFonts w:eastAsiaTheme="minorEastAsia" w:cstheme="minorHAnsi"/>
          <w:b/>
          <w:bCs/>
          <w:sz w:val="24"/>
          <w:szCs w:val="24"/>
        </w:rPr>
      </w:pPr>
    </w:p>
    <w:p w:rsidR="00742E5E" w:rsidRDefault="00742E5E" w:rsidP="00FB30D3">
      <w:pPr>
        <w:pStyle w:val="NoSpacing"/>
        <w:jc w:val="both"/>
        <w:rPr>
          <w:rFonts w:eastAsiaTheme="minorEastAsia" w:cstheme="minorHAnsi"/>
          <w:b/>
          <w:bCs/>
          <w:sz w:val="24"/>
          <w:szCs w:val="24"/>
        </w:rPr>
      </w:pPr>
    </w:p>
    <w:p w:rsidR="00742E5E" w:rsidRDefault="00742E5E" w:rsidP="00FB30D3">
      <w:pPr>
        <w:pStyle w:val="NoSpacing"/>
        <w:jc w:val="both"/>
        <w:rPr>
          <w:rFonts w:eastAsiaTheme="minorEastAsia" w:cstheme="minorHAnsi"/>
          <w:b/>
          <w:bCs/>
          <w:sz w:val="24"/>
          <w:szCs w:val="24"/>
        </w:rPr>
      </w:pPr>
    </w:p>
    <w:tbl>
      <w:tblPr>
        <w:tblStyle w:val="TableGrid"/>
        <w:tblW w:w="8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534"/>
        <w:gridCol w:w="398"/>
        <w:gridCol w:w="397"/>
        <w:gridCol w:w="397"/>
        <w:gridCol w:w="530"/>
        <w:gridCol w:w="663"/>
        <w:gridCol w:w="525"/>
        <w:gridCol w:w="567"/>
        <w:gridCol w:w="684"/>
        <w:gridCol w:w="630"/>
        <w:gridCol w:w="900"/>
        <w:gridCol w:w="630"/>
        <w:gridCol w:w="1080"/>
      </w:tblGrid>
      <w:tr w:rsidR="00A70EA2" w:rsidRPr="00AB156F" w:rsidTr="00E82BF7">
        <w:trPr>
          <w:trHeight w:val="231"/>
        </w:trPr>
        <w:tc>
          <w:tcPr>
            <w:tcW w:w="53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Point</w:t>
            </w:r>
          </w:p>
        </w:tc>
        <w:tc>
          <w:tcPr>
            <w:tcW w:w="534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(</w:t>
            </w:r>
            <w:r w:rsidRPr="00A70EA2">
              <w:rPr>
                <w:rFonts w:eastAsiaTheme="minorEastAsia" w:cstheme="minorHAnsi"/>
                <w:b/>
                <w:bCs/>
                <w:i/>
                <w:iCs/>
                <w:sz w:val="16"/>
                <w:szCs w:val="16"/>
              </w:rPr>
              <w:t>x, y</w:t>
            </w: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385" w:type="dxa"/>
            <w:gridSpan w:val="5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Iteration 1</w:t>
            </w:r>
          </w:p>
        </w:tc>
        <w:tc>
          <w:tcPr>
            <w:tcW w:w="525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Point</w:t>
            </w:r>
          </w:p>
        </w:tc>
        <w:tc>
          <w:tcPr>
            <w:tcW w:w="567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(</w:t>
            </w:r>
            <w:r w:rsidRPr="00A70EA2">
              <w:rPr>
                <w:rFonts w:eastAsiaTheme="minorEastAsia" w:cstheme="minorHAnsi"/>
                <w:b/>
                <w:bCs/>
                <w:i/>
                <w:iCs/>
                <w:sz w:val="16"/>
                <w:szCs w:val="16"/>
              </w:rPr>
              <w:t>x, y</w:t>
            </w: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924" w:type="dxa"/>
            <w:gridSpan w:val="5"/>
            <w:vAlign w:val="center"/>
          </w:tcPr>
          <w:p w:rsidR="00A70EA2" w:rsidRPr="00AB156F" w:rsidRDefault="00A054AF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Iteration 2</w:t>
            </w:r>
          </w:p>
        </w:tc>
      </w:tr>
      <w:tr w:rsidR="00A70EA2" w:rsidRPr="00AB156F" w:rsidTr="00E82BF7">
        <w:trPr>
          <w:trHeight w:val="462"/>
        </w:trPr>
        <w:tc>
          <w:tcPr>
            <w:tcW w:w="53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4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98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C1</w:t>
            </w:r>
          </w:p>
        </w:tc>
        <w:tc>
          <w:tcPr>
            <w:tcW w:w="397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d(C1)</w:t>
            </w:r>
          </w:p>
        </w:tc>
        <w:tc>
          <w:tcPr>
            <w:tcW w:w="397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C2</w:t>
            </w:r>
          </w:p>
        </w:tc>
        <w:tc>
          <w:tcPr>
            <w:tcW w:w="53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d(</w:t>
            </w: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C</w:t>
            </w: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2)</w:t>
            </w:r>
          </w:p>
        </w:tc>
        <w:tc>
          <w:tcPr>
            <w:tcW w:w="663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Assigned</w:t>
            </w:r>
          </w:p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Cluster</w:t>
            </w:r>
          </w:p>
        </w:tc>
        <w:tc>
          <w:tcPr>
            <w:tcW w:w="525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C1</w:t>
            </w:r>
          </w:p>
        </w:tc>
        <w:tc>
          <w:tcPr>
            <w:tcW w:w="63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d(C1)</w:t>
            </w:r>
          </w:p>
        </w:tc>
        <w:tc>
          <w:tcPr>
            <w:tcW w:w="90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C</w:t>
            </w:r>
            <w:r w:rsidRPr="00AB156F">
              <w:rPr>
                <w:rFonts w:eastAsiaTheme="minorEastAsia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0" w:type="dxa"/>
            <w:vAlign w:val="center"/>
          </w:tcPr>
          <w:p w:rsidR="00A70EA2" w:rsidRPr="00AB156F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inorEastAsia" w:cstheme="minorHAnsi"/>
                <w:b/>
                <w:bCs/>
                <w:sz w:val="16"/>
                <w:szCs w:val="16"/>
              </w:rPr>
              <w:t>d(C2)</w:t>
            </w:r>
          </w:p>
        </w:tc>
        <w:tc>
          <w:tcPr>
            <w:tcW w:w="1080" w:type="dxa"/>
            <w:vAlign w:val="center"/>
          </w:tcPr>
          <w:p w:rsidR="00A70EA2" w:rsidRPr="006E51A2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6E51A2">
              <w:rPr>
                <w:rFonts w:eastAsiaTheme="minorEastAsia" w:cstheme="minorHAnsi"/>
                <w:b/>
                <w:bCs/>
                <w:sz w:val="16"/>
                <w:szCs w:val="16"/>
              </w:rPr>
              <w:t>Assigned</w:t>
            </w:r>
          </w:p>
          <w:p w:rsidR="00A70EA2" w:rsidRDefault="00A70EA2" w:rsidP="00E82BF7">
            <w:pPr>
              <w:pStyle w:val="NoSpacing"/>
              <w:jc w:val="center"/>
              <w:rPr>
                <w:rFonts w:eastAsiaTheme="minorEastAsia" w:cstheme="minorHAnsi"/>
                <w:b/>
                <w:bCs/>
                <w:sz w:val="16"/>
                <w:szCs w:val="16"/>
              </w:rPr>
            </w:pPr>
            <w:r w:rsidRPr="006E51A2">
              <w:rPr>
                <w:rFonts w:eastAsiaTheme="minorEastAsia" w:cstheme="minorHAnsi"/>
                <w:b/>
                <w:bCs/>
                <w:sz w:val="16"/>
                <w:szCs w:val="16"/>
              </w:rPr>
              <w:t>Cluster</w:t>
            </w:r>
          </w:p>
        </w:tc>
      </w:tr>
      <w:tr w:rsidR="00E82BF7" w:rsidRPr="00AB156F" w:rsidTr="00E82BF7">
        <w:trPr>
          <w:trHeight w:val="217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P1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(1, 3)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2.236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P1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(1, 3)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1.667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2.243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P2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0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2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P2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0.667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1.642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P3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(1, 2)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1.414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1.414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P3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(1, 2)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1.944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1.740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P4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(2, 2)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P4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(2, 2)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1.202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0.834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P5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(1, 1)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2.236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1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P5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(1, 1)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2.604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1.740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P6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2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0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P6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2.108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0.834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  <w:tr w:rsidR="00E82BF7" w:rsidRPr="00AB156F" w:rsidTr="00E82BF7">
        <w:trPr>
          <w:trHeight w:val="217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P7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(5, 3)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3.606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P7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(5, 3)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2.333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2.774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1</w:t>
            </w:r>
          </w:p>
        </w:tc>
      </w:tr>
      <w:tr w:rsidR="00E82BF7" w:rsidRPr="00AB156F" w:rsidTr="00E82BF7">
        <w:trPr>
          <w:trHeight w:val="231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P8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(5, 2)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3.162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3.162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P8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(5, 2)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2.538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2.386</w:t>
            </w:r>
          </w:p>
        </w:tc>
        <w:tc>
          <w:tcPr>
            <w:tcW w:w="1080" w:type="dxa"/>
            <w:vAlign w:val="center"/>
          </w:tcPr>
          <w:p w:rsidR="00E82BF7" w:rsidRPr="00D15EB7" w:rsidRDefault="007A401C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  <w:tr w:rsidR="00E82BF7" w:rsidRPr="00AB156F" w:rsidTr="00E82BF7">
        <w:trPr>
          <w:trHeight w:val="244"/>
        </w:trPr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P9</w:t>
            </w:r>
          </w:p>
        </w:tc>
        <w:tc>
          <w:tcPr>
            <w:tcW w:w="534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(5, 1)</w:t>
            </w:r>
          </w:p>
        </w:tc>
        <w:tc>
          <w:tcPr>
            <w:tcW w:w="398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(2, 3)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3.606</w:t>
            </w:r>
          </w:p>
        </w:tc>
        <w:tc>
          <w:tcPr>
            <w:tcW w:w="397" w:type="dxa"/>
            <w:vAlign w:val="center"/>
          </w:tcPr>
          <w:p w:rsidR="00E82BF7" w:rsidRPr="00D15EB7" w:rsidRDefault="00E82BF7" w:rsidP="00E82BF7">
            <w:pPr>
              <w:jc w:val="center"/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(2, 1)</w:t>
            </w:r>
          </w:p>
        </w:tc>
        <w:tc>
          <w:tcPr>
            <w:tcW w:w="53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3</w:t>
            </w:r>
          </w:p>
        </w:tc>
        <w:tc>
          <w:tcPr>
            <w:tcW w:w="663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  <w:tc>
          <w:tcPr>
            <w:tcW w:w="525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P9</w:t>
            </w:r>
          </w:p>
        </w:tc>
        <w:tc>
          <w:tcPr>
            <w:tcW w:w="567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(5, 1)</w:t>
            </w:r>
          </w:p>
        </w:tc>
        <w:tc>
          <w:tcPr>
            <w:tcW w:w="684" w:type="dxa"/>
            <w:vAlign w:val="center"/>
          </w:tcPr>
          <w:p w:rsidR="00E82BF7" w:rsidRDefault="00E82BF7" w:rsidP="00E82BF7">
            <w:pPr>
              <w:jc w:val="center"/>
            </w:pPr>
            <w:r w:rsidRPr="000C2E40">
              <w:rPr>
                <w:rFonts w:eastAsiaTheme="minorEastAsia" w:cstheme="minorHAnsi"/>
                <w:sz w:val="16"/>
                <w:szCs w:val="16"/>
              </w:rPr>
              <w:t>(2.667, 3)</w:t>
            </w:r>
          </w:p>
        </w:tc>
        <w:tc>
          <w:tcPr>
            <w:tcW w:w="630" w:type="dxa"/>
            <w:vAlign w:val="center"/>
          </w:tcPr>
          <w:p w:rsidR="00E82BF7" w:rsidRPr="00E82BF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82BF7">
              <w:rPr>
                <w:rFonts w:ascii="Calibri" w:hAnsi="Calibri"/>
                <w:color w:val="000000"/>
                <w:sz w:val="16"/>
              </w:rPr>
              <w:t>3.073</w:t>
            </w:r>
          </w:p>
        </w:tc>
        <w:tc>
          <w:tcPr>
            <w:tcW w:w="90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 w:rsidRPr="00D15EB7">
              <w:rPr>
                <w:rFonts w:eastAsiaTheme="minorEastAsia" w:cstheme="minorHAnsi"/>
                <w:sz w:val="16"/>
                <w:szCs w:val="16"/>
              </w:rPr>
              <w:t>(2.667, 1.5)</w:t>
            </w:r>
          </w:p>
        </w:tc>
        <w:tc>
          <w:tcPr>
            <w:tcW w:w="630" w:type="dxa"/>
            <w:vAlign w:val="center"/>
          </w:tcPr>
          <w:p w:rsidR="00E82BF7" w:rsidRPr="00D15EB7" w:rsidRDefault="00E82BF7" w:rsidP="00E82BF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15EB7">
              <w:rPr>
                <w:rFonts w:ascii="Calibri" w:hAnsi="Calibri"/>
                <w:color w:val="000000"/>
                <w:sz w:val="16"/>
                <w:szCs w:val="16"/>
              </w:rPr>
              <w:t>2.386</w:t>
            </w:r>
          </w:p>
        </w:tc>
        <w:tc>
          <w:tcPr>
            <w:tcW w:w="1080" w:type="dxa"/>
            <w:vAlign w:val="center"/>
          </w:tcPr>
          <w:p w:rsidR="00E82BF7" w:rsidRPr="00D15EB7" w:rsidRDefault="00E82BF7" w:rsidP="00E82BF7">
            <w:pPr>
              <w:pStyle w:val="NoSpacing"/>
              <w:jc w:val="center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>Cl 2</w:t>
            </w:r>
          </w:p>
        </w:tc>
      </w:tr>
    </w:tbl>
    <w:p w:rsidR="00742E5E" w:rsidRPr="00742E5E" w:rsidRDefault="00742E5E" w:rsidP="00FB30D3">
      <w:pPr>
        <w:pStyle w:val="NoSpacing"/>
        <w:jc w:val="both"/>
        <w:rPr>
          <w:rFonts w:eastAsiaTheme="minorEastAsia" w:cstheme="minorHAnsi"/>
          <w:b/>
          <w:bCs/>
          <w:sz w:val="24"/>
          <w:szCs w:val="24"/>
        </w:rPr>
      </w:pPr>
    </w:p>
    <w:p w:rsidR="000B72F8" w:rsidRDefault="00A70EA2" w:rsidP="00FB30D3">
      <w:pPr>
        <w:pStyle w:val="NoSpacing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Iteration 2 C1 = (1 + 2 + 5)/3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>
        <w:rPr>
          <w:rFonts w:cstheme="minorHAnsi"/>
          <w:sz w:val="24"/>
          <w:szCs w:val="24"/>
        </w:rPr>
        <w:t xml:space="preserve"> + (3 + 3 + 3)/3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>
        <w:rPr>
          <w:rFonts w:eastAsiaTheme="minorEastAsia" w:cstheme="minorHAnsi"/>
          <w:sz w:val="24"/>
          <w:szCs w:val="24"/>
        </w:rPr>
        <w:t xml:space="preserve"> = </w:t>
      </w:r>
      <w:r w:rsidR="00E82BF7">
        <w:rPr>
          <w:rFonts w:cstheme="minorHAnsi"/>
          <w:sz w:val="24"/>
          <w:szCs w:val="24"/>
        </w:rPr>
        <w:t>2.667</w:t>
      </w:r>
      <w:r>
        <w:rPr>
          <w:rFonts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>
        <w:rPr>
          <w:rFonts w:cstheme="minorHAnsi"/>
          <w:sz w:val="24"/>
          <w:szCs w:val="24"/>
        </w:rPr>
        <w:t xml:space="preserve"> + 3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</w:p>
    <w:p w:rsidR="00A70EA2" w:rsidRDefault="00A70EA2" w:rsidP="00A70EA2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Iteration 2 C2 = (1 + 2 + 1 + 2 + 5 + 5)/6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>
        <w:rPr>
          <w:rFonts w:cstheme="minorHAnsi"/>
          <w:sz w:val="24"/>
          <w:szCs w:val="24"/>
        </w:rPr>
        <w:t xml:space="preserve"> + (2 + 2 + 1 + 1 + 2 + 1)/6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>
        <w:rPr>
          <w:rFonts w:eastAsiaTheme="minorEastAsia" w:cstheme="minorHAnsi"/>
          <w:sz w:val="24"/>
          <w:szCs w:val="24"/>
        </w:rPr>
        <w:t xml:space="preserve"> = 2.667</w:t>
      </w:r>
      <w:r>
        <w:rPr>
          <w:rFonts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>
        <w:rPr>
          <w:rFonts w:cstheme="minorHAnsi"/>
          <w:sz w:val="24"/>
          <w:szCs w:val="24"/>
        </w:rPr>
        <w:t xml:space="preserve"> + 1.5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</w:p>
    <w:p w:rsidR="00A70EA2" w:rsidRDefault="00A70EA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A401C" w:rsidRDefault="007A401C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Cluster membership does not change between iterations 1 and 2 and hence we stop.</w:t>
      </w:r>
    </w:p>
    <w:p w:rsidR="00A054AF" w:rsidRDefault="00A054AF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362981" w:rsidRPr="00362981" w:rsidRDefault="00362981" w:rsidP="00FB30D3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362981">
        <w:rPr>
          <w:rFonts w:cstheme="minorHAnsi"/>
          <w:b/>
          <w:bCs/>
          <w:sz w:val="24"/>
          <w:szCs w:val="24"/>
        </w:rPr>
        <w:t xml:space="preserve">Final clusters: Cluster 1: </w:t>
      </w:r>
      <w:r w:rsidR="007A401C">
        <w:rPr>
          <w:rFonts w:cstheme="minorHAnsi"/>
          <w:b/>
          <w:bCs/>
          <w:sz w:val="24"/>
          <w:szCs w:val="24"/>
        </w:rPr>
        <w:t xml:space="preserve">P1, P2, </w:t>
      </w:r>
      <w:r w:rsidRPr="00362981">
        <w:rPr>
          <w:rFonts w:cstheme="minorHAnsi"/>
          <w:b/>
          <w:bCs/>
          <w:sz w:val="24"/>
          <w:szCs w:val="24"/>
        </w:rPr>
        <w:t>P7; Cluster 2: P3, P4, P5, P6</w:t>
      </w:r>
      <w:r w:rsidR="007A401C">
        <w:rPr>
          <w:rFonts w:cstheme="minorHAnsi"/>
          <w:b/>
          <w:bCs/>
          <w:sz w:val="24"/>
          <w:szCs w:val="24"/>
        </w:rPr>
        <w:t>, P8, P9</w:t>
      </w:r>
      <w:r w:rsidRPr="00362981">
        <w:rPr>
          <w:rFonts w:cstheme="minorHAnsi"/>
          <w:b/>
          <w:bCs/>
          <w:sz w:val="24"/>
          <w:szCs w:val="24"/>
        </w:rPr>
        <w:t>.</w:t>
      </w:r>
    </w:p>
    <w:p w:rsidR="00362981" w:rsidRPr="001806F5" w:rsidRDefault="00362981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What is the NMI of this clustering output with respect to red and blue colouring? </w:t>
      </w:r>
      <w:r w:rsidR="00362981">
        <w:rPr>
          <w:rFonts w:cstheme="minorHAnsi"/>
          <w:sz w:val="24"/>
          <w:szCs w:val="24"/>
        </w:rPr>
        <w:t xml:space="preserve">Show all steps of the computation. </w:t>
      </w:r>
      <w:r w:rsidR="001334C0">
        <w:rPr>
          <w:rFonts w:cstheme="minorHAnsi"/>
          <w:sz w:val="24"/>
          <w:szCs w:val="24"/>
        </w:rPr>
        <w:t>Use log base 2.</w:t>
      </w:r>
      <w:r w:rsidR="001334C0">
        <w:rPr>
          <w:rFonts w:cstheme="minorHAnsi"/>
          <w:sz w:val="24"/>
          <w:szCs w:val="24"/>
        </w:rPr>
        <w:tab/>
      </w:r>
      <w:r w:rsidR="001334C0">
        <w:rPr>
          <w:rFonts w:cstheme="minorHAnsi"/>
          <w:sz w:val="24"/>
          <w:szCs w:val="24"/>
        </w:rPr>
        <w:tab/>
      </w:r>
      <w:r w:rsidR="001334C0">
        <w:rPr>
          <w:rFonts w:cstheme="minorHAnsi"/>
          <w:sz w:val="24"/>
          <w:szCs w:val="24"/>
        </w:rPr>
        <w:tab/>
      </w:r>
      <w:r w:rsidR="001334C0">
        <w:rPr>
          <w:rFonts w:cstheme="minorHAnsi"/>
          <w:sz w:val="24"/>
          <w:szCs w:val="24"/>
        </w:rPr>
        <w:tab/>
      </w:r>
      <w:r w:rsidR="001334C0">
        <w:rPr>
          <w:rFonts w:cstheme="minorHAnsi"/>
          <w:sz w:val="24"/>
          <w:szCs w:val="24"/>
        </w:rPr>
        <w:tab/>
      </w:r>
      <w:r w:rsidR="001334C0">
        <w:rPr>
          <w:rFonts w:cstheme="minorHAnsi"/>
          <w:sz w:val="24"/>
          <w:szCs w:val="24"/>
        </w:rPr>
        <w:tab/>
        <w:t xml:space="preserve">      </w:t>
      </w:r>
      <w:r w:rsidRPr="001806F5">
        <w:rPr>
          <w:rFonts w:cstheme="minorHAnsi"/>
          <w:b/>
          <w:sz w:val="24"/>
          <w:szCs w:val="24"/>
        </w:rPr>
        <w:t>[5 + 5 = 10]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8E77B8" w:rsidRDefault="008E77B8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>-axes to have a better picture of the scenario.</w:t>
      </w:r>
    </w:p>
    <w:p w:rsidR="000B72F8" w:rsidRDefault="000B72F8" w:rsidP="008E77B8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D653B6" w:rsidRDefault="00D653B6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w:r w:rsidRPr="000F6710">
        <w:rPr>
          <w:rFonts w:cstheme="minorHAnsi"/>
          <w:b/>
          <w:bCs/>
          <w:sz w:val="24"/>
          <w:szCs w:val="24"/>
        </w:rPr>
        <w:t>Sol.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NMI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  <m:r>
              <w:rPr>
                <w:rFonts w:ascii="Cambria Math" w:hAnsi="Cambria Math" w:cstheme="minorHAnsi"/>
                <w:sz w:val="24"/>
                <w:szCs w:val="24"/>
              </w:rPr>
              <m:t>, 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I(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  <m:r>
              <w:rPr>
                <w:rFonts w:ascii="Cambria Math" w:hAnsi="Cambria Math" w:cstheme="minorHAnsi"/>
                <w:sz w:val="24"/>
                <w:szCs w:val="24"/>
              </w:rPr>
              <m:t>;C)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[H(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  <m:r>
              <w:rPr>
                <w:rFonts w:ascii="Cambria Math" w:hAnsi="Cambria Math" w:cstheme="minorHAnsi"/>
                <w:sz w:val="24"/>
                <w:szCs w:val="24"/>
              </w:rPr>
              <m:t>)+H(C)] / 2</m:t>
            </m:r>
          </m:den>
        </m:f>
      </m:oMath>
    </w:p>
    <w:p w:rsidR="00D653B6" w:rsidRDefault="000F6710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Here Ω =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  <w:r>
        <w:rPr>
          <w:rFonts w:eastAsiaTheme="minorEastAsia" w:cstheme="minorHAnsi"/>
          <w:sz w:val="24"/>
          <w:szCs w:val="24"/>
        </w:rPr>
        <w:t xml:space="preserve"> are the clusters (cluster 1, cluster 2) and </w:t>
      </w:r>
      <w:r w:rsidRPr="000F6710">
        <w:rPr>
          <w:rFonts w:eastAsiaTheme="minorEastAsia" w:cstheme="minorHAnsi"/>
          <w:i/>
          <w:iCs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 xml:space="preserve"> = {</w:t>
      </w:r>
      <w:r w:rsidRPr="000F6710">
        <w:rPr>
          <w:rFonts w:eastAsiaTheme="minorEastAsia" w:cstheme="minorHAnsi"/>
          <w:i/>
          <w:iCs/>
          <w:sz w:val="24"/>
          <w:szCs w:val="24"/>
        </w:rPr>
        <w:t>c</w:t>
      </w:r>
      <w:r w:rsidRPr="000F6710"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0F6710">
        <w:rPr>
          <w:rFonts w:eastAsiaTheme="minorEastAsia" w:cstheme="minorHAnsi"/>
          <w:i/>
          <w:iCs/>
          <w:sz w:val="24"/>
          <w:szCs w:val="24"/>
        </w:rPr>
        <w:t>c</w:t>
      </w:r>
      <w:r w:rsidRPr="000F6710">
        <w:rPr>
          <w:rFonts w:eastAsiaTheme="minorEastAsia" w:cstheme="minorHAnsi"/>
          <w:sz w:val="24"/>
          <w:szCs w:val="24"/>
          <w:vertAlign w:val="subscript"/>
        </w:rPr>
        <w:t>2</w:t>
      </w:r>
      <w:r>
        <w:rPr>
          <w:rFonts w:eastAsiaTheme="minorEastAsia" w:cstheme="minorHAnsi"/>
          <w:sz w:val="24"/>
          <w:szCs w:val="24"/>
        </w:rPr>
        <w:t>} are the classes (red, blue).</w:t>
      </w:r>
    </w:p>
    <w:p w:rsidR="000F6710" w:rsidRDefault="000F6710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</w:p>
    <w:p w:rsidR="00C93B0B" w:rsidRPr="00440B4A" w:rsidRDefault="00C93B0B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;C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9*2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3*6</m:t>
                  </m:r>
                </m:den>
              </m:f>
            </m:e>
          </m:fun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 *1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3*3</m:t>
                  </m:r>
                </m:den>
              </m:f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 *4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6*6</m:t>
                  </m:r>
                </m:den>
              </m:f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9*2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6*3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=0.000</m:t>
          </m:r>
        </m:oMath>
      </m:oMathPara>
    </w:p>
    <w:p w:rsidR="00440B4A" w:rsidRPr="002B68DD" w:rsidRDefault="00440B4A" w:rsidP="00440B4A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b/>
          <w:bCs/>
          <w:sz w:val="24"/>
          <w:szCs w:val="24"/>
        </w:rPr>
      </w:pPr>
      <w:r w:rsidRPr="002B68DD">
        <w:rPr>
          <w:rFonts w:eastAsiaTheme="minorEastAsia" w:cstheme="minorHAnsi"/>
          <w:b/>
          <w:bCs/>
          <w:sz w:val="24"/>
          <w:szCs w:val="24"/>
        </w:rPr>
        <w:t>Thus, NMI = 0.000/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[H(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)+H(C)] / 2) </m:t>
        </m:r>
      </m:oMath>
      <w:r w:rsidR="002B68DD" w:rsidRPr="002B68DD">
        <w:rPr>
          <w:rFonts w:eastAsiaTheme="minorEastAsia" w:cstheme="minorHAnsi"/>
          <w:b/>
          <w:sz w:val="24"/>
          <w:szCs w:val="24"/>
        </w:rPr>
        <w:t>= 0.000.</w:t>
      </w:r>
    </w:p>
    <w:p w:rsidR="00440B4A" w:rsidRDefault="00440B4A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</w:p>
    <w:p w:rsidR="002B68DD" w:rsidRPr="00440B4A" w:rsidRDefault="002B68DD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[Optional calculations:</w:t>
      </w:r>
    </w:p>
    <w:p w:rsidR="00201C9C" w:rsidRPr="00E7290D" w:rsidRDefault="00201C9C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+2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27</m:t>
                  </m:r>
                </m:den>
              </m:f>
            </m:e>
          </m:func>
          <m:r>
            <w:rPr>
              <w:rFonts w:ascii="Cambria Math" w:hAnsi="Cambria Math" w:cstheme="minorHAnsi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-0.333* -0.829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0.301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=0.917</m:t>
          </m:r>
        </m:oMath>
      </m:oMathPara>
    </w:p>
    <w:p w:rsidR="00B27E2A" w:rsidRPr="00E7290D" w:rsidRDefault="00E7290D" w:rsidP="00B27E2A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Similarly,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-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hAnsi="Cambria Math" w:cstheme="minorHAnsi"/>
            <w:sz w:val="24"/>
            <w:szCs w:val="24"/>
          </w:rPr>
          <m:t>=0.917</m:t>
        </m:r>
      </m:oMath>
      <w:r w:rsidR="002B68DD">
        <w:rPr>
          <w:rFonts w:eastAsiaTheme="minorEastAsia" w:cstheme="minorHAnsi"/>
          <w:sz w:val="24"/>
          <w:szCs w:val="24"/>
        </w:rPr>
        <w:t>]</w:t>
      </w:r>
    </w:p>
    <w:p w:rsidR="00440B4A" w:rsidRDefault="00440B4A" w:rsidP="008E77B8">
      <w:pPr>
        <w:pStyle w:val="NoSpacing"/>
        <w:pBdr>
          <w:bottom w:val="single" w:sz="6" w:space="1" w:color="auto"/>
        </w:pBdr>
        <w:jc w:val="both"/>
        <w:rPr>
          <w:rFonts w:eastAsiaTheme="minorEastAsia" w:cstheme="minorHAnsi"/>
          <w:b/>
          <w:bCs/>
          <w:sz w:val="24"/>
          <w:szCs w:val="24"/>
        </w:rPr>
      </w:pPr>
    </w:p>
    <w:p w:rsidR="001F350A" w:rsidRPr="001806F5" w:rsidRDefault="001F350A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5&gt;</w:t>
      </w:r>
      <w:r w:rsidRPr="001806F5">
        <w:rPr>
          <w:rFonts w:cstheme="minorHAnsi"/>
          <w:sz w:val="24"/>
          <w:szCs w:val="24"/>
        </w:rPr>
        <w:t xml:space="preserve"> </w:t>
      </w:r>
      <w:r w:rsidR="00226C41" w:rsidRPr="001806F5">
        <w:rPr>
          <w:rFonts w:cstheme="minorHAnsi"/>
          <w:sz w:val="24"/>
          <w:szCs w:val="24"/>
        </w:rPr>
        <w:t>Consider the</w:t>
      </w:r>
      <w:r w:rsidR="00850F32" w:rsidRPr="001806F5">
        <w:rPr>
          <w:rFonts w:cstheme="minorHAnsi"/>
          <w:sz w:val="24"/>
          <w:szCs w:val="24"/>
        </w:rPr>
        <w:t xml:space="preserve"> set of six documents </w:t>
      </w:r>
      <w:r w:rsidR="00226C41" w:rsidRPr="001806F5">
        <w:rPr>
          <w:rFonts w:cstheme="minorHAnsi"/>
          <w:sz w:val="24"/>
          <w:szCs w:val="24"/>
        </w:rPr>
        <w:t xml:space="preserve">below </w:t>
      </w:r>
      <w:r w:rsidR="007A3C7D" w:rsidRPr="001806F5">
        <w:rPr>
          <w:rFonts w:cstheme="minorHAnsi"/>
          <w:sz w:val="24"/>
          <w:szCs w:val="24"/>
        </w:rPr>
        <w:t>to be your corpus.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6"/>
        <w:gridCol w:w="7470"/>
      </w:tblGrid>
      <w:tr w:rsidR="00850F32" w:rsidRPr="001806F5" w:rsidTr="007A3C7D">
        <w:tc>
          <w:tcPr>
            <w:tcW w:w="1556" w:type="dxa"/>
          </w:tcPr>
          <w:p w:rsidR="00850F32" w:rsidRPr="001806F5" w:rsidRDefault="00850F32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7470" w:type="dxa"/>
          </w:tcPr>
          <w:p w:rsidR="00850F32" w:rsidRPr="001806F5" w:rsidRDefault="00850F32" w:rsidP="009F3FA0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</w:tr>
      <w:tr w:rsidR="00850F32" w:rsidRPr="001806F5" w:rsidTr="007A3C7D">
        <w:tc>
          <w:tcPr>
            <w:tcW w:w="1556" w:type="dxa"/>
          </w:tcPr>
          <w:p w:rsidR="00850F32" w:rsidRPr="001806F5" w:rsidRDefault="00850F32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850F32" w:rsidRPr="001806F5" w:rsidRDefault="00850F32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coffee is the best coffee for programming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7A3C7D" w:rsidRPr="001806F5" w:rsidRDefault="00226C41" w:rsidP="00226C41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is a good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with java coffee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7A3C7D" w:rsidRPr="001806F5" w:rsidRDefault="00035FBC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programming with</w:t>
            </w:r>
            <w:r w:rsidR="007A3C7D" w:rsidRPr="001806F5">
              <w:rPr>
                <w:rFonts w:cstheme="minorHAnsi"/>
                <w:i/>
                <w:sz w:val="24"/>
                <w:szCs w:val="24"/>
              </w:rPr>
              <w:t xml:space="preserve"> java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7A3C7D" w:rsidRPr="001806F5" w:rsidRDefault="00226C41" w:rsidP="009F3FA0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best island in java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9F3FA0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7A3C7D" w:rsidRPr="001806F5" w:rsidRDefault="007A3C7D" w:rsidP="007A3C7D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is the best programming</w:t>
            </w:r>
          </w:p>
        </w:tc>
      </w:tr>
    </w:tbl>
    <w:p w:rsidR="00850F32" w:rsidRPr="001806F5" w:rsidRDefault="00850F3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035FBC" w:rsidRDefault="00226C41" w:rsidP="007A3C7D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Pr="001806F5">
        <w:rPr>
          <w:rFonts w:cstheme="minorHAnsi"/>
          <w:i/>
          <w:sz w:val="24"/>
          <w:szCs w:val="24"/>
        </w:rPr>
        <w:t>a, an, the, how, what, why, when, who, in, is, and, for, to, from, by, with, of, good, better, best</w:t>
      </w:r>
      <w:r w:rsidR="00035FBC">
        <w:rPr>
          <w:rFonts w:cstheme="minorHAnsi"/>
          <w:sz w:val="24"/>
          <w:szCs w:val="24"/>
        </w:rPr>
        <w:t>.</w:t>
      </w:r>
    </w:p>
    <w:p w:rsidR="00035FBC" w:rsidRDefault="00035FBC" w:rsidP="007A3C7D">
      <w:pPr>
        <w:pStyle w:val="NoSpacing"/>
        <w:jc w:val="both"/>
        <w:rPr>
          <w:rFonts w:cstheme="minorHAnsi"/>
          <w:sz w:val="24"/>
          <w:szCs w:val="24"/>
        </w:rPr>
      </w:pPr>
    </w:p>
    <w:p w:rsidR="007A3C7D" w:rsidRPr="001806F5" w:rsidRDefault="007A3C7D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>We use a vector space model. Assume that the index of a term is determined by its order of encounter in the log (</w:t>
      </w:r>
      <w:r w:rsidRPr="001806F5">
        <w:rPr>
          <w:rFonts w:cstheme="minorHAnsi"/>
          <w:bCs/>
          <w:i/>
          <w:iCs/>
          <w:sz w:val="24"/>
          <w:szCs w:val="24"/>
        </w:rPr>
        <w:t>java</w:t>
      </w:r>
      <w:r w:rsidRPr="001806F5">
        <w:rPr>
          <w:rFonts w:cstheme="minorHAnsi"/>
          <w:bCs/>
          <w:sz w:val="24"/>
          <w:szCs w:val="24"/>
        </w:rPr>
        <w:t xml:space="preserve"> gets position 1 in the vector, </w:t>
      </w:r>
      <w:r w:rsidRPr="001806F5">
        <w:rPr>
          <w:rFonts w:cstheme="minorHAnsi"/>
          <w:bCs/>
          <w:i/>
          <w:sz w:val="24"/>
          <w:szCs w:val="24"/>
        </w:rPr>
        <w:t>coffee</w:t>
      </w:r>
      <w:r w:rsidRPr="001806F5">
        <w:rPr>
          <w:rFonts w:cstheme="minorHAnsi"/>
          <w:bCs/>
          <w:sz w:val="24"/>
          <w:szCs w:val="24"/>
        </w:rPr>
        <w:t xml:space="preserve"> gets position 2, </w:t>
      </w:r>
      <w:r w:rsidR="00226C41" w:rsidRPr="001806F5">
        <w:rPr>
          <w:rFonts w:cstheme="minorHAnsi"/>
          <w:bCs/>
          <w:i/>
          <w:sz w:val="24"/>
          <w:szCs w:val="24"/>
        </w:rPr>
        <w:t>programming</w:t>
      </w:r>
      <w:r w:rsidR="00226C41" w:rsidRPr="001806F5">
        <w:rPr>
          <w:rFonts w:cstheme="minorHAnsi"/>
          <w:bCs/>
          <w:sz w:val="24"/>
          <w:szCs w:val="24"/>
        </w:rPr>
        <w:t xml:space="preserve"> position 3, </w:t>
      </w:r>
      <w:r w:rsidRPr="001806F5">
        <w:rPr>
          <w:rFonts w:cstheme="minorHAnsi"/>
          <w:bCs/>
          <w:sz w:val="24"/>
          <w:szCs w:val="24"/>
        </w:rPr>
        <w:t xml:space="preserve">and so on). Using </w:t>
      </w:r>
      <w:r w:rsidRPr="001806F5">
        <w:rPr>
          <w:rFonts w:cstheme="minorHAnsi"/>
          <w:b/>
          <w:sz w:val="24"/>
          <w:szCs w:val="24"/>
        </w:rPr>
        <w:t xml:space="preserve">simple TF-IDF </w:t>
      </w:r>
      <w:r w:rsidRPr="001806F5">
        <w:rPr>
          <w:rFonts w:cstheme="minorHAnsi"/>
          <w:bCs/>
          <w:sz w:val="24"/>
          <w:szCs w:val="24"/>
        </w:rPr>
        <w:t>(use raw TF, multiplied by IDF(</w:t>
      </w:r>
      <w:r w:rsidRPr="001806F5">
        <w:rPr>
          <w:rFonts w:cstheme="minorHAnsi"/>
          <w:bCs/>
          <w:i/>
          <w:iCs/>
          <w:sz w:val="24"/>
          <w:szCs w:val="24"/>
        </w:rPr>
        <w:t>t</w:t>
      </w:r>
      <w:r w:rsidRPr="001806F5">
        <w:rPr>
          <w:rFonts w:cstheme="minorHAnsi"/>
          <w:bCs/>
          <w:sz w:val="24"/>
          <w:szCs w:val="24"/>
        </w:rPr>
        <w:t>) = log</w:t>
      </w:r>
      <w:r w:rsidRPr="001806F5">
        <w:rPr>
          <w:rFonts w:cstheme="minorHAnsi"/>
          <w:bCs/>
          <w:sz w:val="24"/>
          <w:szCs w:val="24"/>
          <w:vertAlign w:val="subscript"/>
        </w:rPr>
        <w:t>10</w:t>
      </w:r>
      <w:r w:rsidRPr="001806F5">
        <w:rPr>
          <w:rFonts w:cstheme="minorHAnsi"/>
          <w:bCs/>
          <w:sz w:val="24"/>
          <w:szCs w:val="24"/>
        </w:rPr>
        <w:t>(</w:t>
      </w:r>
      <w:r w:rsidRPr="001806F5">
        <w:rPr>
          <w:rFonts w:cstheme="minorHAnsi"/>
          <w:bCs/>
          <w:i/>
          <w:iCs/>
          <w:sz w:val="24"/>
          <w:szCs w:val="24"/>
        </w:rPr>
        <w:t>N</w:t>
      </w:r>
      <w:r w:rsidRPr="001806F5">
        <w:rPr>
          <w:rFonts w:cstheme="minorHAnsi"/>
          <w:bCs/>
          <w:sz w:val="24"/>
          <w:szCs w:val="24"/>
        </w:rPr>
        <w:t>/DF(</w:t>
      </w:r>
      <w:r w:rsidRPr="001806F5">
        <w:rPr>
          <w:rFonts w:cstheme="minorHAnsi"/>
          <w:bCs/>
          <w:i/>
          <w:iCs/>
          <w:sz w:val="24"/>
          <w:szCs w:val="24"/>
        </w:rPr>
        <w:t>t</w:t>
      </w:r>
      <w:r w:rsidRPr="001806F5">
        <w:rPr>
          <w:rFonts w:cstheme="minorHAnsi"/>
          <w:bCs/>
          <w:sz w:val="24"/>
          <w:szCs w:val="24"/>
        </w:rPr>
        <w:t xml:space="preserve">))) for </w:t>
      </w:r>
      <w:r w:rsidRPr="001806F5">
        <w:rPr>
          <w:rFonts w:cstheme="minorHAnsi"/>
          <w:b/>
          <w:sz w:val="24"/>
          <w:szCs w:val="24"/>
        </w:rPr>
        <w:t xml:space="preserve">term weighting </w:t>
      </w:r>
      <w:r w:rsidR="00226C41" w:rsidRPr="001806F5">
        <w:rPr>
          <w:rFonts w:cstheme="minorHAnsi"/>
          <w:b/>
          <w:sz w:val="24"/>
          <w:szCs w:val="24"/>
        </w:rPr>
        <w:t xml:space="preserve">of </w:t>
      </w:r>
      <w:r w:rsidRPr="001806F5">
        <w:rPr>
          <w:rFonts w:cstheme="minorHAnsi"/>
          <w:b/>
          <w:sz w:val="24"/>
          <w:szCs w:val="24"/>
        </w:rPr>
        <w:t>documents</w:t>
      </w:r>
      <w:r w:rsidRPr="001806F5">
        <w:rPr>
          <w:rFonts w:cstheme="minorHAnsi"/>
          <w:bCs/>
          <w:sz w:val="24"/>
          <w:szCs w:val="24"/>
        </w:rPr>
        <w:t xml:space="preserve">. Do </w:t>
      </w:r>
      <w:r w:rsidRPr="001806F5">
        <w:rPr>
          <w:rFonts w:cstheme="minorHAnsi"/>
          <w:b/>
          <w:sz w:val="24"/>
          <w:szCs w:val="24"/>
        </w:rPr>
        <w:t>not</w:t>
      </w:r>
      <w:r w:rsidRPr="001806F5">
        <w:rPr>
          <w:rFonts w:cstheme="minorHAnsi"/>
          <w:bCs/>
          <w:sz w:val="24"/>
          <w:szCs w:val="24"/>
        </w:rPr>
        <w:t xml:space="preserve"> apply </w:t>
      </w:r>
      <w:r w:rsidRPr="001806F5">
        <w:rPr>
          <w:rFonts w:cstheme="minorHAnsi"/>
          <w:b/>
          <w:sz w:val="24"/>
          <w:szCs w:val="24"/>
        </w:rPr>
        <w:t>any</w:t>
      </w:r>
      <w:r w:rsidRPr="001806F5">
        <w:rPr>
          <w:rFonts w:cstheme="minorHAnsi"/>
          <w:bCs/>
          <w:sz w:val="24"/>
          <w:szCs w:val="24"/>
        </w:rPr>
        <w:t xml:space="preserve"> normalization on the document weights.</w:t>
      </w:r>
      <w:r w:rsidR="006F3C8C" w:rsidRPr="001806F5">
        <w:rPr>
          <w:rFonts w:cstheme="minorHAnsi"/>
          <w:bCs/>
          <w:sz w:val="24"/>
          <w:szCs w:val="24"/>
        </w:rPr>
        <w:t xml:space="preserve"> Use </w:t>
      </w:r>
      <w:r w:rsidR="006F3C8C" w:rsidRPr="001806F5">
        <w:rPr>
          <w:rFonts w:cstheme="minorHAnsi"/>
          <w:b/>
          <w:bCs/>
          <w:sz w:val="24"/>
          <w:szCs w:val="24"/>
        </w:rPr>
        <w:t>Euclidean distance</w:t>
      </w:r>
      <w:r w:rsidR="006F3C8C" w:rsidRPr="001806F5">
        <w:rPr>
          <w:rFonts w:cstheme="minorHAnsi"/>
          <w:bCs/>
          <w:sz w:val="24"/>
          <w:szCs w:val="24"/>
        </w:rPr>
        <w:t xml:space="preserve"> as the distance between two vectors.</w:t>
      </w:r>
    </w:p>
    <w:p w:rsidR="00226C41" w:rsidRPr="001806F5" w:rsidRDefault="00226C4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0B72F8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a. </w:t>
      </w:r>
      <w:r w:rsidR="006F3C8C" w:rsidRPr="001806F5">
        <w:rPr>
          <w:rFonts w:cstheme="minorHAnsi"/>
          <w:bCs/>
          <w:sz w:val="24"/>
          <w:szCs w:val="24"/>
        </w:rPr>
        <w:t xml:space="preserve">Build a doc-doc </w:t>
      </w:r>
      <w:r w:rsidR="002006A9">
        <w:rPr>
          <w:rFonts w:cstheme="minorHAnsi"/>
          <w:bCs/>
          <w:sz w:val="24"/>
          <w:szCs w:val="24"/>
        </w:rPr>
        <w:t xml:space="preserve">unnormalized Euclidean </w:t>
      </w:r>
      <w:r w:rsidR="006F3C8C" w:rsidRPr="001806F5">
        <w:rPr>
          <w:rFonts w:cstheme="minorHAnsi"/>
          <w:bCs/>
          <w:sz w:val="24"/>
          <w:szCs w:val="24"/>
        </w:rPr>
        <w:t>distance matrix and a</w:t>
      </w:r>
      <w:r w:rsidR="00226C41" w:rsidRPr="001806F5">
        <w:rPr>
          <w:rFonts w:cstheme="minorHAnsi"/>
          <w:bCs/>
          <w:sz w:val="24"/>
          <w:szCs w:val="24"/>
        </w:rPr>
        <w:t>p</w:t>
      </w:r>
      <w:r w:rsidRPr="001806F5">
        <w:rPr>
          <w:rFonts w:cstheme="minorHAnsi"/>
          <w:bCs/>
          <w:sz w:val="24"/>
          <w:szCs w:val="24"/>
        </w:rPr>
        <w:t>ply HAC</w:t>
      </w:r>
      <w:r w:rsidR="006F3C8C" w:rsidRPr="001806F5">
        <w:rPr>
          <w:rFonts w:cstheme="minorHAnsi"/>
          <w:bCs/>
          <w:sz w:val="24"/>
          <w:szCs w:val="24"/>
        </w:rPr>
        <w:t xml:space="preserve"> </w:t>
      </w:r>
      <w:r w:rsidRPr="001806F5">
        <w:rPr>
          <w:rFonts w:cstheme="minorHAnsi"/>
          <w:bCs/>
          <w:sz w:val="24"/>
          <w:szCs w:val="24"/>
        </w:rPr>
        <w:t>using the</w:t>
      </w:r>
      <w:r w:rsidR="00226C41" w:rsidRPr="001806F5">
        <w:rPr>
          <w:rFonts w:cstheme="minorHAnsi"/>
          <w:bCs/>
          <w:sz w:val="24"/>
          <w:szCs w:val="24"/>
        </w:rPr>
        <w:t xml:space="preserve"> </w:t>
      </w:r>
      <w:r w:rsidR="00226C41" w:rsidRPr="001806F5">
        <w:rPr>
          <w:rFonts w:cstheme="minorHAnsi"/>
          <w:bCs/>
          <w:i/>
          <w:sz w:val="24"/>
          <w:szCs w:val="24"/>
        </w:rPr>
        <w:t xml:space="preserve">complete link </w:t>
      </w:r>
      <w:r w:rsidRPr="001806F5">
        <w:rPr>
          <w:rFonts w:cstheme="minorHAnsi"/>
          <w:bCs/>
          <w:sz w:val="24"/>
          <w:szCs w:val="24"/>
        </w:rPr>
        <w:t>concept</w:t>
      </w:r>
      <w:r w:rsidR="00226C41" w:rsidRPr="001806F5">
        <w:rPr>
          <w:rFonts w:cstheme="minorHAnsi"/>
          <w:bCs/>
          <w:sz w:val="24"/>
          <w:szCs w:val="24"/>
        </w:rPr>
        <w:t>.</w:t>
      </w:r>
      <w:r w:rsidR="002006A9">
        <w:rPr>
          <w:rFonts w:cstheme="minorHAnsi"/>
          <w:bCs/>
          <w:sz w:val="24"/>
          <w:szCs w:val="24"/>
        </w:rPr>
        <w:t xml:space="preserve"> </w:t>
      </w:r>
    </w:p>
    <w:p w:rsidR="002006A9" w:rsidRDefault="002006A9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760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567"/>
        <w:gridCol w:w="656"/>
        <w:gridCol w:w="571"/>
        <w:gridCol w:w="571"/>
        <w:gridCol w:w="572"/>
        <w:gridCol w:w="571"/>
        <w:gridCol w:w="572"/>
        <w:gridCol w:w="571"/>
        <w:gridCol w:w="571"/>
        <w:gridCol w:w="572"/>
        <w:gridCol w:w="571"/>
        <w:gridCol w:w="572"/>
        <w:gridCol w:w="571"/>
        <w:gridCol w:w="572"/>
      </w:tblGrid>
      <w:tr w:rsidR="004A1B91" w:rsidRPr="000B7A88" w:rsidTr="004A1B91">
        <w:trPr>
          <w:trHeight w:val="308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term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DF(t)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IDF(t)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-1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doc-</w:t>
            </w: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doc-</w:t>
            </w: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4A1B91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-2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doc-</w:t>
            </w: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3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-3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-4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-4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-5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-5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-6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-tf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4A1B91" w:rsidRDefault="004A1B91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doc</w:t>
            </w:r>
            <w:r w:rsidR="005946A3"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-6</w:t>
            </w:r>
          </w:p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IN" w:eastAsia="en-IN" w:bidi="hi-IN"/>
              </w:rPr>
              <w:t>-tw</w:t>
            </w:r>
          </w:p>
        </w:tc>
      </w:tr>
      <w:tr w:rsidR="004A1B91" w:rsidRPr="000B7A88" w:rsidTr="004A1B91">
        <w:trPr>
          <w:trHeight w:val="308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java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</w:tr>
      <w:tr w:rsidR="004A1B91" w:rsidRPr="000B7A88" w:rsidTr="004A1B91">
        <w:trPr>
          <w:trHeight w:val="308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coffee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0.477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0.954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0.477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</w:tr>
      <w:tr w:rsidR="004A1B91" w:rsidRPr="000B7A88" w:rsidTr="004A1B91">
        <w:trPr>
          <w:trHeight w:val="308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programming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4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0.176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0.176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0.176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0.176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0.352</w:t>
            </w:r>
          </w:p>
        </w:tc>
      </w:tr>
      <w:tr w:rsidR="004A1B91" w:rsidRPr="000B7A88" w:rsidTr="004A1B91">
        <w:trPr>
          <w:trHeight w:val="308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island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0.477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1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0.477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2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0.954</w:t>
            </w:r>
          </w:p>
        </w:tc>
        <w:tc>
          <w:tcPr>
            <w:tcW w:w="571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5946A3" w:rsidRPr="000B7A88" w:rsidRDefault="005946A3" w:rsidP="004A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</w:pPr>
            <w:r w:rsidRPr="000B7A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 w:bidi="hi-IN"/>
              </w:rPr>
              <w:t>0.000</w:t>
            </w:r>
          </w:p>
        </w:tc>
      </w:tr>
    </w:tbl>
    <w:p w:rsidR="005946A3" w:rsidRDefault="00461997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2006A9">
        <w:rPr>
          <w:rFonts w:cstheme="minorHAnsi"/>
          <w:b/>
          <w:sz w:val="24"/>
          <w:szCs w:val="24"/>
        </w:rPr>
        <w:t>Sol.</w:t>
      </w:r>
      <w:r w:rsidR="004A1B91">
        <w:rPr>
          <w:rFonts w:cstheme="minorHAnsi"/>
          <w:bCs/>
          <w:sz w:val="24"/>
          <w:szCs w:val="24"/>
        </w:rPr>
        <w:t xml:space="preserve"> tf = term frequency, tw = term weight.</w:t>
      </w:r>
    </w:p>
    <w:p w:rsidR="005946A3" w:rsidRDefault="005946A3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5946A3" w:rsidRDefault="005946A3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4A1B91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Thus, the document vectors can be represented as:</w:t>
      </w:r>
    </w:p>
    <w:p w:rsidR="005946A3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doc-id-1: (0, 0.954, 0.176, 0)</w:t>
      </w:r>
    </w:p>
    <w:p w:rsidR="004A1B91" w:rsidRDefault="004A1B91" w:rsidP="004A1B91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doc-id-2: (0, 0, 0, 0.477)</w:t>
      </w:r>
    </w:p>
    <w:p w:rsidR="004A1B91" w:rsidRDefault="004A1B91" w:rsidP="004A1B91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doc-id-3: (0, 0.477, 0.176, 0)</w:t>
      </w:r>
    </w:p>
    <w:p w:rsidR="004A1B91" w:rsidRDefault="004A1B91" w:rsidP="004A1B91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doc-id-4: (0, 0, 0.176, 0)</w:t>
      </w:r>
    </w:p>
    <w:p w:rsidR="004A1B91" w:rsidRDefault="004A1B91" w:rsidP="004A1B91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doc-id-5: (0, 0, 0, 0.954)</w:t>
      </w:r>
    </w:p>
    <w:p w:rsidR="004A1B91" w:rsidRDefault="004A1B91" w:rsidP="004A1B91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doc-id-6: (0, 0, 0.352, 0)</w:t>
      </w:r>
    </w:p>
    <w:p w:rsidR="004A1B91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4A1B91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The </w:t>
      </w:r>
      <w:r w:rsidR="0036537A">
        <w:rPr>
          <w:rFonts w:cstheme="minorHAnsi"/>
          <w:bCs/>
          <w:sz w:val="24"/>
          <w:szCs w:val="24"/>
        </w:rPr>
        <w:t xml:space="preserve">(square symmetric) </w:t>
      </w:r>
      <w:r>
        <w:rPr>
          <w:rFonts w:cstheme="minorHAnsi"/>
          <w:bCs/>
          <w:sz w:val="24"/>
          <w:szCs w:val="24"/>
        </w:rPr>
        <w:t>matrix of the pairwise Euclidean distances is given below:</w:t>
      </w:r>
    </w:p>
    <w:p w:rsidR="004A1B91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339"/>
        <w:gridCol w:w="1339"/>
        <w:gridCol w:w="1339"/>
        <w:gridCol w:w="1339"/>
      </w:tblGrid>
      <w:tr w:rsidR="004A1B91" w:rsidRPr="0036537A" w:rsidTr="0036537A">
        <w:tc>
          <w:tcPr>
            <w:tcW w:w="1338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</w:p>
        </w:tc>
        <w:tc>
          <w:tcPr>
            <w:tcW w:w="1338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9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doc-id-3</w:t>
            </w:r>
          </w:p>
        </w:tc>
        <w:tc>
          <w:tcPr>
            <w:tcW w:w="1339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</w:p>
        </w:tc>
        <w:tc>
          <w:tcPr>
            <w:tcW w:w="1339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  <w:tc>
          <w:tcPr>
            <w:tcW w:w="1339" w:type="dxa"/>
            <w:vAlign w:val="center"/>
          </w:tcPr>
          <w:p w:rsidR="004A1B91" w:rsidRPr="0036537A" w:rsidRDefault="004A1B91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doc-id-6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1.081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0.954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1.361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0.970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0.697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0.508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0.593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doc-id-3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1.081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0.508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0.970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0.176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1.017</w:t>
            </w:r>
          </w:p>
        </w:tc>
      </w:tr>
      <w:tr w:rsidR="0036537A" w:rsidRPr="0036537A" w:rsidTr="0036537A">
        <w:tc>
          <w:tcPr>
            <w:tcW w:w="1338" w:type="dxa"/>
            <w:vAlign w:val="center"/>
          </w:tcPr>
          <w:p w:rsidR="0036537A" w:rsidRPr="0036537A" w:rsidRDefault="0036537A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doc-id-6</w:t>
            </w: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36537A" w:rsidRPr="0036537A" w:rsidRDefault="0036537A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4A1B91" w:rsidRDefault="004A1B9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36537A" w:rsidRDefault="0036537A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HAC = Hierarchical Agglomerative Clustering.</w:t>
      </w:r>
    </w:p>
    <w:p w:rsidR="0036537A" w:rsidRPr="00D84D18" w:rsidRDefault="0036537A" w:rsidP="007A3C7D">
      <w:pPr>
        <w:pStyle w:val="NoSpacing"/>
        <w:jc w:val="both"/>
        <w:rPr>
          <w:rFonts w:cstheme="minorHAnsi"/>
          <w:b/>
          <w:sz w:val="24"/>
          <w:szCs w:val="24"/>
        </w:rPr>
      </w:pPr>
      <w:r w:rsidRPr="00D84D18">
        <w:rPr>
          <w:rFonts w:cstheme="minorHAnsi"/>
          <w:b/>
          <w:sz w:val="24"/>
          <w:szCs w:val="24"/>
        </w:rPr>
        <w:t>Complete link concept =&gt;</w:t>
      </w:r>
      <w:r w:rsidR="0063608E">
        <w:rPr>
          <w:rFonts w:cstheme="minorHAnsi"/>
          <w:b/>
          <w:sz w:val="24"/>
          <w:szCs w:val="24"/>
        </w:rPr>
        <w:t xml:space="preserve"> </w:t>
      </w:r>
      <w:r w:rsidRPr="00D84D18">
        <w:rPr>
          <w:rFonts w:cstheme="minorHAnsi"/>
          <w:b/>
          <w:sz w:val="24"/>
          <w:szCs w:val="24"/>
        </w:rPr>
        <w:t>Distance between clusters = minimum similarity between any member pair = Largest distance between any member pair.</w:t>
      </w:r>
    </w:p>
    <w:p w:rsidR="005946A3" w:rsidRDefault="0036537A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minimum distance in the matrix between different documents is 0.176 (d4, d6). They are agglomerated first.</w:t>
      </w:r>
      <w:r w:rsidR="00CE633C">
        <w:rPr>
          <w:rFonts w:cstheme="minorHAnsi"/>
          <w:bCs/>
          <w:sz w:val="24"/>
          <w:szCs w:val="24"/>
        </w:rPr>
        <w:t xml:space="preserve"> We now have</w:t>
      </w:r>
    </w:p>
    <w:p w:rsidR="0036537A" w:rsidRDefault="0036537A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339"/>
        <w:gridCol w:w="1339"/>
        <w:gridCol w:w="1339"/>
      </w:tblGrid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doc-id-3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</w:tr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8" w:type="dxa"/>
            <w:vAlign w:val="center"/>
          </w:tcPr>
          <w:p w:rsidR="00CE633C" w:rsidRPr="0036537A" w:rsidRDefault="005672DC" w:rsidP="003653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1.081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  <w:tc>
          <w:tcPr>
            <w:tcW w:w="1339" w:type="dxa"/>
            <w:vAlign w:val="center"/>
          </w:tcPr>
          <w:p w:rsidR="00CE633C" w:rsidRPr="0036537A" w:rsidRDefault="005672DC" w:rsidP="003653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0.970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1.361</w:t>
            </w:r>
          </w:p>
        </w:tc>
      </w:tr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0.697</w:t>
            </w:r>
          </w:p>
        </w:tc>
        <w:tc>
          <w:tcPr>
            <w:tcW w:w="1339" w:type="dxa"/>
            <w:vAlign w:val="center"/>
          </w:tcPr>
          <w:p w:rsidR="00CE633C" w:rsidRPr="0036537A" w:rsidRDefault="005672DC" w:rsidP="003653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</w:tr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doc-id-3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CE633C" w:rsidRPr="0036537A" w:rsidRDefault="005672DC" w:rsidP="003653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0.508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1.081</w:t>
            </w:r>
          </w:p>
        </w:tc>
      </w:tr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1.017</w:t>
            </w:r>
          </w:p>
        </w:tc>
      </w:tr>
      <w:tr w:rsidR="00CE633C" w:rsidRPr="0036537A" w:rsidTr="0036537A">
        <w:tc>
          <w:tcPr>
            <w:tcW w:w="1338" w:type="dxa"/>
            <w:vAlign w:val="center"/>
          </w:tcPr>
          <w:p w:rsidR="00CE633C" w:rsidRPr="0036537A" w:rsidRDefault="00CE633C" w:rsidP="0036537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CE633C" w:rsidRPr="0036537A" w:rsidRDefault="00CE633C" w:rsidP="0036537A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36537A" w:rsidRDefault="0036537A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5672DC" w:rsidRDefault="005672DC" w:rsidP="005672DC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The minimum distance in the matrix between different </w:t>
      </w:r>
      <w:r w:rsidR="006500E6">
        <w:rPr>
          <w:rFonts w:cstheme="minorHAnsi"/>
          <w:bCs/>
          <w:sz w:val="24"/>
          <w:szCs w:val="24"/>
        </w:rPr>
        <w:t>clusters</w:t>
      </w:r>
      <w:r>
        <w:rPr>
          <w:rFonts w:cstheme="minorHAnsi"/>
          <w:bCs/>
          <w:sz w:val="24"/>
          <w:szCs w:val="24"/>
        </w:rPr>
        <w:t xml:space="preserve"> is 0.477 (d1, d3)</w:t>
      </w:r>
      <w:r w:rsidR="00AE352C">
        <w:rPr>
          <w:rFonts w:cstheme="minorHAnsi"/>
          <w:bCs/>
          <w:sz w:val="24"/>
          <w:szCs w:val="24"/>
        </w:rPr>
        <w:t xml:space="preserve"> (or (d2, d5))</w:t>
      </w:r>
      <w:r>
        <w:rPr>
          <w:rFonts w:cstheme="minorHAnsi"/>
          <w:bCs/>
          <w:sz w:val="24"/>
          <w:szCs w:val="24"/>
        </w:rPr>
        <w:t>. They are agglomerated second. We now have</w:t>
      </w:r>
    </w:p>
    <w:p w:rsidR="005672DC" w:rsidRDefault="005672DC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339"/>
        <w:gridCol w:w="1339"/>
      </w:tblGrid>
      <w:tr w:rsidR="005672DC" w:rsidRPr="0036537A" w:rsidTr="00B06229"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5672DC" w:rsidRPr="0036537A" w:rsidRDefault="005672DC" w:rsidP="005672DC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3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</w:tr>
      <w:tr w:rsidR="005672DC" w:rsidRPr="0036537A" w:rsidTr="00B06229"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3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1.081</w:t>
            </w:r>
          </w:p>
        </w:tc>
        <w:tc>
          <w:tcPr>
            <w:tcW w:w="1339" w:type="dxa"/>
            <w:vAlign w:val="center"/>
          </w:tcPr>
          <w:p w:rsidR="005672DC" w:rsidRPr="0036537A" w:rsidRDefault="00AE352C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0.970</w:t>
            </w: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1.361</w:t>
            </w:r>
          </w:p>
        </w:tc>
      </w:tr>
      <w:tr w:rsidR="005672DC" w:rsidRPr="0036537A" w:rsidTr="00B06229"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5672DC" w:rsidRPr="0036537A" w:rsidRDefault="00AE352C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0.477</w:t>
            </w:r>
          </w:p>
        </w:tc>
      </w:tr>
      <w:tr w:rsidR="005672DC" w:rsidRPr="0036537A" w:rsidTr="00B06229"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1.017</w:t>
            </w:r>
          </w:p>
        </w:tc>
      </w:tr>
      <w:tr w:rsidR="005672DC" w:rsidRPr="0036537A" w:rsidTr="00B06229">
        <w:tc>
          <w:tcPr>
            <w:tcW w:w="1338" w:type="dxa"/>
            <w:vAlign w:val="center"/>
          </w:tcPr>
          <w:p w:rsidR="005672DC" w:rsidRPr="0036537A" w:rsidRDefault="005672DC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doc-id-5</w:t>
            </w: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5672DC" w:rsidRPr="0036537A" w:rsidRDefault="005672DC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5672DC" w:rsidRDefault="005672DC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AE352C" w:rsidRDefault="00AE352C" w:rsidP="00AE352C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The minimum distance in the matrix between different </w:t>
      </w:r>
      <w:r w:rsidR="006500E6">
        <w:rPr>
          <w:rFonts w:cstheme="minorHAnsi"/>
          <w:bCs/>
          <w:sz w:val="24"/>
          <w:szCs w:val="24"/>
        </w:rPr>
        <w:t>clusters</w:t>
      </w:r>
      <w:r>
        <w:rPr>
          <w:rFonts w:cstheme="minorHAnsi"/>
          <w:bCs/>
          <w:sz w:val="24"/>
          <w:szCs w:val="24"/>
        </w:rPr>
        <w:t xml:space="preserve"> is 0.477 (d2, d5). They are agglomerated third. We now have</w:t>
      </w:r>
    </w:p>
    <w:p w:rsidR="00AE352C" w:rsidRDefault="00AE352C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339"/>
      </w:tblGrid>
      <w:tr w:rsidR="009133C4" w:rsidRPr="0036537A" w:rsidTr="00B06229"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3</w:t>
            </w: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5</w:t>
            </w:r>
          </w:p>
        </w:tc>
        <w:tc>
          <w:tcPr>
            <w:tcW w:w="1339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</w:tr>
      <w:tr w:rsidR="009133C4" w:rsidRPr="0036537A" w:rsidTr="00B06229"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3</w:t>
            </w: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1.361</w:t>
            </w:r>
          </w:p>
        </w:tc>
        <w:tc>
          <w:tcPr>
            <w:tcW w:w="1339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0.970</w:t>
            </w:r>
          </w:p>
        </w:tc>
      </w:tr>
      <w:tr w:rsidR="009133C4" w:rsidRPr="0036537A" w:rsidTr="00B06229"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5</w:t>
            </w: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339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1.017</w:t>
            </w:r>
          </w:p>
        </w:tc>
      </w:tr>
      <w:tr w:rsidR="009133C4" w:rsidRPr="0036537A" w:rsidTr="00B06229">
        <w:tc>
          <w:tcPr>
            <w:tcW w:w="1338" w:type="dxa"/>
            <w:vAlign w:val="center"/>
          </w:tcPr>
          <w:p w:rsidR="009133C4" w:rsidRPr="0036537A" w:rsidRDefault="009133C4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doc-id-4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6</w:t>
            </w: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vAlign w:val="center"/>
          </w:tcPr>
          <w:p w:rsidR="009133C4" w:rsidRPr="0036537A" w:rsidRDefault="009133C4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AE352C" w:rsidRDefault="00AE352C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7D7D02" w:rsidRDefault="007D7D02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minimum distance in the matrix between different</w:t>
      </w:r>
      <w:r w:rsidR="006500E6">
        <w:rPr>
          <w:rFonts w:cstheme="minorHAnsi"/>
          <w:bCs/>
          <w:sz w:val="24"/>
          <w:szCs w:val="24"/>
        </w:rPr>
        <w:t xml:space="preserve"> clusters</w:t>
      </w:r>
      <w:r>
        <w:rPr>
          <w:rFonts w:cstheme="minorHAnsi"/>
          <w:bCs/>
          <w:sz w:val="24"/>
          <w:szCs w:val="24"/>
        </w:rPr>
        <w:t xml:space="preserve"> is 0.970 (d1-d3 and d4-d6). They are agglomerated fourth. We now have</w:t>
      </w:r>
    </w:p>
    <w:p w:rsidR="007D7D02" w:rsidRDefault="007D7D02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701"/>
      </w:tblGrid>
      <w:tr w:rsidR="007D7D02" w:rsidRPr="0036537A" w:rsidTr="007D7D02">
        <w:tc>
          <w:tcPr>
            <w:tcW w:w="1706" w:type="dxa"/>
            <w:vAlign w:val="center"/>
          </w:tcPr>
          <w:p w:rsidR="007D7D02" w:rsidRPr="0036537A" w:rsidRDefault="007D7D02" w:rsidP="00B06229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>,3,4,6</w:t>
            </w: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5</w:t>
            </w:r>
          </w:p>
        </w:tc>
      </w:tr>
      <w:tr w:rsidR="007D7D02" w:rsidRPr="0036537A" w:rsidTr="007D7D02">
        <w:tc>
          <w:tcPr>
            <w:tcW w:w="1706" w:type="dxa"/>
            <w:vAlign w:val="center"/>
          </w:tcPr>
          <w:p w:rsidR="007D7D02" w:rsidRPr="0036537A" w:rsidRDefault="007D7D02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>,3,4,6</w:t>
            </w: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1.361</w:t>
            </w:r>
          </w:p>
        </w:tc>
      </w:tr>
      <w:tr w:rsidR="007D7D02" w:rsidRPr="0036537A" w:rsidTr="007D7D02">
        <w:tc>
          <w:tcPr>
            <w:tcW w:w="1706" w:type="dxa"/>
            <w:vAlign w:val="center"/>
          </w:tcPr>
          <w:p w:rsidR="007D7D02" w:rsidRPr="0036537A" w:rsidRDefault="007D7D02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doc-id-2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5</w:t>
            </w: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D7D02" w:rsidRPr="0036537A" w:rsidRDefault="007D7D02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7D7D02" w:rsidRDefault="007D7D02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9133C4" w:rsidRDefault="006500E6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minimum distance in the matrix between different clusters is 1.361 (d1-d3-d4-d6 and d2-d5). They are agglomerated fifth. We now have</w:t>
      </w:r>
    </w:p>
    <w:p w:rsidR="006500E6" w:rsidRDefault="006500E6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843"/>
      </w:tblGrid>
      <w:tr w:rsidR="006500E6" w:rsidRPr="0036537A" w:rsidTr="006500E6">
        <w:tc>
          <w:tcPr>
            <w:tcW w:w="1990" w:type="dxa"/>
            <w:vAlign w:val="center"/>
          </w:tcPr>
          <w:p w:rsidR="006500E6" w:rsidRPr="0036537A" w:rsidRDefault="006500E6" w:rsidP="00B06229">
            <w:pPr>
              <w:pStyle w:val="NoSpacing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6500E6" w:rsidRPr="0036537A" w:rsidRDefault="006500E6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>,3,4,6,2,5</w:t>
            </w:r>
          </w:p>
        </w:tc>
      </w:tr>
      <w:tr w:rsidR="006500E6" w:rsidRPr="0036537A" w:rsidTr="006500E6">
        <w:tc>
          <w:tcPr>
            <w:tcW w:w="1990" w:type="dxa"/>
            <w:vAlign w:val="center"/>
          </w:tcPr>
          <w:p w:rsidR="006500E6" w:rsidRPr="0036537A" w:rsidRDefault="006500E6" w:rsidP="00B06229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537A">
              <w:rPr>
                <w:rFonts w:cstheme="minorHAnsi"/>
                <w:b/>
                <w:sz w:val="24"/>
                <w:szCs w:val="24"/>
              </w:rPr>
              <w:t>doc-id-1</w:t>
            </w:r>
            <w:r>
              <w:rPr>
                <w:rFonts w:cstheme="minorHAnsi"/>
                <w:b/>
                <w:sz w:val="24"/>
                <w:szCs w:val="24"/>
              </w:rPr>
              <w:t>,3,4,6,2,5</w:t>
            </w:r>
          </w:p>
        </w:tc>
        <w:tc>
          <w:tcPr>
            <w:tcW w:w="1843" w:type="dxa"/>
            <w:vAlign w:val="center"/>
          </w:tcPr>
          <w:p w:rsidR="006500E6" w:rsidRPr="0036537A" w:rsidRDefault="006500E6" w:rsidP="00B06229">
            <w:pPr>
              <w:jc w:val="center"/>
              <w:rPr>
                <w:color w:val="000000"/>
                <w:sz w:val="24"/>
                <w:szCs w:val="24"/>
              </w:rPr>
            </w:pPr>
            <w:r w:rsidRPr="0036537A">
              <w:rPr>
                <w:color w:val="000000"/>
                <w:sz w:val="24"/>
                <w:szCs w:val="24"/>
              </w:rPr>
              <w:t>0.000</w:t>
            </w:r>
          </w:p>
        </w:tc>
      </w:tr>
    </w:tbl>
    <w:p w:rsidR="006500E6" w:rsidRDefault="006500E6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6500E6" w:rsidRPr="006500E6" w:rsidRDefault="006500E6" w:rsidP="007A3C7D">
      <w:pPr>
        <w:pStyle w:val="NoSpacing"/>
        <w:jc w:val="both"/>
        <w:rPr>
          <w:rFonts w:cstheme="minorHAnsi"/>
          <w:b/>
          <w:sz w:val="24"/>
          <w:szCs w:val="24"/>
        </w:rPr>
      </w:pPr>
      <w:r w:rsidRPr="006500E6">
        <w:rPr>
          <w:rFonts w:cstheme="minorHAnsi"/>
          <w:b/>
          <w:sz w:val="24"/>
          <w:szCs w:val="24"/>
        </w:rPr>
        <w:t>This is the end of the HAC process.</w:t>
      </w:r>
    </w:p>
    <w:p w:rsidR="006500E6" w:rsidRDefault="006500E6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6500E6" w:rsidRPr="006500E6" w:rsidRDefault="006500E6" w:rsidP="006500E6">
      <w:pPr>
        <w:pStyle w:val="NoSpacing"/>
        <w:jc w:val="right"/>
        <w:rPr>
          <w:rFonts w:cstheme="minorHAnsi"/>
          <w:b/>
          <w:sz w:val="24"/>
          <w:szCs w:val="24"/>
        </w:rPr>
      </w:pPr>
      <w:r w:rsidRPr="006500E6">
        <w:rPr>
          <w:rFonts w:cstheme="minorHAnsi"/>
          <w:b/>
          <w:sz w:val="24"/>
          <w:szCs w:val="24"/>
        </w:rPr>
        <w:t>P. T. O.</w:t>
      </w:r>
    </w:p>
    <w:p w:rsidR="00213C65" w:rsidRPr="001806F5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>b. Draw the complete resultant dendrogram</w:t>
      </w:r>
      <w:r w:rsidR="006F3C8C" w:rsidRPr="001806F5">
        <w:rPr>
          <w:rFonts w:cstheme="minorHAnsi"/>
          <w:bCs/>
          <w:sz w:val="24"/>
          <w:szCs w:val="24"/>
        </w:rPr>
        <w:t xml:space="preserve"> and mark the combination similarities at each join</w:t>
      </w:r>
      <w:r w:rsidRPr="001806F5">
        <w:rPr>
          <w:rFonts w:cstheme="minorHAnsi"/>
          <w:bCs/>
          <w:sz w:val="24"/>
          <w:szCs w:val="24"/>
        </w:rPr>
        <w:t>.</w:t>
      </w:r>
    </w:p>
    <w:p w:rsidR="000B72F8" w:rsidRDefault="000B72F8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006A9" w:rsidP="00213C65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2006A9">
        <w:rPr>
          <w:rFonts w:cstheme="minorHAnsi"/>
          <w:b/>
          <w:sz w:val="24"/>
          <w:szCs w:val="24"/>
        </w:rPr>
        <w:t>Sol.</w:t>
      </w:r>
      <w:r>
        <w:rPr>
          <w:rFonts w:cstheme="minorHAnsi"/>
          <w:bCs/>
          <w:sz w:val="24"/>
          <w:szCs w:val="24"/>
        </w:rPr>
        <w:t xml:space="preserve"> The combination similarity is the </w:t>
      </w:r>
      <w:r w:rsidRPr="002006A9">
        <w:rPr>
          <w:rFonts w:cstheme="minorHAnsi"/>
          <w:bCs/>
          <w:i/>
          <w:iCs/>
          <w:sz w:val="24"/>
          <w:szCs w:val="24"/>
        </w:rPr>
        <w:t>unnormalized</w:t>
      </w:r>
      <w:r>
        <w:rPr>
          <w:rFonts w:cstheme="minorHAnsi"/>
          <w:bCs/>
          <w:sz w:val="24"/>
          <w:szCs w:val="24"/>
        </w:rPr>
        <w:t xml:space="preserve"> Euclidean distance between clusters/documents, computed iteratively using the complete link concept.</w:t>
      </w: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63608E" w:rsidP="00213C65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22225</wp:posOffset>
                </wp:positionV>
                <wp:extent cx="5924550" cy="4010025"/>
                <wp:effectExtent l="0" t="0" r="19050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4010025"/>
                          <a:chOff x="0" y="0"/>
                          <a:chExt cx="5924550" cy="4010025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5000625" y="857250"/>
                            <a:ext cx="8382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006A9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1.361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90550" y="1876425"/>
                            <a:ext cx="8382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006A9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0.970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33600" y="2628900"/>
                            <a:ext cx="8382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D84D18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0.477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286125"/>
                            <a:ext cx="8382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D84D18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0.176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4300" y="3676650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52525" y="3676650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71700" y="3667125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43250" y="3667125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95750" y="3648075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86350" y="3648075"/>
                            <a:ext cx="838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BF7" w:rsidRPr="002A7867" w:rsidRDefault="00E82BF7" w:rsidP="002A786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doc-id-5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628900" y="2533650"/>
                            <a:ext cx="879475" cy="1133475"/>
                            <a:chOff x="0" y="0"/>
                            <a:chExt cx="1933575" cy="66675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 flipV="1">
                              <a:off x="0" y="0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0"/>
                              <a:ext cx="1932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933575" y="9525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04825" y="3114675"/>
                            <a:ext cx="1028700" cy="552450"/>
                            <a:chOff x="0" y="0"/>
                            <a:chExt cx="1933575" cy="66675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V="1">
                              <a:off x="0" y="0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0"/>
                              <a:ext cx="1932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1933575" y="9525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638675" y="2543175"/>
                            <a:ext cx="879475" cy="1097915"/>
                            <a:chOff x="0" y="0"/>
                            <a:chExt cx="1933575" cy="666750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>
                              <a:off x="0" y="0"/>
                              <a:ext cx="1932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1933575" y="9525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114425" y="1781175"/>
                            <a:ext cx="1895475" cy="1323839"/>
                            <a:chOff x="0" y="0"/>
                            <a:chExt cx="1933575" cy="657225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 flipV="1">
                              <a:off x="0" y="0"/>
                              <a:ext cx="0" cy="657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0" y="0"/>
                              <a:ext cx="1932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1933575" y="9525"/>
                              <a:ext cx="0" cy="3735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2133600" y="552450"/>
                            <a:ext cx="2895600" cy="2015934"/>
                            <a:chOff x="0" y="0"/>
                            <a:chExt cx="1933575" cy="1001196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 flipV="1">
                              <a:off x="0" y="0"/>
                              <a:ext cx="0" cy="6102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0" y="0"/>
                              <a:ext cx="19329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1933575" y="9520"/>
                              <a:ext cx="0" cy="99167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Straight Connector 62"/>
                        <wps:cNvCnPr/>
                        <wps:spPr>
                          <a:xfrm flipV="1">
                            <a:off x="3571875" y="0"/>
                            <a:ext cx="6061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left:0;text-align:left;margin-left:-4.5pt;margin-top:1.75pt;width:466.5pt;height:315.75pt;z-index:251714560" coordsize="59245,4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">
                <v:rect id="Rectangle 61" o:spid="_x0000_s1027" style="position:absolute;left:50006;top:8572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Uy8MA&#10;AADbAAAADwAAAGRycy9kb3ducmV2LnhtbESP3WrCQBSE7wu+w3IE7+omXtiSukpRhAqC+PMAx+xp&#10;EppzNu5uY/r23YLQy2FmvmEWq4Fb1ZMPjRMD+TQDRVI620hl4HLePr+CChHFYuuEDPxQgNVy9LTA&#10;wrq7HKk/xUoliIQCDdQxdoXWoayJMUxdR5K8T+cZY5K+0tbjPcG51bMsm2vGRtJCjR2tayq/Tt9s&#10;4GBv+cum2/qer7t+v+fy4DkYMxkP72+gIg3xP/xof1gD8xz+vq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AUy8MAAADbAAAADwAAAAAAAAAAAAAAAACYAgAAZHJzL2Rv&#10;d25yZXYueG1sUEsFBgAAAAAEAAQA9QAAAIgDAAAAAA==&#10;" fillcolor="white [3201]" stroked="f" strokeweight="2pt">
                  <v:textbox>
                    <w:txbxContent>
                      <w:p w:rsidR="004532D5" w:rsidRPr="002A7867" w:rsidRDefault="004532D5" w:rsidP="002006A9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1.361</w:t>
                        </w:r>
                      </w:p>
                    </w:txbxContent>
                  </v:textbox>
                </v:rect>
                <v:rect id="Rectangle 56" o:spid="_x0000_s1028" style="position:absolute;left:5905;top:18764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GAsMA&#10;AADbAAAADwAAAGRycy9kb3ducmV2LnhtbESPUWvCQBCE3wX/w7FC3/RioVqipxSL0IIgpv0B29ya&#10;hGb34t01pv/eEwp9HGbmG2a9HbhVPfnQODEwn2WgSEpnG6kMfH7sp8+gQkSx2DohA78UYLsZj9aY&#10;W3eVE/VFrFSCSMjRQB1jl2sdypoYw8x1JMk7O88Yk/SVth6vCc6tfsyyhWZsJC3U2NGupvK7+GED&#10;R3uZL1+7ve/5670/HLg8eg7GPEyGlxWoSEP8D/+136yBpwX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VGAsMAAADbAAAADwAAAAAAAAAAAAAAAACYAgAAZHJzL2Rv&#10;d25yZXYueG1sUEsFBgAAAAAEAAQA9QAAAIgDAAAAAA==&#10;" fillcolor="white [3201]" stroked="f" strokeweight="2pt">
                  <v:textbox>
                    <w:txbxContent>
                      <w:p w:rsidR="004532D5" w:rsidRPr="002A7867" w:rsidRDefault="004532D5" w:rsidP="002006A9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0.970</w:t>
                        </w:r>
                      </w:p>
                    </w:txbxContent>
                  </v:textbox>
                </v:rect>
                <v:rect id="Rectangle 30" o:spid="_x0000_s1029" style="position:absolute;left:21336;top:26289;width:8382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eTb8A&#10;AADbAAAADwAAAGRycy9kb3ducmV2LnhtbERPzWrCQBC+F3yHZQRvdWOF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z55NvwAAANsAAAAPAAAAAAAAAAAAAAAAAJgCAABkcnMvZG93bnJl&#10;di54bWxQSwUGAAAAAAQABAD1AAAAhAMAAAAA&#10;" fillcolor="white [3201]" stroked="f" strokeweight="2pt">
                  <v:textbox>
                    <w:txbxContent>
                      <w:p w:rsidR="004532D5" w:rsidRPr="002A7867" w:rsidRDefault="004532D5" w:rsidP="00D84D18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0.477</w:t>
                        </w:r>
                      </w:p>
                    </w:txbxContent>
                  </v:textbox>
                </v:rect>
                <v:rect id="Rectangle 25" o:spid="_x0000_s1030" style="position:absolute;top:32861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rCMIA&#10;AADbAAAADwAAAGRycy9kb3ducmV2LnhtbESPUWvCQBCE3wv+h2OFvtWLQq1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asIwgAAANsAAAAPAAAAAAAAAAAAAAAAAJgCAABkcnMvZG93&#10;bnJldi54bWxQSwUGAAAAAAQABAD1AAAAhwMAAAAA&#10;" fillcolor="white [3201]" stroked="f" strokeweight="2pt">
                  <v:textbox>
                    <w:txbxContent>
                      <w:p w:rsidR="004532D5" w:rsidRPr="002A7867" w:rsidRDefault="004532D5" w:rsidP="00D84D18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0.176</w:t>
                        </w:r>
                      </w:p>
                    </w:txbxContent>
                  </v:textbox>
                </v:rect>
                <v:rect id="Rectangle 14" o:spid="_x0000_s1031" style="position:absolute;left:1143;top:36766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doc-id-4</w:t>
                        </w:r>
                      </w:p>
                    </w:txbxContent>
                  </v:textbox>
                </v:rect>
                <v:rect id="Rectangle 15" o:spid="_x0000_s1032" style="position:absolute;left:11525;top:36766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doc-id-6</w:t>
                        </w:r>
                      </w:p>
                    </w:txbxContent>
                  </v:textbox>
                </v:rect>
                <v:rect id="Rectangle 16" o:spid="_x0000_s1033" style="position:absolute;left:21717;top:36671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doc-id-1</w:t>
                        </w:r>
                      </w:p>
                    </w:txbxContent>
                  </v:textbox>
                </v:rect>
                <v:rect id="Rectangle 17" o:spid="_x0000_s1034" style="position:absolute;left:31432;top:36671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doc-id-3</w:t>
                        </w:r>
                      </w:p>
                    </w:txbxContent>
                  </v:textbox>
                </v:rect>
                <v:rect id="Rectangle 18" o:spid="_x0000_s1035" style="position:absolute;left:40957;top:36480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doc-id-2</w:t>
                        </w:r>
                      </w:p>
                    </w:txbxContent>
                  </v:textbox>
                </v:rect>
                <v:rect id="Rectangle 19" o:spid="_x0000_s1036" style="position:absolute;left:50863;top:36480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4532D5" w:rsidRPr="002A7867" w:rsidRDefault="004532D5" w:rsidP="002A7867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doc-id-5</w:t>
                        </w:r>
                      </w:p>
                    </w:txbxContent>
                  </v:textbox>
                </v:rect>
                <v:group id="Group 24" o:spid="_x0000_s1037" style="position:absolute;left:26289;top:25336;width:8794;height:11335" coordsize="1933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Straight Connector 21" o:spid="_x0000_s1038" style="position:absolute;flip:y;visibility:visible;mso-wrap-style:square" from="0,0" to="0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losMAAADbAAAADwAAAGRycy9kb3ducmV2LnhtbESPT4vCMBTE74LfITxhb5oqqGs1iggL&#10;Iqtg9eLt0bz+wealNlmt394Iwh6HmfkNs1i1phJ3alxpWcFwEIEgTq0uOVdwPv30v0E4j6yxskwK&#10;nuRgtex2Fhhr++Aj3ROfiwBhF6OCwvs6ltKlBRl0A1sTBy+zjUEfZJNL3eAjwE0lR1E0kQZLDgsF&#10;1rQpKL0mf0bB7jTLNr+7/eHpbpcDZdPoOE7OSn312vUchKfW/4c/7a1WMBrC+0v4AX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R5aLDAAAA2wAAAA8AAAAAAAAAAAAA&#10;AAAAoQIAAGRycy9kb3ducmV2LnhtbFBLBQYAAAAABAAEAPkAAACRAwAAAAA=&#10;" strokecolor="black [3213]" strokeweight="1pt"/>
                  <v:line id="Straight Connector 22" o:spid="_x0000_s1039" style="position:absolute;flip:x;visibility:visible;mso-wrap-style:square" from="0,0" to="19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  <v:line id="Straight Connector 23" o:spid="_x0000_s1040" style="position:absolute;flip:y;visibility:visible;mso-wrap-style:square" from="19335,95" to="193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/eTs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1g/gz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3k7GAAAA2wAAAA8AAAAAAAAA&#10;AAAAAAAAoQIAAGRycy9kb3ducmV2LnhtbFBLBQYAAAAABAAEAPkAAACUAwAAAAA=&#10;" strokecolor="black [3213]" strokeweight="1pt"/>
                </v:group>
                <v:group id="Group 26" o:spid="_x0000_s1041" style="position:absolute;left:5048;top:31146;width:10287;height:5525" coordsize="1933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27" o:spid="_x0000_s1042" style="position:absolute;flip:y;visibility:visible;mso-wrap-style:square" from="0,0" to="0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YTc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zD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02E3DAAAA2wAAAA8AAAAAAAAAAAAA&#10;AAAAoQIAAGRycy9kb3ducmV2LnhtbFBLBQYAAAAABAAEAPkAAACRAwAAAAA=&#10;" strokecolor="black [3213]" strokeweight="1pt"/>
                  <v:line id="Straight Connector 28" o:spid="_x0000_s1043" style="position:absolute;flip:x;visibility:visible;mso-wrap-style:square" from="0,0" to="19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  <v:line id="Straight Connector 29" o:spid="_x0000_s1044" style="position:absolute;flip:y;visibility:visible;mso-wrap-style:square" from="19335,95" to="193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ppMQAAADbAAAADwAAAGRycy9kb3ducmV2LnhtbESPS4vCQBCE78L+h6EXvJmJwvrIOsoi&#10;CIuoYPSytybTeWCmJ5sZNf57RxA8FlX1FTVfdqYWV2pdZVnBMIpBEGdWV1woOB3XgykI55E11pZJ&#10;wZ0cLBcfvTkm2t74QNfUFyJA2CWooPS+SaR0WUkGXWQb4uDltjXog2wLqVu8Bbip5SiOx9JgxWGh&#10;xIZWJWXn9GIUbI6zfLXd7PZ39/+3p3wSH77Sk1L9z+7nG4Snzr/Dr/avVjCawfN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+mkxAAAANsAAAAPAAAAAAAAAAAA&#10;AAAAAKECAABkcnMvZG93bnJldi54bWxQSwUGAAAAAAQABAD5AAAAkgMAAAAA&#10;" strokecolor="black [3213]" strokeweight="1pt"/>
                </v:group>
                <v:group id="Group 37" o:spid="_x0000_s1045" style="position:absolute;left:46386;top:25431;width:8795;height:10979" coordsize="1933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8" o:spid="_x0000_s1046" style="position:absolute;flip:y;visibility:visible;mso-wrap-style:square" from="0,0" to="0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a4sMAAADbAAAADwAAAGRycy9kb3ducmV2LnhtbERPy2rCQBTdF/yH4Qru6qSVtjZ1lBIo&#10;iNhAoht3l8zNg2bupJkxJn/fWQhdHs57sxtNKwbqXWNZwdMyAkFcWN1wpeB8+npcg3AeWWNrmRRM&#10;5GC3nT1sMNb2xhkNua9ECGEXo4La+y6W0hU1GXRL2xEHrrS9QR9gX0nd4y2Em1Y+R9GrNNhwaKix&#10;o6Sm4ie/GgWH03uZHA/f6eR+LymVb1H2kp+VWszHzw8Qnkb/L76791rBKowN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y2uLDAAAA2wAAAA8AAAAAAAAAAAAA&#10;AAAAoQIAAGRycy9kb3ducmV2LnhtbFBLBQYAAAAABAAEAPkAAACRAwAAAAA=&#10;" strokecolor="black [3213]" strokeweight="1pt"/>
                  <v:line id="Straight Connector 50" o:spid="_x0000_s1047" style="position:absolute;flip:x;visibility:visible;mso-wrap-style:square" from="0,0" to="19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zRM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+v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NEwQAAANsAAAAPAAAAAAAAAAAAAAAA&#10;AKECAABkcnMvZG93bnJldi54bWxQSwUGAAAAAAQABAD5AAAAjwMAAAAA&#10;" strokecolor="black [3213]" strokeweight="1pt"/>
                  <v:line id="Straight Connector 51" o:spid="_x0000_s1048" style="position:absolute;flip:y;visibility:visible;mso-wrap-style:square" from="19335,95" to="193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</v:group>
                <v:group id="Group 52" o:spid="_x0000_s1049" style="position:absolute;left:11144;top:17811;width:18955;height:13239" coordsize="1933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Straight Connector 53" o:spid="_x0000_s1050" style="position:absolute;flip:y;visibility:visible;mso-wrap-style:square" from="0,0" to="0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mtM8QAAADbAAAADwAAAGRycy9kb3ducmV2LnhtbESPT4vCMBTE7wt+h/AEb2uq4q5Wo4gg&#10;iKyC1Yu3R/P6B5uX2kSt334jLOxxmJnfMPNlayrxoMaVlhUM+hEI4tTqknMF59PmcwLCeWSNlWVS&#10;8CIHy0XnY46xtk8+0iPxuQgQdjEqKLyvYyldWpBB17c1cfAy2xj0QTa51A0+A9xUchhFX9JgyWGh&#10;wJrWBaXX5G4U7E7TbP2z2x9e7nY5UPYdHcf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Ca0zxAAAANsAAAAPAAAAAAAAAAAA&#10;AAAAAKECAABkcnMvZG93bnJldi54bWxQSwUGAAAAAAQABAD5AAAAkgMAAAAA&#10;" strokecolor="black [3213]" strokeweight="1pt"/>
                  <v:line id="Straight Connector 54" o:spid="_x0000_s1051" style="position:absolute;flip:x;visibility:visible;mso-wrap-style:square" from="0,0" to="19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1R8QAAADbAAAADwAAAGRycy9kb3ducmV2LnhtbESPT4vCMBTE7wt+h/AEb2uq6K5Wo4gg&#10;iKyC1Yu3R/P6B5uX2kSt334jLOxxmJnfMPNlayrxoMaVlhUM+hEI4tTqknMF59PmcwLCeWSNlWVS&#10;8CIHy0XnY46xtk8+0iPxuQgQdjEqKLyvYyldWpBB17c1cfAy2xj0QTa51A0+A9xUchhFX9JgyWGh&#10;wJrWBaXX5G4U7E7TbP2z2x9e7nY5UPYdHcf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DVHxAAAANsAAAAPAAAAAAAAAAAA&#10;AAAAAKECAABkcnMvZG93bnJldi54bWxQSwUGAAAAAAQABAD5AAAAkgMAAAAA&#10;" strokecolor="black [3213]" strokeweight="1pt"/>
                  <v:line id="Straight Connector 55" o:spid="_x0000_s1052" style="position:absolute;flip:y;visibility:visible;mso-wrap-style:square" from="19335,95" to="19335,3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Q3MUAAADbAAAADwAAAGRycy9kb3ducmV2LnhtbESPT2vCQBTE7wW/w/KE3uqmhbSauooE&#10;CiKtYJJLb4/syx+afRuza4zfvlsoeBxm5jfMejuZTow0uNaygudFBIK4tLrlWkGRfzwtQTiPrLGz&#10;TApu5GC7mT2sMdH2yicaM1+LAGGXoILG+z6R0pUNGXQL2xMHr7KDQR/kUEs94DXATSdfouhVGmw5&#10;LDTYU9pQ+ZNdjIJDvqrSz8PX8ebO30eq3qJTnBVKPc6n3TsIT5O/h//be60gju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yQ3MUAAADbAAAADwAAAAAAAAAA&#10;AAAAAAChAgAAZHJzL2Rvd25yZXYueG1sUEsFBgAAAAAEAAQA+QAAAJMDAAAAAA==&#10;" strokecolor="black [3213]" strokeweight="1pt"/>
                </v:group>
                <v:group id="Group 57" o:spid="_x0000_s1053" style="position:absolute;left:21336;top:5524;width:28956;height:20159" coordsize="19335,1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Straight Connector 58" o:spid="_x0000_s1054" style="position:absolute;flip:y;visibility:visible;mso-wrap-style:square" from="0,0" to="0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0/Qs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2P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T9CwQAAANsAAAAPAAAAAAAAAAAAAAAA&#10;AKECAABkcnMvZG93bnJldi54bWxQSwUGAAAAAAQABAD5AAAAjwMAAAAA&#10;" strokecolor="black [3213]" strokeweight="1pt"/>
                  <v:line id="Straight Connector 59" o:spid="_x0000_s1055" style="position:absolute;flip:x;visibility:visible;mso-wrap-style:square" from="0,0" to="193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Ga2cMAAADbAAAADwAAAGRycy9kb3ducmV2LnhtbESPT4vCMBTE7wt+h/AEb2uqoLtWo4gg&#10;iKhg9eLt0bz+wealNlHrtzfCwh6HmfkNM1u0phIPalxpWcGgH4EgTq0uOVdwPq2/f0E4j6yxskwK&#10;XuRgMe98zTDW9slHeiQ+FwHCLkYFhfd1LKVLCzLo+rYmDl5mG4M+yCaXusFngJtKDqNoLA2WHBYK&#10;rGlVUHpN7kbB9jTJVrvt/vByt8uBsp/oOErOSvW67XIKwlPr/8N/7Y1WMJrA5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hmtnDAAAA2wAAAA8AAAAAAAAAAAAA&#10;AAAAoQIAAGRycy9kb3ducmV2LnhtbFBLBQYAAAAABAAEAPkAAACRAwAAAAA=&#10;" strokecolor="black [3213]" strokeweight="1pt"/>
                  <v:line id="Straight Connector 60" o:spid="_x0000_s1056" style="position:absolute;flip:y;visibility:visible;mso-wrap-style:square" from="19335,95" to="19335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5+cMAAADbAAAADwAAAGRycy9kb3ducmV2LnhtbERPy2rCQBTdF/yH4Qrd1UkL1TbNREQo&#10;lFCFJG66u2RuHjRzJ2amJv59ZyG4PJx3sp1NLy40us6ygudVBIK4srrjRsGp/Hx6A+E8ssbeMim4&#10;koNtunhIMNZ24pwuhW9ECGEXo4LW+yGW0lUtGXQrOxAHrrajQR/g2Eg94hTCTS9fomgtDXYcGloc&#10;aN9S9Vv8GQVZ+V7vv7PD8erOP0eqN1H+WpyUelzOuw8QnmZ/F9/cX1rBOqwPX8IP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3+fnDAAAA2wAAAA8AAAAAAAAAAAAA&#10;AAAAoQIAAGRycy9kb3ducmV2LnhtbFBLBQYAAAAABAAEAPkAAACRAwAAAAA=&#10;" strokecolor="black [3213]" strokeweight="1pt"/>
                </v:group>
                <v:line id="Straight Connector 62" o:spid="_x0000_s1057" style="position:absolute;flip:y;visibility:visible;mso-wrap-style:square" from="35718,0" to="35779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JvPs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JG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JvPsIAAADbAAAADwAAAAAAAAAAAAAA&#10;AAChAgAAZHJzL2Rvd25yZXYueG1sUEsFBgAAAAAEAAQA+QAAAJADAAAAAA==&#10;" strokecolor="black [3040]"/>
              </v:group>
            </w:pict>
          </mc:Fallback>
        </mc:AlternateContent>
      </w: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Pr="002006A9" w:rsidRDefault="002006A9" w:rsidP="002006A9">
      <w:pPr>
        <w:pStyle w:val="NoSpacing"/>
        <w:tabs>
          <w:tab w:val="left" w:pos="3240"/>
        </w:tabs>
        <w:jc w:val="both"/>
        <w:rPr>
          <w:rFonts w:cstheme="minorHAnsi"/>
          <w:b/>
          <w:sz w:val="24"/>
          <w:szCs w:val="24"/>
        </w:rPr>
      </w:pPr>
      <w:r w:rsidRPr="002006A9">
        <w:rPr>
          <w:rFonts w:cstheme="minorHAnsi"/>
          <w:b/>
          <w:sz w:val="24"/>
          <w:szCs w:val="24"/>
        </w:rPr>
        <w:tab/>
      </w: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63608E" w:rsidP="00213C65">
      <w:pPr>
        <w:pStyle w:val="NoSpacing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0</wp:posOffset>
                </wp:positionV>
                <wp:extent cx="5648325" cy="0"/>
                <wp:effectExtent l="0" t="0" r="952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.5pt;margin-top:0;width:444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" strokecolor="black [3213]" strokeweight="1pt">
                <v:stroke dashstyle="dash"/>
              </v:shape>
            </w:pict>
          </mc:Fallback>
        </mc:AlternateContent>
      </w:r>
      <w:r w:rsidR="002006A9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37A19" wp14:editId="443FEEE4">
                <wp:simplePos x="0" y="0"/>
                <wp:positionH relativeFrom="column">
                  <wp:posOffset>5419090</wp:posOffset>
                </wp:positionH>
                <wp:positionV relativeFrom="paragraph">
                  <wp:posOffset>80645</wp:posOffset>
                </wp:positionV>
                <wp:extent cx="838200" cy="33337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BF7" w:rsidRPr="002A7867" w:rsidRDefault="00E82BF7" w:rsidP="002006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0.477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8" style="position:absolute;left:0;text-align:left;margin-left:426.7pt;margin-top:6.35pt;width:66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" fillcolor="white [3201]" stroked="f" strokeweight="2pt">
                <v:textbox>
                  <w:txbxContent>
                    <w:p w:rsidR="004532D5" w:rsidRPr="002A7867" w:rsidRDefault="004532D5" w:rsidP="002006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0.477</w:t>
                      </w:r>
                    </w:p>
                  </w:txbxContent>
                </v:textbox>
              </v:rect>
            </w:pict>
          </mc:Fallback>
        </mc:AlternateContent>
      </w: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A7867" w:rsidRDefault="002A7867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13C65" w:rsidRDefault="00213C65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c. Cut the dendrogram where the gap between two successive combination similarities is the largest. How many clusters do you get? List </w:t>
      </w:r>
      <w:r w:rsidR="00A12B9C" w:rsidRPr="001806F5">
        <w:rPr>
          <w:rFonts w:cstheme="minorHAnsi"/>
          <w:bCs/>
          <w:sz w:val="24"/>
          <w:szCs w:val="24"/>
        </w:rPr>
        <w:t xml:space="preserve">the </w:t>
      </w:r>
      <w:r w:rsidRPr="001806F5">
        <w:rPr>
          <w:rFonts w:cstheme="minorHAnsi"/>
          <w:bCs/>
          <w:sz w:val="24"/>
          <w:szCs w:val="24"/>
        </w:rPr>
        <w:t xml:space="preserve">elements of these clusters. </w:t>
      </w:r>
      <w:r w:rsidR="00A12B9C" w:rsidRPr="001806F5">
        <w:rPr>
          <w:rFonts w:cstheme="minorHAnsi"/>
          <w:bCs/>
          <w:sz w:val="24"/>
          <w:szCs w:val="24"/>
        </w:rPr>
        <w:t xml:space="preserve">          </w:t>
      </w:r>
      <w:r w:rsidRPr="001806F5">
        <w:rPr>
          <w:rFonts w:cstheme="minorHAnsi"/>
          <w:b/>
          <w:bCs/>
          <w:sz w:val="24"/>
          <w:szCs w:val="24"/>
        </w:rPr>
        <w:t>[</w:t>
      </w:r>
      <w:r w:rsidR="006F3C8C" w:rsidRPr="001806F5">
        <w:rPr>
          <w:rFonts w:cstheme="minorHAnsi"/>
          <w:b/>
          <w:bCs/>
          <w:sz w:val="24"/>
          <w:szCs w:val="24"/>
        </w:rPr>
        <w:t>7 + 1</w:t>
      </w:r>
      <w:r w:rsidR="006E4B00" w:rsidRPr="001806F5">
        <w:rPr>
          <w:rFonts w:cstheme="minorHAnsi"/>
          <w:b/>
          <w:bCs/>
          <w:sz w:val="24"/>
          <w:szCs w:val="24"/>
        </w:rPr>
        <w:t xml:space="preserve"> + 2 = 10</w:t>
      </w:r>
      <w:r w:rsidRPr="001806F5">
        <w:rPr>
          <w:rFonts w:cstheme="minorHAnsi"/>
          <w:b/>
          <w:bCs/>
          <w:sz w:val="24"/>
          <w:szCs w:val="24"/>
        </w:rPr>
        <w:t>]</w:t>
      </w:r>
    </w:p>
    <w:p w:rsidR="0063608E" w:rsidRDefault="0063608E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3608E" w:rsidRDefault="0063608E" w:rsidP="00213C65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Sol. </w:t>
      </w:r>
      <w:r w:rsidRPr="0063608E">
        <w:rPr>
          <w:rFonts w:cstheme="minorHAnsi"/>
          <w:sz w:val="24"/>
          <w:szCs w:val="24"/>
        </w:rPr>
        <w:t xml:space="preserve">Gap between step 1 and step 2 = 0.477 – 0.176 = </w:t>
      </w:r>
      <w:r>
        <w:rPr>
          <w:rFonts w:cstheme="minorHAnsi"/>
          <w:sz w:val="24"/>
          <w:szCs w:val="24"/>
        </w:rPr>
        <w:t>0.</w:t>
      </w:r>
      <w:r w:rsidRPr="0063608E">
        <w:rPr>
          <w:rFonts w:cstheme="minorHAnsi"/>
          <w:sz w:val="24"/>
          <w:szCs w:val="24"/>
        </w:rPr>
        <w:t>301</w:t>
      </w:r>
    </w:p>
    <w:p w:rsidR="0063608E" w:rsidRDefault="0063608E" w:rsidP="0063608E">
      <w:pPr>
        <w:pStyle w:val="NoSpacing"/>
        <w:jc w:val="both"/>
        <w:rPr>
          <w:rFonts w:cstheme="minorHAnsi"/>
          <w:sz w:val="24"/>
          <w:szCs w:val="24"/>
        </w:rPr>
      </w:pPr>
      <w:r w:rsidRPr="0063608E">
        <w:rPr>
          <w:rFonts w:cstheme="minorHAnsi"/>
          <w:sz w:val="24"/>
          <w:szCs w:val="24"/>
        </w:rPr>
        <w:t>Gap between step</w:t>
      </w:r>
      <w:r>
        <w:rPr>
          <w:rFonts w:cstheme="minorHAnsi"/>
          <w:sz w:val="24"/>
          <w:szCs w:val="24"/>
        </w:rPr>
        <w:t xml:space="preserve"> 2</w:t>
      </w:r>
      <w:r w:rsidRPr="0063608E">
        <w:rPr>
          <w:rFonts w:cstheme="minorHAnsi"/>
          <w:sz w:val="24"/>
          <w:szCs w:val="24"/>
        </w:rPr>
        <w:t xml:space="preserve"> and step </w:t>
      </w:r>
      <w:r>
        <w:rPr>
          <w:rFonts w:cstheme="minorHAnsi"/>
          <w:sz w:val="24"/>
          <w:szCs w:val="24"/>
        </w:rPr>
        <w:t>3</w:t>
      </w:r>
      <w:r w:rsidRPr="0063608E">
        <w:rPr>
          <w:rFonts w:cstheme="minorHAnsi"/>
          <w:sz w:val="24"/>
          <w:szCs w:val="24"/>
        </w:rPr>
        <w:t xml:space="preserve"> = 0.477 – 0.</w:t>
      </w:r>
      <w:r>
        <w:rPr>
          <w:rFonts w:cstheme="minorHAnsi"/>
          <w:sz w:val="24"/>
          <w:szCs w:val="24"/>
        </w:rPr>
        <w:t>477</w:t>
      </w:r>
      <w:r w:rsidRPr="0063608E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0</w:t>
      </w:r>
    </w:p>
    <w:p w:rsidR="0063608E" w:rsidRDefault="0063608E" w:rsidP="0063608E">
      <w:pPr>
        <w:pStyle w:val="NoSpacing"/>
        <w:jc w:val="both"/>
        <w:rPr>
          <w:rFonts w:cstheme="minorHAnsi"/>
          <w:sz w:val="24"/>
          <w:szCs w:val="24"/>
        </w:rPr>
      </w:pPr>
      <w:r w:rsidRPr="0063608E">
        <w:rPr>
          <w:rFonts w:cstheme="minorHAnsi"/>
          <w:sz w:val="24"/>
          <w:szCs w:val="24"/>
        </w:rPr>
        <w:t xml:space="preserve">Gap between step </w:t>
      </w:r>
      <w:r>
        <w:rPr>
          <w:rFonts w:cstheme="minorHAnsi"/>
          <w:sz w:val="24"/>
          <w:szCs w:val="24"/>
        </w:rPr>
        <w:t>3</w:t>
      </w:r>
      <w:r w:rsidRPr="0063608E">
        <w:rPr>
          <w:rFonts w:cstheme="minorHAnsi"/>
          <w:sz w:val="24"/>
          <w:szCs w:val="24"/>
        </w:rPr>
        <w:t xml:space="preserve"> and step </w:t>
      </w:r>
      <w:r>
        <w:rPr>
          <w:rFonts w:cstheme="minorHAnsi"/>
          <w:sz w:val="24"/>
          <w:szCs w:val="24"/>
        </w:rPr>
        <w:t>4</w:t>
      </w:r>
      <w:r w:rsidRPr="0063608E">
        <w:rPr>
          <w:rFonts w:cstheme="minorHAnsi"/>
          <w:sz w:val="24"/>
          <w:szCs w:val="24"/>
        </w:rPr>
        <w:t xml:space="preserve"> = 0.</w:t>
      </w:r>
      <w:r>
        <w:rPr>
          <w:rFonts w:cstheme="minorHAnsi"/>
          <w:sz w:val="24"/>
          <w:szCs w:val="24"/>
        </w:rPr>
        <w:t>970</w:t>
      </w:r>
      <w:r w:rsidRPr="0063608E">
        <w:rPr>
          <w:rFonts w:cstheme="minorHAnsi"/>
          <w:sz w:val="24"/>
          <w:szCs w:val="24"/>
        </w:rPr>
        <w:t xml:space="preserve"> – 0.</w:t>
      </w:r>
      <w:r>
        <w:rPr>
          <w:rFonts w:cstheme="minorHAnsi"/>
          <w:sz w:val="24"/>
          <w:szCs w:val="24"/>
        </w:rPr>
        <w:t>477</w:t>
      </w:r>
      <w:r w:rsidRPr="0063608E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0.493</w:t>
      </w:r>
    </w:p>
    <w:p w:rsidR="0063608E" w:rsidRDefault="0063608E" w:rsidP="0063608E">
      <w:pPr>
        <w:pStyle w:val="NoSpacing"/>
        <w:jc w:val="both"/>
        <w:rPr>
          <w:rFonts w:cstheme="minorHAnsi"/>
          <w:sz w:val="24"/>
          <w:szCs w:val="24"/>
        </w:rPr>
      </w:pPr>
      <w:r w:rsidRPr="0063608E">
        <w:rPr>
          <w:rFonts w:cstheme="minorHAnsi"/>
          <w:sz w:val="24"/>
          <w:szCs w:val="24"/>
        </w:rPr>
        <w:t xml:space="preserve">Gap between step </w:t>
      </w:r>
      <w:r>
        <w:rPr>
          <w:rFonts w:cstheme="minorHAnsi"/>
          <w:sz w:val="24"/>
          <w:szCs w:val="24"/>
        </w:rPr>
        <w:t>4</w:t>
      </w:r>
      <w:r w:rsidRPr="0063608E">
        <w:rPr>
          <w:rFonts w:cstheme="minorHAnsi"/>
          <w:sz w:val="24"/>
          <w:szCs w:val="24"/>
        </w:rPr>
        <w:t xml:space="preserve"> and step </w:t>
      </w:r>
      <w:r>
        <w:rPr>
          <w:rFonts w:cstheme="minorHAnsi"/>
          <w:sz w:val="24"/>
          <w:szCs w:val="24"/>
        </w:rPr>
        <w:t>5</w:t>
      </w:r>
      <w:r w:rsidRPr="0063608E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1.361</w:t>
      </w:r>
      <w:r w:rsidRPr="0063608E">
        <w:rPr>
          <w:rFonts w:cstheme="minorHAnsi"/>
          <w:sz w:val="24"/>
          <w:szCs w:val="24"/>
        </w:rPr>
        <w:t xml:space="preserve"> – 0.</w:t>
      </w:r>
      <w:r>
        <w:rPr>
          <w:rFonts w:cstheme="minorHAnsi"/>
          <w:sz w:val="24"/>
          <w:szCs w:val="24"/>
        </w:rPr>
        <w:t>970</w:t>
      </w:r>
      <w:r w:rsidRPr="0063608E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0.</w:t>
      </w:r>
      <w:r w:rsidRPr="0063608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9</w:t>
      </w:r>
      <w:r w:rsidRPr="0063608E">
        <w:rPr>
          <w:rFonts w:cstheme="minorHAnsi"/>
          <w:sz w:val="24"/>
          <w:szCs w:val="24"/>
        </w:rPr>
        <w:t>1</w:t>
      </w:r>
    </w:p>
    <w:p w:rsidR="0063608E" w:rsidRDefault="0063608E" w:rsidP="0063608E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Thus, highest gap = 0.493 (dashed line</w:t>
      </w:r>
      <w:r w:rsidR="00B44C9C">
        <w:rPr>
          <w:rFonts w:cstheme="minorHAnsi"/>
          <w:sz w:val="24"/>
          <w:szCs w:val="24"/>
        </w:rPr>
        <w:t xml:space="preserve"> in figure above</w:t>
      </w:r>
      <w:r>
        <w:rPr>
          <w:rFonts w:cstheme="minorHAnsi"/>
          <w:sz w:val="24"/>
          <w:szCs w:val="24"/>
        </w:rPr>
        <w:t>)</w:t>
      </w:r>
    </w:p>
    <w:p w:rsidR="00B44C9C" w:rsidRDefault="00B44C9C" w:rsidP="0063608E">
      <w:pPr>
        <w:pStyle w:val="NoSpacing"/>
        <w:jc w:val="both"/>
        <w:rPr>
          <w:rFonts w:cstheme="minorHAnsi"/>
          <w:sz w:val="24"/>
          <w:szCs w:val="24"/>
        </w:rPr>
      </w:pPr>
    </w:p>
    <w:p w:rsidR="00B44C9C" w:rsidRPr="00B44C9C" w:rsidRDefault="00B44C9C" w:rsidP="0063608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4C9C">
        <w:rPr>
          <w:rFonts w:cstheme="minorHAnsi"/>
          <w:b/>
          <w:bCs/>
          <w:sz w:val="24"/>
          <w:szCs w:val="24"/>
        </w:rPr>
        <w:t>There are 3 clusters.</w:t>
      </w:r>
    </w:p>
    <w:p w:rsidR="00B44C9C" w:rsidRDefault="00B44C9C" w:rsidP="0063608E">
      <w:pPr>
        <w:pStyle w:val="NoSpacing"/>
        <w:jc w:val="both"/>
        <w:rPr>
          <w:rFonts w:cstheme="minorHAnsi"/>
          <w:sz w:val="24"/>
          <w:szCs w:val="24"/>
        </w:rPr>
      </w:pPr>
    </w:p>
    <w:p w:rsidR="00B44C9C" w:rsidRPr="00B44C9C" w:rsidRDefault="00B44C9C" w:rsidP="0063608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4C9C">
        <w:rPr>
          <w:rFonts w:cstheme="minorHAnsi"/>
          <w:b/>
          <w:bCs/>
          <w:sz w:val="24"/>
          <w:szCs w:val="24"/>
        </w:rPr>
        <w:t>Element listing:</w:t>
      </w:r>
    </w:p>
    <w:p w:rsidR="0063608E" w:rsidRPr="00B44C9C" w:rsidRDefault="00B44C9C" w:rsidP="0063608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4C9C">
        <w:rPr>
          <w:rFonts w:cstheme="minorHAnsi"/>
          <w:b/>
          <w:bCs/>
          <w:sz w:val="24"/>
          <w:szCs w:val="24"/>
        </w:rPr>
        <w:t>Cluster 1: doc-id-4, doc-id-6</w:t>
      </w:r>
    </w:p>
    <w:p w:rsidR="00B44C9C" w:rsidRPr="00B44C9C" w:rsidRDefault="00B44C9C" w:rsidP="0063608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4C9C">
        <w:rPr>
          <w:rFonts w:cstheme="minorHAnsi"/>
          <w:b/>
          <w:bCs/>
          <w:sz w:val="24"/>
          <w:szCs w:val="24"/>
        </w:rPr>
        <w:t>Cluster 2: doc-id-1, doc-id-3</w:t>
      </w:r>
    </w:p>
    <w:p w:rsidR="00B44C9C" w:rsidRPr="00B44C9C" w:rsidRDefault="00B44C9C" w:rsidP="0063608E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B44C9C">
        <w:rPr>
          <w:rFonts w:cstheme="minorHAnsi"/>
          <w:b/>
          <w:bCs/>
          <w:sz w:val="24"/>
          <w:szCs w:val="24"/>
        </w:rPr>
        <w:t>Cluster 3: doc-id-2, doc-id-5.</w:t>
      </w:r>
    </w:p>
    <w:p w:rsidR="000B72F8" w:rsidRDefault="000B72F8" w:rsidP="00213C65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sz w:val="24"/>
          <w:szCs w:val="24"/>
        </w:rPr>
      </w:pPr>
    </w:p>
    <w:p w:rsidR="001806F5" w:rsidRPr="001806F5" w:rsidRDefault="001806F5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1806F5">
        <w:rPr>
          <w:rFonts w:cstheme="min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37F0817" wp14:editId="4B664AA3">
                <wp:simplePos x="0" y="0"/>
                <wp:positionH relativeFrom="column">
                  <wp:posOffset>893618</wp:posOffset>
                </wp:positionH>
                <wp:positionV relativeFrom="paragraph">
                  <wp:posOffset>96982</wp:posOffset>
                </wp:positionV>
                <wp:extent cx="3725141" cy="2762250"/>
                <wp:effectExtent l="0" t="0" r="279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141" cy="2762250"/>
                          <a:chOff x="0" y="0"/>
                          <a:chExt cx="3725141" cy="2762250"/>
                        </a:xfrm>
                      </wpg:grpSpPr>
                      <wps:wsp>
                        <wps:cNvPr id="44" name="Straight Arrow Connector 18"/>
                        <wps:cNvCnPr>
                          <a:cxnSpLocks/>
                        </wps:cNvCnPr>
                        <wps:spPr>
                          <a:xfrm flipV="1">
                            <a:off x="1274618" y="1420091"/>
                            <a:ext cx="590550" cy="5524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" name="Straight Arrow Connector 19"/>
                        <wps:cNvCnPr>
                          <a:cxnSpLocks/>
                        </wps:cNvCnPr>
                        <wps:spPr>
                          <a:xfrm flipH="1">
                            <a:off x="311727" y="381000"/>
                            <a:ext cx="546852" cy="65116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725141" cy="2762250"/>
                            <a:chOff x="0" y="0"/>
                            <a:chExt cx="3725141" cy="2762250"/>
                          </a:xfrm>
                        </wpg:grpSpPr>
                        <wps:wsp>
                          <wps:cNvPr id="41" name="Oval 10"/>
                          <wps:cNvSpPr>
                            <a:spLocks/>
                          </wps:cNvSpPr>
                          <wps:spPr>
                            <a:xfrm>
                              <a:off x="858982" y="191885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FA4B7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12"/>
                          <wps:cNvSpPr>
                            <a:spLocks/>
                          </wps:cNvSpPr>
                          <wps:spPr>
                            <a:xfrm>
                              <a:off x="0" y="1032164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FA4B7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11"/>
                          <wps:cNvSpPr>
                            <a:spLocks/>
                          </wps:cNvSpPr>
                          <wps:spPr>
                            <a:xfrm>
                              <a:off x="1773382" y="100445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13"/>
                          <wps:cNvSpPr>
                            <a:spLocks/>
                          </wps:cNvSpPr>
                          <wps:spPr>
                            <a:xfrm>
                              <a:off x="3248891" y="1018309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14"/>
                          <wps:cNvSpPr>
                            <a:spLocks/>
                          </wps:cNvSpPr>
                          <wps:spPr>
                            <a:xfrm>
                              <a:off x="2556164" y="191885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FA4B7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16"/>
                          <wps:cNvCnPr>
                            <a:cxnSpLocks/>
                          </wps:cNvCnPr>
                          <wps:spPr>
                            <a:xfrm flipH="1" flipV="1">
                              <a:off x="2189018" y="1406236"/>
                              <a:ext cx="474980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Straight Arrow Connector 15"/>
                          <wps:cNvCnPr>
                            <a:cxnSpLocks/>
                          </wps:cNvCnPr>
                          <wps:spPr>
                            <a:xfrm flipH="1" flipV="1">
                              <a:off x="1219200" y="2362200"/>
                              <a:ext cx="59055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Arrow Connector 20"/>
                          <wps:cNvCnPr>
                            <a:cxnSpLocks/>
                          </wps:cNvCnPr>
                          <wps:spPr>
                            <a:xfrm flipV="1">
                              <a:off x="2223655" y="2313709"/>
                              <a:ext cx="446405" cy="4476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Arrow Connector 17"/>
                          <wps:cNvCnPr>
                            <a:cxnSpLocks/>
                            <a:stCxn id="48" idx="3"/>
                            <a:endCxn id="42" idx="7"/>
                          </wps:cNvCnPr>
                          <wps:spPr>
                            <a:xfrm flipH="1">
                              <a:off x="2962669" y="1400424"/>
                              <a:ext cx="355967" cy="583991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Straight Arrow Connector 19"/>
                          <wps:cNvCnPr>
                            <a:cxnSpLocks/>
                          </wps:cNvCnPr>
                          <wps:spPr>
                            <a:xfrm flipH="1" flipV="1">
                              <a:off x="374073" y="1433945"/>
                              <a:ext cx="552450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" name="Oval 12"/>
                          <wps:cNvSpPr>
                            <a:spLocks/>
                          </wps:cNvSpPr>
                          <wps:spPr>
                            <a:xfrm>
                              <a:off x="810491" y="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82BF7" w:rsidRPr="00FA4B7D" w:rsidRDefault="00E82BF7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FA4B7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19"/>
                          <wps:cNvCnPr>
                            <a:cxnSpLocks/>
                          </wps:cNvCnPr>
                          <wps:spPr>
                            <a:xfrm>
                              <a:off x="1219200" y="381000"/>
                              <a:ext cx="706582" cy="6508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" name="Straight Arrow Connector 19"/>
                          <wps:cNvCnPr>
                            <a:cxnSpLocks/>
                          </wps:cNvCnPr>
                          <wps:spPr>
                            <a:xfrm>
                              <a:off x="477982" y="1233055"/>
                              <a:ext cx="644236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Arrow Connector 19"/>
                          <wps:cNvCnPr>
                            <a:cxnSpLocks/>
                          </wps:cNvCnPr>
                          <wps:spPr>
                            <a:xfrm>
                              <a:off x="1336964" y="2168236"/>
                              <a:ext cx="588010" cy="4845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59" style="position:absolute;left:0;text-align:left;margin-left:70.35pt;margin-top:7.65pt;width:293.3pt;height:217.5pt;z-index:251680768;mso-height-relative:margin" coordsize="37251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">
                <v:shape id="Straight Arrow Connector 18" o:spid="_x0000_s1060" type="#_x0000_t32" style="position:absolute;left:12746;top:14200;width:5905;height: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4SsEAAADbAAAADwAAAGRycy9kb3ducmV2LnhtbESPQWsCMRSE7wX/Q3iCt5pYlyKrUaSw&#10;6rFV8fzYPDeLm5d1E3X996ZQ6HGYmW+Yxap3jbhTF2rPGiZjBYK49KbmSsPxULzPQISIbLDxTBqe&#10;FGC1HLwtMDf+wT9038dKJAiHHDXYGNtcylBachjGviVO3tl3DmOSXSVNh48Ed438UOpTOqw5LVhs&#10;6ctSednfnIbTdmL7aqfs9HbNDmrzXQQ6FlqPhv16DiJSH//Df+2d0ZBl8Psl/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XhKwQAAANsAAAAPAAAAAAAAAAAAAAAA&#10;AKECAABkcnMvZG93bnJldi54bWxQSwUGAAAAAAQABAD5AAAAjwMAAAAA&#10;" strokeweight="1.5pt">
                  <v:stroke endarrow="open"/>
                  <o:lock v:ext="edit" shapetype="f"/>
                </v:shape>
                <v:shape id="Straight Arrow Connector 19" o:spid="_x0000_s1061" type="#_x0000_t32" style="position:absolute;left:3117;top:3810;width:5468;height:6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My8IAAADaAAAADwAAAGRycy9kb3ducmV2LnhtbESPwWrDMBBE74X8g9hCbo1kp5TgRAml&#10;4MbHNgk5L9bWMrVWjqXEzt9XhUKPw8y8YTa7yXXiRkNoPWvIFgoEce1Ny42G07F8WoEIEdlg55k0&#10;3CnAbjt72GBh/MifdDvERiQIhwI12Bj7QspQW3IYFr4nTt6XHxzGJIdGmgHHBHedzJV6kQ5bTgsW&#10;e3qzVH8frk7DeZ/ZqamUXV4vz0f1/lEGOpVazx+n1zWISFP8D/+1K6Mhh98r6Qb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uMy8IAAADaAAAADwAAAAAAAAAAAAAA&#10;AAChAgAAZHJzL2Rvd25yZXYueG1sUEsFBgAAAAAEAAQA+QAAAJADAAAAAA==&#10;" strokeweight="1.5pt">
                  <v:stroke endarrow="open"/>
                  <o:lock v:ext="edit" shapetype="f"/>
                </v:shape>
                <v:group id="Group 6" o:spid="_x0000_s1062" style="position:absolute;width:37251;height:27622" coordsize="37251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_x0000_s1063" style="position:absolute;left:8589;top:19188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078MA&#10;AADbAAAADwAAAGRycy9kb3ducmV2LnhtbESPT4vCMBTE78J+h/AW9qZpVUS6RlkWFC8e/IPu8dE8&#10;22LyUprYdr+9EQSPw8z8hlmsemtES42vHCtIRwkI4tzpigsFp+N6OAfhA7JG45gU/JOH1fJjsMBM&#10;u4731B5CISKEfYYKyhDqTEqfl2TRj1xNHL2rayyGKJtC6ga7CLdGjpNkJi1WHBdKrOm3pPx2uFsF&#10;f/K0s+fukhiz2ej63l6qdD9R6uuz//kGEagP7/CrvdUKpi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078MAAADbAAAADwAAAAAAAAAAAAAAAACYAgAAZHJzL2Rv&#10;d25yZXYueG1sUEsFBgAAAAAEAAQA9QAAAIgDAAAAAA==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 w:rsidRPr="00FA4B7D">
                            <w:rPr>
                              <w:b/>
                              <w:sz w:val="18"/>
                              <w:szCs w:val="18"/>
                            </w:rPr>
                            <w:t>B1</w:t>
                          </w:r>
                        </w:p>
                      </w:txbxContent>
                    </v:textbox>
                  </v:oval>
                  <v:oval id="Oval 12" o:spid="_x0000_s1064" style="position:absolute;top:10321;width:476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JAMMA&#10;AADbAAAADwAAAGRycy9kb3ducmV2LnhtbESPT4vCMBTE7wt+h/AEb2vqKqtUo8iC4sWDf1CPj+bZ&#10;FpOX0sS2++03grDHYWZ+wyxWnTWiodqXjhWMhgkI4szpknMF59PmcwbCB2SNxjEp+CUPq2XvY4Gp&#10;di0fqDmGXEQI+xQVFCFUqZQ+K8iiH7qKOHp3V1sMUda51DW2EW6N/EqSb2mx5LhQYEU/BWWP49Mq&#10;uMnz3l7aa2LMdqurZ3MtR4exUoN+t56DCNSF//C7vdMKJl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JAMMAAADbAAAADwAAAAAAAAAAAAAAAACYAgAAZHJzL2Rv&#10;d25yZXYueG1sUEsFBgAAAAAEAAQA9QAAAIgDAAAAAA==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 w:rsidRPr="00FA4B7D"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5" style="position:absolute;left:17733;top:10044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46cMA&#10;AADbAAAADwAAAGRycy9kb3ducmV2LnhtbESPT4vCMBTE7wt+h/AEb2vqKotWo8iC4sWDf1CPj+bZ&#10;FpOX0sS2++03grDHYWZ+wyxWnTWiodqXjhWMhgkI4szpknMF59PmcwrCB2SNxjEp+CUPq2XvY4Gp&#10;di0fqDmGXEQI+xQVFCFUqZQ+K8iiH7qKOHp3V1sMUda51DW2EW6N/EqSb2mx5LhQYEU/BWWP49Mq&#10;uMnz3l7aa2LMdqurZ3MtR4exUoN+t56DCNSF//C7vdMKJj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L46cMAAADbAAAADwAAAAAAAAAAAAAAAACYAgAAZHJzL2Rv&#10;d25yZXYueG1sUEsFBgAAAAAEAAQA9QAAAIgDAAAAAA==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C2</w:t>
                          </w:r>
                        </w:p>
                      </w:txbxContent>
                    </v:textbox>
                  </v:oval>
                  <v:oval id="Oval 13" o:spid="_x0000_s1066" style="position:absolute;left:32488;top:10183;width:476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5dcsEA&#10;AADbAAAADwAAAGRycy9kb3ducmV2LnhtbERPz2uDMBS+F/o/hFfYrY3dyhiuUUahsssOdlJ3fJg3&#10;lSUvYlJ1/31zGOz48f0+5os1YqLR944V7HcJCOLG6Z5bBdXnefsCwgdkjcYxKfglD3m2Xh0x1W7m&#10;kqZLaEUMYZ+igi6EIZXSNx1Z9Ds3EEfu240WQ4RjK/WIcwy3Rj4mybO02HNs6HCgU0fNz+VmFXzJ&#10;6sNe5zoxpij0cJvqfl8+KfWwWd5eQQRawr/4z/2uFRzi2Pgl/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uXXLBAAAA2wAAAA8AAAAAAAAAAAAAAAAAmAIAAGRycy9kb3du&#10;cmV2LnhtbFBLBQYAAAAABAAEAPUAAACGAwAAAAA=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C3</w:t>
                          </w:r>
                        </w:p>
                      </w:txbxContent>
                    </v:textbox>
                  </v:oval>
                  <v:oval id="Oval 14" o:spid="_x0000_s1067" style="position:absolute;left:25561;top:19188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qmMIA&#10;AADbAAAADwAAAGRycy9kb3ducmV2LnhtbESPQYvCMBSE74L/ITxhb5rqiizVKLKwshcPatE9Pppn&#10;W0xeShPb7r83guBxmJlvmNWmt0a01PjKsYLpJAFBnDtdcaEgO/2Mv0D4gKzROCYF/+Rhsx4OVphq&#10;1/GB2mMoRISwT1FBGUKdSunzkiz6iauJo3d1jcUQZVNI3WAX4dbIWZIspMWK40KJNX2XlN+Od6vg&#10;T2Z7e+4uiTG7na7v7aWaHj6V+hj12yWIQH14h1/tX61gPo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mqYwgAAANsAAAAPAAAAAAAAAAAAAAAAAJgCAABkcnMvZG93&#10;bnJldi54bWxQSwUGAAAAAAQABAD1AAAAhwMAAAAA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</w:t>
                          </w:r>
                          <w:r w:rsidRPr="00FA4B7D">
                            <w:rPr>
                              <w:b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16" o:spid="_x0000_s1068" type="#_x0000_t32" style="position:absolute;left:21890;top:14062;width:4749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5hMMAAADbAAAADwAAAGRycy9kb3ducmV2LnhtbESPzYrCMBSF9wO+Q7jCbAZNR6RoNYoU&#10;FFeCreD20lzbYnNTmozt+PRmYMDl4fx8nPV2MI14UOdqywq+pxEI4sLqmksFl3w/WYBwHlljY5kU&#10;/JKD7Wb0scZE257P9Mh8KcIIuwQVVN63iZSuqMigm9qWOHg32xn0QXal1B32Ydw0chZFsTRYcyBU&#10;2FJaUXHPfkzgHtKv5X1+uer8dIxP+pkd+jxV6nM87FYgPA3+Hf5vH7WCeQx/X8IP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BOYTDAAAA2wAAAA8AAAAAAAAAAAAA&#10;AAAAoQIAAGRycy9kb3ducmV2LnhtbFBLBQYAAAAABAAEAPkAAACRAwAAAAA=&#10;" strokeweight="1.5pt">
                    <v:stroke endarrow="open"/>
                    <o:lock v:ext="edit" shapetype="f"/>
                  </v:shape>
                  <v:shape id="Straight Arrow Connector 15" o:spid="_x0000_s1069" type="#_x0000_t32" style="position:absolute;left:12192;top:23622;width:5905;height:4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ei8MAAADbAAAADwAAAGRycy9kb3ducmV2LnhtbESPS4vCMBSF94L/IdyB2ciY+kC0YxQp&#10;KK4EW8HtpbnTFpub0kTbmV8/EQSXh/P4OOttb2rxoNZVlhVMxhEI4tzqigsFl2z/tQThPLLG2jIp&#10;+CUH281wsMZY247P9Eh9IcIIuxgVlN43sZQuL8mgG9uGOHg/tjXog2wLqVvswrip5TSKFtJgxYFQ&#10;YkNJSfktvZvAPSSj1W1+uersdFyc9F966LJEqc+PfvcNwlPv3+FX+6gVzFbw/B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Y3ovDAAAA2wAAAA8AAAAAAAAAAAAA&#10;AAAAoQIAAGRycy9kb3ducmV2LnhtbFBLBQYAAAAABAAEAPkAAACRAwAAAAA=&#10;" strokeweight="1.5pt">
                    <v:stroke endarrow="open"/>
                    <o:lock v:ext="edit" shapetype="f"/>
                  </v:shape>
                  <v:shape id="Straight Arrow Connector 20" o:spid="_x0000_s1070" type="#_x0000_t32" style="position:absolute;left:22236;top:23137;width:4464;height:4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p+Sb4AAADbAAAADwAAAGRycy9kb3ducmV2LnhtbERPTYvCMBC9C/sfwix400RXRLpGkYW6&#10;HtWK56GZbYrNpNtErf/eHASPj/e9XPeuETfqQu1Zw2SsQBCX3tRcaTgV+WgBIkRkg41n0vCgAOvV&#10;x2CJmfF3PtDtGCuRQjhkqMHG2GZShtKSwzD2LXHi/nznMCbYVdJ0eE/hrpFTpebSYc2pwWJLP5bK&#10;y/HqNJx/J7avdsp+Xf9nhdru80CnXOvhZ7/5BhGpj2/xy70zGmZpffqSfoBcP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n5JvgAAANsAAAAPAAAAAAAAAAAAAAAAAKEC&#10;AABkcnMvZG93bnJldi54bWxQSwUGAAAAAAQABAD5AAAAjAMAAAAA&#10;" strokeweight="1.5pt">
                    <v:stroke endarrow="open"/>
                    <o:lock v:ext="edit" shapetype="f"/>
                  </v:shape>
                  <v:shape id="Straight Arrow Connector 17" o:spid="_x0000_s1071" type="#_x0000_t32" style="position:absolute;left:29626;top:14004;width:3560;height:58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jgPsIAAADbAAAADwAAAGRycy9kb3ducmV2LnhtbESPwWrDMBBE74X8g9hAb42UxJTiRgkl&#10;4DTHxgk9L9bWMrVWjqXY7t9XhUCPw8y8YTa7ybVioD40njUsFwoEceVNw7WGy7l4egERIrLB1jNp&#10;+KEAu+3sYYO58SOfaChjLRKEQ44abIxdLmWoLDkMC98RJ+/L9w5jkn0tTY9jgrtWrpR6lg4bTgsW&#10;O9pbqr7Lm9Pw+b60U31Udn27Zmd1+CgCXQqtH+fT2yuISFP8D9/bR6MhW8P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jgPsIAAADbAAAADwAAAAAAAAAAAAAA&#10;AAChAgAAZHJzL2Rvd25yZXYueG1sUEsFBgAAAAAEAAQA+QAAAJADAAAAAA==&#10;" strokeweight="1.5pt">
                    <v:stroke endarrow="open"/>
                    <o:lock v:ext="edit" shapetype="f"/>
                  </v:shape>
                  <v:shape id="Straight Arrow Connector 19" o:spid="_x0000_s1072" type="#_x0000_t32" style="position:absolute;left:3740;top:14339;width:5525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n88QAAADbAAAADwAAAGRycy9kb3ducmV2LnhtbESPzWqDQBSF94G+w3AL3YRkbEmlMZmE&#10;IjS4EqpCtxfnRiXOHXGm0fbpM4FCl4fz83H2x9n04kqj6ywreF5HIIhrqztuFFTlx+oNhPPIGnvL&#10;pOCHHBwPD4s9JtpO/EnXwjcijLBLUEHr/ZBI6eqWDLq1HYiDd7ajQR/k2Eg94hTGTS9foiiWBjsO&#10;hBYHSluqL8W3CdxTutxeNtWXLvMszvVvcZrKVKmnx/l9B8LT7P/Df+1MK9i8wv1L+AHyc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6fzxAAAANsAAAAPAAAAAAAAAAAA&#10;AAAAAKECAABkcnMvZG93bnJldi54bWxQSwUGAAAAAAQABAD5AAAAkgMAAAAA&#10;" strokeweight="1.5pt">
                    <v:stroke endarrow="open"/>
                    <o:lock v:ext="edit" shapetype="f"/>
                  </v:shape>
                  <v:oval id="Oval 12" o:spid="_x0000_s1073" style="position:absolute;left:8104;width:476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FS74A&#10;AADaAAAADwAAAGRycy9kb3ducmV2LnhtbERPy6rCMBDdX/AfwgjurqkKItUoIihuXPjgepdDM7bF&#10;ZFKa2Na/N4Lgajic5yxWnTWiodqXjhWMhgkI4szpknMFl/P2dwbCB2SNxjEpeJKH1bL3s8BUu5aP&#10;1JxCLmII+xQVFCFUqZQ+K8iiH7qKOHI3V1sMEda51DW2MdwaOU6SqbRYcmwosKJNQdn99LAK/uXl&#10;YP/aa2LMbqerR3MtR8eJUoN+t56DCNSFr/jj3us4H96vvK9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2hUu+AAAA2gAAAA8AAAAAAAAAAAAAAAAAmAIAAGRycy9kb3ducmV2&#10;LnhtbFBLBQYAAAAABAAEAPUAAACDAwAAAAA=&#10;" fillcolor="window" strokecolor="windowText" strokeweight="2pt">
                    <v:path arrowok="t"/>
                    <v:textbox>
                      <w:txbxContent>
                        <w:p w:rsidR="004532D5" w:rsidRPr="00FA4B7D" w:rsidRDefault="004532D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 w:rsidRPr="00FA4B7D"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oval>
                  <v:shape id="Straight Arrow Connector 19" o:spid="_x0000_s1074" type="#_x0000_t32" style="position:absolute;left:12192;top:3810;width:7065;height:6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o3CsQAAADaAAAADwAAAGRycy9kb3ducmV2LnhtbESPzWrDMBCE74G8g9hAL6GW05J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jcKxAAAANoAAAAPAAAAAAAAAAAA&#10;AAAAAKECAABkcnMvZG93bnJldi54bWxQSwUGAAAAAAQABAD5AAAAkgMAAAAA&#10;" strokeweight="1.5pt">
                    <v:stroke endarrow="open"/>
                    <o:lock v:ext="edit" shapetype="f"/>
                  </v:shape>
                  <v:shape id="Straight Arrow Connector 19" o:spid="_x0000_s1075" type="#_x0000_t32" style="position:absolute;left:4779;top:12330;width:6443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vfsQAAADaAAAADwAAAGRycy9kb3ducmV2LnhtbESPzWrDMBCE74G8g9hAL6GWU5p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69+xAAAANoAAAAPAAAAAAAAAAAA&#10;AAAAAKECAABkcnMvZG93bnJldi54bWxQSwUGAAAAAAQABAD5AAAAkgMAAAAA&#10;" strokeweight="1.5pt">
                    <v:stroke endarrow="open"/>
                    <o:lock v:ext="edit" shapetype="f"/>
                  </v:shape>
                  <v:shape id="Straight Arrow Connector 19" o:spid="_x0000_s1076" type="#_x0000_t32" style="position:absolute;left:13369;top:21682;width:588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8K5b8AAADaAAAADwAAAGRycy9kb3ducmV2LnhtbESPzQrCMBCE74LvEFbwIpoqKFKNIqJg&#10;EQ/+PMDSrG2x2dQman17Iwgeh5n5hpkvG1OKJ9WusKxgOIhAEKdWF5wpuJy3/SkI55E1lpZJwZsc&#10;LBft1hxjbV98pOfJZyJA2MWoIPe+iqV0aU4G3cBWxMG72tqgD7LOpK7xFeCmlKMomkiDBYeFHCta&#10;55TeTg+jYHpIxvu0t9YbOiRW7pIh3belUt1Os5qB8NT4f/jX3mkFY/he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8K5b8AAADaAAAADwAAAAAAAAAAAAAAAACh&#10;AgAAZHJzL2Rvd25yZXYueG1sUEsFBgAAAAAEAAQA+QAAAI0DAAAAAA==&#10;" strokeweight="1.5pt">
                    <v:stroke endarrow="open"/>
                    <o:lock v:ext="edit" shapetype="f"/>
                  </v:shape>
                </v:group>
              </v:group>
            </w:pict>
          </mc:Fallback>
        </mc:AlternateContent>
      </w:r>
      <w:r w:rsidR="00F355E2" w:rsidRPr="001806F5">
        <w:rPr>
          <w:rFonts w:cstheme="minorHAnsi"/>
          <w:b/>
          <w:bCs/>
          <w:sz w:val="24"/>
          <w:szCs w:val="24"/>
        </w:rPr>
        <w:t xml:space="preserve">Q. 6&gt; </w:t>
      </w:r>
    </w:p>
    <w:p w:rsidR="001806F5" w:rsidRPr="001806F5" w:rsidRDefault="00E868D0" w:rsidP="001806F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DAC72" wp14:editId="374D90CB">
                <wp:simplePos x="0" y="0"/>
                <wp:positionH relativeFrom="column">
                  <wp:posOffset>2179955</wp:posOffset>
                </wp:positionH>
                <wp:positionV relativeFrom="paragraph">
                  <wp:posOffset>153035</wp:posOffset>
                </wp:positionV>
                <wp:extent cx="2030730" cy="844550"/>
                <wp:effectExtent l="0" t="0" r="83820" b="69850"/>
                <wp:wrapNone/>
                <wp:docPr id="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0730" cy="8445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71.65pt;margin-top:12.05pt;width:159.9pt;height:6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" strokeweight="1.5pt">
                <v:stroke endarrow="open"/>
                <o:lock v:ext="edit" shapetype="f"/>
              </v:shape>
            </w:pict>
          </mc:Fallback>
        </mc:AlternateContent>
      </w: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9F4B5" wp14:editId="041D8791">
                <wp:simplePos x="0" y="0"/>
                <wp:positionH relativeFrom="column">
                  <wp:posOffset>2702560</wp:posOffset>
                </wp:positionH>
                <wp:positionV relativeFrom="paragraph">
                  <wp:posOffset>175895</wp:posOffset>
                </wp:positionV>
                <wp:extent cx="475615" cy="447675"/>
                <wp:effectExtent l="0" t="0" r="19685" b="28575"/>
                <wp:wrapNone/>
                <wp:docPr id="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2BF7" w:rsidRPr="00FA4B7D" w:rsidRDefault="00E82BF7" w:rsidP="001806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77" style="position:absolute;margin-left:212.8pt;margin-top:13.85pt;width:37.4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" fillcolor="window" strokecolor="windowText" strokeweight="2pt">
                <v:path arrowok="t"/>
                <v:textbox>
                  <w:txbxContent>
                    <w:p w:rsidR="004532D5" w:rsidRPr="00FA4B7D" w:rsidRDefault="004532D5" w:rsidP="001806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</w:t>
                      </w:r>
                      <w:r w:rsidRPr="00FA4B7D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806F5" w:rsidRPr="001806F5" w:rsidRDefault="001806F5" w:rsidP="001806F5">
      <w:pPr>
        <w:rPr>
          <w:sz w:val="24"/>
          <w:szCs w:val="24"/>
        </w:rPr>
      </w:pPr>
    </w:p>
    <w:p w:rsidR="00E868D0" w:rsidRDefault="001806F5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  <w:r w:rsidRPr="001806F5">
        <w:rPr>
          <w:sz w:val="24"/>
          <w:szCs w:val="24"/>
        </w:rPr>
        <w:t xml:space="preserve">Consider the following </w:t>
      </w:r>
      <w:r>
        <w:rPr>
          <w:sz w:val="24"/>
          <w:szCs w:val="24"/>
        </w:rPr>
        <w:t xml:space="preserve">toy Web </w:t>
      </w:r>
      <w:r w:rsidRPr="001806F5">
        <w:rPr>
          <w:sz w:val="24"/>
          <w:szCs w:val="24"/>
        </w:rPr>
        <w:t xml:space="preserve">graph, which shows webpages </w:t>
      </w:r>
      <w:r w:rsidR="00E868D0">
        <w:rPr>
          <w:sz w:val="24"/>
          <w:szCs w:val="24"/>
        </w:rPr>
        <w:t xml:space="preserve">as labelled circles </w:t>
      </w:r>
      <w:r w:rsidRPr="001806F5">
        <w:rPr>
          <w:sz w:val="24"/>
          <w:szCs w:val="24"/>
        </w:rPr>
        <w:t>and their link structure</w:t>
      </w:r>
      <w:r w:rsidR="00E868D0">
        <w:rPr>
          <w:sz w:val="24"/>
          <w:szCs w:val="24"/>
        </w:rPr>
        <w:t xml:space="preserve"> using directed arrows</w:t>
      </w:r>
      <w:r w:rsidRPr="001806F5">
        <w:rPr>
          <w:sz w:val="24"/>
          <w:szCs w:val="24"/>
        </w:rPr>
        <w:t>. There are three domains in this graph: A, B and C. A has one webpage</w:t>
      </w:r>
      <w:r>
        <w:rPr>
          <w:sz w:val="24"/>
          <w:szCs w:val="24"/>
        </w:rPr>
        <w:t xml:space="preserve"> A1</w:t>
      </w:r>
      <w:r w:rsidRPr="001806F5">
        <w:rPr>
          <w:sz w:val="24"/>
          <w:szCs w:val="24"/>
        </w:rPr>
        <w:t xml:space="preserve">, B has </w:t>
      </w:r>
      <w:r w:rsidR="00E868D0">
        <w:rPr>
          <w:sz w:val="24"/>
          <w:szCs w:val="24"/>
        </w:rPr>
        <w:t xml:space="preserve">three webpages B1, </w:t>
      </w:r>
      <w:r w:rsidRPr="001806F5">
        <w:rPr>
          <w:sz w:val="24"/>
          <w:szCs w:val="24"/>
        </w:rPr>
        <w:t>B2</w:t>
      </w:r>
      <w:r w:rsidR="00E868D0">
        <w:rPr>
          <w:sz w:val="24"/>
          <w:szCs w:val="24"/>
        </w:rPr>
        <w:t xml:space="preserve"> and B3</w:t>
      </w:r>
      <w:r w:rsidRPr="001806F5">
        <w:rPr>
          <w:sz w:val="24"/>
          <w:szCs w:val="24"/>
        </w:rPr>
        <w:t xml:space="preserve">, </w:t>
      </w:r>
      <w:r w:rsidR="00E868D0">
        <w:rPr>
          <w:sz w:val="24"/>
          <w:szCs w:val="24"/>
        </w:rPr>
        <w:t xml:space="preserve">and </w:t>
      </w:r>
      <w:r w:rsidRPr="001806F5">
        <w:rPr>
          <w:sz w:val="24"/>
          <w:szCs w:val="24"/>
        </w:rPr>
        <w:t>C has three webpages C1, C2 and C3.</w:t>
      </w:r>
      <w:r w:rsidR="00E868D0">
        <w:t xml:space="preserve"> </w:t>
      </w:r>
      <w:r w:rsidR="00E868D0" w:rsidRPr="00E868D0">
        <w:rPr>
          <w:sz w:val="24"/>
          <w:szCs w:val="24"/>
        </w:rPr>
        <w:t xml:space="preserve">Suppose a crawler takes 100 milliseconds to fetch one webpage. </w:t>
      </w:r>
      <w:r w:rsidR="00E868D0" w:rsidRPr="00E868D0">
        <w:rPr>
          <w:i/>
          <w:sz w:val="24"/>
          <w:szCs w:val="24"/>
        </w:rPr>
        <w:t xml:space="preserve">Politeness </w:t>
      </w:r>
      <w:r w:rsidR="00E868D0">
        <w:rPr>
          <w:i/>
          <w:sz w:val="24"/>
          <w:szCs w:val="24"/>
        </w:rPr>
        <w:t>p</w:t>
      </w:r>
      <w:r w:rsidR="00E868D0" w:rsidRPr="00E868D0">
        <w:rPr>
          <w:i/>
          <w:sz w:val="24"/>
          <w:szCs w:val="24"/>
        </w:rPr>
        <w:t>olicy</w:t>
      </w:r>
      <w:r w:rsidR="00E868D0">
        <w:rPr>
          <w:sz w:val="24"/>
          <w:szCs w:val="24"/>
        </w:rPr>
        <w:t xml:space="preserve"> states that</w:t>
      </w:r>
      <w:r w:rsidR="00E868D0" w:rsidRPr="00E868D0">
        <w:rPr>
          <w:sz w:val="24"/>
          <w:szCs w:val="24"/>
        </w:rPr>
        <w:t xml:space="preserve"> a crawler cannot issue more than one page request to any domain in 50 milliseconds.</w:t>
      </w:r>
    </w:p>
    <w:p w:rsidR="00E868D0" w:rsidRDefault="00E868D0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</w:p>
    <w:p w:rsidR="001806F5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E868D0">
        <w:rPr>
          <w:sz w:val="24"/>
          <w:szCs w:val="24"/>
        </w:rPr>
        <w:t>Crawler X must finis</w:t>
      </w:r>
      <w:r>
        <w:rPr>
          <w:sz w:val="24"/>
          <w:szCs w:val="24"/>
        </w:rPr>
        <w:t>h crawling all pages in a</w:t>
      </w:r>
      <w:r w:rsidRPr="00E868D0">
        <w:rPr>
          <w:sz w:val="24"/>
          <w:szCs w:val="24"/>
        </w:rPr>
        <w:t xml:space="preserve"> domain before switching to a different domain. What is the shortest time in which X can finish crawling all </w:t>
      </w:r>
      <w:r>
        <w:rPr>
          <w:sz w:val="24"/>
          <w:szCs w:val="24"/>
        </w:rPr>
        <w:t xml:space="preserve">accessible </w:t>
      </w:r>
      <w:r w:rsidRPr="00E868D0">
        <w:rPr>
          <w:sz w:val="24"/>
          <w:szCs w:val="24"/>
        </w:rPr>
        <w:t xml:space="preserve">pages if it observes the </w:t>
      </w:r>
      <w:r w:rsidRPr="00E868D0">
        <w:rPr>
          <w:i/>
          <w:sz w:val="24"/>
          <w:szCs w:val="24"/>
        </w:rPr>
        <w:t>Politeness Policy</w:t>
      </w:r>
      <w:r w:rsidRPr="00E868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E868D0">
        <w:rPr>
          <w:sz w:val="24"/>
          <w:szCs w:val="24"/>
        </w:rPr>
        <w:t xml:space="preserve">starts crawling on page </w:t>
      </w:r>
      <w:r>
        <w:rPr>
          <w:sz w:val="24"/>
          <w:szCs w:val="24"/>
        </w:rPr>
        <w:t>A1?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B06229" w:rsidRDefault="00B06229" w:rsidP="00E868D0">
      <w:pPr>
        <w:spacing w:after="0" w:line="240" w:lineRule="auto"/>
        <w:contextualSpacing/>
        <w:jc w:val="both"/>
        <w:rPr>
          <w:sz w:val="24"/>
          <w:szCs w:val="24"/>
        </w:rPr>
      </w:pPr>
      <w:r w:rsidRPr="00B06229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Path to be followed: A1 -&gt; B1 -&gt; B2 -&gt; C1 (or C2) -&gt; C2 (B3, C3 inaccessible)</w:t>
      </w:r>
    </w:p>
    <w:p w:rsidR="00B06229" w:rsidRDefault="00B06229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shortest time = 100 + 100 + 50 + 100 + 100 + 50 + 100 (wait between </w:t>
      </w:r>
      <w:r w:rsidR="006C585D">
        <w:rPr>
          <w:sz w:val="24"/>
          <w:szCs w:val="24"/>
        </w:rPr>
        <w:t>B1 and B2, and C1 and C2</w:t>
      </w:r>
      <w:r>
        <w:rPr>
          <w:sz w:val="24"/>
          <w:szCs w:val="24"/>
        </w:rPr>
        <w:t>)</w:t>
      </w:r>
      <w:r w:rsidR="006C585D">
        <w:rPr>
          <w:sz w:val="24"/>
          <w:szCs w:val="24"/>
        </w:rPr>
        <w:t xml:space="preserve"> = </w:t>
      </w:r>
      <w:r w:rsidR="006C585D" w:rsidRPr="006C585D">
        <w:rPr>
          <w:b/>
          <w:bCs/>
          <w:sz w:val="24"/>
          <w:szCs w:val="24"/>
        </w:rPr>
        <w:t>600 ms.</w:t>
      </w:r>
      <w:r w:rsidR="006C585D">
        <w:rPr>
          <w:sz w:val="24"/>
          <w:szCs w:val="24"/>
        </w:rPr>
        <w:t xml:space="preserve"> </w:t>
      </w:r>
    </w:p>
    <w:p w:rsidR="00B06229" w:rsidRDefault="00B06229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is the total crawl time if X starts from B3?</w:t>
      </w:r>
      <w:r w:rsidR="00A05CBE">
        <w:rPr>
          <w:sz w:val="24"/>
          <w:szCs w:val="24"/>
        </w:rPr>
        <w:t xml:space="preserve"> What important challenge faced by a crawler is being highlighted in this scenario?</w:t>
      </w:r>
    </w:p>
    <w:p w:rsidR="006C585D" w:rsidRDefault="006C585D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6C585D" w:rsidRDefault="006C585D" w:rsidP="006C585D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Sol. Path to be followed: B3 -&gt; B2 -&gt; B1 -&gt; C3 -&gt; C2 -&gt; C1 -&gt; A1 (other orderings are also allowed, provided pages of a domain are crawled successively)</w:t>
      </w:r>
    </w:p>
    <w:p w:rsidR="006C585D" w:rsidRDefault="006C585D" w:rsidP="00E868D0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Required shortest time = 100 + 50 + 100 + 50 + 100 + 100 + 50 + 100 + 50 + 100 + 100 (wait between B3 and B2, B2 and B1, C3 and C2, C2 and C1) = 100(7) + 50(4) = </w:t>
      </w:r>
      <w:r w:rsidRPr="006C585D">
        <w:rPr>
          <w:b/>
          <w:bCs/>
          <w:sz w:val="24"/>
          <w:szCs w:val="24"/>
        </w:rPr>
        <w:t>900 ms.</w:t>
      </w:r>
    </w:p>
    <w:p w:rsidR="006C585D" w:rsidRDefault="006C585D" w:rsidP="00E868D0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6C585D" w:rsidRDefault="006C585D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The starting point</w:t>
      </w:r>
      <w:r w:rsidR="00D75C2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(Webpage</w:t>
      </w:r>
      <w:r w:rsidR="00D75C2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) for a crawler </w:t>
      </w:r>
      <w:r w:rsidR="00D75C22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 xml:space="preserve"> very important. If the starting point</w:t>
      </w:r>
      <w:r w:rsidR="00D75C22">
        <w:rPr>
          <w:b/>
          <w:bCs/>
          <w:sz w:val="24"/>
          <w:szCs w:val="24"/>
        </w:rPr>
        <w:t>(s)</w:t>
      </w:r>
      <w:r>
        <w:rPr>
          <w:b/>
          <w:bCs/>
          <w:sz w:val="24"/>
          <w:szCs w:val="24"/>
        </w:rPr>
        <w:t xml:space="preserve"> has poor connectivity, then crawl coverage will also be poor.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05CBE">
        <w:rPr>
          <w:sz w:val="24"/>
          <w:szCs w:val="24"/>
        </w:rPr>
        <w:t>What is a common method for modeling the challenge in the previous problem in mathematical formulations of the Web graph?</w:t>
      </w:r>
    </w:p>
    <w:p w:rsidR="006C585D" w:rsidRDefault="006C585D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6C585D" w:rsidRDefault="006C585D" w:rsidP="00E868D0">
      <w:pPr>
        <w:spacing w:after="0" w:line="240" w:lineRule="auto"/>
        <w:contextualSpacing/>
        <w:jc w:val="both"/>
        <w:rPr>
          <w:sz w:val="24"/>
          <w:szCs w:val="24"/>
        </w:rPr>
      </w:pPr>
      <w:r w:rsidRPr="006C585D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Use of </w:t>
      </w:r>
      <w:r w:rsidRPr="006C585D">
        <w:rPr>
          <w:b/>
          <w:bCs/>
          <w:sz w:val="24"/>
          <w:szCs w:val="24"/>
        </w:rPr>
        <w:t>teleportation</w:t>
      </w:r>
      <w:r>
        <w:rPr>
          <w:sz w:val="24"/>
          <w:szCs w:val="24"/>
        </w:rPr>
        <w:t xml:space="preserve"> probabilities.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A05CBE" w:rsidRDefault="00A05CBE" w:rsidP="00DB5B67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B5B67">
        <w:rPr>
          <w:sz w:val="24"/>
          <w:szCs w:val="24"/>
        </w:rPr>
        <w:t>Let</w:t>
      </w:r>
      <w:r w:rsidR="00DB5B67" w:rsidRPr="00DB5B67">
        <w:rPr>
          <w:sz w:val="24"/>
          <w:szCs w:val="24"/>
        </w:rPr>
        <w:t xml:space="preserve"> </w:t>
      </w:r>
      <w:r w:rsidR="00DB5B67" w:rsidRPr="00DB5B67">
        <w:rPr>
          <w:i/>
          <w:sz w:val="24"/>
          <w:szCs w:val="24"/>
        </w:rPr>
        <w:t>A</w:t>
      </w:r>
      <w:r w:rsidR="00DB5B67" w:rsidRPr="00DB5B67">
        <w:rPr>
          <w:sz w:val="24"/>
          <w:szCs w:val="24"/>
        </w:rPr>
        <w:t xml:space="preserve"> </w:t>
      </w:r>
      <w:r w:rsidR="00DB5B67">
        <w:rPr>
          <w:sz w:val="24"/>
          <w:szCs w:val="24"/>
        </w:rPr>
        <w:t>is</w:t>
      </w:r>
      <w:r w:rsidR="00DB5B67" w:rsidRPr="00DB5B67">
        <w:rPr>
          <w:sz w:val="24"/>
          <w:szCs w:val="24"/>
        </w:rPr>
        <w:t xml:space="preserve"> the adjacency</w:t>
      </w:r>
      <w:r w:rsidR="00DB5B67">
        <w:rPr>
          <w:sz w:val="24"/>
          <w:szCs w:val="24"/>
        </w:rPr>
        <w:t xml:space="preserve"> </w:t>
      </w:r>
      <w:r w:rsidR="000B72F8">
        <w:rPr>
          <w:sz w:val="24"/>
          <w:szCs w:val="24"/>
        </w:rPr>
        <w:t>matrix of any</w:t>
      </w:r>
      <w:r w:rsidR="00DB5B67" w:rsidRPr="00DB5B67">
        <w:rPr>
          <w:sz w:val="24"/>
          <w:szCs w:val="24"/>
        </w:rPr>
        <w:t xml:space="preserve"> </w:t>
      </w:r>
      <w:r w:rsidR="000B72F8">
        <w:rPr>
          <w:sz w:val="24"/>
          <w:szCs w:val="24"/>
        </w:rPr>
        <w:t xml:space="preserve">Web </w:t>
      </w:r>
      <w:r w:rsidR="00DB5B67" w:rsidRPr="00DB5B67">
        <w:rPr>
          <w:sz w:val="24"/>
          <w:szCs w:val="24"/>
        </w:rPr>
        <w:t>graph</w:t>
      </w:r>
      <w:r w:rsidR="000B72F8">
        <w:rPr>
          <w:sz w:val="24"/>
          <w:szCs w:val="24"/>
        </w:rPr>
        <w:t xml:space="preserve"> (or its subset)</w:t>
      </w:r>
      <w:r w:rsidR="00DB5B67">
        <w:rPr>
          <w:sz w:val="24"/>
          <w:szCs w:val="24"/>
        </w:rPr>
        <w:t xml:space="preserve">, where </w:t>
      </w:r>
      <w:r w:rsidR="00DB5B67" w:rsidRPr="00DB5B67">
        <w:rPr>
          <w:i/>
          <w:sz w:val="24"/>
          <w:szCs w:val="24"/>
        </w:rPr>
        <w:t>A</w:t>
      </w:r>
      <w:r w:rsidR="00DB5B67">
        <w:rPr>
          <w:sz w:val="24"/>
          <w:szCs w:val="24"/>
        </w:rPr>
        <w:t xml:space="preserve"> is a square </w:t>
      </w:r>
      <w:r w:rsidR="00DB5B67" w:rsidRPr="00DB5B67">
        <w:rPr>
          <w:sz w:val="24"/>
          <w:szCs w:val="24"/>
        </w:rPr>
        <w:t>matrix with one row and one column for each page. The entry</w:t>
      </w:r>
      <w:r w:rsidR="00DB5B67">
        <w:rPr>
          <w:sz w:val="24"/>
          <w:szCs w:val="24"/>
        </w:rPr>
        <w:t xml:space="preserve"> </w:t>
      </w:r>
      <w:r w:rsidR="00DB5B67" w:rsidRPr="00DB5B67">
        <w:rPr>
          <w:i/>
          <w:sz w:val="24"/>
          <w:szCs w:val="24"/>
        </w:rPr>
        <w:t>A</w:t>
      </w:r>
      <w:r w:rsidR="00DB5B67" w:rsidRPr="00DB5B67">
        <w:rPr>
          <w:i/>
          <w:sz w:val="24"/>
          <w:szCs w:val="24"/>
          <w:vertAlign w:val="subscript"/>
        </w:rPr>
        <w:t>ij</w:t>
      </w:r>
      <w:r w:rsidR="00DB5B67">
        <w:rPr>
          <w:sz w:val="24"/>
          <w:szCs w:val="24"/>
        </w:rPr>
        <w:t xml:space="preserve"> is one if there is a hyperlink from page </w:t>
      </w:r>
      <w:r w:rsidR="00DB5B67" w:rsidRPr="000B72F8">
        <w:rPr>
          <w:i/>
          <w:sz w:val="24"/>
          <w:szCs w:val="24"/>
        </w:rPr>
        <w:t>i</w:t>
      </w:r>
      <w:r w:rsidR="00DB5B67">
        <w:rPr>
          <w:sz w:val="24"/>
          <w:szCs w:val="24"/>
        </w:rPr>
        <w:t xml:space="preserve"> to page </w:t>
      </w:r>
      <w:r w:rsidR="00DB5B67" w:rsidRPr="000B72F8">
        <w:rPr>
          <w:i/>
          <w:sz w:val="24"/>
          <w:szCs w:val="24"/>
        </w:rPr>
        <w:t>j</w:t>
      </w:r>
      <w:r w:rsidR="00DB5B67">
        <w:rPr>
          <w:sz w:val="24"/>
          <w:szCs w:val="24"/>
        </w:rPr>
        <w:t>, and zero otherwise.</w:t>
      </w:r>
      <w:r w:rsidR="000B72F8">
        <w:rPr>
          <w:sz w:val="24"/>
          <w:szCs w:val="24"/>
        </w:rPr>
        <w:t xml:space="preserve"> What would the cells of </w:t>
      </w:r>
      <w:r w:rsidR="000B72F8" w:rsidRPr="000B72F8">
        <w:rPr>
          <w:i/>
          <w:sz w:val="24"/>
          <w:szCs w:val="24"/>
        </w:rPr>
        <w:t>AA</w:t>
      </w:r>
      <w:r w:rsidR="000B72F8" w:rsidRPr="000B72F8">
        <w:rPr>
          <w:sz w:val="24"/>
          <w:szCs w:val="24"/>
          <w:vertAlign w:val="superscript"/>
        </w:rPr>
        <w:t>T</w:t>
      </w:r>
      <w:r w:rsidR="000B72F8">
        <w:rPr>
          <w:sz w:val="24"/>
          <w:szCs w:val="24"/>
        </w:rPr>
        <w:t xml:space="preserve"> represent? What about </w:t>
      </w:r>
      <w:r w:rsidR="000B72F8" w:rsidRPr="000B72F8">
        <w:rPr>
          <w:i/>
          <w:sz w:val="24"/>
          <w:szCs w:val="24"/>
        </w:rPr>
        <w:t>A</w:t>
      </w:r>
      <w:r w:rsidR="000B72F8" w:rsidRPr="000B72F8">
        <w:rPr>
          <w:sz w:val="24"/>
          <w:szCs w:val="24"/>
          <w:vertAlign w:val="superscript"/>
        </w:rPr>
        <w:t>T</w:t>
      </w:r>
      <w:r w:rsidR="000B72F8" w:rsidRPr="000B72F8">
        <w:rPr>
          <w:i/>
          <w:sz w:val="24"/>
          <w:szCs w:val="24"/>
        </w:rPr>
        <w:t>A</w:t>
      </w:r>
      <w:r w:rsidR="000B72F8">
        <w:rPr>
          <w:sz w:val="24"/>
          <w:szCs w:val="24"/>
        </w:rPr>
        <w:t>?</w:t>
      </w:r>
    </w:p>
    <w:p w:rsidR="000B72F8" w:rsidRDefault="00D75C22" w:rsidP="000B72F8">
      <w:pPr>
        <w:spacing w:after="0" w:line="240" w:lineRule="auto"/>
        <w:contextualSpacing/>
        <w:jc w:val="right"/>
        <w:rPr>
          <w:b/>
          <w:sz w:val="24"/>
          <w:szCs w:val="24"/>
        </w:rPr>
      </w:pPr>
      <w:r w:rsidRPr="000B72F8">
        <w:rPr>
          <w:b/>
          <w:sz w:val="24"/>
          <w:szCs w:val="24"/>
        </w:rPr>
        <w:t xml:space="preserve"> </w:t>
      </w:r>
      <w:r w:rsidR="000B72F8" w:rsidRPr="000B72F8">
        <w:rPr>
          <w:b/>
          <w:sz w:val="24"/>
          <w:szCs w:val="24"/>
        </w:rPr>
        <w:t>[3 + 4 + 1 + 2 = 10]</w:t>
      </w:r>
    </w:p>
    <w:p w:rsidR="00D75C22" w:rsidRDefault="00D75C22" w:rsidP="000B72F8">
      <w:pP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D75C22" w:rsidRDefault="00D75C22" w:rsidP="00D75C22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Sol. </w:t>
      </w:r>
      <w:r>
        <w:rPr>
          <w:bCs/>
          <w:sz w:val="24"/>
          <w:szCs w:val="24"/>
        </w:rPr>
        <w:t xml:space="preserve">Cells of </w:t>
      </w:r>
      <w:r w:rsidRPr="000B72F8">
        <w:rPr>
          <w:i/>
          <w:sz w:val="24"/>
          <w:szCs w:val="24"/>
        </w:rPr>
        <w:t>AA</w:t>
      </w:r>
      <w:r w:rsidRPr="000B72F8"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represent the number of common out-neighbours, i.e. cell[i][j] contains the number of common out-neighbours for page </w:t>
      </w:r>
      <w:r w:rsidRPr="00D75C22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and page </w:t>
      </w:r>
      <w:r w:rsidRPr="00D75C22"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>.</w:t>
      </w:r>
    </w:p>
    <w:p w:rsidR="00D75C22" w:rsidRDefault="00D75C22" w:rsidP="00D75C22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D75C22" w:rsidRPr="00D75C22" w:rsidRDefault="00D75C22" w:rsidP="00D75C22">
      <w:pPr>
        <w:spacing w:after="0" w:line="24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Cells of </w:t>
      </w:r>
      <w:r w:rsidRPr="00D75C22">
        <w:rPr>
          <w:i/>
          <w:sz w:val="24"/>
          <w:szCs w:val="24"/>
        </w:rPr>
        <w:t>A</w:t>
      </w:r>
      <w:r w:rsidRPr="00D75C22">
        <w:rPr>
          <w:iCs/>
          <w:sz w:val="24"/>
          <w:szCs w:val="24"/>
          <w:vertAlign w:val="superscript"/>
        </w:rPr>
        <w:t>T</w:t>
      </w:r>
      <w:r w:rsidRPr="00D75C22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represent the number of common in-neighbours, i.e. cell[i][j] contains the number of common in-neighbours for page </w:t>
      </w:r>
      <w:r w:rsidRPr="00D75C22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and page </w:t>
      </w:r>
      <w:r w:rsidRPr="00D75C22"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>.</w:t>
      </w:r>
    </w:p>
    <w:p w:rsidR="000B72F8" w:rsidRDefault="000B72F8" w:rsidP="000B72F8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Q. 7&gt; a. </w:t>
      </w:r>
      <w:r>
        <w:rPr>
          <w:sz w:val="24"/>
          <w:szCs w:val="24"/>
        </w:rPr>
        <w:t xml:space="preserve">Find the eigenvalues and corresponding eigenvectors for the matrix </w:t>
      </w:r>
      <w:r>
        <w:rPr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AB5364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7865E0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</w:t>
      </w:r>
    </w:p>
    <w:p w:rsidR="00AB5364" w:rsidRDefault="00AB5364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- λ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|=0</m:t>
        </m:r>
      </m:oMath>
    </w:p>
    <w:p w:rsidR="00AB5364" w:rsidRPr="00AB5364" w:rsidRDefault="00AB5364" w:rsidP="00AB536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|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 λ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 λ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 = 0</w:t>
      </w:r>
    </w:p>
    <w:p w:rsidR="00AB5364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7865E0">
        <w:rPr>
          <w:rFonts w:eastAsiaTheme="minorEastAsia"/>
          <w:sz w:val="24"/>
          <w:szCs w:val="24"/>
        </w:rPr>
        <w:t>From the characteristic equation |</w:t>
      </w:r>
      <w:r w:rsidRPr="007865E0">
        <w:rPr>
          <w:rFonts w:eastAsiaTheme="minorEastAsia"/>
          <w:i/>
          <w:iCs/>
          <w:sz w:val="24"/>
          <w:szCs w:val="24"/>
        </w:rPr>
        <w:t>S</w:t>
      </w:r>
      <w:r w:rsidR="00AB5364">
        <w:rPr>
          <w:rFonts w:eastAsiaTheme="minorEastAsia"/>
          <w:sz w:val="24"/>
          <w:szCs w:val="24"/>
        </w:rPr>
        <w:t xml:space="preserve"> − λI| = 0</w:t>
      </w:r>
    </w:p>
    <w:p w:rsidR="00AB5364" w:rsidRDefault="00AB5364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have the quadratic</w:t>
      </w:r>
    </w:p>
    <w:p w:rsidR="00AB5364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7865E0">
        <w:rPr>
          <w:rFonts w:eastAsiaTheme="minorEastAsia"/>
          <w:sz w:val="24"/>
          <w:szCs w:val="24"/>
        </w:rPr>
        <w:t>(2 − λ)</w:t>
      </w:r>
      <w:r w:rsidRPr="00AB5364">
        <w:rPr>
          <w:rFonts w:eastAsiaTheme="minorEastAsia"/>
          <w:sz w:val="24"/>
          <w:szCs w:val="24"/>
          <w:vertAlign w:val="superscript"/>
        </w:rPr>
        <w:t>2</w:t>
      </w:r>
      <w:r w:rsidRPr="007865E0">
        <w:rPr>
          <w:rFonts w:eastAsiaTheme="minorEastAsia"/>
          <w:sz w:val="24"/>
          <w:szCs w:val="24"/>
        </w:rPr>
        <w:t xml:space="preserve"> − 1 =</w:t>
      </w:r>
      <w:r w:rsidR="00E90A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0</w:t>
      </w:r>
    </w:p>
    <w:p w:rsidR="00AB5364" w:rsidRDefault="00AB5364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=&gt; 4 - 4λ + λ</w:t>
      </w:r>
      <w:r w:rsidRPr="00AB5364">
        <w:rPr>
          <w:rFonts w:eastAsiaTheme="minorEastAsia"/>
          <w:sz w:val="24"/>
          <w:szCs w:val="24"/>
          <w:vertAlign w:val="superscript"/>
        </w:rPr>
        <w:t>2</w:t>
      </w:r>
      <w:r w:rsidR="007865E0" w:rsidRPr="007865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 1 = 0</w:t>
      </w:r>
    </w:p>
    <w:p w:rsidR="00AB5364" w:rsidRDefault="00AB5364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=&gt; λ</w:t>
      </w:r>
      <w:r w:rsidRPr="00AB5364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- 4λ + 3 = 0</w:t>
      </w:r>
    </w:p>
    <w:p w:rsidR="00AB5364" w:rsidRDefault="00AB5364" w:rsidP="00AB5364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=&gt; λ</w:t>
      </w:r>
      <w:r w:rsidRPr="00AB5364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- 3λ – λ + 3 = 0</w:t>
      </w:r>
    </w:p>
    <w:p w:rsidR="00AB5364" w:rsidRDefault="00AB5364" w:rsidP="00AB5364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=&gt; λ(λ - 3) – 1(λ - 3) = 0</w:t>
      </w:r>
    </w:p>
    <w:p w:rsidR="00AB5364" w:rsidRDefault="00AB5364" w:rsidP="00AB5364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=&gt; (λ - 3)</w:t>
      </w:r>
      <w:r w:rsidRPr="00AB536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(λ – 1) = 0</w:t>
      </w:r>
    </w:p>
    <w:p w:rsidR="00AB5364" w:rsidRPr="00440CA8" w:rsidRDefault="007865E0" w:rsidP="007865E0">
      <w:pPr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  <w:r w:rsidRPr="007865E0">
        <w:rPr>
          <w:rFonts w:eastAsiaTheme="minorEastAsia"/>
          <w:sz w:val="24"/>
          <w:szCs w:val="24"/>
        </w:rPr>
        <w:t xml:space="preserve">whose solutions yield the </w:t>
      </w:r>
      <w:r w:rsidRPr="00440CA8">
        <w:rPr>
          <w:rFonts w:eastAsiaTheme="minorEastAsia"/>
          <w:b/>
          <w:bCs/>
          <w:sz w:val="24"/>
          <w:szCs w:val="24"/>
        </w:rPr>
        <w:t>eigenv</w:t>
      </w:r>
      <w:r w:rsidR="00AB5364" w:rsidRPr="00440CA8">
        <w:rPr>
          <w:rFonts w:eastAsiaTheme="minorEastAsia"/>
          <w:b/>
          <w:bCs/>
          <w:sz w:val="24"/>
          <w:szCs w:val="24"/>
        </w:rPr>
        <w:t>alues 3 and 1.</w:t>
      </w:r>
    </w:p>
    <w:p w:rsidR="00AB5364" w:rsidRDefault="00AB5364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48604C" w:rsidRPr="002B26D0" w:rsidRDefault="0048604C" w:rsidP="002B68DD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Now, for eigenvectors: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 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4C552B">
        <w:rPr>
          <w:rFonts w:eastAsiaTheme="minorEastAsia"/>
          <w:sz w:val="24"/>
          <w:szCs w:val="24"/>
        </w:rPr>
        <w:t xml:space="preserve"> . For λ = 3 case,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</m:oMath>
    </w:p>
    <w:p w:rsidR="002B26D0" w:rsidRPr="008B59E3" w:rsidRDefault="00086113" w:rsidP="002B26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8B59E3" w:rsidRPr="00CB7F61" w:rsidRDefault="008B59E3" w:rsidP="002B26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Augmented matrix: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eastAsiaTheme="minorEastAsia" w:hAnsiTheme="minorHAnsi" w:cstheme="minorBidi"/>
          <w:sz w:val="24"/>
          <w:szCs w:val="24"/>
        </w:rPr>
        <w:t xml:space="preserve"> =&gt; R</w:t>
      </w:r>
      <w:r w:rsidR="00CB7F61">
        <w:rPr>
          <w:rFonts w:asciiTheme="minorHAnsi" w:eastAsiaTheme="minorEastAsia" w:hAnsiTheme="minorHAnsi" w:cstheme="minorBidi"/>
          <w:sz w:val="24"/>
          <w:szCs w:val="24"/>
        </w:rPr>
        <w:t xml:space="preserve">2 -&gt; R2 + R1: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CB7F61">
        <w:rPr>
          <w:rFonts w:asciiTheme="minorHAnsi" w:eastAsiaTheme="minorEastAsia" w:hAnsiTheme="minorHAnsi" w:cstheme="minorBidi"/>
          <w:sz w:val="24"/>
          <w:szCs w:val="24"/>
        </w:rPr>
        <w:t xml:space="preserve"> =&gt; -x1 + x2 = 0 =&gt; x2 = x1, where </w:t>
      </w: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Bidi"/>
            <w:sz w:val="24"/>
            <w:szCs w:val="24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x2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</w:p>
    <w:p w:rsidR="00CB7F61" w:rsidRPr="002B26D0" w:rsidRDefault="00CB7F61" w:rsidP="002B26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eigenvector is then,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x2</m:t>
                  </m:r>
                </m:e>
              </m:mr>
            </m:m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=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x1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  <w:r>
        <w:rPr>
          <w:rFonts w:asciiTheme="minorHAnsi" w:eastAsiaTheme="minorEastAsia" w:hAnsiTheme="minorHAnsi" w:cstheme="minorBidi"/>
          <w:sz w:val="24"/>
          <w:szCs w:val="24"/>
        </w:rPr>
        <w:t xml:space="preserve">. Using x1 = 1, we get 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</w:p>
    <w:p w:rsidR="004C552B" w:rsidRDefault="004C552B" w:rsidP="004C552B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λ = 1 case, </w:t>
      </w:r>
    </w:p>
    <w:p w:rsidR="004C552B" w:rsidRPr="002B26D0" w:rsidRDefault="00086113" w:rsidP="004C55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inorBidi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</m:oMath>
    </w:p>
    <w:p w:rsidR="004C552B" w:rsidRPr="008B59E3" w:rsidRDefault="00086113" w:rsidP="004C55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4C552B" w:rsidRPr="00CB7F61" w:rsidRDefault="004C552B" w:rsidP="004C55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Augmented matrix: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eastAsiaTheme="minorEastAsia" w:hAnsiTheme="minorHAnsi" w:cstheme="minorBidi"/>
          <w:sz w:val="24"/>
          <w:szCs w:val="24"/>
        </w:rPr>
        <w:t xml:space="preserve"> =&gt; R2 -&gt; R2 - R1: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eastAsiaTheme="minorEastAsia" w:hAnsiTheme="minorHAnsi" w:cstheme="minorBidi"/>
          <w:sz w:val="24"/>
          <w:szCs w:val="24"/>
        </w:rPr>
        <w:t xml:space="preserve"> =&gt; x1 + x2 = 0 =&gt; x2 = -x1, where </w:t>
      </w:r>
      <m:oMath>
        <m:acc>
          <m:accPr>
            <m:chr m:val="⃗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Bidi"/>
            <w:sz w:val="24"/>
            <w:szCs w:val="24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x2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</w:p>
    <w:p w:rsidR="004C552B" w:rsidRPr="002B26D0" w:rsidRDefault="004C552B" w:rsidP="004C55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eigenvector is then,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x2</m:t>
                  </m:r>
                </m:e>
              </m:mr>
            </m:m>
          </m:e>
        </m:d>
        <m:r>
          <w:rPr>
            <w:rFonts w:ascii="Cambria Math" w:eastAsiaTheme="minorEastAsia" w:hAnsi="Cambria Math" w:cstheme="minorBidi"/>
            <w:sz w:val="24"/>
            <w:szCs w:val="24"/>
          </w:rPr>
          <m:t>=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-x1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  <w:r>
        <w:rPr>
          <w:rFonts w:asciiTheme="minorHAnsi" w:eastAsiaTheme="minorEastAsia" w:hAnsiTheme="minorHAnsi" w:cstheme="minorBidi"/>
          <w:sz w:val="24"/>
          <w:szCs w:val="24"/>
        </w:rPr>
        <w:t xml:space="preserve">. Using x1 = 1, we get </w:t>
      </w:r>
      <m:oMath>
        <m:r>
          <w:rPr>
            <w:rFonts w:ascii="Cambria Math" w:eastAsiaTheme="minorEastAsia" w:hAnsi="Cambria Math" w:cstheme="minorBidi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-1</m:t>
              </m:r>
            </m:e>
          </m:mr>
        </m:m>
        <m:r>
          <w:rPr>
            <w:rFonts w:ascii="Cambria Math" w:eastAsiaTheme="minorEastAsia" w:hAnsi="Cambria Math" w:cstheme="minorBidi"/>
            <w:sz w:val="24"/>
            <w:szCs w:val="24"/>
          </w:rPr>
          <m:t>]</m:t>
        </m:r>
      </m:oMath>
      <w:r w:rsidR="00440CA8">
        <w:rPr>
          <w:rFonts w:asciiTheme="minorHAnsi" w:eastAsiaTheme="minorEastAsia" w:hAnsiTheme="minorHAnsi" w:cstheme="minorBidi"/>
          <w:sz w:val="24"/>
          <w:szCs w:val="24"/>
        </w:rPr>
        <w:t>.</w:t>
      </w:r>
    </w:p>
    <w:p w:rsidR="004C552B" w:rsidRDefault="004C552B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7865E0" w:rsidRP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440CA8">
        <w:rPr>
          <w:rFonts w:eastAsiaTheme="minorEastAsia"/>
          <w:b/>
          <w:bCs/>
          <w:sz w:val="24"/>
          <w:szCs w:val="24"/>
        </w:rPr>
        <w:t>The corresponding eigenvectors</w:t>
      </w:r>
      <w:r w:rsidR="00E90AD6" w:rsidRPr="00440CA8">
        <w:rPr>
          <w:rFonts w:eastAsiaTheme="minorEastAsia"/>
          <w:b/>
          <w:bCs/>
          <w:sz w:val="24"/>
          <w:szCs w:val="24"/>
        </w:rPr>
        <w:t xml:space="preserve"> are </w:t>
      </w:r>
      <w:r w:rsidR="00440CA8" w:rsidRPr="00440CA8">
        <w:rPr>
          <w:rFonts w:eastAsiaTheme="minorEastAsia"/>
          <w:b/>
          <w:bCs/>
          <w:sz w:val="24"/>
          <w:szCs w:val="24"/>
        </w:rPr>
        <w:t xml:space="preserve">thus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E90AD6" w:rsidRPr="00440CA8">
        <w:rPr>
          <w:rFonts w:eastAsiaTheme="minorEastAsia"/>
          <w:b/>
          <w:bCs/>
          <w:sz w:val="24"/>
          <w:szCs w:val="24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eqArr>
          </m:e>
        </m:d>
      </m:oMath>
      <w:r w:rsidR="00440CA8">
        <w:rPr>
          <w:rFonts w:eastAsiaTheme="minorEastAsia"/>
          <w:sz w:val="24"/>
          <w:szCs w:val="24"/>
        </w:rPr>
        <w:t xml:space="preserve"> (any multiple is also fine)</w:t>
      </w:r>
      <w:r w:rsidR="00E90AD6">
        <w:rPr>
          <w:rFonts w:eastAsiaTheme="minorEastAsia"/>
          <w:sz w:val="24"/>
          <w:szCs w:val="24"/>
        </w:rPr>
        <w:t>.</w:t>
      </w:r>
    </w:p>
    <w:p w:rsidR="005D6C0F" w:rsidRDefault="005D6C0F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Since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is symmetric, what special property does its eigenvectors possess?</w:t>
      </w:r>
    </w:p>
    <w:p w:rsidR="00440CA8" w:rsidRDefault="00440CA8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440CA8" w:rsidRDefault="00440CA8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440CA8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Its eigenvectors are orthogonal (dot product is zero).</w:t>
      </w:r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c. Compute the eigen decomposition for </w:t>
      </w:r>
      <w:r>
        <w:rPr>
          <w:rFonts w:eastAsiaTheme="minorEastAsia"/>
          <w:i/>
          <w:sz w:val="24"/>
          <w:szCs w:val="24"/>
        </w:rPr>
        <w:t>S.</w:t>
      </w:r>
    </w:p>
    <w:p w:rsidR="00440CA8" w:rsidRDefault="00440CA8" w:rsidP="007865E0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</w:p>
    <w:p w:rsidR="004532D5" w:rsidRDefault="00440CA8" w:rsidP="007865E0">
      <w:pPr>
        <w:spacing w:after="0" w:line="240" w:lineRule="auto"/>
        <w:contextualSpacing/>
        <w:jc w:val="both"/>
        <w:rPr>
          <w:rFonts w:eastAsiaTheme="minorEastAsia"/>
          <w:iCs/>
          <w:sz w:val="24"/>
          <w:szCs w:val="24"/>
        </w:rPr>
      </w:pPr>
      <w:r w:rsidRPr="00440CA8">
        <w:rPr>
          <w:rFonts w:eastAsiaTheme="minorEastAsia"/>
          <w:b/>
          <w:bCs/>
          <w:iCs/>
          <w:sz w:val="24"/>
          <w:szCs w:val="24"/>
        </w:rPr>
        <w:t xml:space="preserve">Sol. </w:t>
      </w:r>
      <w:r w:rsidR="004532D5">
        <w:rPr>
          <w:rFonts w:eastAsiaTheme="minorEastAsia"/>
          <w:iCs/>
          <w:sz w:val="24"/>
          <w:szCs w:val="24"/>
        </w:rPr>
        <w:t xml:space="preserve">We use the matrix diagonalization theorem here which is applicable for any </w:t>
      </w:r>
      <w:r w:rsidR="004532D5" w:rsidRPr="004532D5">
        <w:rPr>
          <w:rFonts w:eastAsiaTheme="minorEastAsia"/>
          <w:i/>
          <w:sz w:val="24"/>
          <w:szCs w:val="24"/>
        </w:rPr>
        <w:t>MxM</w:t>
      </w:r>
      <w:r w:rsidR="004532D5">
        <w:rPr>
          <w:rFonts w:eastAsiaTheme="minorEastAsia"/>
          <w:iCs/>
          <w:sz w:val="24"/>
          <w:szCs w:val="24"/>
        </w:rPr>
        <w:t xml:space="preserve"> square matrix </w:t>
      </w:r>
      <w:r w:rsidR="004532D5" w:rsidRPr="004532D5">
        <w:rPr>
          <w:rFonts w:eastAsiaTheme="minorEastAsia"/>
          <w:i/>
          <w:sz w:val="24"/>
          <w:szCs w:val="24"/>
        </w:rPr>
        <w:t>S</w:t>
      </w:r>
      <w:r w:rsidR="004532D5">
        <w:rPr>
          <w:rFonts w:eastAsiaTheme="minorEastAsia"/>
          <w:iCs/>
          <w:sz w:val="24"/>
          <w:szCs w:val="24"/>
        </w:rPr>
        <w:t xml:space="preserve"> with </w:t>
      </w:r>
      <w:r w:rsidR="004532D5" w:rsidRPr="004532D5">
        <w:rPr>
          <w:rFonts w:eastAsiaTheme="minorEastAsia"/>
          <w:i/>
          <w:sz w:val="24"/>
          <w:szCs w:val="24"/>
        </w:rPr>
        <w:t>M</w:t>
      </w:r>
      <w:r w:rsidR="004532D5">
        <w:rPr>
          <w:rFonts w:eastAsiaTheme="minorEastAsia"/>
          <w:iCs/>
          <w:sz w:val="24"/>
          <w:szCs w:val="24"/>
        </w:rPr>
        <w:t xml:space="preserve"> linearly independent eigenvectors.</w:t>
      </w:r>
      <w:r w:rsidR="002B68DD">
        <w:rPr>
          <w:rFonts w:eastAsiaTheme="minorEastAsia"/>
          <w:iCs/>
          <w:sz w:val="24"/>
          <w:szCs w:val="24"/>
        </w:rPr>
        <w:t xml:space="preserve"> </w:t>
      </w:r>
      <w:r w:rsidR="004532D5" w:rsidRPr="004532D5">
        <w:rPr>
          <w:rFonts w:eastAsiaTheme="minorEastAsia"/>
          <w:i/>
          <w:sz w:val="24"/>
          <w:szCs w:val="24"/>
        </w:rPr>
        <w:t>S = U Λ U</w:t>
      </w:r>
      <w:r w:rsidR="004532D5" w:rsidRPr="004532D5">
        <w:rPr>
          <w:rFonts w:eastAsiaTheme="minorEastAsia"/>
          <w:iCs/>
          <w:sz w:val="24"/>
          <w:szCs w:val="24"/>
          <w:vertAlign w:val="superscript"/>
        </w:rPr>
        <w:t>-1</w:t>
      </w:r>
      <w:r w:rsidR="004532D5">
        <w:rPr>
          <w:rFonts w:eastAsiaTheme="minorEastAsia"/>
          <w:iCs/>
          <w:sz w:val="24"/>
          <w:szCs w:val="24"/>
          <w:vertAlign w:val="superscript"/>
        </w:rPr>
        <w:t xml:space="preserve"> </w:t>
      </w:r>
      <w:r w:rsidR="004532D5">
        <w:rPr>
          <w:rFonts w:eastAsiaTheme="minorEastAsia"/>
          <w:iCs/>
          <w:sz w:val="24"/>
          <w:szCs w:val="24"/>
        </w:rPr>
        <w:t xml:space="preserve">, where the columns of </w:t>
      </w:r>
      <w:r w:rsidR="004532D5" w:rsidRPr="004532D5">
        <w:rPr>
          <w:rFonts w:eastAsiaTheme="minorEastAsia"/>
          <w:i/>
          <w:sz w:val="24"/>
          <w:szCs w:val="24"/>
        </w:rPr>
        <w:t>U</w:t>
      </w:r>
      <w:r w:rsidR="004532D5">
        <w:rPr>
          <w:rFonts w:eastAsiaTheme="minorEastAsia"/>
          <w:iCs/>
          <w:sz w:val="24"/>
          <w:szCs w:val="24"/>
        </w:rPr>
        <w:t xml:space="preserve"> are the eigenvectors of </w:t>
      </w:r>
      <w:r w:rsidR="004532D5" w:rsidRPr="004532D5">
        <w:rPr>
          <w:rFonts w:eastAsiaTheme="minorEastAsia"/>
          <w:i/>
          <w:sz w:val="24"/>
          <w:szCs w:val="24"/>
        </w:rPr>
        <w:t>S</w:t>
      </w:r>
      <w:r w:rsidR="004532D5">
        <w:rPr>
          <w:rFonts w:eastAsiaTheme="minorEastAsia"/>
          <w:iCs/>
          <w:sz w:val="24"/>
          <w:szCs w:val="24"/>
        </w:rPr>
        <w:t xml:space="preserve"> and </w:t>
      </w:r>
      <w:r w:rsidR="004532D5" w:rsidRPr="004532D5">
        <w:rPr>
          <w:rFonts w:eastAsiaTheme="minorEastAsia"/>
          <w:i/>
          <w:sz w:val="24"/>
          <w:szCs w:val="24"/>
        </w:rPr>
        <w:t>Λ</w:t>
      </w:r>
      <w:r w:rsidR="004532D5">
        <w:rPr>
          <w:rFonts w:eastAsiaTheme="minorEastAsia"/>
          <w:iCs/>
          <w:sz w:val="24"/>
          <w:szCs w:val="24"/>
        </w:rPr>
        <w:t xml:space="preserve"> is a diagonal matrix whose diagonal entries are the eigenvalues of </w:t>
      </w:r>
      <w:r w:rsidR="004532D5" w:rsidRPr="004532D5">
        <w:rPr>
          <w:rFonts w:eastAsiaTheme="minorEastAsia"/>
          <w:i/>
          <w:sz w:val="24"/>
          <w:szCs w:val="24"/>
        </w:rPr>
        <w:t>S</w:t>
      </w:r>
      <w:r w:rsidR="004532D5">
        <w:rPr>
          <w:rFonts w:eastAsiaTheme="minorEastAsia"/>
          <w:iCs/>
          <w:sz w:val="24"/>
          <w:szCs w:val="24"/>
        </w:rPr>
        <w:t xml:space="preserve"> in decreasing order.</w:t>
      </w:r>
    </w:p>
    <w:p w:rsidR="004532D5" w:rsidRDefault="004532D5" w:rsidP="007865E0">
      <w:pPr>
        <w:spacing w:after="0" w:line="240" w:lineRule="auto"/>
        <w:contextualSpacing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4532D5" w:rsidRPr="004532D5" w:rsidRDefault="004532D5" w:rsidP="007865E0">
      <w:pPr>
        <w:spacing w:after="0" w:line="240" w:lineRule="auto"/>
        <w:contextualSpacing/>
        <w:jc w:val="both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865E0" w:rsidRPr="004532D5" w:rsidRDefault="00086113" w:rsidP="007865E0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Adjoint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Adjoint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5C5133" w:rsidRDefault="005C5133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5C5133" w:rsidRPr="005C5133" w:rsidRDefault="005C5133" w:rsidP="007865E0">
      <w:pPr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  <w:r w:rsidRPr="005C5133">
        <w:rPr>
          <w:rFonts w:eastAsiaTheme="minorEastAsia"/>
          <w:b/>
          <w:bCs/>
          <w:sz w:val="24"/>
          <w:szCs w:val="24"/>
        </w:rPr>
        <w:t>Thus, the required decomposition:</w:t>
      </w:r>
      <w:bookmarkStart w:id="0" w:name="_GoBack"/>
      <w:bookmarkEnd w:id="0"/>
    </w:p>
    <w:p w:rsidR="005C5133" w:rsidRPr="005C5133" w:rsidRDefault="00086113" w:rsidP="007865E0">
      <w:pPr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5C5133" w:rsidRDefault="005C5133" w:rsidP="007865E0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7865E0" w:rsidRDefault="007865E0" w:rsidP="007865E0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 Is the decomposition for the given </w:t>
      </w:r>
      <w:r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unique? Why or why not?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w:r>
        <w:rPr>
          <w:rFonts w:eastAsiaTheme="minorEastAsia"/>
          <w:b/>
          <w:sz w:val="24"/>
          <w:szCs w:val="24"/>
        </w:rPr>
        <w:t>[3 + 1 + 5 + 1 = 10]</w:t>
      </w:r>
    </w:p>
    <w:p w:rsidR="005C5133" w:rsidRDefault="005C5133" w:rsidP="007865E0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5C5133" w:rsidRPr="005C5133" w:rsidRDefault="005C5133" w:rsidP="007865E0">
      <w:pPr>
        <w:spacing w:after="0" w:line="240" w:lineRule="auto"/>
        <w:contextualSpacing/>
        <w:jc w:val="both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Sol. </w:t>
      </w:r>
      <w:r w:rsidRPr="005C5133">
        <w:rPr>
          <w:rFonts w:eastAsiaTheme="minorEastAsia"/>
          <w:bCs/>
          <w:sz w:val="24"/>
          <w:szCs w:val="24"/>
        </w:rPr>
        <w:t xml:space="preserve">Yes, this decomposition for </w:t>
      </w:r>
      <w:r w:rsidRPr="005C5133">
        <w:rPr>
          <w:rFonts w:eastAsiaTheme="minorEastAsia"/>
          <w:bCs/>
          <w:i/>
          <w:iCs/>
          <w:sz w:val="24"/>
          <w:szCs w:val="24"/>
        </w:rPr>
        <w:t>S</w:t>
      </w:r>
      <w:r w:rsidRPr="005C5133">
        <w:rPr>
          <w:rFonts w:eastAsiaTheme="minorEastAsia"/>
          <w:bCs/>
          <w:sz w:val="24"/>
          <w:szCs w:val="24"/>
        </w:rPr>
        <w:t xml:space="preserve"> is unique because the eigenvalues of </w:t>
      </w:r>
      <w:r w:rsidRPr="005C5133">
        <w:rPr>
          <w:rFonts w:eastAsiaTheme="minorEastAsia"/>
          <w:bCs/>
          <w:i/>
          <w:iCs/>
          <w:sz w:val="24"/>
          <w:szCs w:val="24"/>
        </w:rPr>
        <w:t>S</w:t>
      </w:r>
      <w:r w:rsidRPr="005C5133">
        <w:rPr>
          <w:rFonts w:eastAsiaTheme="minorEastAsia"/>
          <w:bCs/>
          <w:sz w:val="24"/>
          <w:szCs w:val="24"/>
        </w:rPr>
        <w:t xml:space="preserve"> are distinct.</w:t>
      </w:r>
    </w:p>
    <w:p w:rsidR="009409DA" w:rsidRDefault="009409DA" w:rsidP="000B72F8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Q. 8</w:t>
      </w:r>
      <w:r w:rsidR="00034C48">
        <w:rPr>
          <w:rFonts w:eastAsiaTheme="minorEastAsia"/>
          <w:b/>
          <w:sz w:val="24"/>
          <w:szCs w:val="24"/>
        </w:rPr>
        <w:t>&gt; Multiple choice questions</w:t>
      </w:r>
      <w:r w:rsidR="00D64D0F">
        <w:rPr>
          <w:rFonts w:eastAsiaTheme="minorEastAsia"/>
          <w:b/>
          <w:sz w:val="24"/>
          <w:szCs w:val="24"/>
        </w:rPr>
        <w:t xml:space="preserve"> on text classification</w:t>
      </w:r>
      <w:r w:rsidR="00034C48">
        <w:rPr>
          <w:rFonts w:eastAsiaTheme="minorEastAsia"/>
          <w:b/>
          <w:sz w:val="24"/>
          <w:szCs w:val="24"/>
        </w:rPr>
        <w:t>. Provide your option with a brief reason (&lt;= 3 sentences).</w:t>
      </w: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9409DA">
        <w:rPr>
          <w:rFonts w:eastAsiaTheme="minorEastAsia"/>
          <w:sz w:val="24"/>
          <w:szCs w:val="24"/>
        </w:rPr>
        <w:t xml:space="preserve">a. </w:t>
      </w:r>
      <w:r w:rsidR="00D64D0F">
        <w:rPr>
          <w:rFonts w:eastAsiaTheme="minorEastAsia"/>
          <w:sz w:val="24"/>
          <w:szCs w:val="24"/>
        </w:rPr>
        <w:t xml:space="preserve">Which of the following are </w:t>
      </w:r>
      <w:r w:rsidR="00034C48">
        <w:rPr>
          <w:rFonts w:eastAsiaTheme="minorEastAsia"/>
          <w:sz w:val="24"/>
          <w:szCs w:val="24"/>
        </w:rPr>
        <w:t>linear classifier</w:t>
      </w:r>
      <w:r w:rsidR="00D64D0F">
        <w:rPr>
          <w:rFonts w:eastAsiaTheme="minorEastAsia"/>
          <w:sz w:val="24"/>
          <w:szCs w:val="24"/>
        </w:rPr>
        <w:t>s</w:t>
      </w:r>
      <w:r w:rsidR="00034C48">
        <w:rPr>
          <w:rFonts w:eastAsiaTheme="minorEastAsia"/>
          <w:sz w:val="24"/>
          <w:szCs w:val="24"/>
        </w:rPr>
        <w:t>?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Naïve Bayes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(B) Rocchio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(C) </w:t>
      </w:r>
      <w:r w:rsidR="00D64D0F">
        <w:rPr>
          <w:rFonts w:eastAsiaTheme="minorEastAsia"/>
          <w:sz w:val="24"/>
          <w:szCs w:val="24"/>
        </w:rPr>
        <w:t>Naïve Bayes and Rocchio</w:t>
      </w:r>
      <w:r>
        <w:rPr>
          <w:rFonts w:eastAsiaTheme="minorEastAsia"/>
          <w:sz w:val="24"/>
          <w:szCs w:val="24"/>
        </w:rPr>
        <w:t xml:space="preserve"> (D)</w:t>
      </w:r>
      <w:r w:rsidR="00D64D0F">
        <w:rPr>
          <w:rFonts w:eastAsiaTheme="minorEastAsia"/>
          <w:sz w:val="24"/>
          <w:szCs w:val="24"/>
        </w:rPr>
        <w:t xml:space="preserve"> All</w:t>
      </w:r>
    </w:p>
    <w:p w:rsidR="00034C48" w:rsidRDefault="008854D1" w:rsidP="008854D1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8854D1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(C) Naïve Bayes and Rocchio. They are linear </w:t>
      </w:r>
      <w:r w:rsidRPr="008854D1">
        <w:rPr>
          <w:rFonts w:eastAsiaTheme="minorEastAsia"/>
          <w:sz w:val="24"/>
          <w:szCs w:val="24"/>
        </w:rPr>
        <w:t>classifiers</w:t>
      </w:r>
      <w:r>
        <w:rPr>
          <w:rFonts w:eastAsiaTheme="minorEastAsia"/>
          <w:sz w:val="24"/>
          <w:szCs w:val="24"/>
        </w:rPr>
        <w:t xml:space="preserve"> because they</w:t>
      </w:r>
      <w:r w:rsidRPr="008854D1">
        <w:rPr>
          <w:rFonts w:eastAsiaTheme="minorEastAsia"/>
          <w:sz w:val="24"/>
          <w:szCs w:val="24"/>
        </w:rPr>
        <w:t xml:space="preserve"> classify based on a simple linear combination of the features</w:t>
      </w:r>
      <w:r>
        <w:rPr>
          <w:rFonts w:eastAsiaTheme="minorEastAsia"/>
          <w:sz w:val="24"/>
          <w:szCs w:val="24"/>
        </w:rPr>
        <w:t>.</w:t>
      </w:r>
    </w:p>
    <w:p w:rsidR="008854D1" w:rsidRDefault="008854D1" w:rsidP="008854D1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What is the testing time complexity for </w:t>
      </w:r>
      <w:r w:rsidR="00B337F3">
        <w:rPr>
          <w:rFonts w:eastAsiaTheme="minorEastAsia"/>
          <w:sz w:val="24"/>
          <w:szCs w:val="24"/>
        </w:rPr>
        <w:t xml:space="preserve">multinomial </w:t>
      </w:r>
      <w:r>
        <w:rPr>
          <w:rFonts w:eastAsiaTheme="minorEastAsia"/>
          <w:sz w:val="24"/>
          <w:szCs w:val="24"/>
        </w:rPr>
        <w:t>Naïve Bayes</w:t>
      </w:r>
      <w:r w:rsidR="00B337F3">
        <w:rPr>
          <w:rFonts w:eastAsiaTheme="minorEastAsia"/>
          <w:sz w:val="24"/>
          <w:szCs w:val="24"/>
        </w:rPr>
        <w:t xml:space="preserve"> text classifier (|C| is the number of priors and </w:t>
      </w:r>
      <w:r w:rsidR="00B337F3" w:rsidRPr="00B337F3">
        <w:rPr>
          <w:rFonts w:eastAsiaTheme="minorEastAsia"/>
          <w:i/>
          <w:sz w:val="24"/>
          <w:szCs w:val="24"/>
        </w:rPr>
        <w:t>M</w:t>
      </w:r>
      <w:r w:rsidR="00B337F3" w:rsidRPr="00B337F3">
        <w:rPr>
          <w:rFonts w:eastAsiaTheme="minorEastAsia"/>
          <w:sz w:val="24"/>
          <w:szCs w:val="24"/>
          <w:vertAlign w:val="subscript"/>
        </w:rPr>
        <w:t>a</w:t>
      </w:r>
      <w:r w:rsidR="00B337F3">
        <w:rPr>
          <w:rFonts w:eastAsiaTheme="minorEastAsia"/>
          <w:sz w:val="24"/>
          <w:szCs w:val="24"/>
        </w:rPr>
        <w:t xml:space="preserve"> is the number of types in the test document)?</w:t>
      </w:r>
    </w:p>
    <w:p w:rsidR="00B337F3" w:rsidRDefault="00B337F3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Θ(|C|</w:t>
      </w:r>
      <w:r w:rsidRPr="00B337F3">
        <w:rPr>
          <w:rFonts w:eastAsiaTheme="minorEastAsia"/>
          <w:sz w:val="24"/>
          <w:szCs w:val="24"/>
          <w:vertAlign w:val="superscript"/>
        </w:rPr>
        <w:t>2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(B) Θ(|C|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(C) Θ(|C|) (D) Θ(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8854D1" w:rsidRPr="008854D1" w:rsidRDefault="008854D1" w:rsidP="000B72F8">
      <w:pPr>
        <w:spacing w:after="0" w:line="240" w:lineRule="auto"/>
        <w:contextualSpacing/>
        <w:jc w:val="both"/>
        <w:rPr>
          <w:rFonts w:eastAsiaTheme="minorEastAsia"/>
          <w:b/>
          <w:bCs/>
          <w:sz w:val="24"/>
          <w:szCs w:val="24"/>
        </w:rPr>
      </w:pPr>
      <w:r w:rsidRPr="00AE4F93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(B) Θ(|C|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). Assuming that the length of test documents is bounded, Θ(</w:t>
      </w:r>
      <w:r w:rsidRPr="008854D1">
        <w:rPr>
          <w:rFonts w:eastAsiaTheme="minorEastAsia"/>
          <w:i/>
          <w:iCs/>
          <w:sz w:val="24"/>
          <w:szCs w:val="24"/>
        </w:rPr>
        <w:t>L</w:t>
      </w:r>
      <w:r w:rsidRPr="008854D1">
        <w:rPr>
          <w:rFonts w:eastAsiaTheme="minorEastAsia"/>
          <w:i/>
          <w:iCs/>
          <w:sz w:val="24"/>
          <w:szCs w:val="24"/>
          <w:vertAlign w:val="subscript"/>
        </w:rPr>
        <w:t>a</w:t>
      </w:r>
      <w:r>
        <w:rPr>
          <w:rFonts w:eastAsiaTheme="minorEastAsia"/>
          <w:i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 xml:space="preserve">+ </w:t>
      </w:r>
      <w:r>
        <w:rPr>
          <w:rFonts w:eastAsiaTheme="minorEastAsia"/>
          <w:sz w:val="24"/>
          <w:szCs w:val="24"/>
        </w:rPr>
        <w:t>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= Θ(|C|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) because </w:t>
      </w:r>
      <w:r w:rsidRPr="008854D1">
        <w:rPr>
          <w:rFonts w:eastAsiaTheme="minorEastAsia"/>
          <w:i/>
          <w:iCs/>
          <w:sz w:val="24"/>
          <w:szCs w:val="24"/>
        </w:rPr>
        <w:t>L</w:t>
      </w:r>
      <w:r w:rsidRPr="008854D1">
        <w:rPr>
          <w:rFonts w:eastAsiaTheme="minorEastAsia"/>
          <w:i/>
          <w:iCs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&lt; b|C|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for a fixed constant </w:t>
      </w:r>
      <w:r w:rsidRPr="008854D1">
        <w:rPr>
          <w:rFonts w:eastAsiaTheme="minorEastAsia"/>
          <w:i/>
          <w:iCs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>.</w:t>
      </w:r>
    </w:p>
    <w:p w:rsidR="008854D1" w:rsidRDefault="008854D1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 The number of linear separators for two classes is: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Infinite (B) Zero (C) Infinite or zero (D) Depends on the data points</w:t>
      </w:r>
    </w:p>
    <w:p w:rsidR="00AE4F93" w:rsidRDefault="00AE4F93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AE4F93" w:rsidRPr="00AE4F93" w:rsidRDefault="00AE4F93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AE4F93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(C) Infinite or zero. If there is one linear separator, then there is an epsilon </w:t>
      </w:r>
      <w:r w:rsidRPr="00AE4F93">
        <w:rPr>
          <w:rFonts w:eastAsiaTheme="minorEastAsia"/>
          <w:i/>
          <w:iCs/>
          <w:sz w:val="24"/>
          <w:szCs w:val="24"/>
        </w:rPr>
        <w:t>ε</w:t>
      </w:r>
      <w:r>
        <w:rPr>
          <w:rFonts w:eastAsiaTheme="minorEastAsia"/>
          <w:sz w:val="24"/>
          <w:szCs w:val="24"/>
        </w:rPr>
        <w:t xml:space="preserve"> such that after moving it by </w:t>
      </w:r>
      <w:r w:rsidRPr="00AE4F93">
        <w:rPr>
          <w:rFonts w:eastAsiaTheme="minorEastAsia"/>
          <w:i/>
          <w:iCs/>
          <w:sz w:val="24"/>
          <w:szCs w:val="24"/>
        </w:rPr>
        <w:t>ε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 the direction of the closest point, it is still a separator.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 </w:t>
      </w:r>
      <w:r w:rsidR="00D64D0F">
        <w:rPr>
          <w:rFonts w:eastAsiaTheme="minorEastAsia"/>
          <w:sz w:val="24"/>
          <w:szCs w:val="24"/>
        </w:rPr>
        <w:t>Which of the following has optimal running time complexity?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Naïve Bayes and k-NN (B) Rocchio and k-NN (C) Naïve Bayes and Rocchio (D) None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AE4F93" w:rsidRDefault="00AE4F93" w:rsidP="00AE4F93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AE4F93">
        <w:rPr>
          <w:rFonts w:eastAsiaTheme="minorEastAsia"/>
          <w:b/>
          <w:bCs/>
          <w:sz w:val="24"/>
          <w:szCs w:val="24"/>
        </w:rPr>
        <w:t>Sol.</w:t>
      </w:r>
      <w:r>
        <w:rPr>
          <w:rFonts w:eastAsiaTheme="minorEastAsia"/>
          <w:sz w:val="24"/>
          <w:szCs w:val="24"/>
        </w:rPr>
        <w:t xml:space="preserve"> (C) Naïve Bayes and Rocchio. </w:t>
      </w:r>
      <w:r w:rsidRPr="00AE4F93">
        <w:rPr>
          <w:rFonts w:eastAsiaTheme="minorEastAsia"/>
          <w:sz w:val="24"/>
          <w:szCs w:val="24"/>
        </w:rPr>
        <w:t>In general,</w:t>
      </w:r>
      <w:r>
        <w:rPr>
          <w:rFonts w:eastAsiaTheme="minorEastAsia"/>
          <w:sz w:val="24"/>
          <w:szCs w:val="24"/>
        </w:rPr>
        <w:t xml:space="preserve"> </w:t>
      </w:r>
      <w:r w:rsidRPr="00AE4F93">
        <w:rPr>
          <w:rFonts w:eastAsiaTheme="minorEastAsia"/>
          <w:sz w:val="24"/>
          <w:szCs w:val="24"/>
        </w:rPr>
        <w:t xml:space="preserve">we have </w:t>
      </w:r>
      <w:r w:rsidRPr="00AE4F93">
        <w:rPr>
          <w:rFonts w:eastAsiaTheme="minorEastAsia"/>
          <w:i/>
          <w:iCs/>
          <w:sz w:val="24"/>
          <w:szCs w:val="24"/>
        </w:rPr>
        <w:t>|C||V| &lt; |D|L</w:t>
      </w:r>
      <w:r w:rsidRPr="00AE4F93">
        <w:rPr>
          <w:rFonts w:eastAsiaTheme="minorEastAsia"/>
          <w:sz w:val="24"/>
          <w:szCs w:val="24"/>
          <w:vertAlign w:val="subscript"/>
        </w:rPr>
        <w:t>ave</w:t>
      </w:r>
      <w:r w:rsidRPr="00AE4F93">
        <w:rPr>
          <w:rFonts w:eastAsiaTheme="minorEastAsia"/>
          <w:sz w:val="24"/>
          <w:szCs w:val="24"/>
        </w:rPr>
        <w:t>, so both training and testing complexity are linear in the time it takes</w:t>
      </w:r>
      <w:r>
        <w:rPr>
          <w:rFonts w:eastAsiaTheme="minorEastAsia"/>
          <w:sz w:val="24"/>
          <w:szCs w:val="24"/>
        </w:rPr>
        <w:t xml:space="preserve"> </w:t>
      </w:r>
      <w:r w:rsidRPr="00AE4F93">
        <w:rPr>
          <w:rFonts w:eastAsiaTheme="minorEastAsia"/>
          <w:sz w:val="24"/>
          <w:szCs w:val="24"/>
        </w:rPr>
        <w:t>to scan the data. Because we have to lo</w:t>
      </w:r>
      <w:r>
        <w:rPr>
          <w:rFonts w:eastAsiaTheme="minorEastAsia"/>
          <w:sz w:val="24"/>
          <w:szCs w:val="24"/>
        </w:rPr>
        <w:t>ok at the data at least once, naïve Bayes</w:t>
      </w:r>
      <w:r w:rsidRPr="00AE4F93">
        <w:rPr>
          <w:rFonts w:eastAsiaTheme="minorEastAsia"/>
          <w:sz w:val="24"/>
          <w:szCs w:val="24"/>
        </w:rPr>
        <w:t xml:space="preserve"> can be</w:t>
      </w:r>
      <w:r>
        <w:rPr>
          <w:rFonts w:eastAsiaTheme="minorEastAsia"/>
          <w:sz w:val="24"/>
          <w:szCs w:val="24"/>
        </w:rPr>
        <w:t xml:space="preserve"> </w:t>
      </w:r>
      <w:r w:rsidRPr="00AE4F93">
        <w:rPr>
          <w:rFonts w:eastAsiaTheme="minorEastAsia"/>
          <w:sz w:val="24"/>
          <w:szCs w:val="24"/>
        </w:rPr>
        <w:t xml:space="preserve">said to have optimal time complexity. </w:t>
      </w:r>
      <w:r>
        <w:rPr>
          <w:rFonts w:eastAsiaTheme="minorEastAsia"/>
          <w:sz w:val="24"/>
          <w:szCs w:val="24"/>
        </w:rPr>
        <w:t>Training and test time complexities of Rocchio classification are exactly the same.</w:t>
      </w:r>
    </w:p>
    <w:p w:rsidR="00AE4F93" w:rsidRDefault="00AE4F93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e. </w:t>
      </w:r>
      <w:r w:rsidR="00AD4341">
        <w:rPr>
          <w:rFonts w:eastAsiaTheme="minorEastAsia"/>
          <w:sz w:val="24"/>
          <w:szCs w:val="24"/>
        </w:rPr>
        <w:t>Is the Naïve Bayes classifier optimal with respect to error rate on test data?</w:t>
      </w:r>
    </w:p>
    <w:p w:rsidR="00AD4341" w:rsidRDefault="00AD4341" w:rsidP="00AE4F93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(A) Never (B) Always (C) Under specific assumptions (D) Depends on the data points</w:t>
      </w:r>
      <w:r w:rsidR="00AE4F93">
        <w:rPr>
          <w:rFonts w:eastAsiaTheme="minorEastAsia"/>
          <w:sz w:val="24"/>
          <w:szCs w:val="24"/>
        </w:rPr>
        <w:t xml:space="preserve"> </w:t>
      </w:r>
      <w:r w:rsidRPr="00AD4341">
        <w:rPr>
          <w:b/>
          <w:sz w:val="24"/>
          <w:szCs w:val="24"/>
        </w:rPr>
        <w:t>[2 x 5  = 10]</w:t>
      </w:r>
    </w:p>
    <w:p w:rsidR="00AE4F93" w:rsidRDefault="00AE4F93" w:rsidP="00AE4F93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AE4F93" w:rsidRPr="00AE4F93" w:rsidRDefault="00AE4F93" w:rsidP="002A58BD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Sol. </w:t>
      </w:r>
      <w:r w:rsidR="00D57F49">
        <w:rPr>
          <w:rFonts w:eastAsiaTheme="minorEastAsia"/>
          <w:sz w:val="24"/>
          <w:szCs w:val="24"/>
        </w:rPr>
        <w:t xml:space="preserve">(C) Under specific assumptions. </w:t>
      </w:r>
      <w:r w:rsidR="002A58BD">
        <w:rPr>
          <w:rFonts w:eastAsiaTheme="minorEastAsia"/>
          <w:sz w:val="24"/>
          <w:szCs w:val="24"/>
        </w:rPr>
        <w:t>It can be shown that naïve Bayes</w:t>
      </w:r>
      <w:r w:rsidR="002A58BD" w:rsidRPr="002A58BD">
        <w:rPr>
          <w:rFonts w:eastAsiaTheme="minorEastAsia"/>
          <w:sz w:val="24"/>
          <w:szCs w:val="24"/>
        </w:rPr>
        <w:t xml:space="preserve"> is an</w:t>
      </w:r>
      <w:r w:rsidR="002A58BD">
        <w:rPr>
          <w:rFonts w:eastAsiaTheme="minorEastAsia"/>
          <w:sz w:val="24"/>
          <w:szCs w:val="24"/>
        </w:rPr>
        <w:t xml:space="preserve"> </w:t>
      </w:r>
      <w:r w:rsidR="002A58BD" w:rsidRPr="002A58BD">
        <w:rPr>
          <w:rFonts w:eastAsiaTheme="minorEastAsia"/>
          <w:sz w:val="24"/>
          <w:szCs w:val="24"/>
        </w:rPr>
        <w:t>optimal classifier (in the sense of minimal error rate on new data) for data</w:t>
      </w:r>
      <w:r w:rsidR="002A58BD">
        <w:rPr>
          <w:rFonts w:eastAsiaTheme="minorEastAsia"/>
          <w:sz w:val="24"/>
          <w:szCs w:val="24"/>
        </w:rPr>
        <w:t xml:space="preserve"> where </w:t>
      </w:r>
      <w:r w:rsidR="002A58BD" w:rsidRPr="002A58BD">
        <w:rPr>
          <w:rFonts w:eastAsiaTheme="minorEastAsia"/>
          <w:sz w:val="24"/>
          <w:szCs w:val="24"/>
        </w:rPr>
        <w:t>independence assumptions hold.</w:t>
      </w:r>
    </w:p>
    <w:p w:rsidR="00AD4341" w:rsidRDefault="00AD4341" w:rsidP="00AD4341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AD43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Q. 9&gt; a. </w:t>
      </w:r>
      <w:r>
        <w:rPr>
          <w:sz w:val="24"/>
          <w:szCs w:val="24"/>
        </w:rPr>
        <w:t>What are the two</w:t>
      </w:r>
      <w:r w:rsidRPr="00064141">
        <w:rPr>
          <w:sz w:val="24"/>
          <w:szCs w:val="24"/>
        </w:rPr>
        <w:t xml:space="preserve"> key parameters that determine the rank score of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FE3149" w:rsidRDefault="00FE3149" w:rsidP="00AD4341">
      <w:pPr>
        <w:spacing w:after="0" w:line="240" w:lineRule="auto"/>
        <w:contextualSpacing/>
        <w:jc w:val="both"/>
        <w:rPr>
          <w:sz w:val="24"/>
          <w:szCs w:val="24"/>
        </w:rPr>
      </w:pPr>
      <w:r w:rsidRPr="001F2F18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Bid and C</w:t>
      </w:r>
      <w:r w:rsidRPr="00FE3149">
        <w:rPr>
          <w:sz w:val="24"/>
          <w:szCs w:val="24"/>
        </w:rPr>
        <w:t xml:space="preserve">lick probability </w:t>
      </w:r>
      <w:r w:rsidR="001F2F18">
        <w:rPr>
          <w:sz w:val="24"/>
          <w:szCs w:val="24"/>
        </w:rPr>
        <w:t>(</w:t>
      </w:r>
      <w:r w:rsidRPr="00FE3149">
        <w:rPr>
          <w:sz w:val="24"/>
          <w:szCs w:val="24"/>
        </w:rPr>
        <w:t>AdQuality score</w:t>
      </w:r>
      <w:r w:rsidR="001F2F18">
        <w:rPr>
          <w:sz w:val="24"/>
          <w:szCs w:val="24"/>
        </w:rPr>
        <w:t xml:space="preserve"> is also correct</w:t>
      </w:r>
      <w:r w:rsidRPr="00FE3149">
        <w:rPr>
          <w:sz w:val="24"/>
          <w:szCs w:val="24"/>
        </w:rPr>
        <w:t>)</w:t>
      </w:r>
      <w:r w:rsidR="001F2F18">
        <w:rPr>
          <w:sz w:val="24"/>
          <w:szCs w:val="24"/>
        </w:rPr>
        <w:t>.</w:t>
      </w:r>
    </w:p>
    <w:p w:rsidR="00FE3149" w:rsidRDefault="00FE3149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are the three</w:t>
      </w:r>
      <w:r w:rsidRPr="00064141">
        <w:rPr>
          <w:sz w:val="24"/>
          <w:szCs w:val="24"/>
        </w:rPr>
        <w:t xml:space="preserve"> st</w:t>
      </w:r>
      <w:r>
        <w:rPr>
          <w:sz w:val="24"/>
          <w:szCs w:val="24"/>
        </w:rPr>
        <w:t>eps involved in delivering an ad?</w:t>
      </w:r>
    </w:p>
    <w:p w:rsidR="001F2F18" w:rsidRDefault="001F2F18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1F2F18" w:rsidRDefault="001F2F18" w:rsidP="001F2F18">
      <w:pPr>
        <w:spacing w:after="0" w:line="240" w:lineRule="auto"/>
        <w:contextualSpacing/>
        <w:jc w:val="both"/>
        <w:rPr>
          <w:sz w:val="24"/>
          <w:szCs w:val="24"/>
        </w:rPr>
      </w:pPr>
      <w:r w:rsidRPr="001F2F18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The three steps involved in delivering an ad are as follows:</w:t>
      </w:r>
    </w:p>
    <w:p w:rsidR="001F2F18" w:rsidRPr="001F2F18" w:rsidRDefault="001F2F18" w:rsidP="001F2F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F2F18">
        <w:rPr>
          <w:sz w:val="24"/>
          <w:szCs w:val="24"/>
        </w:rPr>
        <w:t>Selecting qualified ads</w:t>
      </w:r>
    </w:p>
    <w:p w:rsidR="001F2F18" w:rsidRPr="001F2F18" w:rsidRDefault="001F2F18" w:rsidP="001F2F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F2F18">
        <w:rPr>
          <w:sz w:val="24"/>
          <w:szCs w:val="24"/>
        </w:rPr>
        <w:t>Sort the selected ads using a quality score based threshold</w:t>
      </w:r>
    </w:p>
    <w:p w:rsidR="001F2F18" w:rsidRPr="001F2F18" w:rsidRDefault="001F2F18" w:rsidP="001F2F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1F2F18">
        <w:rPr>
          <w:sz w:val="24"/>
          <w:szCs w:val="24"/>
        </w:rPr>
        <w:t>Allocate the ads to the available slots and price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064141">
        <w:rPr>
          <w:sz w:val="24"/>
          <w:szCs w:val="24"/>
        </w:rPr>
        <w:t xml:space="preserve">What are the </w:t>
      </w:r>
      <w:r>
        <w:rPr>
          <w:sz w:val="24"/>
          <w:szCs w:val="24"/>
        </w:rPr>
        <w:t>three components of an ad?</w:t>
      </w:r>
    </w:p>
    <w:p w:rsidR="001F2F18" w:rsidRDefault="001F2F18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1F2F18" w:rsidRDefault="001F2F18" w:rsidP="00AD4341">
      <w:pPr>
        <w:spacing w:after="0" w:line="240" w:lineRule="auto"/>
        <w:contextualSpacing/>
        <w:jc w:val="both"/>
        <w:rPr>
          <w:sz w:val="24"/>
          <w:szCs w:val="24"/>
        </w:rPr>
      </w:pPr>
      <w:r w:rsidRPr="001F2F18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The three components of an ad are as follows: </w:t>
      </w:r>
      <w:r w:rsidRPr="001F2F18">
        <w:rPr>
          <w:sz w:val="24"/>
          <w:szCs w:val="24"/>
        </w:rPr>
        <w:t xml:space="preserve">Ad Title, Display URL, Ad Text </w:t>
      </w:r>
      <w:r>
        <w:rPr>
          <w:sz w:val="24"/>
          <w:szCs w:val="24"/>
        </w:rPr>
        <w:t>(</w:t>
      </w:r>
      <w:r w:rsidRPr="001F2F18">
        <w:rPr>
          <w:sz w:val="24"/>
          <w:szCs w:val="24"/>
        </w:rPr>
        <w:t>or Ad copy</w:t>
      </w:r>
      <w:r>
        <w:rPr>
          <w:sz w:val="24"/>
          <w:szCs w:val="24"/>
        </w:rPr>
        <w:t>).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064141">
        <w:rPr>
          <w:sz w:val="24"/>
          <w:szCs w:val="24"/>
        </w:rPr>
        <w:t xml:space="preserve">Which location does the user go </w:t>
      </w:r>
      <w:r>
        <w:rPr>
          <w:sz w:val="24"/>
          <w:szCs w:val="24"/>
        </w:rPr>
        <w:t>to upon clicking an ad?</w:t>
      </w:r>
    </w:p>
    <w:p w:rsidR="001F2F18" w:rsidRDefault="001F2F18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1F2F18" w:rsidRDefault="001F2F18" w:rsidP="00AD4341">
      <w:pPr>
        <w:spacing w:after="0" w:line="240" w:lineRule="auto"/>
        <w:contextualSpacing/>
        <w:jc w:val="both"/>
        <w:rPr>
          <w:sz w:val="24"/>
          <w:szCs w:val="24"/>
        </w:rPr>
      </w:pPr>
      <w:r w:rsidRPr="001F2F18">
        <w:rPr>
          <w:b/>
          <w:bCs/>
          <w:sz w:val="24"/>
          <w:szCs w:val="24"/>
        </w:rPr>
        <w:t>Sol.</w:t>
      </w:r>
      <w:r>
        <w:rPr>
          <w:sz w:val="24"/>
          <w:szCs w:val="24"/>
        </w:rPr>
        <w:t xml:space="preserve"> Destination URL.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064141">
        <w:rPr>
          <w:sz w:val="24"/>
          <w:szCs w:val="24"/>
        </w:rPr>
        <w:t>Can a given ad have multiple bids by the same advertiser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4141">
        <w:rPr>
          <w:b/>
          <w:sz w:val="24"/>
          <w:szCs w:val="24"/>
        </w:rPr>
        <w:t>[2 + 3 + 3 + 1 + 1 = 10]</w:t>
      </w:r>
    </w:p>
    <w:p w:rsidR="001F2F18" w:rsidRDefault="001F2F18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1F2F18" w:rsidRDefault="001F2F18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Sol. </w:t>
      </w:r>
      <w:r w:rsidRPr="001F2F18">
        <w:rPr>
          <w:bCs/>
          <w:sz w:val="24"/>
          <w:szCs w:val="24"/>
        </w:rPr>
        <w:t>Yes, since an advertiser can bid on multiple keywords. The selection is based on keywords bid by the advertiser</w:t>
      </w:r>
      <w:r>
        <w:rPr>
          <w:bCs/>
          <w:sz w:val="24"/>
          <w:szCs w:val="24"/>
        </w:rPr>
        <w:t>.</w:t>
      </w:r>
    </w:p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10&gt; </w:t>
      </w:r>
      <w:r w:rsidRPr="00064141">
        <w:rPr>
          <w:sz w:val="24"/>
          <w:szCs w:val="24"/>
        </w:rPr>
        <w:t xml:space="preserve">While selecting </w:t>
      </w:r>
      <w:r>
        <w:rPr>
          <w:sz w:val="24"/>
          <w:szCs w:val="24"/>
        </w:rPr>
        <w:t>a</w:t>
      </w:r>
      <w:r w:rsidRPr="00064141">
        <w:rPr>
          <w:sz w:val="24"/>
          <w:szCs w:val="24"/>
        </w:rPr>
        <w:t xml:space="preserve">ds beyond </w:t>
      </w:r>
      <w:r>
        <w:rPr>
          <w:sz w:val="24"/>
          <w:szCs w:val="24"/>
        </w:rPr>
        <w:t>exact string matches what are ten</w:t>
      </w:r>
      <w:r w:rsidRPr="00064141">
        <w:rPr>
          <w:sz w:val="24"/>
          <w:szCs w:val="24"/>
        </w:rPr>
        <w:t xml:space="preserve"> diff</w:t>
      </w:r>
      <w:r>
        <w:rPr>
          <w:sz w:val="24"/>
          <w:szCs w:val="24"/>
        </w:rPr>
        <w:t>erent approaches used to expand/</w:t>
      </w:r>
      <w:r w:rsidRPr="00064141">
        <w:rPr>
          <w:sz w:val="24"/>
          <w:szCs w:val="24"/>
        </w:rPr>
        <w:t>rewrite a query</w:t>
      </w:r>
      <w:r>
        <w:rPr>
          <w:sz w:val="24"/>
          <w:szCs w:val="24"/>
        </w:rPr>
        <w:t>? G</w:t>
      </w:r>
      <w:r w:rsidRPr="00064141">
        <w:rPr>
          <w:sz w:val="24"/>
          <w:szCs w:val="24"/>
        </w:rPr>
        <w:t>ive an example</w:t>
      </w:r>
      <w:r>
        <w:rPr>
          <w:sz w:val="24"/>
          <w:szCs w:val="24"/>
        </w:rPr>
        <w:t xml:space="preserve"> for each approach.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064141">
        <w:rPr>
          <w:b/>
          <w:sz w:val="24"/>
          <w:szCs w:val="24"/>
        </w:rPr>
        <w:t>[10]</w:t>
      </w:r>
    </w:p>
    <w:p w:rsidR="0063639E" w:rsidRDefault="0063639E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63639E" w:rsidRDefault="0063639E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Sol. </w:t>
      </w:r>
    </w:p>
    <w:tbl>
      <w:tblPr>
        <w:tblW w:w="0" w:type="auto"/>
        <w:tblInd w:w="-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016"/>
        <w:gridCol w:w="4176"/>
      </w:tblGrid>
      <w:tr w:rsidR="0063639E" w:rsidRPr="0063639E" w:rsidTr="0063639E"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1</w:t>
            </w:r>
          </w:p>
        </w:tc>
        <w:tc>
          <w:tcPr>
            <w:tcW w:w="4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BE5F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Stop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word removal</w:t>
            </w:r>
          </w:p>
        </w:tc>
        <w:tc>
          <w:tcPr>
            <w:tcW w:w="4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BE5F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apartments for low income earners -&gt; apartments low income earners; remove stop words from query)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2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Spell correction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(xboyx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-&gt;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xbox)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3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Singular/plural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BE5F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(d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isney cruises -&gt;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d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isney cruise)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4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Stemming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(who has cheapest car insurance -&gt; cheap car insurance: ability to trim ending of keywords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,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e.g. cheapest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-&gt;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cheap)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5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BE5F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BE5F9E">
              <w:rPr>
                <w:rFonts w:eastAsia="Times New Roman" w:cs="Times New Roman"/>
                <w:i/>
                <w:iCs/>
                <w:color w:val="222222"/>
                <w:sz w:val="24"/>
                <w:szCs w:val="24"/>
                <w:lang w:val="en-IN" w:eastAsia="en-IN" w:bidi="hi-IN"/>
              </w:rPr>
              <w:t>n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-gram based matching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(cheap car insurance -&gt; car insurance or cheap car; though the latter is not a good expansion)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6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Location based expansion/rewrite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(cheap car insurance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-&gt; cheap car insurance in new y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ork)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7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Smart expansion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(nokia phone -&gt; 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s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amsung phone)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8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Extract related words from advertiser landing page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7A3CA9" w:rsidP="007A3CA9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( countries continent a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frica -&gt; map continent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a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frica;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i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talian restaurant -&gt; pasta pizza etc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.</w:t>
            </w:r>
            <w:r w:rsidR="0063639E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9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Query segmentation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7A3CA9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(cheap vacations rental in south </w:t>
            </w:r>
            <w:r w:rsidR="007A3CA9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a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frica -&gt; (cheap) (vacations rental)</w:t>
            </w:r>
            <w:r w:rsidR="007A3CA9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(south </w:t>
            </w:r>
            <w:r w:rsidR="007A3CA9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a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frica)</w:t>
            </w:r>
          </w:p>
        </w:tc>
      </w:tr>
      <w:tr w:rsidR="0063639E" w:rsidRPr="0063639E" w:rsidTr="0063639E"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10</w:t>
            </w:r>
          </w:p>
        </w:tc>
        <w:tc>
          <w:tcPr>
            <w:tcW w:w="4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BE5F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User preference</w:t>
            </w:r>
            <w:r w:rsidR="00BE5F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-based or session-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based information to expand  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39E" w:rsidRPr="0063639E" w:rsidRDefault="0063639E" w:rsidP="0063639E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</w:pP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(wedding </w:t>
            </w:r>
            <w:r w:rsidR="007A3CA9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jewellery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 xml:space="preserve"> -&gt;women </w:t>
            </w:r>
            <w:r w:rsidR="007A3CA9"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jewellery</w:t>
            </w:r>
            <w:r w:rsidRPr="0063639E">
              <w:rPr>
                <w:rFonts w:eastAsia="Times New Roman" w:cs="Times New Roman"/>
                <w:color w:val="222222"/>
                <w:sz w:val="24"/>
                <w:szCs w:val="24"/>
                <w:lang w:val="en-IN" w:eastAsia="en-IN" w:bidi="hi-IN"/>
              </w:rPr>
              <w:t>)</w:t>
            </w:r>
          </w:p>
        </w:tc>
      </w:tr>
    </w:tbl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P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sectPr w:rsidR="00064141" w:rsidRPr="00064141" w:rsidSect="0097429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13" w:rsidRDefault="00086113" w:rsidP="008D030A">
      <w:pPr>
        <w:spacing w:after="0" w:line="240" w:lineRule="auto"/>
      </w:pPr>
      <w:r>
        <w:separator/>
      </w:r>
    </w:p>
  </w:endnote>
  <w:endnote w:type="continuationSeparator" w:id="0">
    <w:p w:rsidR="00086113" w:rsidRDefault="00086113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82BF7" w:rsidRDefault="00E82B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1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1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2BF7" w:rsidRDefault="00E82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13" w:rsidRDefault="00086113" w:rsidP="008D030A">
      <w:pPr>
        <w:spacing w:after="0" w:line="240" w:lineRule="auto"/>
      </w:pPr>
      <w:r>
        <w:separator/>
      </w:r>
    </w:p>
  </w:footnote>
  <w:footnote w:type="continuationSeparator" w:id="0">
    <w:p w:rsidR="00086113" w:rsidRDefault="00086113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9D"/>
    <w:multiLevelType w:val="hybridMultilevel"/>
    <w:tmpl w:val="EA4C1C5E"/>
    <w:lvl w:ilvl="0" w:tplc="AAF4D7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39B1"/>
    <w:multiLevelType w:val="hybridMultilevel"/>
    <w:tmpl w:val="58A2B972"/>
    <w:lvl w:ilvl="0" w:tplc="47EA3436">
      <w:start w:val="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4023"/>
    <w:multiLevelType w:val="hybridMultilevel"/>
    <w:tmpl w:val="7CA0A676"/>
    <w:lvl w:ilvl="0" w:tplc="5CF81908">
      <w:start w:val="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55816"/>
    <w:multiLevelType w:val="hybridMultilevel"/>
    <w:tmpl w:val="B89835AC"/>
    <w:lvl w:ilvl="0" w:tplc="5CF81908">
      <w:start w:val="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041D2"/>
    <w:multiLevelType w:val="hybridMultilevel"/>
    <w:tmpl w:val="A74C911A"/>
    <w:lvl w:ilvl="0" w:tplc="8D569EF4">
      <w:start w:val="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129B4"/>
    <w:rsid w:val="000249D9"/>
    <w:rsid w:val="00027858"/>
    <w:rsid w:val="00034C48"/>
    <w:rsid w:val="00035FBC"/>
    <w:rsid w:val="00055B4E"/>
    <w:rsid w:val="000565CB"/>
    <w:rsid w:val="00064141"/>
    <w:rsid w:val="00073F99"/>
    <w:rsid w:val="00086113"/>
    <w:rsid w:val="00090B0F"/>
    <w:rsid w:val="000B72F8"/>
    <w:rsid w:val="000B7A88"/>
    <w:rsid w:val="000C2943"/>
    <w:rsid w:val="000C7EC1"/>
    <w:rsid w:val="000D3BDB"/>
    <w:rsid w:val="000E5514"/>
    <w:rsid w:val="000F5922"/>
    <w:rsid w:val="000F6710"/>
    <w:rsid w:val="001032A3"/>
    <w:rsid w:val="00113350"/>
    <w:rsid w:val="001334C0"/>
    <w:rsid w:val="0013785F"/>
    <w:rsid w:val="00151F4D"/>
    <w:rsid w:val="001579DF"/>
    <w:rsid w:val="00163A1D"/>
    <w:rsid w:val="00172385"/>
    <w:rsid w:val="00175D22"/>
    <w:rsid w:val="001806F5"/>
    <w:rsid w:val="00180958"/>
    <w:rsid w:val="001E6E7B"/>
    <w:rsid w:val="001E6E8E"/>
    <w:rsid w:val="001F2F18"/>
    <w:rsid w:val="001F3395"/>
    <w:rsid w:val="001F350A"/>
    <w:rsid w:val="002006A9"/>
    <w:rsid w:val="00201C9C"/>
    <w:rsid w:val="00213C65"/>
    <w:rsid w:val="00217283"/>
    <w:rsid w:val="00226C41"/>
    <w:rsid w:val="0024285F"/>
    <w:rsid w:val="0026270F"/>
    <w:rsid w:val="00267853"/>
    <w:rsid w:val="00270153"/>
    <w:rsid w:val="00272930"/>
    <w:rsid w:val="002769C2"/>
    <w:rsid w:val="002911A2"/>
    <w:rsid w:val="002A2940"/>
    <w:rsid w:val="002A58BD"/>
    <w:rsid w:val="002A7867"/>
    <w:rsid w:val="002B26D0"/>
    <w:rsid w:val="002B68DD"/>
    <w:rsid w:val="002B7C1C"/>
    <w:rsid w:val="002C7B8F"/>
    <w:rsid w:val="002E5D39"/>
    <w:rsid w:val="003158BC"/>
    <w:rsid w:val="00336D04"/>
    <w:rsid w:val="00360FA4"/>
    <w:rsid w:val="00362981"/>
    <w:rsid w:val="0036537A"/>
    <w:rsid w:val="0039148B"/>
    <w:rsid w:val="003B5FAF"/>
    <w:rsid w:val="003C2725"/>
    <w:rsid w:val="003C46D7"/>
    <w:rsid w:val="003E7A13"/>
    <w:rsid w:val="003F5D3B"/>
    <w:rsid w:val="00413C26"/>
    <w:rsid w:val="00422B47"/>
    <w:rsid w:val="00436355"/>
    <w:rsid w:val="00440B4A"/>
    <w:rsid w:val="00440CA8"/>
    <w:rsid w:val="00446285"/>
    <w:rsid w:val="004532D5"/>
    <w:rsid w:val="00461997"/>
    <w:rsid w:val="0047230B"/>
    <w:rsid w:val="0048604C"/>
    <w:rsid w:val="004962C0"/>
    <w:rsid w:val="00497F1E"/>
    <w:rsid w:val="004A1B91"/>
    <w:rsid w:val="004B60F9"/>
    <w:rsid w:val="004B65D4"/>
    <w:rsid w:val="004C1407"/>
    <w:rsid w:val="004C552B"/>
    <w:rsid w:val="004E16BD"/>
    <w:rsid w:val="004E53F9"/>
    <w:rsid w:val="004F752A"/>
    <w:rsid w:val="00502AFA"/>
    <w:rsid w:val="00506914"/>
    <w:rsid w:val="00520076"/>
    <w:rsid w:val="0053106E"/>
    <w:rsid w:val="00536331"/>
    <w:rsid w:val="005378A9"/>
    <w:rsid w:val="005429B8"/>
    <w:rsid w:val="00546592"/>
    <w:rsid w:val="005672DC"/>
    <w:rsid w:val="005736F1"/>
    <w:rsid w:val="00575BEE"/>
    <w:rsid w:val="00581286"/>
    <w:rsid w:val="00583EB1"/>
    <w:rsid w:val="00585E43"/>
    <w:rsid w:val="005946A3"/>
    <w:rsid w:val="005A5BF3"/>
    <w:rsid w:val="005B026C"/>
    <w:rsid w:val="005C5133"/>
    <w:rsid w:val="005D6C0F"/>
    <w:rsid w:val="005E2506"/>
    <w:rsid w:val="005E441D"/>
    <w:rsid w:val="00607124"/>
    <w:rsid w:val="00614B3A"/>
    <w:rsid w:val="0063608E"/>
    <w:rsid w:val="0063639E"/>
    <w:rsid w:val="00642F51"/>
    <w:rsid w:val="006435F4"/>
    <w:rsid w:val="006500E6"/>
    <w:rsid w:val="00655FC7"/>
    <w:rsid w:val="00674F62"/>
    <w:rsid w:val="00696082"/>
    <w:rsid w:val="006C4E90"/>
    <w:rsid w:val="006C585D"/>
    <w:rsid w:val="006D5BA9"/>
    <w:rsid w:val="006E32B3"/>
    <w:rsid w:val="006E4B00"/>
    <w:rsid w:val="006E51A2"/>
    <w:rsid w:val="006F3C8C"/>
    <w:rsid w:val="007004DE"/>
    <w:rsid w:val="00710C10"/>
    <w:rsid w:val="00714FD9"/>
    <w:rsid w:val="00720884"/>
    <w:rsid w:val="00725D72"/>
    <w:rsid w:val="0073130C"/>
    <w:rsid w:val="00742DC9"/>
    <w:rsid w:val="00742E5E"/>
    <w:rsid w:val="00742F75"/>
    <w:rsid w:val="007730E6"/>
    <w:rsid w:val="007865E0"/>
    <w:rsid w:val="007906DB"/>
    <w:rsid w:val="007A3C7D"/>
    <w:rsid w:val="007A3CA9"/>
    <w:rsid w:val="007A401C"/>
    <w:rsid w:val="007A5DF6"/>
    <w:rsid w:val="007B2FC6"/>
    <w:rsid w:val="007C58EF"/>
    <w:rsid w:val="007C754A"/>
    <w:rsid w:val="007D60B2"/>
    <w:rsid w:val="007D7D02"/>
    <w:rsid w:val="007E0A42"/>
    <w:rsid w:val="007F45C9"/>
    <w:rsid w:val="007F7AD1"/>
    <w:rsid w:val="00814497"/>
    <w:rsid w:val="00844B41"/>
    <w:rsid w:val="00850289"/>
    <w:rsid w:val="00850F32"/>
    <w:rsid w:val="00860C4A"/>
    <w:rsid w:val="00860F08"/>
    <w:rsid w:val="008854D1"/>
    <w:rsid w:val="008935D1"/>
    <w:rsid w:val="008B4C6E"/>
    <w:rsid w:val="008B59E3"/>
    <w:rsid w:val="008C3BEF"/>
    <w:rsid w:val="008D030A"/>
    <w:rsid w:val="008D17E8"/>
    <w:rsid w:val="008E77B8"/>
    <w:rsid w:val="009133C4"/>
    <w:rsid w:val="00915CDA"/>
    <w:rsid w:val="00926AF4"/>
    <w:rsid w:val="009409DA"/>
    <w:rsid w:val="00944EF5"/>
    <w:rsid w:val="00952739"/>
    <w:rsid w:val="009616A5"/>
    <w:rsid w:val="00974293"/>
    <w:rsid w:val="00994DB2"/>
    <w:rsid w:val="009A216B"/>
    <w:rsid w:val="009C31AB"/>
    <w:rsid w:val="009C3EA8"/>
    <w:rsid w:val="009D33B1"/>
    <w:rsid w:val="009D436F"/>
    <w:rsid w:val="009E5FE0"/>
    <w:rsid w:val="009F3FA0"/>
    <w:rsid w:val="009F7786"/>
    <w:rsid w:val="00A054AF"/>
    <w:rsid w:val="00A05CBE"/>
    <w:rsid w:val="00A12B9C"/>
    <w:rsid w:val="00A14A77"/>
    <w:rsid w:val="00A2132B"/>
    <w:rsid w:val="00A21756"/>
    <w:rsid w:val="00A470FB"/>
    <w:rsid w:val="00A607D5"/>
    <w:rsid w:val="00A646EE"/>
    <w:rsid w:val="00A65982"/>
    <w:rsid w:val="00A70EA2"/>
    <w:rsid w:val="00A747CC"/>
    <w:rsid w:val="00A77F15"/>
    <w:rsid w:val="00A84CFF"/>
    <w:rsid w:val="00AA00AA"/>
    <w:rsid w:val="00AA6B0C"/>
    <w:rsid w:val="00AB156F"/>
    <w:rsid w:val="00AB282B"/>
    <w:rsid w:val="00AB2B18"/>
    <w:rsid w:val="00AB5364"/>
    <w:rsid w:val="00AB56A0"/>
    <w:rsid w:val="00AC3FD8"/>
    <w:rsid w:val="00AD38DA"/>
    <w:rsid w:val="00AD4341"/>
    <w:rsid w:val="00AE352C"/>
    <w:rsid w:val="00AE4F93"/>
    <w:rsid w:val="00AE6DBE"/>
    <w:rsid w:val="00B06229"/>
    <w:rsid w:val="00B0746D"/>
    <w:rsid w:val="00B1135A"/>
    <w:rsid w:val="00B26F7C"/>
    <w:rsid w:val="00B27E2A"/>
    <w:rsid w:val="00B337F3"/>
    <w:rsid w:val="00B344F8"/>
    <w:rsid w:val="00B43AB2"/>
    <w:rsid w:val="00B44179"/>
    <w:rsid w:val="00B44C9C"/>
    <w:rsid w:val="00B52EDA"/>
    <w:rsid w:val="00B56F90"/>
    <w:rsid w:val="00B64A9C"/>
    <w:rsid w:val="00B65C6D"/>
    <w:rsid w:val="00B66B42"/>
    <w:rsid w:val="00B818CD"/>
    <w:rsid w:val="00B84D18"/>
    <w:rsid w:val="00BC0DD4"/>
    <w:rsid w:val="00BE5F9E"/>
    <w:rsid w:val="00BE6550"/>
    <w:rsid w:val="00C1273E"/>
    <w:rsid w:val="00C476DF"/>
    <w:rsid w:val="00C57C3C"/>
    <w:rsid w:val="00C65793"/>
    <w:rsid w:val="00C76185"/>
    <w:rsid w:val="00C85C88"/>
    <w:rsid w:val="00C93B0B"/>
    <w:rsid w:val="00C96E02"/>
    <w:rsid w:val="00CA1D4D"/>
    <w:rsid w:val="00CA2F33"/>
    <w:rsid w:val="00CB51AB"/>
    <w:rsid w:val="00CB7F61"/>
    <w:rsid w:val="00CC12C0"/>
    <w:rsid w:val="00CC5E2A"/>
    <w:rsid w:val="00CD753A"/>
    <w:rsid w:val="00CE633C"/>
    <w:rsid w:val="00D15EB7"/>
    <w:rsid w:val="00D21508"/>
    <w:rsid w:val="00D301C5"/>
    <w:rsid w:val="00D34ED0"/>
    <w:rsid w:val="00D475C3"/>
    <w:rsid w:val="00D5085A"/>
    <w:rsid w:val="00D576AD"/>
    <w:rsid w:val="00D57F49"/>
    <w:rsid w:val="00D64D0F"/>
    <w:rsid w:val="00D65394"/>
    <w:rsid w:val="00D653B6"/>
    <w:rsid w:val="00D75C22"/>
    <w:rsid w:val="00D84D18"/>
    <w:rsid w:val="00D958DE"/>
    <w:rsid w:val="00DA1E7A"/>
    <w:rsid w:val="00DA3A2F"/>
    <w:rsid w:val="00DA509E"/>
    <w:rsid w:val="00DB5B67"/>
    <w:rsid w:val="00DC131C"/>
    <w:rsid w:val="00DC3142"/>
    <w:rsid w:val="00DC5E23"/>
    <w:rsid w:val="00DC5EA3"/>
    <w:rsid w:val="00DE4449"/>
    <w:rsid w:val="00DE4613"/>
    <w:rsid w:val="00E22411"/>
    <w:rsid w:val="00E22CFF"/>
    <w:rsid w:val="00E26D6C"/>
    <w:rsid w:val="00E41B6C"/>
    <w:rsid w:val="00E45090"/>
    <w:rsid w:val="00E50402"/>
    <w:rsid w:val="00E63B73"/>
    <w:rsid w:val="00E668B3"/>
    <w:rsid w:val="00E7290D"/>
    <w:rsid w:val="00E82BF7"/>
    <w:rsid w:val="00E835CE"/>
    <w:rsid w:val="00E85A98"/>
    <w:rsid w:val="00E868D0"/>
    <w:rsid w:val="00E86EC2"/>
    <w:rsid w:val="00E87CF0"/>
    <w:rsid w:val="00E90AD6"/>
    <w:rsid w:val="00EA0485"/>
    <w:rsid w:val="00EA32A0"/>
    <w:rsid w:val="00EB411D"/>
    <w:rsid w:val="00ED2BB2"/>
    <w:rsid w:val="00EE27D5"/>
    <w:rsid w:val="00F02050"/>
    <w:rsid w:val="00F06A53"/>
    <w:rsid w:val="00F355E2"/>
    <w:rsid w:val="00F35D45"/>
    <w:rsid w:val="00F45586"/>
    <w:rsid w:val="00F677B5"/>
    <w:rsid w:val="00F70F5A"/>
    <w:rsid w:val="00F7616F"/>
    <w:rsid w:val="00FB30D3"/>
    <w:rsid w:val="00FD158F"/>
    <w:rsid w:val="00FE3149"/>
    <w:rsid w:val="00FE3C55"/>
    <w:rsid w:val="00FE5ABE"/>
    <w:rsid w:val="00FE63A7"/>
    <w:rsid w:val="00FF1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Studies\1.%20IITKgp\TA%20Duty\8.%20Autumn%202013\support_endse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IN" sz="1200"/>
              <a:t>Vector space classification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Class 1</c:v>
          </c:tx>
          <c:spPr>
            <a:ln w="28575">
              <a:noFill/>
            </a:ln>
          </c:spPr>
          <c:xVal>
            <c:numRef>
              <c:f>'Q3'!$A$1:$A$5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4.5</c:v>
                </c:pt>
                <c:pt idx="4">
                  <c:v>3</c:v>
                </c:pt>
              </c:numCache>
            </c:numRef>
          </c:xVal>
          <c:yVal>
            <c:numRef>
              <c:f>'Q3'!$B$1:$B$5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yVal>
          <c:smooth val="0"/>
        </c:ser>
        <c:ser>
          <c:idx val="1"/>
          <c:order val="1"/>
          <c:tx>
            <c:v>Class 2</c:v>
          </c:tx>
          <c:spPr>
            <a:ln w="28575">
              <a:noFill/>
            </a:ln>
          </c:spPr>
          <c:dPt>
            <c:idx val="0"/>
            <c:marker>
              <c:symbol val="circle"/>
              <c:size val="13"/>
              <c:spPr>
                <a:solidFill>
                  <a:srgbClr val="FFC000"/>
                </a:solidFill>
              </c:spPr>
            </c:marker>
            <c:bubble3D val="0"/>
          </c:dPt>
          <c:xVal>
            <c:numRef>
              <c:f>'Q3'!$D$1:$D$8</c:f>
              <c:numCache>
                <c:formatCode>General</c:formatCode>
                <c:ptCount val="8"/>
                <c:pt idx="0">
                  <c:v>5.5</c:v>
                </c:pt>
                <c:pt idx="1">
                  <c:v>5.5</c:v>
                </c:pt>
                <c:pt idx="2">
                  <c:v>8</c:v>
                </c:pt>
                <c:pt idx="3">
                  <c:v>10</c:v>
                </c:pt>
                <c:pt idx="4">
                  <c:v>12.5</c:v>
                </c:pt>
                <c:pt idx="5">
                  <c:v>12.5</c:v>
                </c:pt>
                <c:pt idx="6">
                  <c:v>10</c:v>
                </c:pt>
                <c:pt idx="7">
                  <c:v>8</c:v>
                </c:pt>
              </c:numCache>
            </c:numRef>
          </c:xVal>
          <c:yVal>
            <c:numRef>
              <c:f>'Q3'!$E$1:$E$8</c:f>
              <c:numCache>
                <c:formatCode>General</c:formatCode>
                <c:ptCount val="8"/>
                <c:pt idx="0">
                  <c:v>4.5</c:v>
                </c:pt>
                <c:pt idx="1">
                  <c:v>2.5</c:v>
                </c:pt>
                <c:pt idx="2">
                  <c:v>0</c:v>
                </c:pt>
                <c:pt idx="3">
                  <c:v>0</c:v>
                </c:pt>
                <c:pt idx="4">
                  <c:v>2.5</c:v>
                </c:pt>
                <c:pt idx="5">
                  <c:v>4.5</c:v>
                </c:pt>
                <c:pt idx="6">
                  <c:v>7</c:v>
                </c:pt>
                <c:pt idx="7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62176"/>
        <c:axId val="136563712"/>
      </c:scatterChart>
      <c:valAx>
        <c:axId val="13656217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36563712"/>
        <c:crosses val="autoZero"/>
        <c:crossBetween val="midCat"/>
        <c:majorUnit val="1"/>
      </c:valAx>
      <c:valAx>
        <c:axId val="136563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36562176"/>
        <c:crosses val="autoZero"/>
        <c:crossBetween val="midCat"/>
      </c:valAx>
    </c:plotArea>
    <c:legend>
      <c:legendPos val="b"/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Red</c:v>
          </c:tx>
          <c:spPr>
            <a:ln w="28575">
              <a:noFill/>
            </a:ln>
          </c:spPr>
          <c:marker>
            <c:symbol val="diamond"/>
            <c:size val="10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'Q4'!$A$1:$A$6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xVal>
          <c:yVal>
            <c:numRef>
              <c:f>'Q4'!$B$1:$B$6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Blue</c:v>
          </c:tx>
          <c:spPr>
            <a:ln w="28575">
              <a:noFill/>
            </a:ln>
          </c:spPr>
          <c:marker>
            <c:spPr>
              <a:solidFill>
                <a:srgbClr val="0070C0"/>
              </a:solidFill>
            </c:spPr>
          </c:marker>
          <c:dLbls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'Q4'!$D$1:$D$3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xVal>
          <c:yVal>
            <c:numRef>
              <c:f>'Q4'!$E$1:$E$3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33440"/>
        <c:axId val="136735360"/>
      </c:scatterChart>
      <c:valAx>
        <c:axId val="1367334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en-IN" sz="1200" i="1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36735360"/>
        <c:crosses val="autoZero"/>
        <c:crossBetween val="midCat"/>
      </c:valAx>
      <c:valAx>
        <c:axId val="136735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en-IN" sz="1200" i="1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36733440"/>
        <c:crosses val="autoZero"/>
        <c:crossBetween val="midCat"/>
        <c:majorUnit val="1"/>
        <c:minorUnit val="0.1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3502-EB76-4DF9-BFDB-3FA3BEB1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122</cp:revision>
  <cp:lastPrinted>2013-12-02T10:39:00Z</cp:lastPrinted>
  <dcterms:created xsi:type="dcterms:W3CDTF">2013-10-02T15:08:00Z</dcterms:created>
  <dcterms:modified xsi:type="dcterms:W3CDTF">2013-12-02T10:39:00Z</dcterms:modified>
</cp:coreProperties>
</file>