
<file path=[Content_Types].xml><?xml version="1.0" encoding="utf-8"?>
<ns0:Types xmlns:ns0="http://schemas.openxmlformats.org/package/2006/content-types">
  <ns0:Default ContentType="image/png" Extension="png"/>
  <ns0:Default ContentType="image/jpeg" Extension="jpeg"/>
  <ns0:Default ContentType="image/jpeg" Extension="jpg"/>
  <ns0:Default ContentType="image/bmp" Extension="bmp"/>
  <ns0:Default ContentType="image/gif" Extension="gif"/>
  <ns0:Default ContentType="image/svg+xml" Extension="svg"/>
  <ns0:Default ContentType="application/vnd.openxmlformats-package.relationships+xml" Extension="rels"/>
  <ns0:Default ContentType="application/xml" Extension="xml"/>
  <ns0:Default ContentType="application/vnd.openxmlformats-officedocument.obfuscatedFont" Extension="odttf"/>
  <ns0:Override ContentType="application/vnd.openxmlformats-officedocument.wordprocessingml.document.main+xml" PartName="/word/document.xml"/>
  <ns0:Override ContentType="application/vnd.openxmlformats-officedocument.wordprocessingml.styles+xml" PartName="/word/styles.xml"/>
  <ns0:Override ContentType="application/vnd.openxmlformats-package.core-properties+xml" PartName="/docProps/core.xml"/>
  <ns0:Override ContentType="application/vnd.openxmlformats-officedocument.custom-properties+xml" PartName="/docProps/custom.xml"/>
  <ns0:Override ContentType="application/vnd.openxmlformats-officedocument.extended-properties+xml" PartName="/docProps/app.xml"/>
  <ns0:Override ContentType="application/vnd.openxmlformats-officedocument.wordprocessingml.numbering+xml" PartName="/word/numbering.xml"/>
  <ns0:Override ContentType="application/vnd.openxmlformats-officedocument.wordprocessingml.footnotes+xml" PartName="/word/footnotes.xml"/>
  <ns0:Override ContentType="application/vnd.openxmlformats-officedocument.wordprocessingml.endnotes+xml" PartName="/word/endnotes.xml"/>
  <ns0:Override ContentType="application/vnd.openxmlformats-officedocument.wordprocessingml.settings+xml" PartName="/word/settings.xml"/>
  <ns0:Override ContentType="application/vnd.openxmlformats-officedocument.wordprocessingml.comments+xml" PartName="/word/comments.xml"/>
  <ns0:Override ContentType="application/vnd.openxmlformats-officedocument.wordprocessingml.fontTable+xml" PartName="/word/fontTable.xml"/>
  <ns0:Override ContentType="application/vnd.openxmlformats-officedocument.wordprocessingml.header+xml" PartName="/word/header1.xml"/>
  <ns0:Override ContentType="application/vnd.openxmlformats-officedocument.wordprocessingml.footer+xml" PartName="/word/footer1.xml"/>
  <ns0:Override PartName="/word/webextensions/taskpanes.xml" ContentType="application/vnd.ms-office.webextensiontaskpanes+xml"/>
  <ns0:Override PartName="/word/webextensions/webextension1.xml" ContentType="application/vnd.ms-office.webextension+xml"/>
</ns0:Types>
</file>

<file path=_rels/.rels><?xml version='1.0' encoding='UTF-8'?>
<ns0:Relationships xmlns:ns0="http://schemas.openxmlformats.org/package/2006/relationships"><ns0:Relationship Id="rId1" Type="http://schemas.openxmlformats.org/officeDocument/2006/relationships/officeDocument" Target="word/document.xml" /><ns0:Relationship Id="rId2" Type="http://schemas.openxmlformats.org/package/2006/relationships/metadata/core-properties" Target="docProps/core.xml" /><ns0:Relationship Id="rId3" Type="http://schemas.openxmlformats.org/officeDocument/2006/relationships/extended-properties" Target="docProps/app.xml" /><ns0:Relationship Id="rId4" Type="http://schemas.openxmlformats.org/officeDocument/2006/relationships/custom-properties" Target="docProps/custom.xml" /><ns0:Relationship Id="rId5" Type="http://schemas.microsoft.com/office/2011/relationships/webextensiontaskpanes" Target="word/webextensions/taskpanes.xml" /></ns0: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DocTitle"/>
      </w:pPr>
      <w:r>
        <w:rPr>
          <w:rFonts w:ascii="Arial" w:cs="Arial" w:eastAsia="Arial" w:hAnsi="Arial"/>
          <w:b/>
          <w:bCs/>
          <w:color w:val="0D2137"/>
          <w:sz w:val="56"/>
          <w:szCs w:val="56"/>
        </w:rPr>
        <w:t xml:space="preserve">ARM/ARM64 Linux Kernel</w:t>
      </w:r>
    </w:p>
    <w:p>
      <w:pPr>
        <w:pStyle w:val="DocTitle"/>
      </w:pPr>
      <w:r>
        <w:rPr>
          <w:rFonts w:ascii="Arial" w:cs="Arial" w:eastAsia="Arial" w:hAnsi="Arial"/>
          <w:b/>
          <w:bCs/>
          <w:color w:val="0D2137"/>
          <w:sz w:val="56"/>
          <w:szCs w:val="56"/>
        </w:rPr>
        <w:t xml:space="preserve">Memory Management</w:t>
      </w:r>
    </w:p>
    <w:p>
      <w:pPr>
        <w:pStyle w:val="DocTitle"/>
      </w:pPr>
      <w:r>
        <w:rPr>
          <w:rFonts w:ascii="Arial" w:cs="Arial" w:eastAsia="Arial" w:hAnsi="Arial"/>
          <w:b/>
          <w:bCs/>
          <w:color w:val="0D2137"/>
          <w:sz w:val="56"/>
          <w:szCs w:val="56"/>
        </w:rPr>
        <w:t xml:space="preserve">Reference Guide</w:t>
      </w:r>
    </w:p>
    <w:p>
      <w:r>
        <w:t xml:space="preserve"/>
      </w:r>
    </w:p>
    <w:p>
      <w:pPr>
        <w:pStyle w:val="DocSubtitle"/>
      </w:pPr>
      <w:r>
        <w:rPr>
          <w:rFonts w:ascii="Arial" w:cs="Arial" w:eastAsia="Arial" w:hAnsi="Arial"/>
          <w:i/>
          <w:iCs/>
          <w:color w:val="2E6DA4"/>
          <w:sz w:val="30"/>
          <w:szCs w:val="30"/>
        </w:rPr>
        <w:t xml:space="preserve">PART 2: Memory Allocation Mechanisms &amp; Buddy Allocator Internals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none"/>
              <w:left w:val="none"/>
              <w:bottom w:val="none"/>
              <w:right w:val="none"/>
            </w:tcBorders>
            <w:shd w:fill="0D2137" w:val="clear"/>
            <w:tcMar>
              <w:top w:type="dxa" w:w="200"/>
              <w:left w:type="dxa" w:w="400"/>
              <w:bottom w:type="dxa" w:w="200"/>
              <w:right w:type="dxa" w:w="400"/>
            </w:tcMar>
          </w:tcPr>
          <w:p>
            <w:pPr>
              <w:jc w:val="center"/>
            </w:pPr>
            <w:r>
              <w:rPr>
                <w:rFonts w:ascii="Arial" w:cs="Arial" w:eastAsia="Arial" w:hAnsi="Arial"/>
                <w:b/>
                <w:bCs/>
                <w:color w:val="FFFFFF"/>
                <w:sz w:val="22"/>
                <w:szCs w:val="22"/>
              </w:rPr>
              <w:t xml:space="preserve">All Allocators • GFP Flags • Decision Flowchart • Common Mistakes</w:t>
            </w:r>
          </w:p>
          <w:p>
            <w:pPr>
              <w:jc w:val="center"/>
            </w:pPr>
            <w:r>
              <w:rPr>
                <w:rFonts w:ascii="Arial" w:cs="Arial" w:eastAsia="Arial" w:hAnsi="Arial"/>
                <w:b/>
                <w:bCs/>
                <w:color w:val="FFFFFF"/>
                <w:sz w:val="22"/>
                <w:szCs w:val="22"/>
              </w:rPr>
              <w:t xml:space="preserve">Buddy Allocator • Splitting &amp; Coalescing • XOR Buddy Calculation • Free Area Structure</w:t>
            </w:r>
          </w:p>
          <w:p>
            <w:pPr>
              <w:jc w:val="center"/>
            </w:pPr>
            <w:r>
              <w:rPr>
                <w:rFonts w:ascii="Arial" w:cs="Arial" w:eastAsia="Arial" w:hAnsi="Arial"/>
                <w:b/>
                <w:bCs/>
                <w:color w:val="FFFFFF"/>
                <w:sz w:val="22"/>
                <w:szCs w:val="22"/>
              </w:rPr>
              <w:t xml:space="preserve">Complete 8-Page State Sequence • Fragmentation Prevention • Debugging Tools</w:t>
            </w:r>
          </w:p>
        </w:tc>
      </w:tr>
    </w:tbl>
    <w:p>
      <w:r>
        <w:t xml:space="preserve"/>
      </w:r>
    </w:p>
    <w:p>
      <w:pPr>
        <w:jc w:val="center"/>
      </w:pPr>
      <w:r>
        <w:rPr>
          <w:rFonts w:ascii="Arial" w:cs="Arial" w:eastAsia="Arial" w:hAnsi="Arial"/>
          <w:i/>
          <w:iCs/>
          <w:color w:val="555555"/>
          <w:sz w:val="20"/>
          <w:szCs w:val="20"/>
        </w:rPr>
        <w:t xml:space="preserve">Companion to Part 1 (Fundamentals) and Part 3 (SMMU, DMA, MMU, Boot)</w:t>
      </w:r>
    </w:p>
    <w:p>
      <w:pPr>
        <w:pStyle w:val="Heading1"/>
      </w:pPr>
      <w:r>
        <w:rPr>
          <w:rFonts w:ascii="Arial" w:cs="Arial" w:eastAsia="Arial" w:hAnsi="Arial"/>
          <w:b/>
          <w:bCs/>
          <w:color w:val="0D2137"/>
          <w:sz w:val="34"/>
          <w:szCs w:val="34"/>
        </w:rPr>
        <w:t xml:space="preserve">1. Memory Allocation Mechanisms</w:t>
      </w:r>
    </w:p>
    <w:p>
      <w:pPr>
        <w:pStyle w:val="BodyText"/>
      </w:pPr>
      <w:r>
        <w:rPr>
          <w:rFonts w:ascii="Arial" w:cs="Arial" w:eastAsia="Arial" w:hAnsi="Arial"/>
          <w:color w:val="1A1A1A"/>
          <w:sz w:val="22"/>
          <w:szCs w:val="22"/>
        </w:rPr>
        <w:t xml:space="preserve">The Linux kernel provides a layered system of memory allocators because no single allocator fits all requirements. Memory allocations in the kernel have wildly different constraints:</w:t>
      </w:r>
    </w:p>
    <w:p>
      <w:pPr>
        <w:pStyle w:val="ListParagraph"/>
        <w:numPr>
          <w:ilvl w:val="0"/>
          <w:numId w:val="2"/>
        </w:numPr>
      </w:pPr>
      <w:r>
        <w:rPr>
          <w:rFonts w:ascii="Arial" w:cs="Arial" w:eastAsia="Arial" w:hAnsi="Arial"/>
          <w:b/>
          <w:bCs/>
          <w:color w:val="1A1A1A"/>
          <w:sz w:val="22"/>
          <w:szCs w:val="22"/>
        </w:rPr>
        <w:t xml:space="preserve">Physically contiguous:</w:t>
      </w:r>
      <w:r>
        <w:rPr>
          <w:rFonts w:ascii="Arial" w:cs="Arial" w:eastAsia="Arial" w:hAnsi="Arial"/>
          <w:color w:val="1A1A1A"/>
          <w:sz w:val="22"/>
          <w:szCs w:val="22"/>
        </w:rPr>
        <w:t xml:space="preserve"> required for DMA to hardware (camera ISP, GPU, network controller)</w:t>
      </w:r>
    </w:p>
    <w:p>
      <w:pPr>
        <w:pStyle w:val="ListParagraph"/>
        <w:numPr>
          <w:ilvl w:val="0"/>
          <w:numId w:val="2"/>
        </w:numPr>
      </w:pPr>
      <w:r>
        <w:rPr>
          <w:rFonts w:ascii="Arial" w:cs="Arial" w:eastAsia="Arial" w:hAnsi="Arial"/>
          <w:b/>
          <w:bCs/>
          <w:color w:val="1A1A1A"/>
          <w:sz w:val="22"/>
          <w:szCs w:val="22"/>
        </w:rPr>
        <w:t xml:space="preserve">Zero latency:</w:t>
      </w:r>
      <w:r>
        <w:rPr>
          <w:rFonts w:ascii="Arial" w:cs="Arial" w:eastAsia="Arial" w:hAnsi="Arial"/>
          <w:color w:val="1A1A1A"/>
          <w:sz w:val="22"/>
          <w:szCs w:val="22"/>
        </w:rPr>
        <w:t xml:space="preserve"> interrupt handlers cannot sleep or block</w:t>
      </w:r>
    </w:p>
    <w:p>
      <w:pPr>
        <w:pStyle w:val="ListParagraph"/>
        <w:numPr>
          <w:ilvl w:val="0"/>
          <w:numId w:val="2"/>
        </w:numPr>
      </w:pPr>
      <w:r>
        <w:rPr>
          <w:rFonts w:ascii="Arial" w:cs="Arial" w:eastAsia="Arial" w:hAnsi="Arial"/>
          <w:b/>
          <w:bCs/>
          <w:color w:val="1A1A1A"/>
          <w:sz w:val="22"/>
          <w:szCs w:val="22"/>
        </w:rPr>
        <w:t xml:space="preserve">Large allocations:</w:t>
      </w:r>
      <w:r>
        <w:rPr>
          <w:rFonts w:ascii="Arial" w:cs="Arial" w:eastAsia="Arial" w:hAnsi="Arial"/>
          <w:color w:val="1A1A1A"/>
          <w:sz w:val="22"/>
          <w:szCs w:val="22"/>
        </w:rPr>
        <w:t xml:space="preserve"> firmware buffers, kernel module loading</w:t>
      </w:r>
    </w:p>
    <w:p>
      <w:pPr>
        <w:pStyle w:val="ListParagraph"/>
        <w:numPr>
          <w:ilvl w:val="0"/>
          <w:numId w:val="2"/>
        </w:numPr>
      </w:pPr>
      <w:r>
        <w:rPr>
          <w:rFonts w:ascii="Arial" w:cs="Arial" w:eastAsia="Arial" w:hAnsi="Arial"/>
          <w:b/>
          <w:bCs/>
          <w:color w:val="1A1A1A"/>
          <w:sz w:val="22"/>
          <w:szCs w:val="22"/>
        </w:rPr>
        <w:t xml:space="preserve">Tiny and frequent:</w:t>
      </w:r>
      <w:r>
        <w:rPr>
          <w:rFonts w:ascii="Arial" w:cs="Arial" w:eastAsia="Arial" w:hAnsi="Arial"/>
          <w:color w:val="1A1A1A"/>
          <w:sz w:val="22"/>
          <w:szCs w:val="22"/>
        </w:rPr>
        <w:t xml:space="preserve"> kernel objects, inodes, sk_buff structures</w:t>
      </w:r>
    </w:p>
    <w:p>
      <w:pPr>
        <w:pStyle w:val="ListParagraph"/>
        <w:numPr>
          <w:ilvl w:val="0"/>
          <w:numId w:val="2"/>
        </w:numPr>
      </w:pPr>
      <w:r>
        <w:rPr>
          <w:rFonts w:ascii="Arial" w:cs="Arial" w:eastAsia="Arial" w:hAnsi="Arial"/>
          <w:b/>
          <w:bCs/>
          <w:color w:val="1A1A1A"/>
          <w:sz w:val="22"/>
          <w:szCs w:val="22"/>
        </w:rPr>
        <w:t xml:space="preserve">Special alignment:</w:t>
      </w:r>
      <w:r>
        <w:rPr>
          <w:rFonts w:ascii="Arial" w:cs="Arial" w:eastAsia="Arial" w:hAnsi="Arial"/>
          <w:color w:val="1A1A1A"/>
          <w:sz w:val="22"/>
          <w:szCs w:val="22"/>
        </w:rPr>
        <w:t xml:space="preserve"> hardware register pages, DMA descriptor rings</w:t>
      </w:r>
    </w:p>
    <w:p>
      <w:r>
        <w:t xml:space="preserve"/>
      </w:r>
    </w:p>
    <w:p>
      <w:pPr>
        <w:pStyle w:val="Heading2"/>
      </w:pPr>
      <w:r>
        <w:rPr>
          <w:rFonts w:ascii="Arial" w:cs="Arial" w:eastAsia="Arial" w:hAnsi="Arial"/>
          <w:b/>
          <w:bCs/>
          <w:color w:val="1A3A5C"/>
          <w:sz w:val="26"/>
          <w:szCs w:val="26"/>
        </w:rPr>
        <w:t xml:space="preserve">1.1 Allocator Layered Architecture Diagram</w:t>
      </w:r>
    </w:p>
    <w:p>
      <w:pPr>
        <w:pStyle w:val="BodyText"/>
      </w:pPr>
      <w:r>
        <w:rPr>
          <w:rFonts w:ascii="Arial" w:cs="Arial" w:eastAsia="Arial" w:hAnsi="Arial"/>
          <w:color w:val="1A1A1A"/>
          <w:sz w:val="22"/>
          <w:szCs w:val="22"/>
        </w:rPr>
        <w:t xml:space="preserve">Every higher-level allocator ultimately depends on the Buddy Allocator as the source of physical pages. The layered hierarchy below shows how allocators build upon each other:</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Hardware Physical RAM (DRAM)</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v</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Buddy Allocator (alloc_pages)         |  &lt;- Page-level, base layer</w:t>
            </w:r>
          </w:p>
          <w:p>
            <w:pPr>
              <w:spacing w:after="0" w:line="240"/>
            </w:pPr>
            <w:r>
              <w:rPr>
                <w:rFonts w:ascii="Courier New" w:cs="Courier New" w:eastAsia="Courier New" w:hAnsi="Courier New"/>
                <w:color w:val="1A1A1A"/>
                <w:sz w:val="18"/>
                <w:szCs w:val="18"/>
              </w:rPr>
              <w:t xml:space="preserve">|   Manages free pages by zone &amp; order (0..11)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                    |</w:t>
            </w:r>
          </w:p>
          <w:p>
            <w:pPr>
              <w:spacing w:after="0" w:line="240"/>
            </w:pPr>
            <w:r>
              <w:rPr>
                <w:rFonts w:ascii="Courier New" w:cs="Courier New" w:eastAsia="Courier New" w:hAnsi="Courier New"/>
                <w:color w:val="1A1A1A"/>
                <w:sz w:val="18"/>
                <w:szCs w:val="18"/>
              </w:rPr>
              <w:t xml:space="preserve">        v                    v</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SLUB Allocator |    |  vmalloc            |</w:t>
            </w:r>
          </w:p>
          <w:p>
            <w:pPr>
              <w:spacing w:after="0" w:line="240"/>
            </w:pPr>
            <w:r>
              <w:rPr>
                <w:rFonts w:ascii="Courier New" w:cs="Courier New" w:eastAsia="Courier New" w:hAnsi="Courier New"/>
                <w:color w:val="1A1A1A"/>
                <w:sz w:val="18"/>
                <w:szCs w:val="18"/>
              </w:rPr>
              <w:t xml:space="preserve">| (sub-page obj) |    |  (virtual contig.)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v</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kmalloc / kzalloc / kfree           &lt;- Most common kernel API    |</w:t>
            </w:r>
          </w:p>
          <w:p>
            <w:pPr>
              <w:spacing w:after="0" w:line="240"/>
            </w:pPr>
            <w:r>
              <w:rPr>
                <w:rFonts w:ascii="Courier New" w:cs="Courier New" w:eastAsia="Courier New" w:hAnsi="Courier New"/>
                <w:color w:val="1A1A1A"/>
                <w:sz w:val="18"/>
                <w:szCs w:val="18"/>
              </w:rPr>
              <w:t xml:space="preserve">| kmem_cache_alloc / kmem_cache_free  &lt;- Object caches             |</w:t>
            </w:r>
          </w:p>
          <w:p>
            <w:pPr>
              <w:spacing w:after="0" w:line="240"/>
            </w:pPr>
            <w:r>
              <w:rPr>
                <w:rFonts w:ascii="Courier New" w:cs="Courier New" w:eastAsia="Courier New" w:hAnsi="Courier New"/>
                <w:color w:val="1A1A1A"/>
                <w:sz w:val="18"/>
                <w:szCs w:val="18"/>
              </w:rPr>
              <w:t xml:space="preserve">| dma_alloc_coherent / dma_pool_alloc &lt;- DMA-safe allocation       |</w:t>
            </w:r>
          </w:p>
          <w:p>
            <w:pPr>
              <w:spacing w:after="0" w:line="240"/>
            </w:pPr>
            <w:r>
              <w:rPr>
                <w:rFonts w:ascii="Courier New" w:cs="Courier New" w:eastAsia="Courier New" w:hAnsi="Courier New"/>
                <w:color w:val="1A1A1A"/>
                <w:sz w:val="18"/>
                <w:szCs w:val="18"/>
              </w:rPr>
              <w:t xml:space="preserve">| alloc_percpu / mempool_alloc        &lt;- Specialized use           |</w:t>
            </w:r>
          </w:p>
          <w:p>
            <w:pPr>
              <w:spacing w:after="0" w:line="240"/>
            </w:pPr>
            <w:r>
              <w:rPr>
                <w:rFonts w:ascii="Courier New" w:cs="Courier New" w:eastAsia="Courier New" w:hAnsi="Courier New"/>
                <w:color w:val="1A1A1A"/>
                <w:sz w:val="18"/>
                <w:szCs w:val="18"/>
              </w:rPr>
              <w:t xml:space="preserve">+--------------------------------------------------+</w:t>
            </w:r>
          </w:p>
        </w:tc>
      </w:tr>
    </w:tbl>
    <w:p>
      <w:r>
        <w:t xml:space="preserve"/>
      </w:r>
    </w:p>
    <w:p>
      <w:pPr>
        <w:pStyle w:val="Heading2"/>
      </w:pPr>
      <w:r>
        <w:rPr>
          <w:rFonts w:ascii="Arial" w:cs="Arial" w:eastAsia="Arial" w:hAnsi="Arial"/>
          <w:b/>
          <w:bCs/>
          <w:color w:val="1A3A5C"/>
          <w:sz w:val="26"/>
          <w:szCs w:val="26"/>
        </w:rPr>
        <w:t xml:space="preserve">1.2 Complete Allocator Comparison Table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000"/>
        <w:gridCol w:w="1000"/>
        <w:gridCol w:w="1000"/>
        <w:gridCol w:w="1580"/>
        <w:gridCol w:w="2000"/>
      </w:tblGrid>
      <w:tr>
        <w:trPr>
          <w:tblHeader/>
        </w:trPr>
        <w:tc>
          <w:tcPr>
            <w:tcW w:type="dxa" w:w="14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Allocator</w:t>
            </w:r>
          </w:p>
        </w:tc>
        <w:tc>
          <w:tcPr>
            <w:tcW w:type="dxa" w:w="12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Phys Contig</w:t>
            </w:r>
          </w:p>
        </w:tc>
        <w:tc>
          <w:tcPr>
            <w:tcW w:type="dxa" w:w="10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DMA Safe</w:t>
            </w:r>
          </w:p>
        </w:tc>
        <w:tc>
          <w:tcPr>
            <w:tcW w:type="dxa" w:w="10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Can Sleep</w:t>
            </w:r>
          </w:p>
        </w:tc>
        <w:tc>
          <w:tcPr>
            <w:tcW w:type="dxa" w:w="10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Max Size</w:t>
            </w:r>
          </w:p>
        </w:tc>
        <w:tc>
          <w:tcPr>
            <w:tcW w:type="dxa" w:w="15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Use Case</w:t>
            </w:r>
          </w:p>
        </w:tc>
        <w:tc>
          <w:tcPr>
            <w:tcW w:type="dxa" w:w="20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kmalloc</w:t>
            </w:r>
          </w:p>
        </w:tc>
        <w:tc>
          <w:tcPr>
            <w:tcW w:type="dxa" w:w="12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GFP-dep.</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~4 MB</w:t>
            </w:r>
          </w:p>
        </w:tc>
        <w:tc>
          <w:tcPr>
            <w:tcW w:type="dxa" w:w="15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General kernel objects</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Most used API in drivers</w:t>
            </w:r>
          </w:p>
        </w:tc>
      </w:tr>
      <w:tr>
        <w:tc>
          <w:tcPr>
            <w:tcW w:type="dxa" w:w="14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kzalloc</w:t>
            </w:r>
          </w:p>
        </w:tc>
        <w:tc>
          <w:tcPr>
            <w:tcW w:type="dxa" w:w="12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GFP-dep.</w:t>
            </w:r>
          </w:p>
        </w:tc>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~4 MB</w:t>
            </w:r>
          </w:p>
        </w:tc>
        <w:tc>
          <w:tcPr>
            <w:tcW w:type="dxa" w:w="15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Same, zero-init</w:t>
            </w:r>
          </w:p>
        </w:tc>
        <w:tc>
          <w:tcPr>
            <w:tcW w:type="dxa" w:w="2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Preferred over kmalloc</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vmalloc</w:t>
            </w:r>
          </w:p>
        </w:tc>
        <w:tc>
          <w:tcPr>
            <w:tcW w:type="dxa" w:w="12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val="false"/>
                <w:bCs w:val="false"/>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val="false"/>
                <w:bCs w:val="false"/>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VA-space</w:t>
            </w:r>
          </w:p>
        </w:tc>
        <w:tc>
          <w:tcPr>
            <w:tcW w:type="dxa" w:w="15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Large non-DMA buffers</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Slower, per-page TLB</w:t>
            </w:r>
          </w:p>
        </w:tc>
      </w:tr>
      <w:tr>
        <w:tc>
          <w:tcPr>
            <w:tcW w:type="dxa" w:w="14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alloc_pages</w:t>
            </w:r>
          </w:p>
        </w:tc>
        <w:tc>
          <w:tcPr>
            <w:tcW w:type="dxa" w:w="12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GFP-dep.</w:t>
            </w:r>
          </w:p>
        </w:tc>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Order-based</w:t>
            </w:r>
          </w:p>
        </w:tc>
        <w:tc>
          <w:tcPr>
            <w:tcW w:type="dxa" w:w="15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Page-level control</w:t>
            </w:r>
          </w:p>
        </w:tc>
        <w:tc>
          <w:tcPr>
            <w:tcW w:type="dxa" w:w="2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Returns struct page*</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dma_alloc_coherent</w:t>
            </w:r>
          </w:p>
        </w:tc>
        <w:tc>
          <w:tcPr>
            <w:tcW w:type="dxa" w:w="12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Platform</w:t>
            </w:r>
          </w:p>
        </w:tc>
        <w:tc>
          <w:tcPr>
            <w:tcW w:type="dxa" w:w="15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DMA buffers</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Always coherent</w:t>
            </w:r>
          </w:p>
        </w:tc>
      </w:tr>
      <w:tr>
        <w:tc>
          <w:tcPr>
            <w:tcW w:type="dxa" w:w="14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dma_pool_alloc</w:t>
            </w:r>
          </w:p>
        </w:tc>
        <w:tc>
          <w:tcPr>
            <w:tcW w:type="dxa" w:w="12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Pool size</w:t>
            </w:r>
          </w:p>
        </w:tc>
        <w:tc>
          <w:tcPr>
            <w:tcW w:type="dxa" w:w="15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Small DMA objects</w:t>
            </w:r>
          </w:p>
        </w:tc>
        <w:tc>
          <w:tcPr>
            <w:tcW w:type="dxa" w:w="2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Descriptor rings</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kmem_cache_alloc</w:t>
            </w:r>
          </w:p>
        </w:tc>
        <w:tc>
          <w:tcPr>
            <w:tcW w:type="dxa" w:w="12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GFP-dep.</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Cache size</w:t>
            </w:r>
          </w:p>
        </w:tc>
        <w:tc>
          <w:tcPr>
            <w:tcW w:type="dxa" w:w="15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Frequent fixed-size</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kmem_cache_create first</w:t>
            </w:r>
          </w:p>
        </w:tc>
      </w:tr>
      <w:tr>
        <w:tc>
          <w:tcPr>
            <w:tcW w:type="dxa" w:w="14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mempool_alloc</w:t>
            </w:r>
          </w:p>
        </w:tc>
        <w:tc>
          <w:tcPr>
            <w:tcW w:type="dxa" w:w="12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Pool size</w:t>
            </w:r>
          </w:p>
        </w:tc>
        <w:tc>
          <w:tcPr>
            <w:tcW w:type="dxa" w:w="15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Must-not-fail paths</w:t>
            </w:r>
          </w:p>
        </w:tc>
        <w:tc>
          <w:tcPr>
            <w:tcW w:type="dxa" w:w="2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Block I/O, SCSI stack</w:t>
            </w:r>
          </w:p>
        </w:tc>
      </w:tr>
      <w:tr>
        <w:tc>
          <w:tcPr>
            <w:tcW w:type="dxa" w:w="14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alloc_percpu</w:t>
            </w:r>
          </w:p>
        </w:tc>
        <w:tc>
          <w:tcPr>
            <w:tcW w:type="dxa" w:w="1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N/A</w:t>
            </w:r>
          </w:p>
        </w:tc>
        <w:tc>
          <w:tcPr>
            <w:tcW w:type="dxa" w:w="10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val="false"/>
                <w:bCs w:val="false"/>
                <w:color w:val="1A1A1A"/>
                <w:sz w:val="20"/>
                <w:szCs w:val="20"/>
              </w:rPr>
              <w:t xml:space="preserve">No</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Yes</w:t>
            </w:r>
          </w:p>
        </w:tc>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Unlimited</w:t>
            </w:r>
          </w:p>
        </w:tc>
        <w:tc>
          <w:tcPr>
            <w:tcW w:type="dxa" w:w="15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Per-CPU data</w:t>
            </w:r>
          </w:p>
        </w:tc>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No locking needed</w:t>
            </w:r>
          </w:p>
        </w:tc>
      </w:tr>
    </w:tbl>
    <w:p>
      <w:r>
        <w:t xml:space="preserve"/>
      </w:r>
    </w:p>
    <w:p>
      <w:pPr>
        <w:pStyle w:val="Heading1"/>
      </w:pPr>
      <w:r>
        <w:rPr>
          <w:rFonts w:ascii="Arial" w:cs="Arial" w:eastAsia="Arial" w:hAnsi="Arial"/>
          <w:b/>
          <w:bCs/>
          <w:color w:val="0D2137"/>
          <w:sz w:val="34"/>
          <w:szCs w:val="34"/>
        </w:rPr>
        <w:t xml:space="preserve">2. GFP Flags — Complete Reference</w:t>
      </w:r>
    </w:p>
    <w:p>
      <w:pPr>
        <w:pStyle w:val="BodyText"/>
      </w:pPr>
      <w:r>
        <w:rPr>
          <w:rFonts w:ascii="Arial" w:cs="Arial" w:eastAsia="Arial" w:hAnsi="Arial"/>
          <w:color w:val="1A1A1A"/>
          <w:sz w:val="22"/>
          <w:szCs w:val="22"/>
        </w:rPr>
        <w:t xml:space="preserve">GFP stands for "Get Free Pages". GFP flags control which memory zone is used, whether the allocator can sleep/reclaim memory, and special behavioral options. Choosing the wrong GFP flag is one of the most common kernel programming mistakes.</w:t>
      </w:r>
    </w:p>
    <w:p>
      <w:r>
        <w:t xml:space="preserve"/>
      </w:r>
    </w:p>
    <w:p>
      <w:pPr>
        <w:pStyle w:val="Heading2"/>
      </w:pPr>
      <w:r>
        <w:rPr>
          <w:rFonts w:ascii="Arial" w:cs="Arial" w:eastAsia="Arial" w:hAnsi="Arial"/>
          <w:b/>
          <w:bCs/>
          <w:color w:val="1A3A5C"/>
          <w:sz w:val="26"/>
          <w:szCs w:val="26"/>
        </w:rPr>
        <w:t xml:space="preserve">2.1 Primary GFP Flags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5180"/>
      </w:tblGrid>
      <w:tr>
        <w:trPr>
          <w:tblHeader/>
        </w:trPr>
        <w:tc>
          <w:tcPr>
            <w:tcW w:type="dxa" w:w="18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Flag</w:t>
            </w:r>
          </w:p>
        </w:tc>
        <w:tc>
          <w:tcPr>
            <w:tcW w:type="dxa" w:w="9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Can Sleep</w:t>
            </w:r>
          </w:p>
        </w:tc>
        <w:tc>
          <w:tcPr>
            <w:tcW w:type="dxa" w:w="13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Zone</w:t>
            </w:r>
          </w:p>
        </w:tc>
        <w:tc>
          <w:tcPr>
            <w:tcW w:type="dxa" w:w="51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Description &amp; When to Use</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GFP_KERNEL</w:t>
            </w:r>
          </w:p>
        </w:tc>
        <w:tc>
          <w:tcPr>
            <w:tcW w:type="dxa" w:w="9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NORMAL</w:t>
            </w:r>
          </w:p>
        </w:tc>
        <w:tc>
          <w:tcPr>
            <w:tcW w:type="dxa" w:w="5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Process context. Can sleep, reclaim memory, best effort. Default for most allocations.</w:t>
            </w:r>
          </w:p>
        </w:tc>
      </w:tr>
      <w:tr>
        <w:tc>
          <w:tcPr>
            <w:tcW w:type="dxa" w:w="18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bCs/>
                <w:color w:val="1A1A1A"/>
                <w:sz w:val="20"/>
                <w:szCs w:val="20"/>
              </w:rPr>
              <w:t xml:space="preserve">GFP_ATOMIC</w:t>
            </w:r>
          </w:p>
        </w:tc>
        <w:tc>
          <w:tcPr>
            <w:tcW w:type="dxa" w:w="9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val="false"/>
                <w:bCs w:val="false"/>
                <w:color w:val="1A1A1A"/>
                <w:sz w:val="20"/>
                <w:szCs w:val="20"/>
              </w:rPr>
              <w:t xml:space="preserve">No</w:t>
            </w:r>
          </w:p>
        </w:tc>
        <w:tc>
          <w:tcPr>
            <w:tcW w:type="dxa" w:w="13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val="false"/>
                <w:bCs w:val="false"/>
                <w:color w:val="1A1A1A"/>
                <w:sz w:val="20"/>
                <w:szCs w:val="20"/>
              </w:rPr>
              <w:t xml:space="preserve">NORMAL</w:t>
            </w:r>
          </w:p>
        </w:tc>
        <w:tc>
          <w:tcPr>
            <w:tcW w:type="dxa" w:w="518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val="false"/>
                <w:bCs w:val="false"/>
                <w:color w:val="1A1A1A"/>
                <w:sz w:val="20"/>
                <w:szCs w:val="20"/>
              </w:rPr>
              <w:t xml:space="preserve">Interrupt handler, spinlock held, tasklet. Uses emergency reserves. May return NULL.</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GFP_NOWAIT</w:t>
            </w:r>
          </w:p>
        </w:tc>
        <w:tc>
          <w:tcPr>
            <w:tcW w:type="dxa" w:w="900"/>
            <w:tcBorders>
              <w:top w:val="single" w:color="CCCCCC" w:sz="1"/>
              <w:left w:val="single" w:color="CCCCCC" w:sz="1"/>
              <w:bottom w:val="single" w:color="CCCCCC" w:sz="1"/>
              <w:right w:val="single" w:color="CCCCCC" w:sz="1"/>
            </w:tcBorders>
            <w:shd w:fill="FFEBEE" w:val="clear"/>
          </w:tcPr>
          <w:p>
            <w:pPr>
              <w:jc w:val="left"/>
            </w:pPr>
            <w:r>
              <w:rPr>
                <w:rFonts w:ascii="Arial" w:cs="Arial" w:eastAsia="Arial" w:hAnsi="Arial"/>
                <w:b w:val="false"/>
                <w:bCs w:val="false"/>
                <w:color w:val="1A1A1A"/>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NORMAL</w:t>
            </w:r>
          </w:p>
        </w:tc>
        <w:tc>
          <w:tcPr>
            <w:tcW w:type="dxa" w:w="5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Process context. Cannot sleep or reclaim. Fails fast if memory not immediately available.</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GFP_NOIO</w:t>
            </w:r>
          </w:p>
        </w:tc>
        <w:tc>
          <w:tcPr>
            <w:tcW w:type="dxa" w:w="9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3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NORMAL</w:t>
            </w:r>
          </w:p>
        </w:tc>
        <w:tc>
          <w:tcPr>
            <w:tcW w:type="dxa" w:w="51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Block device I/O path. Can sleep but no disk I/O. Prevents recursive I/O deadlocks.</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GFP_NOFS</w:t>
            </w:r>
          </w:p>
        </w:tc>
        <w:tc>
          <w:tcPr>
            <w:tcW w:type="dxa" w:w="9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NORMAL</w:t>
            </w:r>
          </w:p>
        </w:tc>
        <w:tc>
          <w:tcPr>
            <w:tcW w:type="dxa" w:w="5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Filesystem code path. Can sleep but no FS operations. Prevents filesystem recursion.</w:t>
            </w:r>
          </w:p>
        </w:tc>
      </w:tr>
      <w:tr>
        <w:tc>
          <w:tcPr>
            <w:tcW w:type="dxa" w:w="18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color w:val="1A1A1A"/>
                <w:sz w:val="20"/>
                <w:szCs w:val="20"/>
              </w:rPr>
              <w:t xml:space="preserve">GFP_DMA</w:t>
            </w:r>
          </w:p>
        </w:tc>
        <w:tc>
          <w:tcPr>
            <w:tcW w:type="dxa" w:w="9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3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val="false"/>
                <w:bCs w:val="false"/>
                <w:color w:val="1A1A1A"/>
                <w:sz w:val="20"/>
                <w:szCs w:val="20"/>
              </w:rPr>
              <w:t xml:space="preserve">DMA</w:t>
            </w:r>
          </w:p>
        </w:tc>
        <w:tc>
          <w:tcPr>
            <w:tcW w:type="dxa" w:w="518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val="false"/>
                <w:bCs w:val="false"/>
                <w:color w:val="1A1A1A"/>
                <w:sz w:val="20"/>
                <w:szCs w:val="20"/>
              </w:rPr>
              <w:t xml:space="preserve">DMA buffers for legacy 16 MB-limited devices. Allocates from ZONE_DMA only.</w:t>
            </w:r>
          </w:p>
        </w:tc>
      </w:tr>
      <w:tr>
        <w:tc>
          <w:tcPr>
            <w:tcW w:type="dxa" w:w="1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GFP_HIGHUSER</w:t>
            </w:r>
          </w:p>
        </w:tc>
        <w:tc>
          <w:tcPr>
            <w:tcW w:type="dxa" w:w="9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3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HIGHMEM</w:t>
            </w:r>
          </w:p>
        </w:tc>
        <w:tc>
          <w:tcPr>
            <w:tcW w:type="dxa" w:w="51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User pages. Allocates from ZONE_HIGHMEM preferred. Requires kmap() for kernel access.</w:t>
            </w:r>
          </w:p>
        </w:tc>
      </w:tr>
      <w:tr>
        <w:tc>
          <w:tcPr>
            <w:tcW w:type="dxa" w:w="1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GFP_USER</w:t>
            </w:r>
          </w:p>
        </w:tc>
        <w:tc>
          <w:tcPr>
            <w:tcW w:type="dxa" w:w="900"/>
            <w:tcBorders>
              <w:top w:val="single" w:color="CCCCCC" w:sz="1"/>
              <w:left w:val="single" w:color="CCCCCC" w:sz="1"/>
              <w:bottom w:val="single" w:color="CCCCCC" w:sz="1"/>
              <w:right w:val="single" w:color="CCCCCC" w:sz="1"/>
            </w:tcBorders>
            <w:shd w:fill="E8F5E9" w:val="clear"/>
          </w:tcPr>
          <w:p>
            <w:pPr>
              <w:jc w:val="left"/>
            </w:pPr>
            <w:r>
              <w:rPr>
                <w:rFonts w:ascii="Arial" w:cs="Arial" w:eastAsia="Arial" w:hAnsi="Arial"/>
                <w:b w:val="false"/>
                <w:bCs w:val="false"/>
                <w:color w:val="1A1A1A"/>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NORMAL</w:t>
            </w:r>
          </w:p>
        </w:tc>
        <w:tc>
          <w:tcPr>
            <w:tcW w:type="dxa" w:w="5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User page allocations. Like GFP_KERNEL but marks pages as user-space.</w:t>
            </w:r>
          </w:p>
        </w:tc>
      </w:tr>
    </w:tbl>
    <w:p>
      <w:r>
        <w:t xml:space="preserve"/>
      </w:r>
    </w:p>
    <w:p>
      <w:pPr>
        <w:pStyle w:val="Heading2"/>
      </w:pPr>
      <w:r>
        <w:rPr>
          <w:rFonts w:ascii="Arial" w:cs="Arial" w:eastAsia="Arial" w:hAnsi="Arial"/>
          <w:b/>
          <w:bCs/>
          <w:color w:val="1A3A5C"/>
          <w:sz w:val="26"/>
          <w:szCs w:val="26"/>
        </w:rPr>
        <w:t xml:space="preserve">2.2 Modifier Flags (Combined with Primary Flags)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180"/>
      </w:tblGrid>
      <w:tr>
        <w:trPr>
          <w:tblHeader/>
        </w:trPr>
        <w:tc>
          <w:tcPr>
            <w:tcW w:type="dxa" w:w="20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Modifier Flag</w:t>
            </w:r>
          </w:p>
        </w:tc>
        <w:tc>
          <w:tcPr>
            <w:tcW w:type="dxa" w:w="71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Effect</w:t>
            </w:r>
          </w:p>
        </w:tc>
      </w:tr>
      <w:t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__GFP_ZERO</w:t>
            </w:r>
          </w:p>
        </w:tc>
        <w:tc>
          <w:tcPr>
            <w:tcW w:type="dxa" w:w="7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Zero-initialize the allocated memory. Always prefer kzalloc() over kmalloc()+memset().</w:t>
            </w:r>
          </w:p>
        </w:tc>
      </w:tr>
      <w:tr>
        <w:tc>
          <w:tcPr>
            <w:tcW w:type="dxa" w:w="20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color w:val="1A1A1A"/>
                <w:sz w:val="20"/>
                <w:szCs w:val="20"/>
              </w:rPr>
              <w:t xml:space="preserve">__GFP_NOFAIL</w:t>
            </w:r>
          </w:p>
        </w:tc>
        <w:tc>
          <w:tcPr>
            <w:tcW w:type="dxa" w:w="718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val="false"/>
                <w:bCs w:val="false"/>
                <w:color w:val="1A1A1A"/>
                <w:sz w:val="20"/>
                <w:szCs w:val="20"/>
              </w:rPr>
              <w:t xml:space="preserve">Loop until allocation succeeds. Use only in critical paths where failure would corrupt system state.</w:t>
            </w:r>
          </w:p>
        </w:tc>
      </w:tr>
      <w:t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__GFP_NOWARN</w:t>
            </w:r>
          </w:p>
        </w:tc>
        <w:tc>
          <w:tcPr>
            <w:tcW w:type="dxa" w:w="7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Suppress OOM warning messages. Use when allocation failure is expected and handled gracefully.</w:t>
            </w:r>
          </w:p>
        </w:tc>
      </w:tr>
      <w:tr>
        <w:tc>
          <w:tcPr>
            <w:tcW w:type="dxa" w:w="2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__GFP_HIGHMEM</w:t>
            </w:r>
          </w:p>
        </w:tc>
        <w:tc>
          <w:tcPr>
            <w:tcW w:type="dxa" w:w="71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Allow allocation from ZONE_HIGHMEM. Returned page may require kmap() for CPU access.</w:t>
            </w:r>
          </w:p>
        </w:tc>
      </w:tr>
      <w:t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__GFP_RECLAIM</w:t>
            </w:r>
          </w:p>
        </w:tc>
        <w:tc>
          <w:tcPr>
            <w:tcW w:type="dxa" w:w="7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Allow memory reclaim (page writeback, slab shrinkers) to satisfy the allocation.</w:t>
            </w:r>
          </w:p>
        </w:tc>
      </w:tr>
      <w:tr>
        <w:tc>
          <w:tcPr>
            <w:tcW w:type="dxa" w:w="2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__GFP_IO</w:t>
            </w:r>
          </w:p>
        </w:tc>
        <w:tc>
          <w:tcPr>
            <w:tcW w:type="dxa" w:w="71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Allow disk I/O during reclaim. Part of GFP_KERNEL. Not set in GFP_NOIO.</w:t>
            </w:r>
          </w:p>
        </w:tc>
      </w:tr>
      <w:tr>
        <w:tc>
          <w:tcPr>
            <w:tcW w:type="dxa" w:w="2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__GFP_FS</w:t>
            </w:r>
          </w:p>
        </w:tc>
        <w:tc>
          <w:tcPr>
            <w:tcW w:type="dxa" w:w="7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Allow filesystem operations during reclaim. Not set in GFP_NOFS.</w:t>
            </w:r>
          </w:p>
        </w:tc>
      </w:tr>
      <w:tr>
        <w:tc>
          <w:tcPr>
            <w:tcW w:type="dxa" w:w="2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__GFP_COMP</w:t>
            </w:r>
          </w:p>
        </w:tc>
        <w:tc>
          <w:tcPr>
            <w:tcW w:type="dxa" w:w="71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Mark pages as compound (huge page). Used by THP and hugetlb.</w:t>
            </w:r>
          </w:p>
        </w:tc>
      </w:tr>
    </w:tbl>
    <w:p>
      <w:r>
        <w:t xml:space="preserve"/>
      </w:r>
    </w:p>
    <w:p>
      <w:pPr>
        <w:pStyle w:val="Heading2"/>
      </w:pPr>
      <w:r>
        <w:rPr>
          <w:rFonts w:ascii="Arial" w:cs="Arial" w:eastAsia="Arial" w:hAnsi="Arial"/>
          <w:b/>
          <w:bCs/>
          <w:color w:val="1A3A5C"/>
          <w:sz w:val="26"/>
          <w:szCs w:val="26"/>
        </w:rPr>
        <w:t xml:space="preserve">2.3 Critical GFP Usage Rules</w:t>
      </w:r>
    </w:p>
    <w:p>
      <w:pPr>
        <w:pStyle w:val="BodyText"/>
      </w:pPr>
      <w:r>
        <w:rPr>
          <w:rFonts w:ascii="Arial" w:cs="Arial" w:eastAsia="Arial" w:hAnsi="Arial"/>
          <w:color w:val="1A1A1A"/>
          <w:sz w:val="22"/>
          <w:szCs w:val="22"/>
        </w:rPr>
        <w:t xml:space="preserve">The single most important rule: NEVER use GFP_KERNEL while holding a spinlock — it can sleep and cause a deadlock. Use GFP_ATOMIC instead.</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CORRECT: process context (workqueue, kthread, syscall handler) */</w:t>
            </w:r>
          </w:p>
          <w:p>
            <w:pPr>
              <w:spacing w:after="0" w:line="240"/>
            </w:pPr>
            <w:r>
              <w:rPr>
                <w:rFonts w:ascii="Courier New" w:cs="Courier New" w:eastAsia="Courier New" w:hAnsi="Courier New"/>
                <w:color w:val="1A1A1A"/>
                <w:sz w:val="18"/>
                <w:szCs w:val="18"/>
              </w:rPr>
              <w:t xml:space="preserve">ptr = kmalloc(size, GFP_KERNEL);   // can sleep, best effort</w:t>
            </w:r>
          </w:p>
          <w:p>
            <w:pPr>
              <w:spacing w:after="0" w:line="240"/>
            </w:pPr>
            <w:r>
              <w:rPr>
                <w:rFonts w:ascii="Courier New" w:cs="Courier New" w:eastAsia="Courier New" w:hAnsi="Courier New"/>
                <w:color w:val="1A1A1A"/>
                <w:sz w:val="18"/>
                <w:szCs w:val="18"/>
              </w:rPr>
              <w:t xml:space="preserve">if (!ptr)</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CORRECT: interrupt handler or while spinlock is held */</w:t>
            </w:r>
          </w:p>
          <w:p>
            <w:pPr>
              <w:spacing w:after="0" w:line="240"/>
            </w:pPr>
            <w:r>
              <w:rPr>
                <w:rFonts w:ascii="Courier New" w:cs="Courier New" w:eastAsia="Courier New" w:hAnsi="Courier New"/>
                <w:color w:val="1A1A1A"/>
                <w:sz w:val="18"/>
                <w:szCs w:val="18"/>
              </w:rPr>
              <w:t xml:space="preserve">ptr = kmalloc(size, GFP_ATOMIC);   // cannot sleep, may fail</w:t>
            </w:r>
          </w:p>
          <w:p>
            <w:pPr>
              <w:spacing w:after="0" w:line="240"/>
            </w:pPr>
            <w:r>
              <w:rPr>
                <w:rFonts w:ascii="Courier New" w:cs="Courier New" w:eastAsia="Courier New" w:hAnsi="Courier New"/>
                <w:color w:val="1A1A1A"/>
                <w:sz w:val="18"/>
                <w:szCs w:val="18"/>
              </w:rPr>
              <w:t xml:space="preserve">if (!ptr) {</w:t>
            </w:r>
          </w:p>
          <w:p>
            <w:pPr>
              <w:spacing w:after="0" w:line="240"/>
            </w:pPr>
            <w:r>
              <w:rPr>
                <w:rFonts w:ascii="Courier New" w:cs="Courier New" w:eastAsia="Courier New" w:hAnsi="Courier New"/>
                <w:color w:val="1A1A1A"/>
                <w:sz w:val="18"/>
                <w:szCs w:val="18"/>
              </w:rPr>
              <w:t xml:space="preserve">    /* handle gracefully - do not panic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CORRECT: block device I/O path */</w:t>
            </w:r>
          </w:p>
          <w:p>
            <w:pPr>
              <w:spacing w:after="0" w:line="240"/>
            </w:pPr>
            <w:r>
              <w:rPr>
                <w:rFonts w:ascii="Courier New" w:cs="Courier New" w:eastAsia="Courier New" w:hAnsi="Courier New"/>
                <w:color w:val="1A1A1A"/>
                <w:sz w:val="18"/>
                <w:szCs w:val="18"/>
              </w:rPr>
              <w:t xml:space="preserve">ptr = kmalloc(size, GFP_NOIO);     // prevents I/O deadlock</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BUG: GFP_KERNEL inside spinlock = DEADLOCK! */</w:t>
            </w:r>
          </w:p>
          <w:p>
            <w:pPr>
              <w:spacing w:after="0" w:line="240"/>
            </w:pPr>
            <w:r>
              <w:rPr>
                <w:rFonts w:ascii="Courier New" w:cs="Courier New" w:eastAsia="Courier New" w:hAnsi="Courier New"/>
                <w:color w:val="1A1A1A"/>
                <w:sz w:val="18"/>
                <w:szCs w:val="18"/>
              </w:rPr>
              <w:t xml:space="preserve">spin_lock(&amp;lock);</w:t>
            </w:r>
          </w:p>
          <w:p>
            <w:pPr>
              <w:spacing w:after="0" w:line="240"/>
            </w:pPr>
            <w:r>
              <w:rPr>
                <w:rFonts w:ascii="Courier New" w:cs="Courier New" w:eastAsia="Courier New" w:hAnsi="Courier New"/>
                <w:color w:val="1A1A1A"/>
                <w:sz w:val="18"/>
                <w:szCs w:val="18"/>
              </w:rPr>
              <w:t xml:space="preserve">ptr = kmalloc(size, GFP_KERNEL);   // BUG! can sleep, holding spinlock</w:t>
            </w:r>
          </w:p>
          <w:p>
            <w:pPr>
              <w:spacing w:after="0" w:line="240"/>
            </w:pPr>
            <w:r>
              <w:rPr>
                <w:rFonts w:ascii="Courier New" w:cs="Courier New" w:eastAsia="Courier New" w:hAnsi="Courier New"/>
                <w:color w:val="1A1A1A"/>
                <w:sz w:val="18"/>
                <w:szCs w:val="18"/>
              </w:rPr>
              <w:t xml:space="preserve">spin_unlock(&amp;lock);</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CORRECT FIX: use GFP_ATOMIC */</w:t>
            </w:r>
          </w:p>
          <w:p>
            <w:pPr>
              <w:spacing w:after="0" w:line="240"/>
            </w:pPr>
            <w:r>
              <w:rPr>
                <w:rFonts w:ascii="Courier New" w:cs="Courier New" w:eastAsia="Courier New" w:hAnsi="Courier New"/>
                <w:color w:val="1A1A1A"/>
                <w:sz w:val="18"/>
                <w:szCs w:val="18"/>
              </w:rPr>
              <w:t xml:space="preserve">spin_lock(&amp;lock);</w:t>
            </w:r>
          </w:p>
          <w:p>
            <w:pPr>
              <w:spacing w:after="0" w:line="240"/>
            </w:pPr>
            <w:r>
              <w:rPr>
                <w:rFonts w:ascii="Courier New" w:cs="Courier New" w:eastAsia="Courier New" w:hAnsi="Courier New"/>
                <w:color w:val="1A1A1A"/>
                <w:sz w:val="18"/>
                <w:szCs w:val="18"/>
              </w:rPr>
              <w:t xml:space="preserve">ptr = kmalloc(size, GFP_ATOMIC);   // correct</w:t>
            </w:r>
          </w:p>
          <w:p>
            <w:pPr>
              <w:spacing w:after="0" w:line="240"/>
            </w:pPr>
            <w:r>
              <w:rPr>
                <w:rFonts w:ascii="Courier New" w:cs="Courier New" w:eastAsia="Courier New" w:hAnsi="Courier New"/>
                <w:color w:val="1A1A1A"/>
                <w:sz w:val="18"/>
                <w:szCs w:val="18"/>
              </w:rPr>
              <w:t xml:space="preserve">spin_unlock(&amp;lock);</w:t>
            </w:r>
          </w:p>
        </w:tc>
      </w:tr>
    </w:tbl>
    <w:p>
      <w:r>
        <w:t xml:space="preserve"/>
      </w:r>
    </w:p>
    <w:p>
      <w:pPr>
        <w:pStyle w:val="Heading1"/>
      </w:pPr>
      <w:r>
        <w:rPr>
          <w:rFonts w:ascii="Arial" w:cs="Arial" w:eastAsia="Arial" w:hAnsi="Arial"/>
          <w:b/>
          <w:bCs/>
          <w:color w:val="0D2137"/>
          <w:sz w:val="34"/>
          <w:szCs w:val="34"/>
        </w:rPr>
        <w:t xml:space="preserve">3. Buddy Allocator — alloc_pages API</w:t>
      </w:r>
    </w:p>
    <w:p>
      <w:pPr>
        <w:pStyle w:val="BodyText"/>
      </w:pPr>
      <w:r>
        <w:rPr>
          <w:rFonts w:ascii="Arial" w:cs="Arial" w:eastAsia="Arial" w:hAnsi="Arial"/>
          <w:color w:val="1A1A1A"/>
          <w:sz w:val="22"/>
          <w:szCs w:val="22"/>
        </w:rPr>
        <w:t xml:space="preserve">The Buddy Allocator is the lowest-level page allocator in the Linux kernel. It manages free physical pages organized in power-of-2 blocks called "orders". Most drivers use higher-level APIs, but understanding this layer is essential for page-level operations.</w:t>
      </w:r>
    </w:p>
    <w:p>
      <w:r>
        <w:t xml:space="preserve"/>
      </w:r>
    </w:p>
    <w:p>
      <w:pPr>
        <w:pStyle w:val="Heading2"/>
      </w:pPr>
      <w:r>
        <w:rPr>
          <w:rFonts w:ascii="Arial" w:cs="Arial" w:eastAsia="Arial" w:hAnsi="Arial"/>
          <w:b/>
          <w:bCs/>
          <w:color w:val="1A3A5C"/>
          <w:sz w:val="26"/>
          <w:szCs w:val="26"/>
        </w:rPr>
        <w:t xml:space="preserve">3.1 API 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#include &lt;linux/gfp.h&gt;</w:t>
            </w:r>
          </w:p>
          <w:p>
            <w:pPr>
              <w:spacing w:after="0" w:line="240"/>
            </w:pPr>
            <w:r>
              <w:rPr>
                <w:rFonts w:ascii="Courier New" w:cs="Courier New" w:eastAsia="Courier New" w:hAnsi="Courier New"/>
                <w:color w:val="1A1A1A"/>
                <w:sz w:val="18"/>
                <w:szCs w:val="18"/>
              </w:rPr>
              <w:t xml:space="preserve">#include &lt;linux/mm.h&gt;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Allocate 2^order physically contiguous pages */</w:t>
            </w:r>
          </w:p>
          <w:p>
            <w:pPr>
              <w:spacing w:after="0" w:line="240"/>
            </w:pPr>
            <w:r>
              <w:rPr>
                <w:rFonts w:ascii="Courier New" w:cs="Courier New" w:eastAsia="Courier New" w:hAnsi="Courier New"/>
                <w:color w:val="1A1A1A"/>
                <w:sz w:val="18"/>
                <w:szCs w:val="18"/>
              </w:rPr>
              <w:t xml:space="preserve">struct page *alloc_pages(gfp_t gfp_mask, unsigned int order);</w:t>
            </w:r>
          </w:p>
          <w:p>
            <w:pPr>
              <w:spacing w:after="0" w:line="240"/>
            </w:pPr>
            <w:r>
              <w:rPr>
                <w:rFonts w:ascii="Courier New" w:cs="Courier New" w:eastAsia="Courier New" w:hAnsi="Courier New"/>
                <w:color w:val="1A1A1A"/>
                <w:sz w:val="18"/>
                <w:szCs w:val="18"/>
              </w:rPr>
              <w:t xml:space="preserve">struct page *alloc_page(gfp_t gfp_mask);       // order=0, single page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Get virtual address directly (lowmem pages only) */</w:t>
            </w:r>
          </w:p>
          <w:p>
            <w:pPr>
              <w:spacing w:after="0" w:line="240"/>
            </w:pPr>
            <w:r>
              <w:rPr>
                <w:rFonts w:ascii="Courier New" w:cs="Courier New" w:eastAsia="Courier New" w:hAnsi="Courier New"/>
                <w:color w:val="1A1A1A"/>
                <w:sz w:val="18"/>
                <w:szCs w:val="18"/>
              </w:rPr>
              <w:t xml:space="preserve">unsigned long __get_free_pages(gfp_t gfp, unsigned int order);</w:t>
            </w:r>
          </w:p>
          <w:p>
            <w:pPr>
              <w:spacing w:after="0" w:line="240"/>
            </w:pPr>
            <w:r>
              <w:rPr>
                <w:rFonts w:ascii="Courier New" w:cs="Courier New" w:eastAsia="Courier New" w:hAnsi="Courier New"/>
                <w:color w:val="1A1A1A"/>
                <w:sz w:val="18"/>
                <w:szCs w:val="18"/>
              </w:rPr>
              <w:t xml:space="preserve">unsigned long __get_free_page(gfp_t gfp);</w:t>
            </w:r>
          </w:p>
          <w:p>
            <w:pPr>
              <w:spacing w:after="0" w:line="240"/>
            </w:pPr>
            <w:r>
              <w:rPr>
                <w:rFonts w:ascii="Courier New" w:cs="Courier New" w:eastAsia="Courier New" w:hAnsi="Courier New"/>
                <w:color w:val="1A1A1A"/>
                <w:sz w:val="18"/>
                <w:szCs w:val="18"/>
              </w:rPr>
              <w:t xml:space="preserve">unsigned long get_zeroed_page(gfp_t gfp);      // single zeroed page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 pages - order MUST match alloc order! */</w:t>
            </w:r>
          </w:p>
          <w:p>
            <w:pPr>
              <w:spacing w:after="0" w:line="240"/>
            </w:pPr>
            <w:r>
              <w:rPr>
                <w:rFonts w:ascii="Courier New" w:cs="Courier New" w:eastAsia="Courier New" w:hAnsi="Courier New"/>
                <w:color w:val="1A1A1A"/>
                <w:sz w:val="18"/>
                <w:szCs w:val="18"/>
              </w:rPr>
              <w:t xml:space="preserve">void __free_pages(struct page *page, unsigned int order);</w:t>
            </w:r>
          </w:p>
          <w:p>
            <w:pPr>
              <w:spacing w:after="0" w:line="240"/>
            </w:pPr>
            <w:r>
              <w:rPr>
                <w:rFonts w:ascii="Courier New" w:cs="Courier New" w:eastAsia="Courier New" w:hAnsi="Courier New"/>
                <w:color w:val="1A1A1A"/>
                <w:sz w:val="18"/>
                <w:szCs w:val="18"/>
              </w:rPr>
              <w:t xml:space="preserve">void free_pages(unsigned long addr, unsigned int order);</w:t>
            </w:r>
          </w:p>
          <w:p>
            <w:pPr>
              <w:spacing w:after="0" w:line="240"/>
            </w:pPr>
            <w:r>
              <w:rPr>
                <w:rFonts w:ascii="Courier New" w:cs="Courier New" w:eastAsia="Courier New" w:hAnsi="Courier New"/>
                <w:color w:val="1A1A1A"/>
                <w:sz w:val="18"/>
                <w:szCs w:val="18"/>
              </w:rPr>
              <w:t xml:space="preserve">void free_page(unsigned long addr);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Helper: virtual address from struct page * */</w:t>
            </w:r>
          </w:p>
          <w:p>
            <w:pPr>
              <w:spacing w:after="0" w:line="240"/>
            </w:pPr>
            <w:r>
              <w:rPr>
                <w:rFonts w:ascii="Courier New" w:cs="Courier New" w:eastAsia="Courier New" w:hAnsi="Courier New"/>
                <w:color w:val="1A1A1A"/>
                <w:sz w:val="18"/>
                <w:szCs w:val="18"/>
              </w:rPr>
              <w:t xml:space="preserve">void *page_address(struct page *page);          // NULL if highmem!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Example: allocate 4 contiguous pages (order=2, 2^2=4 = 16 KB) */</w:t>
            </w:r>
          </w:p>
          <w:p>
            <w:pPr>
              <w:spacing w:after="0" w:line="240"/>
            </w:pPr>
            <w:r>
              <w:rPr>
                <w:rFonts w:ascii="Courier New" w:cs="Courier New" w:eastAsia="Courier New" w:hAnsi="Courier New"/>
                <w:color w:val="1A1A1A"/>
                <w:sz w:val="18"/>
                <w:szCs w:val="18"/>
              </w:rPr>
              <w:t xml:space="preserve">struct page *pages = alloc_pages(GFP_KERNEL, 2);</w:t>
            </w:r>
          </w:p>
          <w:p>
            <w:pPr>
              <w:spacing w:after="0" w:line="240"/>
            </w:pPr>
            <w:r>
              <w:rPr>
                <w:rFonts w:ascii="Courier New" w:cs="Courier New" w:eastAsia="Courier New" w:hAnsi="Courier New"/>
                <w:color w:val="1A1A1A"/>
                <w:sz w:val="18"/>
                <w:szCs w:val="18"/>
              </w:rPr>
              <w:t xml:space="preserve">if (!pages)</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void *vaddr = page_address(pages);</w:t>
            </w:r>
          </w:p>
          <w:p>
            <w:pPr>
              <w:spacing w:after="0" w:line="240"/>
            </w:pPr>
            <w:r>
              <w:rPr>
                <w:rFonts w:ascii="Courier New" w:cs="Courier New" w:eastAsia="Courier New" w:hAnsi="Courier New"/>
                <w:color w:val="1A1A1A"/>
                <w:sz w:val="18"/>
                <w:szCs w:val="18"/>
              </w:rPr>
              <w:t xml:space="preserve">/* ... use vaddr ... */</w:t>
            </w:r>
          </w:p>
          <w:p>
            <w:pPr>
              <w:spacing w:after="0" w:line="240"/>
            </w:pPr>
            <w:r>
              <w:rPr>
                <w:rFonts w:ascii="Courier New" w:cs="Courier New" w:eastAsia="Courier New" w:hAnsi="Courier New"/>
                <w:color w:val="1A1A1A"/>
                <w:sz w:val="18"/>
                <w:szCs w:val="18"/>
              </w:rPr>
              <w:t xml:space="preserve">__free_pages(pages, 2);              /* MUST match alloc order */</w:t>
            </w:r>
          </w:p>
        </w:tc>
      </w:tr>
    </w:tbl>
    <w:p>
      <w:r>
        <w:t xml:space="preserve"/>
      </w:r>
    </w:p>
    <w:p>
      <w:pPr>
        <w:pStyle w:val="Heading1"/>
      </w:pPr>
      <w:r>
        <w:rPr>
          <w:rFonts w:ascii="Arial" w:cs="Arial" w:eastAsia="Arial" w:hAnsi="Arial"/>
          <w:b/>
          <w:bCs/>
          <w:color w:val="0D2137"/>
          <w:sz w:val="34"/>
          <w:szCs w:val="34"/>
        </w:rPr>
        <w:t xml:space="preserve">4. SLUB/Slab Allocator — kmalloc, kzalloc, kmem_cache</w:t>
      </w:r>
    </w:p>
    <w:p>
      <w:pPr>
        <w:pStyle w:val="BodyText"/>
      </w:pPr>
      <w:r>
        <w:rPr>
          <w:rFonts w:ascii="Arial" w:cs="Arial" w:eastAsia="Arial" w:hAnsi="Arial"/>
          <w:color w:val="1A1A1A"/>
          <w:sz w:val="22"/>
          <w:szCs w:val="22"/>
        </w:rPr>
        <w:t xml:space="preserve">The SLUB allocator (default since Linux 2.6.23) sits on top of the Buddy Allocator and provides efficient allocation of small, fixed-size objects. It solves the internal fragmentation problem: allocating a 64-byte structure without SLUB would waste 4032 bytes of a 4096-byte page.</w:t>
      </w:r>
    </w:p>
    <w:p>
      <w:r>
        <w:t xml:space="preserve"/>
      </w:r>
    </w:p>
    <w:p>
      <w:pPr>
        <w:pStyle w:val="Heading2"/>
      </w:pPr>
      <w:r>
        <w:rPr>
          <w:rFonts w:ascii="Arial" w:cs="Arial" w:eastAsia="Arial" w:hAnsi="Arial"/>
          <w:b/>
          <w:bCs/>
          <w:color w:val="1A3A5C"/>
          <w:sz w:val="26"/>
          <w:szCs w:val="26"/>
        </w:rPr>
        <w:t xml:space="preserve">4.1 General-Purpose kmalloc / kzalloc</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Allocate memory - not zero-initialized */</w:t>
            </w:r>
          </w:p>
          <w:p>
            <w:pPr>
              <w:spacing w:after="0" w:line="240"/>
            </w:pPr>
            <w:r>
              <w:rPr>
                <w:rFonts w:ascii="Courier New" w:cs="Courier New" w:eastAsia="Courier New" w:hAnsi="Courier New"/>
                <w:color w:val="1A1A1A"/>
                <w:sz w:val="18"/>
                <w:szCs w:val="18"/>
              </w:rPr>
              <w:t xml:space="preserve">void *ptr = kmalloc(size, gfp_flags);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Allocate + zero-initialize (PREFERRED over kmalloc+memset) */</w:t>
            </w:r>
          </w:p>
          <w:p>
            <w:pPr>
              <w:spacing w:after="0" w:line="240"/>
            </w:pPr>
            <w:r>
              <w:rPr>
                <w:rFonts w:ascii="Courier New" w:cs="Courier New" w:eastAsia="Courier New" w:hAnsi="Courier New"/>
                <w:color w:val="1A1A1A"/>
                <w:sz w:val="18"/>
                <w:szCs w:val="18"/>
              </w:rPr>
              <w:t xml:space="preserve">void *ptr = kzalloc(size, gfp_flags);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Allocate array of n elements, zero-initialized */</w:t>
            </w:r>
          </w:p>
          <w:p>
            <w:pPr>
              <w:spacing w:after="0" w:line="240"/>
            </w:pPr>
            <w:r>
              <w:rPr>
                <w:rFonts w:ascii="Courier New" w:cs="Courier New" w:eastAsia="Courier New" w:hAnsi="Courier New"/>
                <w:color w:val="1A1A1A"/>
                <w:sz w:val="18"/>
                <w:szCs w:val="18"/>
              </w:rPr>
              <w:t xml:space="preserve">void *ptr = kcalloc(n, size, gfp_flags);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Resize an existing allocation */</w:t>
            </w:r>
          </w:p>
          <w:p>
            <w:pPr>
              <w:spacing w:after="0" w:line="240"/>
            </w:pPr>
            <w:r>
              <w:rPr>
                <w:rFonts w:ascii="Courier New" w:cs="Courier New" w:eastAsia="Courier New" w:hAnsi="Courier New"/>
                <w:color w:val="1A1A1A"/>
                <w:sz w:val="18"/>
                <w:szCs w:val="18"/>
              </w:rPr>
              <w:t xml:space="preserve">void *ptr = krealloc(old_ptr, new_size, gfp_flags);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 */</w:t>
            </w:r>
          </w:p>
          <w:p>
            <w:pPr>
              <w:spacing w:after="0" w:line="240"/>
            </w:pPr>
            <w:r>
              <w:rPr>
                <w:rFonts w:ascii="Courier New" w:cs="Courier New" w:eastAsia="Courier New" w:hAnsi="Courier New"/>
                <w:color w:val="1A1A1A"/>
                <w:sz w:val="18"/>
                <w:szCs w:val="18"/>
              </w:rPr>
              <w:t xml:space="preserve">kfree(ptr);</w:t>
            </w:r>
          </w:p>
          <w:p>
            <w:pPr>
              <w:spacing w:after="0" w:line="240"/>
            </w:pPr>
            <w:r>
              <w:rPr>
                <w:rFonts w:ascii="Courier New" w:cs="Courier New" w:eastAsia="Courier New" w:hAnsi="Courier New"/>
                <w:color w:val="1A1A1A"/>
                <w:sz w:val="18"/>
                <w:szCs w:val="18"/>
              </w:rPr>
              <w:t xml:space="preserve">kfree_sensitive(ptr);  /* zero before freeing - for security-sensitive data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Check valid kmalloc range (must match a cache size) */</w:t>
            </w:r>
          </w:p>
          <w:p>
            <w:pPr>
              <w:spacing w:after="0" w:line="240"/>
            </w:pPr>
            <w:r>
              <w:rPr>
                <w:rFonts w:ascii="Courier New" w:cs="Courier New" w:eastAsia="Courier New" w:hAnsi="Courier New"/>
                <w:color w:val="1A1A1A"/>
                <w:sz w:val="18"/>
                <w:szCs w:val="18"/>
              </w:rPr>
              <w:t xml:space="preserve">size_t ksize(const void *objp);  /* actual allocated size */</w:t>
            </w:r>
          </w:p>
        </w:tc>
      </w:tr>
    </w:tbl>
    <w:p>
      <w:r>
        <w:t xml:space="preserve"/>
      </w:r>
    </w:p>
    <w:p>
      <w:pPr>
        <w:pStyle w:val="BodyText"/>
      </w:pPr>
      <w:r>
        <w:rPr>
          <w:rFonts w:ascii="Arial" w:cs="Arial" w:eastAsia="Arial" w:hAnsi="Arial"/>
          <w:color w:val="1A1A1A"/>
          <w:sz w:val="22"/>
          <w:szCs w:val="22"/>
        </w:rPr>
        <w:t xml:space="preserve">The kernel pre-creates caches for common sizes: 8, 16, 32, 64, 128, 256, 512, 1024, 2048, 4096, 8192 bytes. kmalloc() rounds up to the nearest cache size.</w:t>
      </w:r>
    </w:p>
    <w:p>
      <w:r>
        <w:t xml:space="preserve"/>
      </w:r>
    </w:p>
    <w:p>
      <w:pPr>
        <w:pStyle w:val="Heading2"/>
      </w:pPr>
      <w:r>
        <w:rPr>
          <w:rFonts w:ascii="Arial" w:cs="Arial" w:eastAsia="Arial" w:hAnsi="Arial"/>
          <w:b/>
          <w:bCs/>
          <w:color w:val="1A3A5C"/>
          <w:sz w:val="26"/>
          <w:szCs w:val="26"/>
        </w:rPr>
        <w:t xml:space="preserve">4.2 Dedicated Object Caches — kmem_cache API</w:t>
      </w:r>
    </w:p>
    <w:p>
      <w:pPr>
        <w:pStyle w:val="BodyText"/>
      </w:pPr>
      <w:r>
        <w:rPr>
          <w:rFonts w:ascii="Arial" w:cs="Arial" w:eastAsia="Arial" w:hAnsi="Arial"/>
          <w:color w:val="1A1A1A"/>
          <w:sz w:val="22"/>
          <w:szCs w:val="22"/>
        </w:rPr>
        <w:t xml:space="preserve">For frequently allocated fixed-size structures (struct inode, struct task_struct, driver-specific objects), use a dedicated kmem_cache for better CPU cache utilization and debugging visibility.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Create a cache at module/driver init */</w:t>
            </w:r>
          </w:p>
          <w:p>
            <w:pPr>
              <w:spacing w:after="0" w:line="240"/>
            </w:pPr>
            <w:r>
              <w:rPr>
                <w:rFonts w:ascii="Courier New" w:cs="Courier New" w:eastAsia="Courier New" w:hAnsi="Courier New"/>
                <w:color w:val="1A1A1A"/>
                <w:sz w:val="18"/>
                <w:szCs w:val="18"/>
              </w:rPr>
              <w:t xml:space="preserve">struct kmem_cache *my_cache = kmem_cache_create(</w:t>
            </w:r>
          </w:p>
          <w:p>
            <w:pPr>
              <w:spacing w:after="0" w:line="240"/>
            </w:pPr>
            <w:r>
              <w:rPr>
                <w:rFonts w:ascii="Courier New" w:cs="Courier New" w:eastAsia="Courier New" w:hAnsi="Courier New"/>
                <w:color w:val="1A1A1A"/>
                <w:sz w:val="18"/>
                <w:szCs w:val="18"/>
              </w:rPr>
              <w:t xml:space="preserve">    "my_object_cache",     /* name in /proc/slabinfo, /sys/kernel/slab/ */</w:t>
            </w:r>
          </w:p>
          <w:p>
            <w:pPr>
              <w:spacing w:after="0" w:line="240"/>
            </w:pPr>
            <w:r>
              <w:rPr>
                <w:rFonts w:ascii="Courier New" w:cs="Courier New" w:eastAsia="Courier New" w:hAnsi="Courier New"/>
                <w:color w:val="1A1A1A"/>
                <w:sz w:val="18"/>
                <w:szCs w:val="18"/>
              </w:rPr>
              <w:t xml:space="preserve">    sizeof(struct my_obj), /* object size */</w:t>
            </w:r>
          </w:p>
          <w:p>
            <w:pPr>
              <w:spacing w:after="0" w:line="240"/>
            </w:pPr>
            <w:r>
              <w:rPr>
                <w:rFonts w:ascii="Courier New" w:cs="Courier New" w:eastAsia="Courier New" w:hAnsi="Courier New"/>
                <w:color w:val="1A1A1A"/>
                <w:sz w:val="18"/>
                <w:szCs w:val="18"/>
              </w:rPr>
              <w:t xml:space="preserve">    0,                     /* alignment (0 = natural alignment) */</w:t>
            </w:r>
          </w:p>
          <w:p>
            <w:pPr>
              <w:spacing w:after="0" w:line="240"/>
            </w:pPr>
            <w:r>
              <w:rPr>
                <w:rFonts w:ascii="Courier New" w:cs="Courier New" w:eastAsia="Courier New" w:hAnsi="Courier New"/>
                <w:color w:val="1A1A1A"/>
                <w:sz w:val="18"/>
                <w:szCs w:val="18"/>
              </w:rPr>
              <w:t xml:space="preserve">    SLAB_HWCACHE_ALIGN,    /* flags - align to CPU cache line */</w:t>
            </w:r>
          </w:p>
          <w:p>
            <w:pPr>
              <w:spacing w:after="0" w:line="240"/>
            </w:pPr>
            <w:r>
              <w:rPr>
                <w:rFonts w:ascii="Courier New" w:cs="Courier New" w:eastAsia="Courier New" w:hAnsi="Courier New"/>
                <w:color w:val="1A1A1A"/>
                <w:sz w:val="18"/>
                <w:szCs w:val="18"/>
              </w:rPr>
              <w:t xml:space="preserve">    NULL                   /* constructor (optional, called once per object)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if (!my_cache)</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Allocate an object */</w:t>
            </w:r>
          </w:p>
          <w:p>
            <w:pPr>
              <w:spacing w:after="0" w:line="240"/>
            </w:pPr>
            <w:r>
              <w:rPr>
                <w:rFonts w:ascii="Courier New" w:cs="Courier New" w:eastAsia="Courier New" w:hAnsi="Courier New"/>
                <w:color w:val="1A1A1A"/>
                <w:sz w:val="18"/>
                <w:szCs w:val="18"/>
              </w:rPr>
              <w:t xml:space="preserve">struct my_obj *obj = kmem_cache_alloc(my_cache, GFP_KERNEL);</w:t>
            </w:r>
          </w:p>
          <w:p>
            <w:pPr>
              <w:spacing w:after="0" w:line="240"/>
            </w:pPr>
            <w:r>
              <w:rPr>
                <w:rFonts w:ascii="Courier New" w:cs="Courier New" w:eastAsia="Courier New" w:hAnsi="Courier New"/>
                <w:color w:val="1A1A1A"/>
                <w:sz w:val="18"/>
                <w:szCs w:val="18"/>
              </w:rPr>
              <w:t xml:space="preserve">if (!obj)</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Initialize and use object */</w:t>
            </w:r>
          </w:p>
          <w:p>
            <w:pPr>
              <w:spacing w:after="0" w:line="240"/>
            </w:pPr>
            <w:r>
              <w:rPr>
                <w:rFonts w:ascii="Courier New" w:cs="Courier New" w:eastAsia="Courier New" w:hAnsi="Courier New"/>
                <w:color w:val="1A1A1A"/>
                <w:sz w:val="18"/>
                <w:szCs w:val="18"/>
              </w:rPr>
              <w:t xml:space="preserve">obj-&gt;field = value;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 object back to cache */</w:t>
            </w:r>
          </w:p>
          <w:p>
            <w:pPr>
              <w:spacing w:after="0" w:line="240"/>
            </w:pPr>
            <w:r>
              <w:rPr>
                <w:rFonts w:ascii="Courier New" w:cs="Courier New" w:eastAsia="Courier New" w:hAnsi="Courier New"/>
                <w:color w:val="1A1A1A"/>
                <w:sz w:val="18"/>
                <w:szCs w:val="18"/>
              </w:rPr>
              <w:t xml:space="preserve">kmem_cache_free(my_cache, obj);</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Destroy cache at module exit - ALL objects must be freed first! */</w:t>
            </w:r>
          </w:p>
          <w:p>
            <w:pPr>
              <w:spacing w:after="0" w:line="240"/>
            </w:pPr>
            <w:r>
              <w:rPr>
                <w:rFonts w:ascii="Courier New" w:cs="Courier New" w:eastAsia="Courier New" w:hAnsi="Courier New"/>
                <w:color w:val="1A1A1A"/>
                <w:sz w:val="18"/>
                <w:szCs w:val="18"/>
              </w:rPr>
              <w:t xml:space="preserve">kmem_cache_destroy(my_cache);</w:t>
            </w:r>
          </w:p>
        </w:tc>
      </w:tr>
    </w:tbl>
    <w:p>
      <w:r>
        <w:t xml:space="preserve"/>
      </w:r>
    </w:p>
    <w:p>
      <w:pPr>
        <w:pStyle w:val="Heading2"/>
      </w:pPr>
      <w:r>
        <w:rPr>
          <w:rFonts w:ascii="Arial" w:cs="Arial" w:eastAsia="Arial" w:hAnsi="Arial"/>
          <w:b/>
          <w:bCs/>
          <w:color w:val="1A3A5C"/>
          <w:sz w:val="26"/>
          <w:szCs w:val="26"/>
        </w:rPr>
        <w:t xml:space="preserve">4.3 kmem_cache Flags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680"/>
      </w:tblGrid>
      <w:tr>
        <w:trPr>
          <w:tblHeader/>
        </w:trPr>
        <w:tc>
          <w:tcPr>
            <w:tcW w:type="dxa" w:w="25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Flag</w:t>
            </w:r>
          </w:p>
        </w:tc>
        <w:tc>
          <w:tcPr>
            <w:tcW w:type="dxa" w:w="66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Effect</w:t>
            </w:r>
          </w:p>
        </w:tc>
      </w:tr>
      <w:tr>
        <w:tc>
          <w:tcPr>
            <w:tcW w:type="dxa" w:w="25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SLAB_HWCACHE_ALIGN</w:t>
            </w:r>
          </w:p>
        </w:tc>
        <w:tc>
          <w:tcPr>
            <w:tcW w:type="dxa" w:w="6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Align objects to CPU hardware cache line (prevents false sharing between objects on adjacent cache lines)</w:t>
            </w:r>
          </w:p>
        </w:tc>
      </w:tr>
      <w:tr>
        <w:tc>
          <w:tcPr>
            <w:tcW w:type="dxa" w:w="25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SLAB_POISON</w:t>
            </w:r>
          </w:p>
        </w:tc>
        <w:tc>
          <w:tcPr>
            <w:tcW w:type="dxa" w:w="66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Fill free objects with 0x6b. If you see 0x6b6b6b6b in crash dump, you have a use-after-free bug.</w:t>
            </w:r>
          </w:p>
        </w:tc>
      </w:tr>
      <w:tr>
        <w:tc>
          <w:tcPr>
            <w:tcW w:type="dxa" w:w="25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SLAB_RED_ZONE</w:t>
            </w:r>
          </w:p>
        </w:tc>
        <w:tc>
          <w:tcPr>
            <w:tcW w:type="dxa" w:w="6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Add red zone bytes (0xbb...) before/after each object. Detects buffer overflows and underflows.</w:t>
            </w:r>
          </w:p>
        </w:tc>
      </w:tr>
      <w:tr>
        <w:tc>
          <w:tcPr>
            <w:tcW w:type="dxa" w:w="25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color w:val="1A1A1A"/>
                <w:sz w:val="20"/>
                <w:szCs w:val="20"/>
              </w:rPr>
              <w:t xml:space="preserve">SLAB_PANIC</w:t>
            </w:r>
          </w:p>
        </w:tc>
        <w:tc>
          <w:tcPr>
            <w:tcW w:type="dxa" w:w="668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val="false"/>
                <w:bCs w:val="false"/>
                <w:color w:val="1A1A1A"/>
                <w:sz w:val="20"/>
                <w:szCs w:val="20"/>
              </w:rPr>
              <w:t xml:space="preserve">Panic if cache creation fails. Use for caches that are absolutely critical for system operation.</w:t>
            </w:r>
          </w:p>
        </w:tc>
      </w:tr>
      <w:tr>
        <w:tc>
          <w:tcPr>
            <w:tcW w:type="dxa" w:w="25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SLAB_TYPESAFE_BY_RCU</w:t>
            </w:r>
          </w:p>
        </w:tc>
        <w:tc>
          <w:tcPr>
            <w:tcW w:type="dxa" w:w="6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Safe for RCU-protected lookups. Kernel will not free the slab page while RCU readers exist.</w:t>
            </w:r>
          </w:p>
        </w:tc>
      </w:tr>
      <w:tr>
        <w:tc>
          <w:tcPr>
            <w:tcW w:type="dxa" w:w="25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SLAB_ACCOUNT</w:t>
            </w:r>
          </w:p>
        </w:tc>
        <w:tc>
          <w:tcPr>
            <w:tcW w:type="dxa" w:w="66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Account memory to kmemcg (cgroup memory tracking). Required for containers.</w:t>
            </w:r>
          </w:p>
        </w:tc>
      </w:tr>
      <w:tr>
        <w:tc>
          <w:tcPr>
            <w:tcW w:type="dxa" w:w="25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SLAB_RECLAIM_ACCOUNT</w:t>
            </w:r>
          </w:p>
        </w:tc>
        <w:tc>
          <w:tcPr>
            <w:tcW w:type="dxa" w:w="66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Objects are reclaimable under memory pressure (e.g., inode cache, dentry cache).</w:t>
            </w:r>
          </w:p>
        </w:tc>
      </w:tr>
    </w:tbl>
    <w:p>
      <w:r>
        <w:t xml:space="preserve"/>
      </w:r>
    </w:p>
    <w:p>
      <w:pPr>
        <w:pStyle w:val="Heading1"/>
      </w:pPr>
      <w:r>
        <w:rPr>
          <w:rFonts w:ascii="Arial" w:cs="Arial" w:eastAsia="Arial" w:hAnsi="Arial"/>
          <w:b/>
          <w:bCs/>
          <w:color w:val="0D2137"/>
          <w:sz w:val="34"/>
          <w:szCs w:val="34"/>
        </w:rPr>
        <w:t xml:space="preserve">5. vmalloc — Large Virtual-Contiguous Allocations</w:t>
      </w:r>
    </w:p>
    <w:p>
      <w:pPr>
        <w:pStyle w:val="BodyText"/>
      </w:pPr>
      <w:r>
        <w:rPr>
          <w:rFonts w:ascii="Arial" w:cs="Arial" w:eastAsia="Arial" w:hAnsi="Arial"/>
          <w:color w:val="1A1A1A"/>
          <w:sz w:val="22"/>
          <w:szCs w:val="22"/>
        </w:rPr>
        <w:t xml:space="preserve">vmalloc allocates memory that is virtually contiguous but not necessarily physically contiguous. It stitches together scattered physical pages into a contiguous virtual range using the vmalloc area of kernel virtual space.</w:t>
      </w:r>
    </w:p>
    <w:p>
      <w:r>
        <w:t xml:space="preserve"/>
      </w:r>
    </w:p>
    <w:p>
      <w:pPr>
        <w:pStyle w:val="Heading2"/>
      </w:pPr>
      <w:r>
        <w:rPr>
          <w:rFonts w:ascii="Arial" w:cs="Arial" w:eastAsia="Arial" w:hAnsi="Arial"/>
          <w:b/>
          <w:bCs/>
          <w:color w:val="1A3A5C"/>
          <w:sz w:val="26"/>
          <w:szCs w:val="26"/>
        </w:rPr>
        <w:t xml:space="preserve">5.1 vmalloc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#include &lt;linux/vmalloc.h&gt;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void *vmalloc(unsigned long size);           /* virtually contiguous */</w:t>
            </w:r>
          </w:p>
          <w:p>
            <w:pPr>
              <w:spacing w:after="0" w:line="240"/>
            </w:pPr>
            <w:r>
              <w:rPr>
                <w:rFonts w:ascii="Courier New" w:cs="Courier New" w:eastAsia="Courier New" w:hAnsi="Courier New"/>
                <w:color w:val="1A1A1A"/>
                <w:sz w:val="18"/>
                <w:szCs w:val="18"/>
              </w:rPr>
              <w:t xml:space="preserve">void *vzalloc(unsigned long size);           /* zero-initialized */</w:t>
            </w:r>
          </w:p>
          <w:p>
            <w:pPr>
              <w:spacing w:after="0" w:line="240"/>
            </w:pPr>
            <w:r>
              <w:rPr>
                <w:rFonts w:ascii="Courier New" w:cs="Courier New" w:eastAsia="Courier New" w:hAnsi="Courier New"/>
                <w:color w:val="1A1A1A"/>
                <w:sz w:val="18"/>
                <w:szCs w:val="18"/>
              </w:rPr>
              <w:t xml:space="preserve">void *vmalloc_node(unsigned long size, int node);  /* NUMA-aware */</w:t>
            </w:r>
          </w:p>
          <w:p>
            <w:pPr>
              <w:spacing w:after="0" w:line="240"/>
            </w:pPr>
            <w:r>
              <w:rPr>
                <w:rFonts w:ascii="Courier New" w:cs="Courier New" w:eastAsia="Courier New" w:hAnsi="Courier New"/>
                <w:color w:val="1A1A1A"/>
                <w:sz w:val="18"/>
                <w:szCs w:val="18"/>
              </w:rPr>
              <w:t xml:space="preserve">void *vmalloc_user(unsigned long size);      /* user-space mappable */</w:t>
            </w:r>
          </w:p>
          <w:p>
            <w:pPr>
              <w:spacing w:after="0" w:line="240"/>
            </w:pPr>
            <w:r>
              <w:rPr>
                <w:rFonts w:ascii="Courier New" w:cs="Courier New" w:eastAsia="Courier New" w:hAnsi="Courier New"/>
                <w:color w:val="1A1A1A"/>
                <w:sz w:val="18"/>
                <w:szCs w:val="18"/>
              </w:rPr>
              <w:t xml:space="preserve">void vfree(const void *addr);               /* free vmalloc allocation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Example: large non-DMA firmware buffer */</w:t>
            </w:r>
          </w:p>
          <w:p>
            <w:pPr>
              <w:spacing w:after="0" w:line="240"/>
            </w:pPr>
            <w:r>
              <w:rPr>
                <w:rFonts w:ascii="Courier New" w:cs="Courier New" w:eastAsia="Courier New" w:hAnsi="Courier New"/>
                <w:color w:val="1A1A1A"/>
                <w:sz w:val="18"/>
                <w:szCs w:val="18"/>
              </w:rPr>
              <w:t xml:space="preserve">void *fw_buf = vmalloc(firmware_size);</w:t>
            </w:r>
          </w:p>
          <w:p>
            <w:pPr>
              <w:spacing w:after="0" w:line="240"/>
            </w:pPr>
            <w:r>
              <w:rPr>
                <w:rFonts w:ascii="Courier New" w:cs="Courier New" w:eastAsia="Courier New" w:hAnsi="Courier New"/>
                <w:color w:val="1A1A1A"/>
                <w:sz w:val="18"/>
                <w:szCs w:val="18"/>
              </w:rPr>
              <w:t xml:space="preserve">if (!fw_buf)</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memcpy(fw_buf, firmware_data, firmware_size);</w:t>
            </w:r>
          </w:p>
          <w:p>
            <w:pPr>
              <w:spacing w:after="0" w:line="240"/>
            </w:pPr>
            <w:r>
              <w:rPr>
                <w:rFonts w:ascii="Courier New" w:cs="Courier New" w:eastAsia="Courier New" w:hAnsi="Courier New"/>
                <w:color w:val="1A1A1A"/>
                <w:sz w:val="18"/>
                <w:szCs w:val="18"/>
              </w:rPr>
              <w:t xml:space="preserve">/* process firmware ... */</w:t>
            </w:r>
          </w:p>
          <w:p>
            <w:pPr>
              <w:spacing w:after="0" w:line="240"/>
            </w:pPr>
            <w:r>
              <w:rPr>
                <w:rFonts w:ascii="Courier New" w:cs="Courier New" w:eastAsia="Courier New" w:hAnsi="Courier New"/>
                <w:color w:val="1A1A1A"/>
                <w:sz w:val="18"/>
                <w:szCs w:val="18"/>
              </w:rPr>
              <w:t xml:space="preserve">vfree(fw_buf);</w:t>
            </w:r>
          </w:p>
        </w:tc>
      </w:tr>
    </w:tbl>
    <w:p>
      <w:r>
        <w:t xml:space="preserve"/>
      </w:r>
    </w:p>
    <w:p>
      <w:pPr>
        <w:pStyle w:val="Heading2"/>
      </w:pPr>
      <w:r>
        <w:rPr>
          <w:rFonts w:ascii="Arial" w:cs="Arial" w:eastAsia="Arial" w:hAnsi="Arial"/>
          <w:b/>
          <w:bCs/>
          <w:color w:val="1A3A5C"/>
          <w:sz w:val="26"/>
          <w:szCs w:val="26"/>
        </w:rPr>
        <w:t xml:space="preserve">5.2 vmalloc vs kmalloc — Decision Guide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Physical memory layout: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kmalloc(32KB):                      vmalloc(32KB):</w:t>
            </w:r>
          </w:p>
          <w:p>
            <w:pPr>
              <w:spacing w:after="0" w:line="240"/>
            </w:pPr>
            <w:r>
              <w:rPr>
                <w:rFonts w:ascii="Courier New" w:cs="Courier New" w:eastAsia="Courier New" w:hAnsi="Courier New"/>
                <w:color w:val="1A1A1A"/>
                <w:sz w:val="18"/>
                <w:szCs w:val="18"/>
              </w:rPr>
              <w:t xml:space="preserve">  +------+------+------+------+       +------+   +------+</w:t>
            </w:r>
          </w:p>
          <w:p>
            <w:pPr>
              <w:spacing w:after="0" w:line="240"/>
            </w:pPr>
            <w:r>
              <w:rPr>
                <w:rFonts w:ascii="Courier New" w:cs="Courier New" w:eastAsia="Courier New" w:hAnsi="Courier New"/>
                <w:color w:val="1A1A1A"/>
                <w:sz w:val="18"/>
                <w:szCs w:val="18"/>
              </w:rPr>
              <w:t xml:space="preserve">  | Page | Page | Page | Page |       | Page |   | Page |</w:t>
            </w:r>
          </w:p>
          <w:p>
            <w:pPr>
              <w:spacing w:after="0" w:line="240"/>
            </w:pPr>
            <w:r>
              <w:rPr>
                <w:rFonts w:ascii="Courier New" w:cs="Courier New" w:eastAsia="Courier New" w:hAnsi="Courier New"/>
                <w:color w:val="1A1A1A"/>
                <w:sz w:val="18"/>
                <w:szCs w:val="18"/>
              </w:rPr>
              <w:t xml:space="preserve">  |  0   |  1   |  2   |  3   |       |  5   |   |  17  |</w:t>
            </w:r>
          </w:p>
          <w:p>
            <w:pPr>
              <w:spacing w:after="0" w:line="240"/>
            </w:pPr>
            <w:r>
              <w:rPr>
                <w:rFonts w:ascii="Courier New" w:cs="Courier New" w:eastAsia="Courier New" w:hAnsi="Courier New"/>
                <w:color w:val="1A1A1A"/>
                <w:sz w:val="18"/>
                <w:szCs w:val="18"/>
              </w:rPr>
              <w:t xml:space="preserve">  +------+------+------+------+       +------+   +------+</w:t>
            </w:r>
          </w:p>
          <w:p>
            <w:pPr>
              <w:spacing w:after="0" w:line="240"/>
            </w:pPr>
            <w:r>
              <w:rPr>
                <w:rFonts w:ascii="Courier New" w:cs="Courier New" w:eastAsia="Courier New" w:hAnsi="Courier New"/>
                <w:color w:val="1A1A1A"/>
                <w:sz w:val="18"/>
                <w:szCs w:val="18"/>
              </w:rPr>
              <w:t xml:space="preserve">  Physically contiguous               Physically SCATTERED</w:t>
            </w:r>
          </w:p>
          <w:p>
            <w:pPr>
              <w:spacing w:after="0" w:line="240"/>
            </w:pPr>
            <w:r>
              <w:rPr>
                <w:rFonts w:ascii="Courier New" w:cs="Courier New" w:eastAsia="Courier New" w:hAnsi="Courier New"/>
                <w:color w:val="1A1A1A"/>
                <w:sz w:val="18"/>
                <w:szCs w:val="18"/>
              </w:rPr>
              <w:t xml:space="preserve">  Fast (no TLB setup per page)        Slower (per-page TLB entries)</w:t>
            </w:r>
          </w:p>
          <w:p>
            <w:pPr>
              <w:spacing w:after="0" w:line="240"/>
            </w:pPr>
            <w:r>
              <w:rPr>
                <w:rFonts w:ascii="Courier New" w:cs="Courier New" w:eastAsia="Courier New" w:hAnsi="Courier New"/>
                <w:color w:val="1A1A1A"/>
                <w:sz w:val="18"/>
                <w:szCs w:val="18"/>
              </w:rPr>
              <w:t xml:space="preserve">  DMA capable                         NOT DMA capable!</w:t>
            </w:r>
          </w:p>
          <w:p>
            <w:pPr>
              <w:spacing w:after="0" w:line="240"/>
            </w:pPr>
            <w:r>
              <w:rPr>
                <w:rFonts w:ascii="Courier New" w:cs="Courier New" w:eastAsia="Courier New" w:hAnsi="Courier New"/>
                <w:color w:val="1A1A1A"/>
                <w:sz w:val="18"/>
                <w:szCs w:val="18"/>
              </w:rPr>
              <w:t xml:space="preserve">  Max ~4MB                            Limited by virtual address space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Rule: kmalloc for DMA/small/fast. vmalloc for large non-DMA buffers.</w:t>
            </w:r>
          </w:p>
        </w:tc>
      </w:tr>
    </w:tbl>
    <w:p>
      <w:r>
        <w:t xml:space="preserve"/>
      </w:r>
    </w:p>
    <w:p>
      <w:pPr>
        <w:pStyle w:val="Heading1"/>
      </w:pPr>
      <w:r>
        <w:rPr>
          <w:rFonts w:ascii="Arial" w:cs="Arial" w:eastAsia="Arial" w:hAnsi="Arial"/>
          <w:b/>
          <w:bCs/>
          <w:color w:val="0D2137"/>
          <w:sz w:val="34"/>
          <w:szCs w:val="34"/>
        </w:rPr>
        <w:t xml:space="preserve">6. DMA Allocators — dma_alloc_coherent, dma_pool</w:t>
      </w:r>
    </w:p>
    <w:p>
      <w:pPr>
        <w:pStyle w:val="BodyText"/>
      </w:pPr>
      <w:r>
        <w:rPr>
          <w:rFonts w:ascii="Arial" w:cs="Arial" w:eastAsia="Arial" w:hAnsi="Arial"/>
          <w:color w:val="1A1A1A"/>
          <w:sz w:val="22"/>
          <w:szCs w:val="22"/>
        </w:rPr>
        <w:t xml:space="preserve">DMA allocators are critical for driver development. Hardware DMA engines require physically contiguous memory with a known physical (bus) address and proper cache coherency. These allocators handle all platform-specific details automatically.</w:t>
      </w:r>
    </w:p>
    <w:p>
      <w:r>
        <w:t xml:space="preserve"/>
      </w:r>
    </w:p>
    <w:p>
      <w:pPr>
        <w:pStyle w:val="Heading2"/>
      </w:pPr>
      <w:r>
        <w:rPr>
          <w:rFonts w:ascii="Arial" w:cs="Arial" w:eastAsia="Arial" w:hAnsi="Arial"/>
          <w:b/>
          <w:bCs/>
          <w:color w:val="1A3A5C"/>
          <w:sz w:val="26"/>
          <w:szCs w:val="26"/>
        </w:rPr>
        <w:t xml:space="preserve">6.1 dma_alloc_coherent — Standard DMA API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#include &lt;linux/dma-mapping.h&gt;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Allocate coherent DMA memory */</w:t>
            </w:r>
          </w:p>
          <w:p>
            <w:pPr>
              <w:spacing w:after="0" w:line="240"/>
            </w:pPr>
            <w:r>
              <w:rPr>
                <w:rFonts w:ascii="Courier New" w:cs="Courier New" w:eastAsia="Courier New" w:hAnsi="Courier New"/>
                <w:color w:val="1A1A1A"/>
                <w:sz w:val="18"/>
                <w:szCs w:val="18"/>
              </w:rPr>
              <w:t xml:space="preserve">void *cpu_addr = dma_alloc_coherent(</w:t>
            </w:r>
          </w:p>
          <w:p>
            <w:pPr>
              <w:spacing w:after="0" w:line="240"/>
            </w:pPr>
            <w:r>
              <w:rPr>
                <w:rFonts w:ascii="Courier New" w:cs="Courier New" w:eastAsia="Courier New" w:hAnsi="Courier New"/>
                <w:color w:val="1A1A1A"/>
                <w:sz w:val="18"/>
                <w:szCs w:val="18"/>
              </w:rPr>
              <w:t xml:space="preserve">    dev,          /* struct device * (your platform/PCI device) */</w:t>
            </w:r>
          </w:p>
          <w:p>
            <w:pPr>
              <w:spacing w:after="0" w:line="240"/>
            </w:pPr>
            <w:r>
              <w:rPr>
                <w:rFonts w:ascii="Courier New" w:cs="Courier New" w:eastAsia="Courier New" w:hAnsi="Courier New"/>
                <w:color w:val="1A1A1A"/>
                <w:sz w:val="18"/>
                <w:szCs w:val="18"/>
              </w:rPr>
              <w:t xml:space="preserve">    size,         /* bytes requested */</w:t>
            </w:r>
          </w:p>
          <w:p>
            <w:pPr>
              <w:spacing w:after="0" w:line="240"/>
            </w:pPr>
            <w:r>
              <w:rPr>
                <w:rFonts w:ascii="Courier New" w:cs="Courier New" w:eastAsia="Courier New" w:hAnsi="Courier New"/>
                <w:color w:val="1A1A1A"/>
                <w:sz w:val="18"/>
                <w:szCs w:val="18"/>
              </w:rPr>
              <w:t xml:space="preserve">    &amp;dma_handle,  /* OUTPUT: DMA (bus) address for hardware registers */</w:t>
            </w:r>
          </w:p>
          <w:p>
            <w:pPr>
              <w:spacing w:after="0" w:line="240"/>
            </w:pPr>
            <w:r>
              <w:rPr>
                <w:rFonts w:ascii="Courier New" w:cs="Courier New" w:eastAsia="Courier New" w:hAnsi="Courier New"/>
                <w:color w:val="1A1A1A"/>
                <w:sz w:val="18"/>
                <w:szCs w:val="18"/>
              </w:rPr>
              <w:t xml:space="preserve">    GFP_KERNEL    /* allocation flags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 cpu_addr  -&gt; CPU virtual address (for kernel read/write)</w:t>
            </w:r>
          </w:p>
          <w:p>
            <w:pPr>
              <w:spacing w:after="0" w:line="240"/>
            </w:pPr>
            <w:r>
              <w:rPr>
                <w:rFonts w:ascii="Courier New" w:cs="Courier New" w:eastAsia="Courier New" w:hAnsi="Courier New"/>
                <w:color w:val="1A1A1A"/>
                <w:sz w:val="18"/>
                <w:szCs w:val="18"/>
              </w:rPr>
              <w:t xml:space="preserve"> * dma_handle-&gt; physical/bus address (program into DMA controller)</w:t>
            </w:r>
          </w:p>
          <w:p>
            <w:pPr>
              <w:spacing w:after="0" w:line="240"/>
            </w:pPr>
            <w:r>
              <w:rPr>
                <w:rFonts w:ascii="Courier New" w:cs="Courier New" w:eastAsia="Courier New" w:hAnsi="Courier New"/>
                <w:color w:val="1A1A1A"/>
                <w:sz w:val="18"/>
                <w:szCs w:val="18"/>
              </w:rPr>
              <w:t xml:space="preserve"> * Coherent means: CPU and DMA always see same data</w:t>
            </w:r>
          </w:p>
          <w:p>
            <w:pPr>
              <w:spacing w:after="0" w:line="240"/>
            </w:pPr>
            <w:r>
              <w:rPr>
                <w:rFonts w:ascii="Courier New" w:cs="Courier New" w:eastAsia="Courier New" w:hAnsi="Courier New"/>
                <w:color w:val="1A1A1A"/>
                <w:sz w:val="18"/>
                <w:szCs w:val="18"/>
              </w:rPr>
              <w:t xml:space="preserve"> *   - On HW-coherent SoCs: cached, coherency handled by interconnect</w:t>
            </w:r>
          </w:p>
          <w:p>
            <w:pPr>
              <w:spacing w:after="0" w:line="240"/>
            </w:pPr>
            <w:r>
              <w:rPr>
                <w:rFonts w:ascii="Courier New" w:cs="Courier New" w:eastAsia="Courier New" w:hAnsi="Courier New"/>
                <w:color w:val="1A1A1A"/>
                <w:sz w:val="18"/>
                <w:szCs w:val="18"/>
              </w:rPr>
              <w:t xml:space="preserve"> *   - On non-coherent SoCs: mapped as non-cacheable (MT_NORMAL_NC)</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 - must pass EXACT same size as alloc */</w:t>
            </w:r>
          </w:p>
          <w:p>
            <w:pPr>
              <w:spacing w:after="0" w:line="240"/>
            </w:pPr>
            <w:r>
              <w:rPr>
                <w:rFonts w:ascii="Courier New" w:cs="Courier New" w:eastAsia="Courier New" w:hAnsi="Courier New"/>
                <w:color w:val="1A1A1A"/>
                <w:sz w:val="18"/>
                <w:szCs w:val="18"/>
              </w:rPr>
              <w:t xml:space="preserve">dma_free_coherent(dev, size, cpu_addr, dma_handle);</w:t>
            </w:r>
          </w:p>
        </w:tc>
      </w:tr>
    </w:tbl>
    <w:p>
      <w:r>
        <w:t xml:space="preserve"/>
      </w:r>
    </w:p>
    <w:p>
      <w:pPr>
        <w:pStyle w:val="Heading2"/>
      </w:pPr>
      <w:r>
        <w:rPr>
          <w:rFonts w:ascii="Arial" w:cs="Arial" w:eastAsia="Arial" w:hAnsi="Arial"/>
          <w:b/>
          <w:bCs/>
          <w:color w:val="1A3A5C"/>
          <w:sz w:val="26"/>
          <w:szCs w:val="26"/>
        </w:rPr>
        <w:t xml:space="preserve">6.2 DMA Pool — For Small Repeated DMA Allocations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Create pool at driver init - for descriptor rings, command buffers */</w:t>
            </w:r>
          </w:p>
          <w:p>
            <w:pPr>
              <w:spacing w:after="0" w:line="240"/>
            </w:pPr>
            <w:r>
              <w:rPr>
                <w:rFonts w:ascii="Courier New" w:cs="Courier New" w:eastAsia="Courier New" w:hAnsi="Courier New"/>
                <w:color w:val="1A1A1A"/>
                <w:sz w:val="18"/>
                <w:szCs w:val="18"/>
              </w:rPr>
              <w:t xml:space="preserve">struct dma_pool *pool = dma_pool_create(</w:t>
            </w:r>
          </w:p>
          <w:p>
            <w:pPr>
              <w:spacing w:after="0" w:line="240"/>
            </w:pPr>
            <w:r>
              <w:rPr>
                <w:rFonts w:ascii="Courier New" w:cs="Courier New" w:eastAsia="Courier New" w:hAnsi="Courier New"/>
                <w:color w:val="1A1A1A"/>
                <w:sz w:val="18"/>
                <w:szCs w:val="18"/>
              </w:rPr>
              <w:t xml:space="preserve">    "my_desc_pool",</w:t>
            </w:r>
          </w:p>
          <w:p>
            <w:pPr>
              <w:spacing w:after="0" w:line="240"/>
            </w:pPr>
            <w:r>
              <w:rPr>
                <w:rFonts w:ascii="Courier New" w:cs="Courier New" w:eastAsia="Courier New" w:hAnsi="Courier New"/>
                <w:color w:val="1A1A1A"/>
                <w:sz w:val="18"/>
                <w:szCs w:val="18"/>
              </w:rPr>
              <w:t xml:space="preserve">    dev,</w:t>
            </w:r>
          </w:p>
          <w:p>
            <w:pPr>
              <w:spacing w:after="0" w:line="240"/>
            </w:pPr>
            <w:r>
              <w:rPr>
                <w:rFonts w:ascii="Courier New" w:cs="Courier New" w:eastAsia="Courier New" w:hAnsi="Courier New"/>
                <w:color w:val="1A1A1A"/>
                <w:sz w:val="18"/>
                <w:szCs w:val="18"/>
              </w:rPr>
              <w:t xml:space="preserve">    sizeof(struct my_descriptor),  /* object size */</w:t>
            </w:r>
          </w:p>
          <w:p>
            <w:pPr>
              <w:spacing w:after="0" w:line="240"/>
            </w:pPr>
            <w:r>
              <w:rPr>
                <w:rFonts w:ascii="Courier New" w:cs="Courier New" w:eastAsia="Courier New" w:hAnsi="Courier New"/>
                <w:color w:val="1A1A1A"/>
                <w:sz w:val="18"/>
                <w:szCs w:val="18"/>
              </w:rPr>
              <w:t xml:space="preserve">    32,                            /* alignment in bytes */</w:t>
            </w:r>
          </w:p>
          <w:p>
            <w:pPr>
              <w:spacing w:after="0" w:line="240"/>
            </w:pPr>
            <w:r>
              <w:rPr>
                <w:rFonts w:ascii="Courier New" w:cs="Courier New" w:eastAsia="Courier New" w:hAnsi="Courier New"/>
                <w:color w:val="1A1A1A"/>
                <w:sz w:val="18"/>
                <w:szCs w:val="18"/>
              </w:rPr>
              <w:t xml:space="preserve">    0                              /* boundary (0 = no boundary)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Allocate one object from pool */</w:t>
            </w:r>
          </w:p>
          <w:p>
            <w:pPr>
              <w:spacing w:after="0" w:line="240"/>
            </w:pPr>
            <w:r>
              <w:rPr>
                <w:rFonts w:ascii="Courier New" w:cs="Courier New" w:eastAsia="Courier New" w:hAnsi="Courier New"/>
                <w:color w:val="1A1A1A"/>
                <w:sz w:val="18"/>
                <w:szCs w:val="18"/>
              </w:rPr>
              <w:t xml:space="preserve">dma_addr_t dma_addr;</w:t>
            </w:r>
          </w:p>
          <w:p>
            <w:pPr>
              <w:spacing w:after="0" w:line="240"/>
            </w:pPr>
            <w:r>
              <w:rPr>
                <w:rFonts w:ascii="Courier New" w:cs="Courier New" w:eastAsia="Courier New" w:hAnsi="Courier New"/>
                <w:color w:val="1A1A1A"/>
                <w:sz w:val="18"/>
                <w:szCs w:val="18"/>
              </w:rPr>
              <w:t xml:space="preserve">struct my_descriptor *desc = dma_pool_alloc(pool, GFP_KERNEL, &amp;dma_addr);</w:t>
            </w:r>
          </w:p>
          <w:p>
            <w:pPr>
              <w:spacing w:after="0" w:line="240"/>
            </w:pPr>
            <w:r>
              <w:rPr>
                <w:rFonts w:ascii="Courier New" w:cs="Courier New" w:eastAsia="Courier New" w:hAnsi="Courier New"/>
                <w:color w:val="1A1A1A"/>
                <w:sz w:val="18"/>
                <w:szCs w:val="18"/>
              </w:rPr>
              <w:t xml:space="preserve">if (!desc) { /* handle OOM */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Program dma_addr into hardware DMA descriptor registers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 object back to pool */</w:t>
            </w:r>
          </w:p>
          <w:p>
            <w:pPr>
              <w:spacing w:after="0" w:line="240"/>
            </w:pPr>
            <w:r>
              <w:rPr>
                <w:rFonts w:ascii="Courier New" w:cs="Courier New" w:eastAsia="Courier New" w:hAnsi="Courier New"/>
                <w:color w:val="1A1A1A"/>
                <w:sz w:val="18"/>
                <w:szCs w:val="18"/>
              </w:rPr>
              <w:t xml:space="preserve">dma_pool_free(pool, desc, dma_addr);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Destroy pool at driver exit */</w:t>
            </w:r>
          </w:p>
          <w:p>
            <w:pPr>
              <w:spacing w:after="0" w:line="240"/>
            </w:pPr>
            <w:r>
              <w:rPr>
                <w:rFonts w:ascii="Courier New" w:cs="Courier New" w:eastAsia="Courier New" w:hAnsi="Courier New"/>
                <w:color w:val="1A1A1A"/>
                <w:sz w:val="18"/>
                <w:szCs w:val="18"/>
              </w:rPr>
              <w:t xml:space="preserve">dma_pool_destroy(pool);</w:t>
            </w:r>
          </w:p>
        </w:tc>
      </w:tr>
    </w:tbl>
    <w:p>
      <w:r>
        <w:t xml:space="preserve"/>
      </w:r>
    </w:p>
    <w:p>
      <w:pPr>
        <w:pStyle w:val="Heading2"/>
      </w:pPr>
      <w:r>
        <w:rPr>
          <w:rFonts w:ascii="Arial" w:cs="Arial" w:eastAsia="Arial" w:hAnsi="Arial"/>
          <w:b/>
          <w:bCs/>
          <w:color w:val="1A3A5C"/>
          <w:sz w:val="26"/>
          <w:szCs w:val="26"/>
        </w:rPr>
        <w:t xml:space="preserve">6.3 Streaming DMA — For Existing Buffers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Map existing buffer for DMA (flushes cache for DMA_TO_DEVICE) */</w:t>
            </w:r>
          </w:p>
          <w:p>
            <w:pPr>
              <w:spacing w:after="0" w:line="240"/>
            </w:pPr>
            <w:r>
              <w:rPr>
                <w:rFonts w:ascii="Courier New" w:cs="Courier New" w:eastAsia="Courier New" w:hAnsi="Courier New"/>
                <w:color w:val="1A1A1A"/>
                <w:sz w:val="18"/>
                <w:szCs w:val="18"/>
              </w:rPr>
              <w:t xml:space="preserve">dma_addr_t dma_addr = dma_map_single(</w:t>
            </w:r>
          </w:p>
          <w:p>
            <w:pPr>
              <w:spacing w:after="0" w:line="240"/>
            </w:pPr>
            <w:r>
              <w:rPr>
                <w:rFonts w:ascii="Courier New" w:cs="Courier New" w:eastAsia="Courier New" w:hAnsi="Courier New"/>
                <w:color w:val="1A1A1A"/>
                <w:sz w:val="18"/>
                <w:szCs w:val="18"/>
              </w:rPr>
              <w:t xml:space="preserve">    dev,</w:t>
            </w:r>
          </w:p>
          <w:p>
            <w:pPr>
              <w:spacing w:after="0" w:line="240"/>
            </w:pPr>
            <w:r>
              <w:rPr>
                <w:rFonts w:ascii="Courier New" w:cs="Courier New" w:eastAsia="Courier New" w:hAnsi="Courier New"/>
                <w:color w:val="1A1A1A"/>
                <w:sz w:val="18"/>
                <w:szCs w:val="18"/>
              </w:rPr>
              <w:t xml:space="preserve">    cpu_ptr,          /* kernel virtual address of existing buffer */</w:t>
            </w:r>
          </w:p>
          <w:p>
            <w:pPr>
              <w:spacing w:after="0" w:line="240"/>
            </w:pPr>
            <w:r>
              <w:rPr>
                <w:rFonts w:ascii="Courier New" w:cs="Courier New" w:eastAsia="Courier New" w:hAnsi="Courier New"/>
                <w:color w:val="1A1A1A"/>
                <w:sz w:val="18"/>
                <w:szCs w:val="18"/>
              </w:rPr>
              <w:t xml:space="preserve">    size,</w:t>
            </w:r>
          </w:p>
          <w:p>
            <w:pPr>
              <w:spacing w:after="0" w:line="240"/>
            </w:pPr>
            <w:r>
              <w:rPr>
                <w:rFonts w:ascii="Courier New" w:cs="Courier New" w:eastAsia="Courier New" w:hAnsi="Courier New"/>
                <w:color w:val="1A1A1A"/>
                <w:sz w:val="18"/>
                <w:szCs w:val="18"/>
              </w:rPr>
              <w:t xml:space="preserve">    DMA_TO_DEVICE     /* or DMA_FROM_DEVICE, DMA_BIDIRECTIONAL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ALWAYS check for mapping error */</w:t>
            </w:r>
          </w:p>
          <w:p>
            <w:pPr>
              <w:spacing w:after="0" w:line="240"/>
            </w:pPr>
            <w:r>
              <w:rPr>
                <w:rFonts w:ascii="Courier New" w:cs="Courier New" w:eastAsia="Courier New" w:hAnsi="Courier New"/>
                <w:color w:val="1A1A1A"/>
                <w:sz w:val="18"/>
                <w:szCs w:val="18"/>
              </w:rPr>
              <w:t xml:space="preserve">if (dma_mapping_error(dev, dma_addr))</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Program dma_addr into hardware register, start DMA ... */</w:t>
            </w:r>
          </w:p>
          <w:p>
            <w:pPr>
              <w:spacing w:after="0" w:line="240"/>
            </w:pPr>
            <w:r>
              <w:rPr>
                <w:rFonts w:ascii="Courier New" w:cs="Courier New" w:eastAsia="Courier New" w:hAnsi="Courier New"/>
                <w:color w:val="1A1A1A"/>
                <w:sz w:val="18"/>
                <w:szCs w:val="18"/>
              </w:rPr>
              <w:t xml:space="preserve">/* Wait for DMA completion ...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Unmap after DMA completes (invalidates cache for DMA_FROM_DEVICE) */</w:t>
            </w:r>
          </w:p>
          <w:p>
            <w:pPr>
              <w:spacing w:after="0" w:line="240"/>
            </w:pPr>
            <w:r>
              <w:rPr>
                <w:rFonts w:ascii="Courier New" w:cs="Courier New" w:eastAsia="Courier New" w:hAnsi="Courier New"/>
                <w:color w:val="1A1A1A"/>
                <w:sz w:val="18"/>
                <w:szCs w:val="18"/>
              </w:rPr>
              <w:t xml:space="preserve">dma_unmap_single(dev, dma_addr, size, DMA_TO_DEVICE);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Now safe to access cpu_ptr from CPU again */</w:t>
            </w:r>
          </w:p>
        </w:tc>
      </w:tr>
    </w:tbl>
    <w:p>
      <w:r>
        <w:t xml:space="preserve"/>
      </w:r>
    </w:p>
    <w:p>
      <w:pPr>
        <w:pStyle w:val="Heading1"/>
      </w:pPr>
      <w:r>
        <w:rPr>
          <w:rFonts w:ascii="Arial" w:cs="Arial" w:eastAsia="Arial" w:hAnsi="Arial"/>
          <w:b/>
          <w:bCs/>
          <w:color w:val="0D2137"/>
          <w:sz w:val="34"/>
          <w:szCs w:val="34"/>
        </w:rPr>
        <w:t xml:space="preserve">7. Per-CPU Allocations and mempool</w:t>
      </w:r>
    </w:p>
    <w:p>
      <w:pPr>
        <w:pStyle w:val="Heading2"/>
      </w:pPr>
      <w:r>
        <w:rPr>
          <w:rFonts w:ascii="Arial" w:cs="Arial" w:eastAsia="Arial" w:hAnsi="Arial"/>
          <w:b/>
          <w:bCs/>
          <w:color w:val="1A3A5C"/>
          <w:sz w:val="26"/>
          <w:szCs w:val="26"/>
        </w:rPr>
        <w:t xml:space="preserve">7.1 Per-CPU Allocations</w:t>
      </w:r>
    </w:p>
    <w:p>
      <w:pPr>
        <w:pStyle w:val="BodyText"/>
      </w:pPr>
      <w:r>
        <w:rPr>
          <w:rFonts w:ascii="Arial" w:cs="Arial" w:eastAsia="Arial" w:hAnsi="Arial"/>
          <w:color w:val="1A1A1A"/>
          <w:sz w:val="22"/>
          <w:szCs w:val="22"/>
        </w:rPr>
        <w:t xml:space="preserve">Per-CPU data eliminates locking overhead for CPU-local data. Each CPU has its own copy, so no synchronization is needed for accesses with preemption disabled.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Static per-CPU variable declaration */</w:t>
            </w:r>
          </w:p>
          <w:p>
            <w:pPr>
              <w:spacing w:after="0" w:line="240"/>
            </w:pPr>
            <w:r>
              <w:rPr>
                <w:rFonts w:ascii="Courier New" w:cs="Courier New" w:eastAsia="Courier New" w:hAnsi="Courier New"/>
                <w:color w:val="1A1A1A"/>
                <w:sz w:val="18"/>
                <w:szCs w:val="18"/>
              </w:rPr>
              <w:t xml:space="preserve">DEFINE_PER_CPU(int, my_counter);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Access with preemption disabled (get_cpu_var disables preemption) */</w:t>
            </w:r>
          </w:p>
          <w:p>
            <w:pPr>
              <w:spacing w:after="0" w:line="240"/>
            </w:pPr>
            <w:r>
              <w:rPr>
                <w:rFonts w:ascii="Courier New" w:cs="Courier New" w:eastAsia="Courier New" w:hAnsi="Courier New"/>
                <w:color w:val="1A1A1A"/>
                <w:sz w:val="18"/>
                <w:szCs w:val="18"/>
              </w:rPr>
              <w:t xml:space="preserve">int val = get_cpu_var(my_counter);</w:t>
            </w:r>
          </w:p>
          <w:p>
            <w:pPr>
              <w:spacing w:after="0" w:line="240"/>
            </w:pPr>
            <w:r>
              <w:rPr>
                <w:rFonts w:ascii="Courier New" w:cs="Courier New" w:eastAsia="Courier New" w:hAnsi="Courier New"/>
                <w:color w:val="1A1A1A"/>
                <w:sz w:val="18"/>
                <w:szCs w:val="18"/>
              </w:rPr>
              <w:t xml:space="preserve">val++;</w:t>
            </w:r>
          </w:p>
          <w:p>
            <w:pPr>
              <w:spacing w:after="0" w:line="240"/>
            </w:pPr>
            <w:r>
              <w:rPr>
                <w:rFonts w:ascii="Courier New" w:cs="Courier New" w:eastAsia="Courier New" w:hAnsi="Courier New"/>
                <w:color w:val="1A1A1A"/>
                <w:sz w:val="18"/>
                <w:szCs w:val="18"/>
              </w:rPr>
              <w:t xml:space="preserve">put_cpu_var(my_counter);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Access for a specific CPU */</w:t>
            </w:r>
          </w:p>
          <w:p>
            <w:pPr>
              <w:spacing w:after="0" w:line="240"/>
            </w:pPr>
            <w:r>
              <w:rPr>
                <w:rFonts w:ascii="Courier New" w:cs="Courier New" w:eastAsia="Courier New" w:hAnsi="Courier New"/>
                <w:color w:val="1A1A1A"/>
                <w:sz w:val="18"/>
                <w:szCs w:val="18"/>
              </w:rPr>
              <w:t xml:space="preserve">per_cpu(my_counter, cpu_id) = 42;</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Dynamic per-CPU allocation */</w:t>
            </w:r>
          </w:p>
          <w:p>
            <w:pPr>
              <w:spacing w:after="0" w:line="240"/>
            </w:pPr>
            <w:r>
              <w:rPr>
                <w:rFonts w:ascii="Courier New" w:cs="Courier New" w:eastAsia="Courier New" w:hAnsi="Courier New"/>
                <w:color w:val="1A1A1A"/>
                <w:sz w:val="18"/>
                <w:szCs w:val="18"/>
              </w:rPr>
              <w:t xml:space="preserve">int __percpu *ptr = alloc_percpu(int);</w:t>
            </w:r>
          </w:p>
          <w:p>
            <w:pPr>
              <w:spacing w:after="0" w:line="240"/>
            </w:pPr>
            <w:r>
              <w:rPr>
                <w:rFonts w:ascii="Courier New" w:cs="Courier New" w:eastAsia="Courier New" w:hAnsi="Courier New"/>
                <w:color w:val="1A1A1A"/>
                <w:sz w:val="18"/>
                <w:szCs w:val="18"/>
              </w:rPr>
              <w:t xml:space="preserve">if (!ptr) return -ENOMEM;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*per_cpu_ptr(ptr, smp_processor_id()) = 42;</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free_percpu(ptr);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Use case: performance counters, per-CPU queues, statistics */</w:t>
            </w:r>
          </w:p>
        </w:tc>
      </w:tr>
    </w:tbl>
    <w:p>
      <w:r>
        <w:t xml:space="preserve"/>
      </w:r>
    </w:p>
    <w:p>
      <w:pPr>
        <w:pStyle w:val="Heading2"/>
      </w:pPr>
      <w:r>
        <w:rPr>
          <w:rFonts w:ascii="Arial" w:cs="Arial" w:eastAsia="Arial" w:hAnsi="Arial"/>
          <w:b/>
          <w:bCs/>
          <w:color w:val="1A3A5C"/>
          <w:sz w:val="26"/>
          <w:szCs w:val="26"/>
        </w:rPr>
        <w:t xml:space="preserve">7.2 mempool — Guaranteed Allocation Pool</w:t>
      </w:r>
    </w:p>
    <w:p>
      <w:pPr>
        <w:pStyle w:val="BodyText"/>
      </w:pPr>
      <w:r>
        <w:rPr>
          <w:rFonts w:ascii="Arial" w:cs="Arial" w:eastAsia="Arial" w:hAnsi="Arial"/>
          <w:color w:val="1A1A1A"/>
          <w:sz w:val="22"/>
          <w:szCs w:val="22"/>
        </w:rPr>
        <w:t xml:space="preserve">mempool maintains a pre-allocated reserve pool. When the system is under memory pressure, mempool falls back to the reserve rather than failing. Essential for block device I/O paths that cannot afford allocation failures.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Create pool with 16 pre-allocated objects */</w:t>
            </w:r>
          </w:p>
          <w:p>
            <w:pPr>
              <w:spacing w:after="0" w:line="240"/>
            </w:pPr>
            <w:r>
              <w:rPr>
                <w:rFonts w:ascii="Courier New" w:cs="Courier New" w:eastAsia="Courier New" w:hAnsi="Courier New"/>
                <w:color w:val="1A1A1A"/>
                <w:sz w:val="18"/>
                <w:szCs w:val="18"/>
              </w:rPr>
              <w:t xml:space="preserve">mempool_t *pool = mempool_create_kmalloc_pool(16, sizeof(struct my_obj));</w:t>
            </w:r>
          </w:p>
          <w:p>
            <w:pPr>
              <w:spacing w:after="0" w:line="240"/>
            </w:pPr>
            <w:r>
              <w:rPr>
                <w:rFonts w:ascii="Courier New" w:cs="Courier New" w:eastAsia="Courier New" w:hAnsi="Courier New"/>
                <w:color w:val="1A1A1A"/>
                <w:sz w:val="18"/>
                <w:szCs w:val="18"/>
              </w:rPr>
              <w:t xml:space="preserve">if (!pool) return -ENOMEM;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Allocate - blocks if pool empty but will NOT fail if can_wait */</w:t>
            </w:r>
          </w:p>
          <w:p>
            <w:pPr>
              <w:spacing w:after="0" w:line="240"/>
            </w:pPr>
            <w:r>
              <w:rPr>
                <w:rFonts w:ascii="Courier New" w:cs="Courier New" w:eastAsia="Courier New" w:hAnsi="Courier New"/>
                <w:color w:val="1A1A1A"/>
                <w:sz w:val="18"/>
                <w:szCs w:val="18"/>
              </w:rPr>
              <w:t xml:space="preserve">struct my_obj *obj = mempool_alloc(pool, GFP_NOIO);</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 - returns to pool reserve first */</w:t>
            </w:r>
          </w:p>
          <w:p>
            <w:pPr>
              <w:spacing w:after="0" w:line="240"/>
            </w:pPr>
            <w:r>
              <w:rPr>
                <w:rFonts w:ascii="Courier New" w:cs="Courier New" w:eastAsia="Courier New" w:hAnsi="Courier New"/>
                <w:color w:val="1A1A1A"/>
                <w:sz w:val="18"/>
                <w:szCs w:val="18"/>
              </w:rPr>
              <w:t xml:space="preserve">mempool_free(obj, pool);</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mempool_destroy(pool);</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Use case: SCSI command descriptors, block request queues, NVMe I/O */</w:t>
            </w:r>
          </w:p>
        </w:tc>
      </w:tr>
    </w:tbl>
    <w:p>
      <w:r>
        <w:t xml:space="preserve"/>
      </w:r>
    </w:p>
    <w:p>
      <w:pPr>
        <w:pStyle w:val="Heading1"/>
      </w:pPr>
      <w:r>
        <w:rPr>
          <w:rFonts w:ascii="Arial" w:cs="Arial" w:eastAsia="Arial" w:hAnsi="Arial"/>
          <w:b/>
          <w:bCs/>
          <w:color w:val="0D2137"/>
          <w:sz w:val="34"/>
          <w:szCs w:val="34"/>
        </w:rPr>
        <w:t xml:space="preserve">8. Allocator Decision Flowchart</w:t>
      </w:r>
    </w:p>
    <w:p>
      <w:pPr>
        <w:pStyle w:val="BodyText"/>
      </w:pPr>
      <w:r>
        <w:rPr>
          <w:rFonts w:ascii="Arial" w:cs="Arial" w:eastAsia="Arial" w:hAnsi="Arial"/>
          <w:color w:val="1A1A1A"/>
          <w:sz w:val="22"/>
          <w:szCs w:val="22"/>
        </w:rPr>
        <w:t xml:space="preserve">Use this flowchart when deciding which allocator to use in your kernel driver:</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Need memory in kernel driver?</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Is it for DMA / hardware register programming?</w:t>
            </w:r>
          </w:p>
          <w:p>
            <w:pPr>
              <w:spacing w:after="0" w:line="240"/>
            </w:pPr>
            <w:r>
              <w:rPr>
                <w:rFonts w:ascii="Courier New" w:cs="Courier New" w:eastAsia="Courier New" w:hAnsi="Courier New"/>
                <w:color w:val="1A1A1A"/>
                <w:sz w:val="18"/>
                <w:szCs w:val="18"/>
              </w:rPr>
              <w:t xml:space="preserve">|   +-- Small, repeated objects (descriptors, command buffers)</w:t>
            </w:r>
          </w:p>
          <w:p>
            <w:pPr>
              <w:spacing w:after="0" w:line="240"/>
            </w:pPr>
            <w:r>
              <w:rPr>
                <w:rFonts w:ascii="Courier New" w:cs="Courier New" w:eastAsia="Courier New" w:hAnsi="Courier New"/>
                <w:color w:val="1A1A1A"/>
                <w:sz w:val="18"/>
                <w:szCs w:val="18"/>
              </w:rPr>
              <w:t xml:space="preserve">|   |   --&gt; dma_pool_alloc()</w:t>
            </w:r>
          </w:p>
          <w:p>
            <w:pPr>
              <w:spacing w:after="0" w:line="240"/>
            </w:pPr>
            <w:r>
              <w:rPr>
                <w:rFonts w:ascii="Courier New" w:cs="Courier New" w:eastAsia="Courier New" w:hAnsi="Courier New"/>
                <w:color w:val="1A1A1A"/>
                <w:sz w:val="18"/>
                <w:szCs w:val="18"/>
              </w:rPr>
              <w:t xml:space="preserve">|   +-- Large single buffer (video frame, audio, codec)</w:t>
            </w:r>
          </w:p>
          <w:p>
            <w:pPr>
              <w:spacing w:after="0" w:line="240"/>
            </w:pPr>
            <w:r>
              <w:rPr>
                <w:rFonts w:ascii="Courier New" w:cs="Courier New" w:eastAsia="Courier New" w:hAnsi="Courier New"/>
                <w:color w:val="1A1A1A"/>
                <w:sz w:val="18"/>
                <w:szCs w:val="18"/>
              </w:rPr>
              <w:t xml:space="preserve">|       --&gt; dma_alloc_coherent()</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Needs physical contiguity (non-DMA)?</w:t>
            </w:r>
          </w:p>
          <w:p>
            <w:pPr>
              <w:spacing w:after="0" w:line="240"/>
            </w:pPr>
            <w:r>
              <w:rPr>
                <w:rFonts w:ascii="Courier New" w:cs="Courier New" w:eastAsia="Courier New" w:hAnsi="Courier New"/>
                <w:color w:val="1A1A1A"/>
                <w:sz w:val="18"/>
                <w:szCs w:val="18"/>
              </w:rPr>
              <w:t xml:space="preserve">|   +-- Small to medium (&lt; ~4 MB)</w:t>
            </w:r>
          </w:p>
          <w:p>
            <w:pPr>
              <w:spacing w:after="0" w:line="240"/>
            </w:pPr>
            <w:r>
              <w:rPr>
                <w:rFonts w:ascii="Courier New" w:cs="Courier New" w:eastAsia="Courier New" w:hAnsi="Courier New"/>
                <w:color w:val="1A1A1A"/>
                <w:sz w:val="18"/>
                <w:szCs w:val="18"/>
              </w:rPr>
              <w:t xml:space="preserve">|   |   --&gt; kmalloc() or kzalloc()</w:t>
            </w:r>
          </w:p>
          <w:p>
            <w:pPr>
              <w:spacing w:after="0" w:line="240"/>
            </w:pPr>
            <w:r>
              <w:rPr>
                <w:rFonts w:ascii="Courier New" w:cs="Courier New" w:eastAsia="Courier New" w:hAnsi="Courier New"/>
                <w:color w:val="1A1A1A"/>
                <w:sz w:val="18"/>
                <w:szCs w:val="18"/>
              </w:rPr>
              <w:t xml:space="preserve">|   +-- Exact page count needed</w:t>
            </w:r>
          </w:p>
          <w:p>
            <w:pPr>
              <w:spacing w:after="0" w:line="240"/>
            </w:pPr>
            <w:r>
              <w:rPr>
                <w:rFonts w:ascii="Courier New" w:cs="Courier New" w:eastAsia="Courier New" w:hAnsi="Courier New"/>
                <w:color w:val="1A1A1A"/>
                <w:sz w:val="18"/>
                <w:szCs w:val="18"/>
              </w:rPr>
              <w:t xml:space="preserve">|       --&gt; alloc_pages()   returns struct page*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Physical contiguity NOT required?</w:t>
            </w:r>
          </w:p>
          <w:p>
            <w:pPr>
              <w:spacing w:after="0" w:line="240"/>
            </w:pPr>
            <w:r>
              <w:rPr>
                <w:rFonts w:ascii="Courier New" w:cs="Courier New" w:eastAsia="Courier New" w:hAnsi="Courier New"/>
                <w:color w:val="1A1A1A"/>
                <w:sz w:val="18"/>
                <w:szCs w:val="18"/>
              </w:rPr>
              <w:t xml:space="preserve">|   +-- Large buffer (firmware, module data, buffers &gt; 4MB)</w:t>
            </w:r>
          </w:p>
          <w:p>
            <w:pPr>
              <w:spacing w:after="0" w:line="240"/>
            </w:pPr>
            <w:r>
              <w:rPr>
                <w:rFonts w:ascii="Courier New" w:cs="Courier New" w:eastAsia="Courier New" w:hAnsi="Courier New"/>
                <w:color w:val="1A1A1A"/>
                <w:sz w:val="18"/>
                <w:szCs w:val="18"/>
              </w:rPr>
              <w:t xml:space="preserve">|       --&gt; vmalloc() or vzalloc()</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Frequently allocated/freed fixed-size struct?</w:t>
            </w:r>
          </w:p>
          <w:p>
            <w:pPr>
              <w:spacing w:after="0" w:line="240"/>
            </w:pPr>
            <w:r>
              <w:rPr>
                <w:rFonts w:ascii="Courier New" w:cs="Courier New" w:eastAsia="Courier New" w:hAnsi="Courier New"/>
                <w:color w:val="1A1A1A"/>
                <w:sz w:val="18"/>
                <w:szCs w:val="18"/>
              </w:rPr>
              <w:t xml:space="preserve">|   --&gt; kmem_cache_create() + kmem_cache_alloc()</w:t>
            </w:r>
          </w:p>
          <w:p>
            <w:pPr>
              <w:spacing w:after="0" w:line="240"/>
            </w:pPr>
            <w:r>
              <w:rPr>
                <w:rFonts w:ascii="Courier New" w:cs="Courier New" w:eastAsia="Courier New" w:hAnsi="Courier New"/>
                <w:color w:val="1A1A1A"/>
                <w:sz w:val="18"/>
                <w:szCs w:val="18"/>
              </w:rPr>
              <w:t xml:space="preserve">|       Benefit: per-CPU cache, better performance, debugging</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Per-CPU data (statistics, hot path counters)?</w:t>
            </w:r>
          </w:p>
          <w:p>
            <w:pPr>
              <w:spacing w:after="0" w:line="240"/>
            </w:pPr>
            <w:r>
              <w:rPr>
                <w:rFonts w:ascii="Courier New" w:cs="Courier New" w:eastAsia="Courier New" w:hAnsi="Courier New"/>
                <w:color w:val="1A1A1A"/>
                <w:sz w:val="18"/>
                <w:szCs w:val="18"/>
              </w:rPr>
              <w:t xml:space="preserve">|   --&gt; DEFINE_PER_CPU() or alloc_percpu()</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Must never fail (block I/O critical path)?</w:t>
            </w:r>
          </w:p>
          <w:p>
            <w:pPr>
              <w:spacing w:after="0" w:line="240"/>
            </w:pPr>
            <w:r>
              <w:rPr>
                <w:rFonts w:ascii="Courier New" w:cs="Courier New" w:eastAsia="Courier New" w:hAnsi="Courier New"/>
                <w:color w:val="1A1A1A"/>
                <w:sz w:val="18"/>
                <w:szCs w:val="18"/>
              </w:rPr>
              <w:t xml:space="preserve">|   --&gt; mempool_alloc() with pre-allocated reserve</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Small temporary local variable (&lt; 256 bytes)?</w:t>
            </w:r>
          </w:p>
          <w:p>
            <w:pPr>
              <w:spacing w:after="0" w:line="240"/>
            </w:pPr>
            <w:r>
              <w:rPr>
                <w:rFonts w:ascii="Courier New" w:cs="Courier New" w:eastAsia="Courier New" w:hAnsi="Courier New"/>
                <w:color w:val="1A1A1A"/>
                <w:sz w:val="18"/>
                <w:szCs w:val="18"/>
              </w:rPr>
              <w:t xml:space="preserve">    --&gt; Stack variable (kernel stack is 8KB/16KB, be careful!)</w:t>
            </w:r>
          </w:p>
        </w:tc>
      </w:tr>
    </w:tbl>
    <w:p>
      <w:r>
        <w:t xml:space="preserve"/>
      </w:r>
    </w:p>
    <w:p>
      <w:pPr>
        <w:pStyle w:val="Heading1"/>
      </w:pPr>
      <w:r>
        <w:rPr>
          <w:rFonts w:ascii="Arial" w:cs="Arial" w:eastAsia="Arial" w:hAnsi="Arial"/>
          <w:b/>
          <w:bCs/>
          <w:color w:val="0D2137"/>
          <w:sz w:val="34"/>
          <w:szCs w:val="34"/>
        </w:rPr>
        <w:t xml:space="preserve">9. Common Allocation Mistakes — Wrong vs Right Patterns</w:t>
      </w:r>
    </w:p>
    <w:p>
      <w:pPr>
        <w:pStyle w:val="Heading2"/>
      </w:pPr>
      <w:r>
        <w:rPr>
          <w:rFonts w:ascii="Arial" w:cs="Arial" w:eastAsia="Arial" w:hAnsi="Arial"/>
          <w:b/>
          <w:bCs/>
          <w:color w:val="1A3A5C"/>
          <w:sz w:val="26"/>
          <w:szCs w:val="26"/>
        </w:rPr>
        <w:t xml:space="preserve">9.1 Using GFP_KERNEL in Atomic Context (DEADLOCK)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WRONG - GFP_KERNEL can sleep, spinlock prevents sleep = DEADLOCK */</w:t>
            </w:r>
          </w:p>
          <w:p>
            <w:pPr>
              <w:spacing w:after="0" w:line="240"/>
            </w:pPr>
            <w:r>
              <w:rPr>
                <w:rFonts w:ascii="Courier New" w:cs="Courier New" w:eastAsia="Courier New" w:hAnsi="Courier New"/>
                <w:color w:val="1A1A1A"/>
                <w:sz w:val="18"/>
                <w:szCs w:val="18"/>
              </w:rPr>
              <w:t xml:space="preserve">spin_lock(&amp;my_lock);</w:t>
            </w:r>
          </w:p>
          <w:p>
            <w:pPr>
              <w:spacing w:after="0" w:line="240"/>
            </w:pPr>
            <w:r>
              <w:rPr>
                <w:rFonts w:ascii="Courier New" w:cs="Courier New" w:eastAsia="Courier New" w:hAnsi="Courier New"/>
                <w:color w:val="1A1A1A"/>
                <w:sz w:val="18"/>
                <w:szCs w:val="18"/>
              </w:rPr>
              <w:t xml:space="preserve">ptr = kmalloc(size, GFP_KERNEL);   // BUG: can sleep while holding spinlock!</w:t>
            </w:r>
          </w:p>
          <w:p>
            <w:pPr>
              <w:spacing w:after="0" w:line="240"/>
            </w:pPr>
            <w:r>
              <w:rPr>
                <w:rFonts w:ascii="Courier New" w:cs="Courier New" w:eastAsia="Courier New" w:hAnsi="Courier New"/>
                <w:color w:val="1A1A1A"/>
                <w:sz w:val="18"/>
                <w:szCs w:val="18"/>
              </w:rPr>
              <w:t xml:space="preserve">spin_unlock(&amp;my_lock);</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RIGHT - GFP_ATOMIC in locked context */</w:t>
            </w:r>
          </w:p>
          <w:p>
            <w:pPr>
              <w:spacing w:after="0" w:line="240"/>
            </w:pPr>
            <w:r>
              <w:rPr>
                <w:rFonts w:ascii="Courier New" w:cs="Courier New" w:eastAsia="Courier New" w:hAnsi="Courier New"/>
                <w:color w:val="1A1A1A"/>
                <w:sz w:val="18"/>
                <w:szCs w:val="18"/>
              </w:rPr>
              <w:t xml:space="preserve">spin_lock(&amp;my_lock);</w:t>
            </w:r>
          </w:p>
          <w:p>
            <w:pPr>
              <w:spacing w:after="0" w:line="240"/>
            </w:pPr>
            <w:r>
              <w:rPr>
                <w:rFonts w:ascii="Courier New" w:cs="Courier New" w:eastAsia="Courier New" w:hAnsi="Courier New"/>
                <w:color w:val="1A1A1A"/>
                <w:sz w:val="18"/>
                <w:szCs w:val="18"/>
              </w:rPr>
              <w:t xml:space="preserve">ptr = kmalloc(size, GFP_ATOMIC);   // correct</w:t>
            </w:r>
          </w:p>
          <w:p>
            <w:pPr>
              <w:spacing w:after="0" w:line="240"/>
            </w:pPr>
            <w:r>
              <w:rPr>
                <w:rFonts w:ascii="Courier New" w:cs="Courier New" w:eastAsia="Courier New" w:hAnsi="Courier New"/>
                <w:color w:val="1A1A1A"/>
                <w:sz w:val="18"/>
                <w:szCs w:val="18"/>
              </w:rPr>
              <w:t xml:space="preserve">if (!ptr) {</w:t>
            </w:r>
          </w:p>
          <w:p>
            <w:pPr>
              <w:spacing w:after="0" w:line="240"/>
            </w:pPr>
            <w:r>
              <w:rPr>
                <w:rFonts w:ascii="Courier New" w:cs="Courier New" w:eastAsia="Courier New" w:hAnsi="Courier New"/>
                <w:color w:val="1A1A1A"/>
                <w:sz w:val="18"/>
                <w:szCs w:val="18"/>
              </w:rPr>
              <w:t xml:space="preserve">    spin_unlock(&amp;my_lock);</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spin_unlock(&amp;my_lock);</w:t>
            </w:r>
          </w:p>
        </w:tc>
      </w:tr>
    </w:tbl>
    <w:p>
      <w:r>
        <w:t xml:space="preserve"/>
      </w:r>
    </w:p>
    <w:p>
      <w:pPr>
        <w:pStyle w:val="Heading2"/>
      </w:pPr>
      <w:r>
        <w:rPr>
          <w:rFonts w:ascii="Arial" w:cs="Arial" w:eastAsia="Arial" w:hAnsi="Arial"/>
          <w:b/>
          <w:bCs/>
          <w:color w:val="1A3A5C"/>
          <w:sz w:val="26"/>
          <w:szCs w:val="26"/>
        </w:rPr>
        <w:t xml:space="preserve">9.2 Not Checking Allocation Return Value (NULL Dereference)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WRONG - NULL dereference if allocation fails */</w:t>
            </w:r>
          </w:p>
          <w:p>
            <w:pPr>
              <w:spacing w:after="0" w:line="240"/>
            </w:pPr>
            <w:r>
              <w:rPr>
                <w:rFonts w:ascii="Courier New" w:cs="Courier New" w:eastAsia="Courier New" w:hAnsi="Courier New"/>
                <w:color w:val="1A1A1A"/>
                <w:sz w:val="18"/>
                <w:szCs w:val="18"/>
              </w:rPr>
              <w:t xml:space="preserve">ptr = kmalloc(size, GFP_KERNEL);</w:t>
            </w:r>
          </w:p>
          <w:p>
            <w:pPr>
              <w:spacing w:after="0" w:line="240"/>
            </w:pPr>
            <w:r>
              <w:rPr>
                <w:rFonts w:ascii="Courier New" w:cs="Courier New" w:eastAsia="Courier New" w:hAnsi="Courier New"/>
                <w:color w:val="1A1A1A"/>
                <w:sz w:val="18"/>
                <w:szCs w:val="18"/>
              </w:rPr>
              <w:t xml:space="preserve">ptr-&gt;field = value;   // Oops: NULL pointer dereference!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RIGHT - always check return value */</w:t>
            </w:r>
          </w:p>
          <w:p>
            <w:pPr>
              <w:spacing w:after="0" w:line="240"/>
            </w:pPr>
            <w:r>
              <w:rPr>
                <w:rFonts w:ascii="Courier New" w:cs="Courier New" w:eastAsia="Courier New" w:hAnsi="Courier New"/>
                <w:color w:val="1A1A1A"/>
                <w:sz w:val="18"/>
                <w:szCs w:val="18"/>
              </w:rPr>
              <w:t xml:space="preserve">ptr = kmalloc(size, GFP_KERNEL);</w:t>
            </w:r>
          </w:p>
          <w:p>
            <w:pPr>
              <w:spacing w:after="0" w:line="240"/>
            </w:pPr>
            <w:r>
              <w:rPr>
                <w:rFonts w:ascii="Courier New" w:cs="Courier New" w:eastAsia="Courier New" w:hAnsi="Courier New"/>
                <w:color w:val="1A1A1A"/>
                <w:sz w:val="18"/>
                <w:szCs w:val="18"/>
              </w:rPr>
              <w:t xml:space="preserve">if (!ptr)</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ptr-&gt;field = value;   // safe</w:t>
            </w:r>
          </w:p>
        </w:tc>
      </w:tr>
    </w:tbl>
    <w:p>
      <w:r>
        <w:t xml:space="preserve"/>
      </w:r>
    </w:p>
    <w:p>
      <w:pPr>
        <w:pStyle w:val="Heading2"/>
      </w:pPr>
      <w:r>
        <w:rPr>
          <w:rFonts w:ascii="Arial" w:cs="Arial" w:eastAsia="Arial" w:hAnsi="Arial"/>
          <w:b/>
          <w:bCs/>
          <w:color w:val="1A3A5C"/>
          <w:sz w:val="26"/>
          <w:szCs w:val="26"/>
        </w:rPr>
        <w:t xml:space="preserve">9.3 Using vmalloc for DMA Buffers (Wrong Physical Address)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WRONG - vmalloc pages are not physically contiguous! */</w:t>
            </w:r>
          </w:p>
          <w:p>
            <w:pPr>
              <w:spacing w:after="0" w:line="240"/>
            </w:pPr>
            <w:r>
              <w:rPr>
                <w:rFonts w:ascii="Courier New" w:cs="Courier New" w:eastAsia="Courier New" w:hAnsi="Courier New"/>
                <w:color w:val="1A1A1A"/>
                <w:sz w:val="18"/>
                <w:szCs w:val="18"/>
              </w:rPr>
              <w:t xml:space="preserve">buf = vmalloc(size);</w:t>
            </w:r>
          </w:p>
          <w:p>
            <w:pPr>
              <w:spacing w:after="0" w:line="240"/>
            </w:pPr>
            <w:r>
              <w:rPr>
                <w:rFonts w:ascii="Courier New" w:cs="Courier New" w:eastAsia="Courier New" w:hAnsi="Courier New"/>
                <w:color w:val="1A1A1A"/>
                <w:sz w:val="18"/>
                <w:szCs w:val="18"/>
              </w:rPr>
              <w:t xml:space="preserve">dma_handle = virt_to_phys(buf);   // WRONG! Not valid for vmalloc memory</w:t>
            </w:r>
          </w:p>
          <w:p>
            <w:pPr>
              <w:spacing w:after="0" w:line="240"/>
            </w:pPr>
            <w:r>
              <w:rPr>
                <w:rFonts w:ascii="Courier New" w:cs="Courier New" w:eastAsia="Courier New" w:hAnsi="Courier New"/>
                <w:color w:val="1A1A1A"/>
                <w:sz w:val="18"/>
                <w:szCs w:val="18"/>
              </w:rPr>
              <w:t xml:space="preserve">/* DMA engine reads garbage - hardware corruption!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RIGHT - use DMA-safe allocator */</w:t>
            </w:r>
          </w:p>
          <w:p>
            <w:pPr>
              <w:spacing w:after="0" w:line="240"/>
            </w:pPr>
            <w:r>
              <w:rPr>
                <w:rFonts w:ascii="Courier New" w:cs="Courier New" w:eastAsia="Courier New" w:hAnsi="Courier New"/>
                <w:color w:val="1A1A1A"/>
                <w:sz w:val="18"/>
                <w:szCs w:val="18"/>
              </w:rPr>
              <w:t xml:space="preserve">buf = dma_alloc_coherent(dev, size, &amp;dma_handle, GFP_KERNEL);</w:t>
            </w:r>
          </w:p>
          <w:p>
            <w:pPr>
              <w:spacing w:after="0" w:line="240"/>
            </w:pPr>
            <w:r>
              <w:rPr>
                <w:rFonts w:ascii="Courier New" w:cs="Courier New" w:eastAsia="Courier New" w:hAnsi="Courier New"/>
                <w:color w:val="1A1A1A"/>
                <w:sz w:val="18"/>
                <w:szCs w:val="18"/>
              </w:rPr>
              <w:t xml:space="preserve">if (!buf)</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 dma_handle is valid bus address for hardware */</w:t>
            </w:r>
          </w:p>
          <w:p>
            <w:pPr>
              <w:spacing w:after="0" w:line="240"/>
            </w:pPr>
            <w:r>
              <w:rPr>
                <w:rFonts w:ascii="Courier New" w:cs="Courier New" w:eastAsia="Courier New" w:hAnsi="Courier New"/>
                <w:color w:val="1A1A1A"/>
                <w:sz w:val="18"/>
                <w:szCs w:val="18"/>
              </w:rPr>
              <w:t xml:space="preserve">writel(lower_32_bits(dma_handle), hw_reg_dma_lo);</w:t>
            </w:r>
          </w:p>
          <w:p>
            <w:pPr>
              <w:spacing w:after="0" w:line="240"/>
            </w:pPr>
            <w:r>
              <w:rPr>
                <w:rFonts w:ascii="Courier New" w:cs="Courier New" w:eastAsia="Courier New" w:hAnsi="Courier New"/>
                <w:color w:val="1A1A1A"/>
                <w:sz w:val="18"/>
                <w:szCs w:val="18"/>
              </w:rPr>
              <w:t xml:space="preserve">writel(upper_32_bits(dma_handle), hw_reg_dma_hi);</w:t>
            </w:r>
          </w:p>
        </w:tc>
      </w:tr>
    </w:tbl>
    <w:p>
      <w:r>
        <w:t xml:space="preserve"/>
      </w:r>
    </w:p>
    <w:p>
      <w:pPr>
        <w:pStyle w:val="Heading2"/>
      </w:pPr>
      <w:r>
        <w:rPr>
          <w:rFonts w:ascii="Arial" w:cs="Arial" w:eastAsia="Arial" w:hAnsi="Arial"/>
          <w:b/>
          <w:bCs/>
          <w:color w:val="1A3A5C"/>
          <w:sz w:val="26"/>
          <w:szCs w:val="26"/>
        </w:rPr>
        <w:t xml:space="preserve">9.4 Memory Leaks in Error Paths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WRONG - leak priv-&gt;buf if IRQ allocation fails */</w:t>
            </w:r>
          </w:p>
          <w:p>
            <w:pPr>
              <w:spacing w:after="0" w:line="240"/>
            </w:pPr>
            <w:r>
              <w:rPr>
                <w:rFonts w:ascii="Courier New" w:cs="Courier New" w:eastAsia="Courier New" w:hAnsi="Courier New"/>
                <w:color w:val="1A1A1A"/>
                <w:sz w:val="18"/>
                <w:szCs w:val="18"/>
              </w:rPr>
              <w:t xml:space="preserve">static int my_probe(struct platform_device *pdev) {</w:t>
            </w:r>
          </w:p>
          <w:p>
            <w:pPr>
              <w:spacing w:after="0" w:line="240"/>
            </w:pPr>
            <w:r>
              <w:rPr>
                <w:rFonts w:ascii="Courier New" w:cs="Courier New" w:eastAsia="Courier New" w:hAnsi="Courier New"/>
                <w:color w:val="1A1A1A"/>
                <w:sz w:val="18"/>
                <w:szCs w:val="18"/>
              </w:rPr>
              <w:t xml:space="preserve">    priv-&gt;buf = kmalloc(BUF_SIZE, GFP_KERNEL);</w:t>
            </w:r>
          </w:p>
          <w:p>
            <w:pPr>
              <w:spacing w:after="0" w:line="240"/>
            </w:pPr>
            <w:r>
              <w:rPr>
                <w:rFonts w:ascii="Courier New" w:cs="Courier New" w:eastAsia="Courier New" w:hAnsi="Courier New"/>
                <w:color w:val="1A1A1A"/>
                <w:sz w:val="18"/>
                <w:szCs w:val="18"/>
              </w:rPr>
              <w:t xml:space="preserve">    if (!priv-&gt;buf)</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ret = request_irq(irq, my_handler, 0, "my_dev", priv);</w:t>
            </w:r>
          </w:p>
          <w:p>
            <w:pPr>
              <w:spacing w:after="0" w:line="240"/>
            </w:pPr>
            <w:r>
              <w:rPr>
                <w:rFonts w:ascii="Courier New" w:cs="Courier New" w:eastAsia="Courier New" w:hAnsi="Courier New"/>
                <w:color w:val="1A1A1A"/>
                <w:sz w:val="18"/>
                <w:szCs w:val="18"/>
              </w:rPr>
              <w:t xml:space="preserve">    if (ret &lt; 0)</w:t>
            </w:r>
          </w:p>
          <w:p>
            <w:pPr>
              <w:spacing w:after="0" w:line="240"/>
            </w:pPr>
            <w:r>
              <w:rPr>
                <w:rFonts w:ascii="Courier New" w:cs="Courier New" w:eastAsia="Courier New" w:hAnsi="Courier New"/>
                <w:color w:val="1A1A1A"/>
                <w:sz w:val="18"/>
                <w:szCs w:val="18"/>
              </w:rPr>
              <w:t xml:space="preserve">        return ret;     // BUG: priv-&gt;buf is leaked!</w:t>
            </w:r>
          </w:p>
          <w:p>
            <w:pPr>
              <w:spacing w:after="0" w:line="240"/>
            </w:pPr>
            <w:r>
              <w:rPr>
                <w:rFonts w:ascii="Courier New" w:cs="Courier New" w:eastAsia="Courier New" w:hAnsi="Courier New"/>
                <w:color w:val="1A1A1A"/>
                <w:sz w:val="18"/>
                <w:szCs w:val="18"/>
              </w:rPr>
              <w:t xml:space="preserve">    return 0;</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RIGHT - always clean up on error */</w:t>
            </w:r>
          </w:p>
          <w:p>
            <w:pPr>
              <w:spacing w:after="0" w:line="240"/>
            </w:pPr>
            <w:r>
              <w:rPr>
                <w:rFonts w:ascii="Courier New" w:cs="Courier New" w:eastAsia="Courier New" w:hAnsi="Courier New"/>
                <w:color w:val="1A1A1A"/>
                <w:sz w:val="18"/>
                <w:szCs w:val="18"/>
              </w:rPr>
              <w:t xml:space="preserve">static int my_probe(struct platform_device *pdev) {</w:t>
            </w:r>
          </w:p>
          <w:p>
            <w:pPr>
              <w:spacing w:after="0" w:line="240"/>
            </w:pPr>
            <w:r>
              <w:rPr>
                <w:rFonts w:ascii="Courier New" w:cs="Courier New" w:eastAsia="Courier New" w:hAnsi="Courier New"/>
                <w:color w:val="1A1A1A"/>
                <w:sz w:val="18"/>
                <w:szCs w:val="18"/>
              </w:rPr>
              <w:t xml:space="preserve">    priv-&gt;buf = kmalloc(BUF_SIZE, GFP_KERNEL);</w:t>
            </w:r>
          </w:p>
          <w:p>
            <w:pPr>
              <w:spacing w:after="0" w:line="240"/>
            </w:pPr>
            <w:r>
              <w:rPr>
                <w:rFonts w:ascii="Courier New" w:cs="Courier New" w:eastAsia="Courier New" w:hAnsi="Courier New"/>
                <w:color w:val="1A1A1A"/>
                <w:sz w:val="18"/>
                <w:szCs w:val="18"/>
              </w:rPr>
              <w:t xml:space="preserve">    if (!priv-&gt;buf)</w:t>
            </w:r>
          </w:p>
          <w:p>
            <w:pPr>
              <w:spacing w:after="0" w:line="240"/>
            </w:pPr>
            <w:r>
              <w:rPr>
                <w:rFonts w:ascii="Courier New" w:cs="Courier New" w:eastAsia="Courier New" w:hAnsi="Courier New"/>
                <w:color w:val="1A1A1A"/>
                <w:sz w:val="18"/>
                <w:szCs w:val="18"/>
              </w:rPr>
              <w:t xml:space="preserve">        return -ENOMEM;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ret = request_irq(irq, my_handler, 0, "my_dev", priv);</w:t>
            </w:r>
          </w:p>
          <w:p>
            <w:pPr>
              <w:spacing w:after="0" w:line="240"/>
            </w:pPr>
            <w:r>
              <w:rPr>
                <w:rFonts w:ascii="Courier New" w:cs="Courier New" w:eastAsia="Courier New" w:hAnsi="Courier New"/>
                <w:color w:val="1A1A1A"/>
                <w:sz w:val="18"/>
                <w:szCs w:val="18"/>
              </w:rPr>
              <w:t xml:space="preserve">    if (ret &lt; 0) {</w:t>
            </w:r>
          </w:p>
          <w:p>
            <w:pPr>
              <w:spacing w:after="0" w:line="240"/>
            </w:pPr>
            <w:r>
              <w:rPr>
                <w:rFonts w:ascii="Courier New" w:cs="Courier New" w:eastAsia="Courier New" w:hAnsi="Courier New"/>
                <w:color w:val="1A1A1A"/>
                <w:sz w:val="18"/>
                <w:szCs w:val="18"/>
              </w:rPr>
              <w:t xml:space="preserve">        kfree(priv-&gt;buf);   // free on error!</w:t>
            </w:r>
          </w:p>
          <w:p>
            <w:pPr>
              <w:spacing w:after="0" w:line="240"/>
            </w:pPr>
            <w:r>
              <w:rPr>
                <w:rFonts w:ascii="Courier New" w:cs="Courier New" w:eastAsia="Courier New" w:hAnsi="Courier New"/>
                <w:color w:val="1A1A1A"/>
                <w:sz w:val="18"/>
                <w:szCs w:val="18"/>
              </w:rPr>
              <w:t xml:space="preserve">        priv-&gt;buf = NULL;</w:t>
            </w:r>
          </w:p>
          <w:p>
            <w:pPr>
              <w:spacing w:after="0" w:line="240"/>
            </w:pPr>
            <w:r>
              <w:rPr>
                <w:rFonts w:ascii="Courier New" w:cs="Courier New" w:eastAsia="Courier New" w:hAnsi="Courier New"/>
                <w:color w:val="1A1A1A"/>
                <w:sz w:val="18"/>
                <w:szCs w:val="18"/>
              </w:rPr>
              <w:t xml:space="preserve">        return ret;</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return 0;</w:t>
            </w:r>
          </w:p>
          <w:p>
            <w:pPr>
              <w:spacing w:after="0" w:line="240"/>
            </w:pPr>
            <w:r>
              <w:rPr>
                <w:rFonts w:ascii="Courier New" w:cs="Courier New" w:eastAsia="Courier New" w:hAnsi="Courier New"/>
                <w:color w:val="1A1A1A"/>
                <w:sz w:val="18"/>
                <w:szCs w:val="18"/>
              </w:rPr>
              <w:t xml:space="preserve">}</w:t>
            </w:r>
          </w:p>
        </w:tc>
      </w:tr>
    </w:tbl>
    <w:p>
      <w:r>
        <w:t xml:space="preserve"/>
      </w:r>
    </w:p>
    <w:p>
      <w:pPr>
        <w:pStyle w:val="Heading2"/>
      </w:pPr>
      <w:r>
        <w:rPr>
          <w:rFonts w:ascii="Arial" w:cs="Arial" w:eastAsia="Arial" w:hAnsi="Arial"/>
          <w:b/>
          <w:bCs/>
          <w:color w:val="1A3A5C"/>
          <w:sz w:val="26"/>
          <w:szCs w:val="26"/>
        </w:rPr>
        <w:t xml:space="preserve">9.5 Double Free (Heap Corruption)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WRONG - double free corrupts heap metadata */</w:t>
            </w:r>
          </w:p>
          <w:p>
            <w:pPr>
              <w:spacing w:after="0" w:line="240"/>
            </w:pPr>
            <w:r>
              <w:rPr>
                <w:rFonts w:ascii="Courier New" w:cs="Courier New" w:eastAsia="Courier New" w:hAnsi="Courier New"/>
                <w:color w:val="1A1A1A"/>
                <w:sz w:val="18"/>
                <w:szCs w:val="18"/>
              </w:rPr>
              <w:t xml:space="preserve">kfree(ptr);</w:t>
            </w:r>
          </w:p>
          <w:p>
            <w:pPr>
              <w:spacing w:after="0" w:line="240"/>
            </w:pPr>
            <w:r>
              <w:rPr>
                <w:rFonts w:ascii="Courier New" w:cs="Courier New" w:eastAsia="Courier New" w:hAnsi="Courier New"/>
                <w:color w:val="1A1A1A"/>
                <w:sz w:val="18"/>
                <w:szCs w:val="18"/>
              </w:rPr>
              <w:t xml:space="preserve">kfree(ptr);   // BUG: double free -&gt; SLUB corruption -&gt; kernel panic</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RIGHT - set to NULL after free */</w:t>
            </w:r>
          </w:p>
          <w:p>
            <w:pPr>
              <w:spacing w:after="0" w:line="240"/>
            </w:pPr>
            <w:r>
              <w:rPr>
                <w:rFonts w:ascii="Courier New" w:cs="Courier New" w:eastAsia="Courier New" w:hAnsi="Courier New"/>
                <w:color w:val="1A1A1A"/>
                <w:sz w:val="18"/>
                <w:szCs w:val="18"/>
              </w:rPr>
              <w:t xml:space="preserve">kfree(ptr);</w:t>
            </w:r>
          </w:p>
          <w:p>
            <w:pPr>
              <w:spacing w:after="0" w:line="240"/>
            </w:pPr>
            <w:r>
              <w:rPr>
                <w:rFonts w:ascii="Courier New" w:cs="Courier New" w:eastAsia="Courier New" w:hAnsi="Courier New"/>
                <w:color w:val="1A1A1A"/>
                <w:sz w:val="18"/>
                <w:szCs w:val="18"/>
              </w:rPr>
              <w:t xml:space="preserve">ptr = NULL;</w:t>
            </w:r>
          </w:p>
          <w:p>
            <w:pPr>
              <w:spacing w:after="0" w:line="240"/>
            </w:pPr>
            <w:r>
              <w:rPr>
                <w:rFonts w:ascii="Courier New" w:cs="Courier New" w:eastAsia="Courier New" w:hAnsi="Courier New"/>
                <w:color w:val="1A1A1A"/>
                <w:sz w:val="18"/>
                <w:szCs w:val="18"/>
              </w:rPr>
              <w:t xml:space="preserve">/* Second call is now safe: kfree(NULL) is a no-op */</w:t>
            </w:r>
          </w:p>
          <w:p>
            <w:pPr>
              <w:spacing w:after="0" w:line="240"/>
            </w:pPr>
            <w:r>
              <w:rPr>
                <w:rFonts w:ascii="Courier New" w:cs="Courier New" w:eastAsia="Courier New" w:hAnsi="Courier New"/>
                <w:color w:val="1A1A1A"/>
                <w:sz w:val="18"/>
                <w:szCs w:val="18"/>
              </w:rPr>
              <w:t xml:space="preserve">kfree(ptr);   // safe: kfree(NULL) does nothing</w:t>
            </w:r>
          </w:p>
        </w:tc>
      </w:tr>
    </w:tbl>
    <w:p>
      <w:r>
        <w:t xml:space="preserve"/>
      </w:r>
    </w:p>
    <w:p>
      <w:pPr>
        <w:pStyle w:val="Heading2"/>
      </w:pPr>
      <w:r>
        <w:rPr>
          <w:rFonts w:ascii="Arial" w:cs="Arial" w:eastAsia="Arial" w:hAnsi="Arial"/>
          <w:b/>
          <w:bCs/>
          <w:color w:val="1A3A5C"/>
          <w:sz w:val="26"/>
          <w:szCs w:val="26"/>
        </w:rPr>
        <w:t xml:space="preserve">9.6 Large Stack Allocations (Stack Overflow)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WRONG - large buffer on kernel stack = stack overflow */</w:t>
            </w:r>
          </w:p>
          <w:p>
            <w:pPr>
              <w:spacing w:after="0" w:line="240"/>
            </w:pPr>
            <w:r>
              <w:rPr>
                <w:rFonts w:ascii="Courier New" w:cs="Courier New" w:eastAsia="Courier New" w:hAnsi="Courier New"/>
                <w:color w:val="1A1A1A"/>
                <w:sz w:val="18"/>
                <w:szCs w:val="18"/>
              </w:rPr>
              <w:t xml:space="preserve">void my_func(void) {</w:t>
            </w:r>
          </w:p>
          <w:p>
            <w:pPr>
              <w:spacing w:after="0" w:line="240"/>
            </w:pPr>
            <w:r>
              <w:rPr>
                <w:rFonts w:ascii="Courier New" w:cs="Courier New" w:eastAsia="Courier New" w:hAnsi="Courier New"/>
                <w:color w:val="1A1A1A"/>
                <w:sz w:val="18"/>
                <w:szCs w:val="18"/>
              </w:rPr>
              <w:t xml:space="preserve">    char buf[4096];        // DANGER: kernel stack is only 8-16 KB!</w:t>
            </w:r>
          </w:p>
          <w:p>
            <w:pPr>
              <w:spacing w:after="0" w:line="240"/>
            </w:pPr>
            <w:r>
              <w:rPr>
                <w:rFonts w:ascii="Courier New" w:cs="Courier New" w:eastAsia="Courier New" w:hAnsi="Courier New"/>
                <w:color w:val="1A1A1A"/>
                <w:sz w:val="18"/>
                <w:szCs w:val="18"/>
              </w:rPr>
              <w:t xml:space="preserve">    struct large_obj obj;  // DANGER: large struct on stack</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RIGHT - allocate from heap */</w:t>
            </w:r>
          </w:p>
          <w:p>
            <w:pPr>
              <w:spacing w:after="0" w:line="240"/>
            </w:pPr>
            <w:r>
              <w:rPr>
                <w:rFonts w:ascii="Courier New" w:cs="Courier New" w:eastAsia="Courier New" w:hAnsi="Courier New"/>
                <w:color w:val="1A1A1A"/>
                <w:sz w:val="18"/>
                <w:szCs w:val="18"/>
              </w:rPr>
              <w:t xml:space="preserve">void my_func(void) {</w:t>
            </w:r>
          </w:p>
          <w:p>
            <w:pPr>
              <w:spacing w:after="0" w:line="240"/>
            </w:pPr>
            <w:r>
              <w:rPr>
                <w:rFonts w:ascii="Courier New" w:cs="Courier New" w:eastAsia="Courier New" w:hAnsi="Courier New"/>
                <w:color w:val="1A1A1A"/>
                <w:sz w:val="18"/>
                <w:szCs w:val="18"/>
              </w:rPr>
              <w:t xml:space="preserve">    char *buf = kmalloc(4096, GFP_KERNEL);</w:t>
            </w:r>
          </w:p>
          <w:p>
            <w:pPr>
              <w:spacing w:after="0" w:line="240"/>
            </w:pPr>
            <w:r>
              <w:rPr>
                <w:rFonts w:ascii="Courier New" w:cs="Courier New" w:eastAsia="Courier New" w:hAnsi="Courier New"/>
                <w:color w:val="1A1A1A"/>
                <w:sz w:val="18"/>
                <w:szCs w:val="18"/>
              </w:rPr>
              <w:t xml:space="preserve">    if (!buf) return;</w:t>
            </w:r>
          </w:p>
          <w:p>
            <w:pPr>
              <w:spacing w:after="0" w:line="240"/>
            </w:pPr>
            <w:r>
              <w:rPr>
                <w:rFonts w:ascii="Courier New" w:cs="Courier New" w:eastAsia="Courier New" w:hAnsi="Courier New"/>
                <w:color w:val="1A1A1A"/>
                <w:sz w:val="18"/>
                <w:szCs w:val="18"/>
              </w:rPr>
              <w:t xml:space="preserve">    /* use buf */</w:t>
            </w:r>
          </w:p>
          <w:p>
            <w:pPr>
              <w:spacing w:after="0" w:line="240"/>
            </w:pPr>
            <w:r>
              <w:rPr>
                <w:rFonts w:ascii="Courier New" w:cs="Courier New" w:eastAsia="Courier New" w:hAnsi="Courier New"/>
                <w:color w:val="1A1A1A"/>
                <w:sz w:val="18"/>
                <w:szCs w:val="18"/>
              </w:rPr>
              <w:t xml:space="preserve">    kfree(buf);</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Rule: Never put more than ~256 bytes on the kernel stack */</w:t>
            </w:r>
          </w:p>
        </w:tc>
      </w:tr>
    </w:tbl>
    <w:p>
      <w:r>
        <w:t xml:space="preserve"/>
      </w:r>
    </w:p>
    <w:p>
      <w:pPr>
        <w:pStyle w:val="Heading1"/>
      </w:pPr>
      <w:r>
        <w:rPr>
          <w:rFonts w:ascii="Arial" w:cs="Arial" w:eastAsia="Arial" w:hAnsi="Arial"/>
          <w:b/>
          <w:bCs/>
          <w:color w:val="0D2137"/>
          <w:sz w:val="34"/>
          <w:szCs w:val="34"/>
        </w:rPr>
        <w:t xml:space="preserve">10. Debugging Memory Allocation Issues</w:t>
      </w:r>
    </w:p>
    <w:p>
      <w:pPr>
        <w:pStyle w:val="Heading2"/>
      </w:pPr>
      <w:r>
        <w:rPr>
          <w:rFonts w:ascii="Arial" w:cs="Arial" w:eastAsia="Arial" w:hAnsi="Arial"/>
          <w:b/>
          <w:bCs/>
          <w:color w:val="1A3A5C"/>
          <w:sz w:val="26"/>
          <w:szCs w:val="26"/>
        </w:rPr>
        <w:t xml:space="preserve">10.1 Kernel Config Options for Debugging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Enable in kernel .config for debugging builds:</w:t>
            </w:r>
          </w:p>
          <w:p>
            <w:pPr>
              <w:spacing w:after="0" w:line="240"/>
            </w:pPr>
            <w:r>
              <w:rPr>
                <w:rFonts w:ascii="Courier New" w:cs="Courier New" w:eastAsia="Courier New" w:hAnsi="Courier New"/>
                <w:color w:val="1A1A1A"/>
                <w:sz w:val="18"/>
                <w:szCs w:val="18"/>
              </w:rPr>
              <w:t xml:space="preserve">CONFIG_KASAN=y              # Kernel Address Sanitizer - use-after-free, out-of-bounds</w:t>
            </w:r>
          </w:p>
          <w:p>
            <w:pPr>
              <w:spacing w:after="0" w:line="240"/>
            </w:pPr>
            <w:r>
              <w:rPr>
                <w:rFonts w:ascii="Courier New" w:cs="Courier New" w:eastAsia="Courier New" w:hAnsi="Courier New"/>
                <w:color w:val="1A1A1A"/>
                <w:sz w:val="18"/>
                <w:szCs w:val="18"/>
              </w:rPr>
              <w:t xml:space="preserve">CONFIG_KMEMLEAK=y           # Memory leak detection</w:t>
            </w:r>
          </w:p>
          <w:p>
            <w:pPr>
              <w:spacing w:after="0" w:line="240"/>
            </w:pPr>
            <w:r>
              <w:rPr>
                <w:rFonts w:ascii="Courier New" w:cs="Courier New" w:eastAsia="Courier New" w:hAnsi="Courier New"/>
                <w:color w:val="1A1A1A"/>
                <w:sz w:val="18"/>
                <w:szCs w:val="18"/>
              </w:rPr>
              <w:t xml:space="preserve">CONFIG_SLUB_DEBUG=y         # Slab corruption, red zones, poison</w:t>
            </w:r>
          </w:p>
          <w:p>
            <w:pPr>
              <w:spacing w:after="0" w:line="240"/>
            </w:pPr>
            <w:r>
              <w:rPr>
                <w:rFonts w:ascii="Courier New" w:cs="Courier New" w:eastAsia="Courier New" w:hAnsi="Courier New"/>
                <w:color w:val="1A1A1A"/>
                <w:sz w:val="18"/>
                <w:szCs w:val="18"/>
              </w:rPr>
              <w:t xml:space="preserve">CONFIG_DEBUG_PAGEALLOC=y    # Page allocator corruption detection</w:t>
            </w:r>
          </w:p>
          <w:p>
            <w:pPr>
              <w:spacing w:after="0" w:line="240"/>
            </w:pPr>
            <w:r>
              <w:rPr>
                <w:rFonts w:ascii="Courier New" w:cs="Courier New" w:eastAsia="Courier New" w:hAnsi="Courier New"/>
                <w:color w:val="1A1A1A"/>
                <w:sz w:val="18"/>
                <w:szCs w:val="18"/>
              </w:rPr>
              <w:t xml:space="preserve">CONFIG_DEBUG_SLAB=y         # Slab allocator debug checks</w:t>
            </w:r>
          </w:p>
          <w:p>
            <w:pPr>
              <w:spacing w:after="0" w:line="240"/>
            </w:pPr>
            <w:r>
              <w:rPr>
                <w:rFonts w:ascii="Courier New" w:cs="Courier New" w:eastAsia="Courier New" w:hAnsi="Courier New"/>
                <w:color w:val="1A1A1A"/>
                <w:sz w:val="18"/>
                <w:szCs w:val="18"/>
              </w:rPr>
              <w:t xml:space="preserve">CONFIG_SLAB_FREELIST_HARDENED=y  # XOR-encode freelist pointers</w:t>
            </w:r>
          </w:p>
          <w:p>
            <w:pPr>
              <w:spacing w:after="0" w:line="240"/>
            </w:pPr>
            <w:r>
              <w:rPr>
                <w:rFonts w:ascii="Courier New" w:cs="Courier New" w:eastAsia="Courier New" w:hAnsi="Courier New"/>
                <w:color w:val="1A1A1A"/>
                <w:sz w:val="18"/>
                <w:szCs w:val="18"/>
              </w:rPr>
              <w:t xml:space="preserve">CONFIG_DMA_API_DEBUG=y      # Detects DMA mapping errors and leaks</w:t>
            </w:r>
          </w:p>
          <w:p>
            <w:pPr>
              <w:spacing w:after="0" w:line="240"/>
            </w:pPr>
            <w:r>
              <w:rPr>
                <w:rFonts w:ascii="Courier New" w:cs="Courier New" w:eastAsia="Courier New" w:hAnsi="Courier New"/>
                <w:color w:val="1A1A1A"/>
                <w:sz w:val="18"/>
                <w:szCs w:val="18"/>
              </w:rPr>
              <w:t xml:space="preserve">CONFIG_DEBUG_VM=y           # VM consistency checks</w:t>
            </w:r>
          </w:p>
        </w:tc>
      </w:tr>
    </w:tbl>
    <w:p>
      <w:r>
        <w:t xml:space="preserve"/>
      </w:r>
    </w:p>
    <w:p>
      <w:pPr>
        <w:pStyle w:val="Heading2"/>
      </w:pPr>
      <w:r>
        <w:rPr>
          <w:rFonts w:ascii="Arial" w:cs="Arial" w:eastAsia="Arial" w:hAnsi="Arial"/>
          <w:b/>
          <w:bCs/>
          <w:color w:val="1A3A5C"/>
          <w:sz w:val="26"/>
          <w:szCs w:val="26"/>
        </w:rPr>
        <w:t xml:space="preserve">10.2 Runtime Debugging Commands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180"/>
      </w:tblGrid>
      <w:tr>
        <w:trPr>
          <w:tblHeader/>
        </w:trPr>
        <w:tc>
          <w:tcPr>
            <w:tcW w:type="dxa" w:w="30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Tool / File</w:t>
            </w:r>
          </w:p>
        </w:tc>
        <w:tc>
          <w:tcPr>
            <w:tcW w:type="dxa" w:w="61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Purpose &amp; Usage</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KASAN output</w:t>
            </w:r>
          </w:p>
        </w:tc>
        <w:tc>
          <w:tcPr>
            <w:tcW w:type="dxa" w:w="6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Prints detailed stack trace for use-after-free, buffer overflows in dmesg. Most powerful debug tool.</w:t>
            </w:r>
          </w:p>
        </w:tc>
      </w:tr>
      <w:tr>
        <w:tc>
          <w:tcPr>
            <w:tcW w:type="dxa" w:w="3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/proc/slabinfo</w:t>
            </w:r>
          </w:p>
        </w:tc>
        <w:tc>
          <w:tcPr>
            <w:tcW w:type="dxa" w:w="61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Lists all slab caches: name, active objects, total objects, object size. cat /proc/slabinfo</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/sys/kernel/slab/&lt;name&gt;/</w:t>
            </w:r>
          </w:p>
        </w:tc>
        <w:tc>
          <w:tcPr>
            <w:tcW w:type="dxa" w:w="6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Per-cache statistics: alloc_calls, free_calls, objects, slabs, shrink. Rich debug info.</w:t>
            </w:r>
          </w:p>
        </w:tc>
      </w:tr>
      <w:tr>
        <w:tc>
          <w:tcPr>
            <w:tcW w:type="dxa" w:w="3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slabtop</w:t>
            </w:r>
          </w:p>
        </w:tc>
        <w:tc>
          <w:tcPr>
            <w:tcW w:type="dxa" w:w="61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Real-time top-like display of slab cache memory usage. Shows largest caches by memory consumed.</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/proc/buddyinfo</w:t>
            </w:r>
          </w:p>
        </w:tc>
        <w:tc>
          <w:tcPr>
            <w:tcW w:type="dxa" w:w="6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Shows free page count at each buddy order per zone per NUMA node. Diagnose fragmentation.</w:t>
            </w:r>
          </w:p>
        </w:tc>
      </w:tr>
      <w:tr>
        <w:tc>
          <w:tcPr>
            <w:tcW w:type="dxa" w:w="3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/proc/pagetypeinfo</w:t>
            </w:r>
          </w:p>
        </w:tc>
        <w:tc>
          <w:tcPr>
            <w:tcW w:type="dxa" w:w="61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Free pages per order grouped by migration type (Unmovable/Movable/Reclaimable/CMA).</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/proc/vmallocinfo</w:t>
            </w:r>
          </w:p>
        </w:tc>
        <w:tc>
          <w:tcPr>
            <w:tcW w:type="dxa" w:w="6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All vmalloc allocations with caller, size, virtual address range.</w:t>
            </w:r>
          </w:p>
        </w:tc>
      </w:tr>
      <w:tr>
        <w:tc>
          <w:tcPr>
            <w:tcW w:type="dxa" w:w="3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/proc/meminfo</w:t>
            </w:r>
          </w:p>
        </w:tc>
        <w:tc>
          <w:tcPr>
            <w:tcW w:type="dxa" w:w="61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System memory summary: MemTotal, MemFree, Cached, Slab, VmallocUsed, CmaTotal/CmaFree.</w:t>
            </w:r>
          </w:p>
        </w:tc>
      </w:tr>
      <w:tr>
        <w:tc>
          <w:tcPr>
            <w:tcW w:type="dxa" w:w="3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KMEMLEAK scan</w:t>
            </w:r>
          </w:p>
        </w:tc>
        <w:tc>
          <w:tcPr>
            <w:tcW w:type="dxa" w:w="61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echo scan &gt; /sys/kernel/debug/kmemleak then cat /sys/kernel/debug/kmemleak to see leaks.</w:t>
            </w:r>
          </w:p>
        </w:tc>
      </w:tr>
    </w:tbl>
    <w:p>
      <w:r>
        <w:t xml:space="preserve"/>
      </w:r>
    </w:p>
    <w:p>
      <w:pPr>
        <w:pStyle w:val="Heading2"/>
      </w:pPr>
      <w:r>
        <w:rPr>
          <w:rFonts w:ascii="Arial" w:cs="Arial" w:eastAsia="Arial" w:hAnsi="Arial"/>
          <w:b/>
          <w:bCs/>
          <w:color w:val="1A3A5C"/>
          <w:sz w:val="26"/>
          <w:szCs w:val="26"/>
        </w:rPr>
        <w:t xml:space="preserve">10.3 SLUB Debugging — Poison Values</w:t>
      </w:r>
    </w:p>
    <w:p>
      <w:pPr>
        <w:pStyle w:val="BodyText"/>
      </w:pPr>
      <w:r>
        <w:rPr>
          <w:rFonts w:ascii="Arial" w:cs="Arial" w:eastAsia="Arial" w:hAnsi="Arial"/>
          <w:color w:val="1A1A1A"/>
          <w:sz w:val="22"/>
          <w:szCs w:val="22"/>
        </w:rPr>
        <w:t xml:space="preserve">SLUB uses specific byte patterns to detect memory bugs: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Free object fill pattern:      0x6b 0x6b 0x6b 0x6b ...  ("kk" = "kfree")</w:t>
            </w:r>
          </w:p>
          <w:p>
            <w:pPr>
              <w:spacing w:after="0" w:line="240"/>
            </w:pPr>
            <w:r>
              <w:rPr>
                <w:rFonts w:ascii="Courier New" w:cs="Courier New" w:eastAsia="Courier New" w:hAnsi="Courier New"/>
                <w:color w:val="1A1A1A"/>
                <w:sz w:val="18"/>
                <w:szCs w:val="18"/>
              </w:rPr>
              <w:t xml:space="preserve">  Allocated object fill pattern:  0x5a 0x5a 0x5a 0x5a ...  ("Z" = zeroed)</w:t>
            </w:r>
          </w:p>
          <w:p>
            <w:pPr>
              <w:spacing w:after="0" w:line="240"/>
            </w:pPr>
            <w:r>
              <w:rPr>
                <w:rFonts w:ascii="Courier New" w:cs="Courier New" w:eastAsia="Courier New" w:hAnsi="Courier New"/>
                <w:color w:val="1A1A1A"/>
                <w:sz w:val="18"/>
                <w:szCs w:val="18"/>
              </w:rPr>
              <w:t xml:space="preserve">  Red zone marker:                0xbb 0xbb 0xbb 0xbb ...</w:t>
            </w:r>
          </w:p>
          <w:p>
            <w:pPr>
              <w:spacing w:after="0" w:line="240"/>
            </w:pPr>
            <w:r>
              <w:rPr>
                <w:rFonts w:ascii="Courier New" w:cs="Courier New" w:eastAsia="Courier New" w:hAnsi="Courier New"/>
                <w:color w:val="1A1A1A"/>
                <w:sz w:val="18"/>
                <w:szCs w:val="18"/>
              </w:rPr>
              <w:t xml:space="preserve">  Free pointer (Hardened SLUB):   ptr XOR secret XOR slot_address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you see 0x6b6b6b6b in a kernel Oops trace:</w:t>
            </w:r>
          </w:p>
          <w:p>
            <w:pPr>
              <w:spacing w:after="0" w:line="240"/>
            </w:pPr>
            <w:r>
              <w:rPr>
                <w:rFonts w:ascii="Courier New" w:cs="Courier New" w:eastAsia="Courier New" w:hAnsi="Courier New"/>
                <w:color w:val="1A1A1A"/>
                <w:sz w:val="18"/>
                <w:szCs w:val="18"/>
              </w:rPr>
              <w:t xml:space="preserve">  --&gt; Use-after-free bug! Object was freed, then accessed.</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If you see 0xbbbbbbbb around the crash site:</w:t>
            </w:r>
          </w:p>
          <w:p>
            <w:pPr>
              <w:spacing w:after="0" w:line="240"/>
            </w:pPr>
            <w:r>
              <w:rPr>
                <w:rFonts w:ascii="Courier New" w:cs="Courier New" w:eastAsia="Courier New" w:hAnsi="Courier New"/>
                <w:color w:val="1A1A1A"/>
                <w:sz w:val="18"/>
                <w:szCs w:val="18"/>
              </w:rPr>
              <w:t xml:space="preserve">  --&gt; Buffer overflow! Red zone was overwritten.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Validate a slab cache manually:</w:t>
            </w:r>
          </w:p>
          <w:p>
            <w:pPr>
              <w:spacing w:after="0" w:line="240"/>
            </w:pPr>
            <w:r>
              <w:rPr>
                <w:rFonts w:ascii="Courier New" w:cs="Courier New" w:eastAsia="Courier New" w:hAnsi="Courier New"/>
                <w:color w:val="1A1A1A"/>
                <w:sz w:val="18"/>
                <w:szCs w:val="18"/>
              </w:rPr>
              <w:t xml:space="preserve">  echo 1 &gt; /sys/kernel/slab/&lt;cache_name&gt;/validate</w:t>
            </w:r>
          </w:p>
        </w:tc>
      </w:tr>
    </w:tbl>
    <w:p>
      <w:r>
        <w:t xml:space="preserve"/>
      </w:r>
    </w:p>
    <w:p>
      <w:pPr>
        <w:pStyle w:val="Heading1"/>
      </w:pPr>
      <w:r>
        <w:rPr>
          <w:rFonts w:ascii="Arial" w:cs="Arial" w:eastAsia="Arial" w:hAnsi="Arial"/>
          <w:b/>
          <w:bCs/>
          <w:color w:val="0D2137"/>
          <w:sz w:val="34"/>
          <w:szCs w:val="34"/>
        </w:rPr>
        <w:t xml:space="preserve">11. Buddy Allocator Internals</w:t>
      </w:r>
    </w:p>
    <w:p>
      <w:pPr>
        <w:pStyle w:val="BodyText"/>
      </w:pPr>
      <w:r>
        <w:rPr>
          <w:rFonts w:ascii="Arial" w:cs="Arial" w:eastAsia="Arial" w:hAnsi="Arial"/>
          <w:color w:val="1A1A1A"/>
          <w:sz w:val="22"/>
          <w:szCs w:val="22"/>
        </w:rPr>
        <w:t xml:space="preserve">The Buddy Allocator is one of the most elegant data structures in the Linux kernel. Understanding its internals is essential for memory system debugging, driver development, and kernel engineering interviews.</w:t>
      </w:r>
    </w:p>
    <w:p>
      <w:r>
        <w:t xml:space="preserve"/>
      </w:r>
    </w:p>
    <w:p>
      <w:pPr>
        <w:pStyle w:val="Heading2"/>
      </w:pPr>
      <w:r>
        <w:rPr>
          <w:rFonts w:ascii="Arial" w:cs="Arial" w:eastAsia="Arial" w:hAnsi="Arial"/>
          <w:b/>
          <w:bCs/>
          <w:color w:val="1A3A5C"/>
          <w:sz w:val="26"/>
          <w:szCs w:val="26"/>
        </w:rPr>
        <w:t xml:space="preserve">11.1 Orders — Power-of-2 Page Blocks</w:t>
      </w:r>
    </w:p>
    <w:p>
      <w:pPr>
        <w:pStyle w:val="BodyText"/>
      </w:pPr>
      <w:r>
        <w:rPr>
          <w:rFonts w:ascii="Arial" w:cs="Arial" w:eastAsia="Arial" w:hAnsi="Arial"/>
          <w:color w:val="1A1A1A"/>
          <w:sz w:val="22"/>
          <w:szCs w:val="22"/>
        </w:rPr>
        <w:t xml:space="preserve">Each "order" represents a block of 2^n contiguous, naturally-aligned physical pages: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1600"/>
        <w:gridCol w:w="2800"/>
        <w:gridCol w:w="3580"/>
      </w:tblGrid>
      <w:tr>
        <w:trPr>
          <w:tblHeader/>
        </w:trPr>
        <w:tc>
          <w:tcPr>
            <w:tcW w:type="dxa" w:w="10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Order</w:t>
            </w:r>
          </w:p>
        </w:tc>
        <w:tc>
          <w:tcPr>
            <w:tcW w:type="dxa" w:w="12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Pages</w:t>
            </w:r>
          </w:p>
        </w:tc>
        <w:tc>
          <w:tcPr>
            <w:tcW w:type="dxa" w:w="16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Size (4KB pages)</w:t>
            </w:r>
          </w:p>
        </w:tc>
        <w:tc>
          <w:tcPr>
            <w:tcW w:type="dxa" w:w="28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Typical Use</w:t>
            </w:r>
          </w:p>
        </w:tc>
        <w:tc>
          <w:tcPr>
            <w:tcW w:type="dxa" w:w="35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API Example</w:t>
            </w:r>
          </w:p>
        </w:tc>
      </w:tr>
      <w:tr>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0</w:t>
            </w:r>
          </w:p>
        </w:tc>
        <w:tc>
          <w:tcPr>
            <w:tcW w:type="dxa" w:w="1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4 KB</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Single page, kmalloc small objects</w:t>
            </w:r>
          </w:p>
        </w:tc>
        <w:tc>
          <w:tcPr>
            <w:tcW w:type="dxa" w:w="35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alloc_page(GFP_KERNEL)</w:t>
            </w:r>
          </w:p>
        </w:tc>
      </w:tr>
      <w:tr>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1</w:t>
            </w:r>
          </w:p>
        </w:tc>
        <w:tc>
          <w:tcPr>
            <w:tcW w:type="dxa" w:w="12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2</w:t>
            </w:r>
          </w:p>
        </w:tc>
        <w:tc>
          <w:tcPr>
            <w:tcW w:type="dxa" w:w="16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8 KB</w:t>
            </w:r>
          </w:p>
        </w:tc>
        <w:tc>
          <w:tcPr>
            <w:tcW w:type="dxa" w:w="2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Small DMA descriptors</w:t>
            </w:r>
          </w:p>
        </w:tc>
        <w:tc>
          <w:tcPr>
            <w:tcW w:type="dxa" w:w="35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alloc_pages(GFP_KERNEL, 1)</w:t>
            </w:r>
          </w:p>
        </w:tc>
      </w:tr>
      <w:tr>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2</w:t>
            </w:r>
          </w:p>
        </w:tc>
        <w:tc>
          <w:tcPr>
            <w:tcW w:type="dxa" w:w="1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4</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16 KB</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ARM32 PGD table</w:t>
            </w:r>
          </w:p>
        </w:tc>
        <w:tc>
          <w:tcPr>
            <w:tcW w:type="dxa" w:w="35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alloc_pages(GFP_KERNEL, 2)</w:t>
            </w:r>
          </w:p>
        </w:tc>
      </w:tr>
      <w:tr>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3</w:t>
            </w:r>
          </w:p>
        </w:tc>
        <w:tc>
          <w:tcPr>
            <w:tcW w:type="dxa" w:w="12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8</w:t>
            </w:r>
          </w:p>
        </w:tc>
        <w:tc>
          <w:tcPr>
            <w:tcW w:type="dxa" w:w="16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32 KB</w:t>
            </w:r>
          </w:p>
        </w:tc>
        <w:tc>
          <w:tcPr>
            <w:tcW w:type="dxa" w:w="2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Medium DMA buffers</w:t>
            </w:r>
          </w:p>
        </w:tc>
        <w:tc>
          <w:tcPr>
            <w:tcW w:type="dxa" w:w="35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alloc_pages(GFP_KERNEL, 3)</w:t>
            </w:r>
          </w:p>
        </w:tc>
      </w:tr>
      <w:tr>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4</w:t>
            </w:r>
          </w:p>
        </w:tc>
        <w:tc>
          <w:tcPr>
            <w:tcW w:type="dxa" w:w="1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64 KB</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ARM64 page table tables</w:t>
            </w:r>
          </w:p>
        </w:tc>
        <w:tc>
          <w:tcPr>
            <w:tcW w:type="dxa" w:w="35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alloc_pages(GFP_KERNEL, 4)</w:t>
            </w:r>
          </w:p>
        </w:tc>
      </w:tr>
      <w:tr>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6</w:t>
            </w:r>
          </w:p>
        </w:tc>
        <w:tc>
          <w:tcPr>
            <w:tcW w:type="dxa" w:w="12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64</w:t>
            </w:r>
          </w:p>
        </w:tc>
        <w:tc>
          <w:tcPr>
            <w:tcW w:type="dxa" w:w="16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256 KB</w:t>
            </w:r>
          </w:p>
        </w:tc>
        <w:tc>
          <w:tcPr>
            <w:tcW w:type="dxa" w:w="2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Large vmalloc backing</w:t>
            </w:r>
          </w:p>
        </w:tc>
        <w:tc>
          <w:tcPr>
            <w:tcW w:type="dxa" w:w="35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alloc_pages(GFP_KERNEL, 6)</w:t>
            </w:r>
          </w:p>
        </w:tc>
      </w:tr>
      <w:tr>
        <w:tc>
          <w:tcPr>
            <w:tcW w:type="dxa" w:w="10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8</w:t>
            </w:r>
          </w:p>
        </w:tc>
        <w:tc>
          <w:tcPr>
            <w:tcW w:type="dxa" w:w="12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256</w:t>
            </w:r>
          </w:p>
        </w:tc>
        <w:tc>
          <w:tcPr>
            <w:tcW w:type="dxa" w:w="16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1 MB</w:t>
            </w:r>
          </w:p>
        </w:tc>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Large DMA ring buffers</w:t>
            </w:r>
          </w:p>
        </w:tc>
        <w:tc>
          <w:tcPr>
            <w:tcW w:type="dxa" w:w="35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alloc_pages(GFP_KERNEL, 8)</w:t>
            </w:r>
          </w:p>
        </w:tc>
      </w:tr>
      <w:tr>
        <w:tc>
          <w:tcPr>
            <w:tcW w:type="dxa" w:w="10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10</w:t>
            </w:r>
          </w:p>
        </w:tc>
        <w:tc>
          <w:tcPr>
            <w:tcW w:type="dxa" w:w="12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1024</w:t>
            </w:r>
          </w:p>
        </w:tc>
        <w:tc>
          <w:tcPr>
            <w:tcW w:type="dxa" w:w="16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4 MB</w:t>
            </w:r>
          </w:p>
        </w:tc>
        <w:tc>
          <w:tcPr>
            <w:tcW w:type="dxa" w:w="2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Max kmalloc size</w:t>
            </w:r>
          </w:p>
        </w:tc>
        <w:tc>
          <w:tcPr>
            <w:tcW w:type="dxa" w:w="35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alloc_pages(GFP_KERNEL, 10)</w:t>
            </w:r>
          </w:p>
        </w:tc>
      </w:tr>
      <w:tr>
        <w:tc>
          <w:tcPr>
            <w:tcW w:type="dxa" w:w="10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color w:val="1A1A1A"/>
                <w:sz w:val="20"/>
                <w:szCs w:val="20"/>
              </w:rPr>
              <w:t xml:space="preserve">11 (MAX)</w:t>
            </w:r>
          </w:p>
        </w:tc>
        <w:tc>
          <w:tcPr>
            <w:tcW w:type="dxa" w:w="12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val="false"/>
                <w:bCs w:val="false"/>
                <w:color w:val="1A1A1A"/>
                <w:sz w:val="20"/>
                <w:szCs w:val="20"/>
              </w:rPr>
              <w:t xml:space="preserve">2048</w:t>
            </w:r>
          </w:p>
        </w:tc>
        <w:tc>
          <w:tcPr>
            <w:tcW w:type="dxa" w:w="16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val="false"/>
                <w:bCs w:val="false"/>
                <w:color w:val="1A1A1A"/>
                <w:sz w:val="20"/>
                <w:szCs w:val="20"/>
              </w:rPr>
              <w:t xml:space="preserve">8 MB</w:t>
            </w:r>
          </w:p>
        </w:tc>
        <w:tc>
          <w:tcPr>
            <w:tcW w:type="dxa" w:w="28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val="false"/>
                <w:bCs w:val="false"/>
                <w:color w:val="1A1A1A"/>
                <w:sz w:val="20"/>
                <w:szCs w:val="20"/>
              </w:rPr>
              <w:t xml:space="preserve">Largest single allocation</w:t>
            </w:r>
          </w:p>
        </w:tc>
        <w:tc>
          <w:tcPr>
            <w:tcW w:type="dxa" w:w="358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val="false"/>
                <w:bCs w:val="false"/>
                <w:color w:val="1A1A1A"/>
                <w:sz w:val="20"/>
                <w:szCs w:val="20"/>
              </w:rPr>
              <w:t xml:space="preserve">alloc_pages(GFP_KERNEL, 11)</w:t>
            </w:r>
          </w:p>
        </w:tc>
      </w:tr>
    </w:tbl>
    <w:p>
      <w:r>
        <w:t xml:space="preserve"/>
      </w:r>
    </w:p>
    <w:p>
      <w:pPr>
        <w:pStyle w:val="Heading2"/>
      </w:pPr>
      <w:r>
        <w:rPr>
          <w:rFonts w:ascii="Arial" w:cs="Arial" w:eastAsia="Arial" w:hAnsi="Arial"/>
          <w:b/>
          <w:bCs/>
          <w:color w:val="1A3A5C"/>
          <w:sz w:val="26"/>
          <w:szCs w:val="26"/>
        </w:rPr>
        <w:t xml:space="preserve">11.2 The free_area Structure</w:t>
      </w:r>
    </w:p>
    <w:p>
      <w:pPr>
        <w:pStyle w:val="BodyText"/>
      </w:pPr>
      <w:r>
        <w:rPr>
          <w:rFonts w:ascii="Arial" w:cs="Arial" w:eastAsia="Arial" w:hAnsi="Arial"/>
          <w:color w:val="1A1A1A"/>
          <w:sz w:val="22"/>
          <w:szCs w:val="22"/>
        </w:rPr>
        <w:t xml:space="preserve">The kernel maintains one free_area per order per memory zone. Each free_area contains a list of free page blocks of that order, plus a bitmap for tracking which pages have been split: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include/linux/mmzone.h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struct free_area {</w:t>
            </w:r>
          </w:p>
          <w:p>
            <w:pPr>
              <w:spacing w:after="0" w:line="240"/>
            </w:pPr>
            <w:r>
              <w:rPr>
                <w:rFonts w:ascii="Courier New" w:cs="Courier New" w:eastAsia="Courier New" w:hAnsi="Courier New"/>
                <w:color w:val="1A1A1A"/>
                <w:sz w:val="18"/>
                <w:szCs w:val="18"/>
              </w:rPr>
              <w:t xml:space="preserve">    struct list_head    free_list[MIGRATE_TYPES]; /* per migration type */</w:t>
            </w:r>
          </w:p>
          <w:p>
            <w:pPr>
              <w:spacing w:after="0" w:line="240"/>
            </w:pPr>
            <w:r>
              <w:rPr>
                <w:rFonts w:ascii="Courier New" w:cs="Courier New" w:eastAsia="Courier New" w:hAnsi="Courier New"/>
                <w:color w:val="1A1A1A"/>
                <w:sz w:val="18"/>
                <w:szCs w:val="18"/>
              </w:rPr>
              <w:t xml:space="preserve">    unsigned long       nr_free;                  /* total free blocks at this order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struct zone {</w:t>
            </w:r>
          </w:p>
          <w:p>
            <w:pPr>
              <w:spacing w:after="0" w:line="240"/>
            </w:pPr>
            <w:r>
              <w:rPr>
                <w:rFonts w:ascii="Courier New" w:cs="Courier New" w:eastAsia="Courier New" w:hAnsi="Courier New"/>
                <w:color w:val="1A1A1A"/>
                <w:sz w:val="18"/>
                <w:szCs w:val="18"/>
              </w:rPr>
              <w:t xml:space="preserve">    /* ... other fields ... */</w:t>
            </w:r>
          </w:p>
          <w:p>
            <w:pPr>
              <w:spacing w:after="0" w:line="240"/>
            </w:pPr>
            <w:r>
              <w:rPr>
                <w:rFonts w:ascii="Courier New" w:cs="Courier New" w:eastAsia="Courier New" w:hAnsi="Courier New"/>
                <w:color w:val="1A1A1A"/>
                <w:sz w:val="18"/>
                <w:szCs w:val="18"/>
              </w:rPr>
              <w:t xml:space="preserve">    struct free_area    free_area[MAX_ORDER + 1]; /* 12 orders: 0..11 */</w:t>
            </w:r>
          </w:p>
          <w:p>
            <w:pPr>
              <w:spacing w:after="0" w:line="240"/>
            </w:pPr>
            <w:r>
              <w:rPr>
                <w:rFonts w:ascii="Courier New" w:cs="Courier New" w:eastAsia="Courier New" w:hAnsi="Courier New"/>
                <w:color w:val="1A1A1A"/>
                <w:sz w:val="18"/>
                <w:szCs w:val="18"/>
              </w:rPr>
              <w:t xml:space="preserve">    /* ... */</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MIGRATE_TYPES within each order:</w:t>
            </w:r>
          </w:p>
          <w:p>
            <w:pPr>
              <w:spacing w:after="0" w:line="240"/>
            </w:pPr>
            <w:r>
              <w:rPr>
                <w:rFonts w:ascii="Courier New" w:cs="Courier New" w:eastAsia="Courier New" w:hAnsi="Courier New"/>
                <w:color w:val="1A1A1A"/>
                <w:sz w:val="18"/>
                <w:szCs w:val="18"/>
              </w:rPr>
              <w:t xml:space="preserve"> *   MIGRATE_UNMOVABLE   (kernel allocations, kmalloc)</w:t>
            </w:r>
          </w:p>
          <w:p>
            <w:pPr>
              <w:spacing w:after="0" w:line="240"/>
            </w:pPr>
            <w:r>
              <w:rPr>
                <w:rFonts w:ascii="Courier New" w:cs="Courier New" w:eastAsia="Courier New" w:hAnsi="Courier New"/>
                <w:color w:val="1A1A1A"/>
                <w:sz w:val="18"/>
                <w:szCs w:val="18"/>
              </w:rPr>
              <w:t xml:space="preserve"> *   MIGRATE_MOVABLE     (user process pages, page cache)</w:t>
            </w:r>
          </w:p>
          <w:p>
            <w:pPr>
              <w:spacing w:after="0" w:line="240"/>
            </w:pPr>
            <w:r>
              <w:rPr>
                <w:rFonts w:ascii="Courier New" w:cs="Courier New" w:eastAsia="Courier New" w:hAnsi="Courier New"/>
                <w:color w:val="1A1A1A"/>
                <w:sz w:val="18"/>
                <w:szCs w:val="18"/>
              </w:rPr>
              <w:t xml:space="preserve"> *   MIGRATE_RECLAIMABLE (file-backed, inode cache)</w:t>
            </w:r>
          </w:p>
          <w:p>
            <w:pPr>
              <w:spacing w:after="0" w:line="240"/>
            </w:pPr>
            <w:r>
              <w:rPr>
                <w:rFonts w:ascii="Courier New" w:cs="Courier New" w:eastAsia="Courier New" w:hAnsi="Courier New"/>
                <w:color w:val="1A1A1A"/>
                <w:sz w:val="18"/>
                <w:szCs w:val="18"/>
              </w:rPr>
              <w:t xml:space="preserve"> *   MIGRATE_CMA         (CMA reserved region)</w:t>
            </w:r>
          </w:p>
          <w:p>
            <w:pPr>
              <w:spacing w:after="0" w:line="240"/>
            </w:pPr>
            <w:r>
              <w:rPr>
                <w:rFonts w:ascii="Courier New" w:cs="Courier New" w:eastAsia="Courier New" w:hAnsi="Courier New"/>
                <w:color w:val="1A1A1A"/>
                <w:sz w:val="18"/>
                <w:szCs w:val="18"/>
              </w:rPr>
              <w:t xml:space="preserve"> *   MIGRATE_ISOLATE     (temporarily isolated for migration)</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View free pages per order in /proc/buddyinfo:</w:t>
            </w:r>
          </w:p>
          <w:p>
            <w:pPr>
              <w:spacing w:after="0" w:line="240"/>
            </w:pPr>
            <w:r>
              <w:rPr>
                <w:rFonts w:ascii="Courier New" w:cs="Courier New" w:eastAsia="Courier New" w:hAnsi="Courier New"/>
                <w:color w:val="1A1A1A"/>
                <w:sz w:val="18"/>
                <w:szCs w:val="18"/>
              </w:rPr>
              <w:t xml:space="preserve"> * Node 0, zone   Normal     4   2   1   0   1   1   1   0   1   0   3</w:t>
            </w:r>
          </w:p>
          <w:p>
            <w:pPr>
              <w:spacing w:after="0" w:line="240"/>
            </w:pPr>
            <w:r>
              <w:rPr>
                <w:rFonts w:ascii="Courier New" w:cs="Courier New" w:eastAsia="Courier New" w:hAnsi="Courier New"/>
                <w:color w:val="1A1A1A"/>
                <w:sz w:val="18"/>
                <w:szCs w:val="18"/>
              </w:rPr>
              <w:t xml:space="preserve"> *                           ^order0  ^1  ^2  ^3  ^4  ^5  ^6  ^7  ^8  ^9  ^10</w:t>
            </w:r>
          </w:p>
          <w:p>
            <w:pPr>
              <w:spacing w:after="0" w:line="240"/>
            </w:pPr>
            <w:r>
              <w:rPr>
                <w:rFonts w:ascii="Courier New" w:cs="Courier New" w:eastAsia="Courier New" w:hAnsi="Courier New"/>
                <w:color w:val="1A1A1A"/>
                <w:sz w:val="18"/>
                <w:szCs w:val="18"/>
              </w:rPr>
              <w:t xml:space="preserve"> */</w:t>
            </w:r>
          </w:p>
        </w:tc>
      </w:tr>
    </w:tbl>
    <w:p>
      <w:r>
        <w:t xml:space="preserve"/>
      </w:r>
    </w:p>
    <w:p>
      <w:pPr>
        <w:pStyle w:val="Heading2"/>
      </w:pPr>
      <w:r>
        <w:rPr>
          <w:rFonts w:ascii="Arial" w:cs="Arial" w:eastAsia="Arial" w:hAnsi="Arial"/>
          <w:b/>
          <w:bCs/>
          <w:color w:val="1A3A5C"/>
          <w:sz w:val="26"/>
          <w:szCs w:val="26"/>
        </w:rPr>
        <w:t xml:space="preserve">11.3 Step-by-Step Block Splitting — Allocation</w:t>
      </w:r>
    </w:p>
    <w:p>
      <w:pPr>
        <w:pStyle w:val="BodyText"/>
      </w:pPr>
      <w:r>
        <w:rPr>
          <w:rFonts w:ascii="Arial" w:cs="Arial" w:eastAsia="Arial" w:hAnsi="Arial"/>
          <w:color w:val="1A1A1A"/>
          <w:sz w:val="22"/>
          <w:szCs w:val="22"/>
        </w:rPr>
        <w:t xml:space="preserve">When the requested order is not available, the buddy allocator finds the next larger order and splits it into buddies until the needed size is obtained:</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REQUEST: alloc_pages(GFP_KERNEL, 0)  -- Request 1 page (order-0)</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INITIAL STATE: Only one free order-2 block (4 contiguous pages P0-P3)</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(empty)</w:t>
            </w:r>
          </w:p>
          <w:p>
            <w:pPr>
              <w:spacing w:after="0" w:line="240"/>
            </w:pPr>
            <w:r>
              <w:rPr>
                <w:rFonts w:ascii="Courier New" w:cs="Courier New" w:eastAsia="Courier New" w:hAnsi="Courier New"/>
                <w:color w:val="1A1A1A"/>
                <w:sz w:val="18"/>
                <w:szCs w:val="18"/>
              </w:rPr>
              <w:t xml:space="preserve">  free_area[1] -&gt; (empty)</w:t>
            </w:r>
          </w:p>
          <w:p>
            <w:pPr>
              <w:spacing w:after="0" w:line="240"/>
            </w:pPr>
            <w:r>
              <w:rPr>
                <w:rFonts w:ascii="Courier New" w:cs="Courier New" w:eastAsia="Courier New" w:hAnsi="Courier New"/>
                <w:color w:val="1A1A1A"/>
                <w:sz w:val="18"/>
                <w:szCs w:val="18"/>
              </w:rPr>
              <w:t xml:space="preserve">  free_area[2] -&gt; [P0][P1][P2][P3]   &lt;- one free 4-page block</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STEP 1: Search free_area[0] for order-0 block -&gt; NOT FOUND</w:t>
            </w:r>
          </w:p>
          <w:p>
            <w:pPr>
              <w:spacing w:after="0" w:line="240"/>
            </w:pPr>
            <w:r>
              <w:rPr>
                <w:rFonts w:ascii="Courier New" w:cs="Courier New" w:eastAsia="Courier New" w:hAnsi="Courier New"/>
                <w:color w:val="1A1A1A"/>
                <w:sz w:val="18"/>
                <w:szCs w:val="18"/>
              </w:rPr>
              <w:t xml:space="preserve">        Search free_area[1] for order-1 block -&gt; NOT FOUND</w:t>
            </w:r>
          </w:p>
          <w:p>
            <w:pPr>
              <w:spacing w:after="0" w:line="240"/>
            </w:pPr>
            <w:r>
              <w:rPr>
                <w:rFonts w:ascii="Courier New" w:cs="Courier New" w:eastAsia="Courier New" w:hAnsi="Courier New"/>
                <w:color w:val="1A1A1A"/>
                <w:sz w:val="18"/>
                <w:szCs w:val="18"/>
              </w:rPr>
              <w:t xml:space="preserve">        Search free_area[2] for order-2 block -&gt; FOUND [P0][P1][P2][P3]</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STEP 2: Remove [P0..P3] from free_area[2]</w:t>
            </w:r>
          </w:p>
          <w:p>
            <w:pPr>
              <w:spacing w:after="0" w:line="240"/>
            </w:pPr>
            <w:r>
              <w:rPr>
                <w:rFonts w:ascii="Courier New" w:cs="Courier New" w:eastAsia="Courier New" w:hAnsi="Courier New"/>
                <w:color w:val="1A1A1A"/>
                <w:sz w:val="18"/>
                <w:szCs w:val="18"/>
              </w:rPr>
              <w:t xml:space="preserve">        Split order-2 into two order-1 buddies:</w:t>
            </w:r>
          </w:p>
          <w:p>
            <w:pPr>
              <w:spacing w:after="0" w:line="240"/>
            </w:pPr>
            <w:r>
              <w:rPr>
                <w:rFonts w:ascii="Courier New" w:cs="Courier New" w:eastAsia="Courier New" w:hAnsi="Courier New"/>
                <w:color w:val="1A1A1A"/>
                <w:sz w:val="18"/>
                <w:szCs w:val="18"/>
              </w:rPr>
              <w:t xml:space="preserve">          Buddy A = [P0][P1]  (lower half)</w:t>
            </w:r>
          </w:p>
          <w:p>
            <w:pPr>
              <w:spacing w:after="0" w:line="240"/>
            </w:pPr>
            <w:r>
              <w:rPr>
                <w:rFonts w:ascii="Courier New" w:cs="Courier New" w:eastAsia="Courier New" w:hAnsi="Courier New"/>
                <w:color w:val="1A1A1A"/>
                <w:sz w:val="18"/>
                <w:szCs w:val="18"/>
              </w:rPr>
              <w:t xml:space="preserve">          Buddy B = [P2][P3]  (upper half)</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(empty)</w:t>
            </w:r>
          </w:p>
          <w:p>
            <w:pPr>
              <w:spacing w:after="0" w:line="240"/>
            </w:pPr>
            <w:r>
              <w:rPr>
                <w:rFonts w:ascii="Courier New" w:cs="Courier New" w:eastAsia="Courier New" w:hAnsi="Courier New"/>
                <w:color w:val="1A1A1A"/>
                <w:sz w:val="18"/>
                <w:szCs w:val="18"/>
              </w:rPr>
              <w:t xml:space="preserve">  free_area[1] -&gt; [P0][P1]  [P2][P3]   &lt;- two order-1 blocks</w:t>
            </w:r>
          </w:p>
          <w:p>
            <w:pPr>
              <w:spacing w:after="0" w:line="240"/>
            </w:pPr>
            <w:r>
              <w:rPr>
                <w:rFonts w:ascii="Courier New" w:cs="Courier New" w:eastAsia="Courier New" w:hAnsi="Courier New"/>
                <w:color w:val="1A1A1A"/>
                <w:sz w:val="18"/>
                <w:szCs w:val="18"/>
              </w:rPr>
              <w:t xml:space="preserve">  free_area[2] -&gt; (empty)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STEP 3: Take Buddy A [P0][P1] from free_area[1]</w:t>
            </w:r>
          </w:p>
          <w:p>
            <w:pPr>
              <w:spacing w:after="0" w:line="240"/>
            </w:pPr>
            <w:r>
              <w:rPr>
                <w:rFonts w:ascii="Courier New" w:cs="Courier New" w:eastAsia="Courier New" w:hAnsi="Courier New"/>
                <w:color w:val="1A1A1A"/>
                <w:sz w:val="18"/>
                <w:szCs w:val="18"/>
              </w:rPr>
              <w:t xml:space="preserve">        Split order-1 into two order-0 buddies:</w:t>
            </w:r>
          </w:p>
          <w:p>
            <w:pPr>
              <w:spacing w:after="0" w:line="240"/>
            </w:pPr>
            <w:r>
              <w:rPr>
                <w:rFonts w:ascii="Courier New" w:cs="Courier New" w:eastAsia="Courier New" w:hAnsi="Courier New"/>
                <w:color w:val="1A1A1A"/>
                <w:sz w:val="18"/>
                <w:szCs w:val="18"/>
              </w:rPr>
              <w:t xml:space="preserve">          Buddy A1 = [P0]   (lower)</w:t>
            </w:r>
          </w:p>
          <w:p>
            <w:pPr>
              <w:spacing w:after="0" w:line="240"/>
            </w:pPr>
            <w:r>
              <w:rPr>
                <w:rFonts w:ascii="Courier New" w:cs="Courier New" w:eastAsia="Courier New" w:hAnsi="Courier New"/>
                <w:color w:val="1A1A1A"/>
                <w:sz w:val="18"/>
                <w:szCs w:val="18"/>
              </w:rPr>
              <w:t xml:space="preserve">          Buddy A2 = [P1]   (upper)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[P0]  [P1]           &lt;- two order-0 blocks</w:t>
            </w:r>
          </w:p>
          <w:p>
            <w:pPr>
              <w:spacing w:after="0" w:line="240"/>
            </w:pPr>
            <w:r>
              <w:rPr>
                <w:rFonts w:ascii="Courier New" w:cs="Courier New" w:eastAsia="Courier New" w:hAnsi="Courier New"/>
                <w:color w:val="1A1A1A"/>
                <w:sz w:val="18"/>
                <w:szCs w:val="18"/>
              </w:rPr>
              <w:t xml:space="preserve">  free_area[1] -&gt; [P2][P3]             &lt;- one order-1 block</w:t>
            </w:r>
          </w:p>
          <w:p>
            <w:pPr>
              <w:spacing w:after="0" w:line="240"/>
            </w:pPr>
            <w:r>
              <w:rPr>
                <w:rFonts w:ascii="Courier New" w:cs="Courier New" w:eastAsia="Courier New" w:hAnsi="Courier New"/>
                <w:color w:val="1A1A1A"/>
                <w:sz w:val="18"/>
                <w:szCs w:val="18"/>
              </w:rPr>
              <w:t xml:space="preserve">  free_area[2] -&gt; (empty)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STEP 4: Take [P0] from free_area[0] -&gt; ALLOCATE to caller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FINAL STATE after allocation:</w:t>
            </w:r>
          </w:p>
          <w:p>
            <w:pPr>
              <w:spacing w:after="0" w:line="240"/>
            </w:pPr>
            <w:r>
              <w:rPr>
                <w:rFonts w:ascii="Courier New" w:cs="Courier New" w:eastAsia="Courier New" w:hAnsi="Courier New"/>
                <w:color w:val="1A1A1A"/>
                <w:sz w:val="18"/>
                <w:szCs w:val="18"/>
              </w:rPr>
              <w:t xml:space="preserve">  free_area[0] -&gt; [P1]                 &lt;- P1 remains free</w:t>
            </w:r>
          </w:p>
          <w:p>
            <w:pPr>
              <w:spacing w:after="0" w:line="240"/>
            </w:pPr>
            <w:r>
              <w:rPr>
                <w:rFonts w:ascii="Courier New" w:cs="Courier New" w:eastAsia="Courier New" w:hAnsi="Courier New"/>
                <w:color w:val="1A1A1A"/>
                <w:sz w:val="18"/>
                <w:szCs w:val="18"/>
              </w:rPr>
              <w:t xml:space="preserve">  free_area[1] -&gt; [P2][P3]             &lt;- P2-P3 remain free</w:t>
            </w:r>
          </w:p>
          <w:p>
            <w:pPr>
              <w:spacing w:after="0" w:line="240"/>
            </w:pPr>
            <w:r>
              <w:rPr>
                <w:rFonts w:ascii="Courier New" w:cs="Courier New" w:eastAsia="Courier New" w:hAnsi="Courier New"/>
                <w:color w:val="1A1A1A"/>
                <w:sz w:val="18"/>
                <w:szCs w:val="18"/>
              </w:rPr>
              <w:t xml:space="preserve">  free_area[2] -&gt; (empty)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Allocated: [P0] (1 page, 4 KB) returned to caller</w:t>
            </w:r>
          </w:p>
        </w:tc>
      </w:tr>
    </w:tbl>
    <w:p>
      <w:r>
        <w:t xml:space="preserve"/>
      </w:r>
    </w:p>
    <w:p>
      <w:pPr>
        <w:pStyle w:val="BodyText"/>
      </w:pPr>
      <w:r>
        <w:rPr>
          <w:rFonts w:ascii="Arial" w:cs="Arial" w:eastAsia="Arial" w:hAnsi="Arial"/>
          <w:color w:val="1A1A1A"/>
          <w:sz w:val="22"/>
          <w:szCs w:val="22"/>
        </w:rPr>
        <w:t xml:space="preserve">Visualized as a split tree: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[P0][P1][P2][P3]   (order-2 block, 4 pages)</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[P0][P1]   (order-1 buddy A)</w:t>
            </w:r>
          </w:p>
          <w:p>
            <w:pPr>
              <w:spacing w:after="0" w:line="240"/>
            </w:pPr>
            <w:r>
              <w:rPr>
                <w:rFonts w:ascii="Courier New" w:cs="Courier New" w:eastAsia="Courier New" w:hAnsi="Courier New"/>
                <w:color w:val="1A1A1A"/>
                <w:sz w:val="18"/>
                <w:szCs w:val="18"/>
              </w:rPr>
              <w:t xml:space="preserve">         |       |</w:t>
            </w:r>
          </w:p>
          <w:p>
            <w:pPr>
              <w:spacing w:after="0" w:line="240"/>
            </w:pPr>
            <w:r>
              <w:rPr>
                <w:rFonts w:ascii="Courier New" w:cs="Courier New" w:eastAsia="Courier New" w:hAnsi="Courier New"/>
                <w:color w:val="1A1A1A"/>
                <w:sz w:val="18"/>
                <w:szCs w:val="18"/>
              </w:rPr>
              <w:t xml:space="preserve">         |       +-- [P0]   &lt;- ALLOCATED (order-0)</w:t>
            </w:r>
          </w:p>
          <w:p>
            <w:pPr>
              <w:spacing w:after="0" w:line="240"/>
            </w:pPr>
            <w:r>
              <w:rPr>
                <w:rFonts w:ascii="Courier New" w:cs="Courier New" w:eastAsia="Courier New" w:hAnsi="Courier New"/>
                <w:color w:val="1A1A1A"/>
                <w:sz w:val="18"/>
                <w:szCs w:val="18"/>
              </w:rPr>
              <w:t xml:space="preserve">         |       +-- [P1]   &lt;- stays in free_area[0]</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[P2][P3]  &lt;- stays in free_area[1]</w:t>
            </w:r>
          </w:p>
        </w:tc>
      </w:tr>
    </w:tbl>
    <w:p>
      <w:r>
        <w:t xml:space="preserve"/>
      </w:r>
    </w:p>
    <w:p>
      <w:pPr>
        <w:pStyle w:val="Heading2"/>
      </w:pPr>
      <w:r>
        <w:rPr>
          <w:rFonts w:ascii="Arial" w:cs="Arial" w:eastAsia="Arial" w:hAnsi="Arial"/>
          <w:b/>
          <w:bCs/>
          <w:color w:val="1A3A5C"/>
          <w:sz w:val="26"/>
          <w:szCs w:val="26"/>
        </w:rPr>
        <w:t xml:space="preserve">11.4 Step-by-Step Buddy Coalescing — Free Operation</w:t>
      </w:r>
    </w:p>
    <w:p>
      <w:pPr>
        <w:pStyle w:val="BodyText"/>
      </w:pPr>
      <w:r>
        <w:rPr>
          <w:rFonts w:ascii="Arial" w:cs="Arial" w:eastAsia="Arial" w:hAnsi="Arial"/>
          <w:color w:val="1A1A1A"/>
          <w:sz w:val="22"/>
          <w:szCs w:val="22"/>
        </w:rPr>
        <w:t xml:space="preserve">When freeing a page, the allocator checks if its "buddy" block is also free. If yes, the two are merged into a larger block. This process repeats up through the orders until either the buddy is allocated or the maximum order is reached.</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OPERATION: free_pages(P0, 0)  -- Free page P0 (order-0)</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INITIAL STATE (after previous allocation example):</w:t>
            </w:r>
          </w:p>
          <w:p>
            <w:pPr>
              <w:spacing w:after="0" w:line="240"/>
            </w:pPr>
            <w:r>
              <w:rPr>
                <w:rFonts w:ascii="Courier New" w:cs="Courier New" w:eastAsia="Courier New" w:hAnsi="Courier New"/>
                <w:color w:val="1A1A1A"/>
                <w:sz w:val="18"/>
                <w:szCs w:val="18"/>
              </w:rPr>
              <w:t xml:space="preserve">  free_area[0] -&gt; [P1]</w:t>
            </w:r>
          </w:p>
          <w:p>
            <w:pPr>
              <w:spacing w:after="0" w:line="240"/>
            </w:pPr>
            <w:r>
              <w:rPr>
                <w:rFonts w:ascii="Courier New" w:cs="Courier New" w:eastAsia="Courier New" w:hAnsi="Courier New"/>
                <w:color w:val="1A1A1A"/>
                <w:sz w:val="18"/>
                <w:szCs w:val="18"/>
              </w:rPr>
              <w:t xml:space="preserve">  free_area[1] -&gt; [P2][P3]</w:t>
            </w:r>
          </w:p>
          <w:p>
            <w:pPr>
              <w:spacing w:after="0" w:line="240"/>
            </w:pPr>
            <w:r>
              <w:rPr>
                <w:rFonts w:ascii="Courier New" w:cs="Courier New" w:eastAsia="Courier New" w:hAnsi="Courier New"/>
                <w:color w:val="1A1A1A"/>
                <w:sz w:val="18"/>
                <w:szCs w:val="18"/>
              </w:rPr>
              <w:t xml:space="preserve">  P0 is ALLOCATED (not in any free list)</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STEP 1: Add P0 to order-0 free list</w:t>
            </w:r>
          </w:p>
          <w:p>
            <w:pPr>
              <w:spacing w:after="0" w:line="240"/>
            </w:pPr>
            <w:r>
              <w:rPr>
                <w:rFonts w:ascii="Courier New" w:cs="Courier New" w:eastAsia="Courier New" w:hAnsi="Courier New"/>
                <w:color w:val="1A1A1A"/>
                <w:sz w:val="18"/>
                <w:szCs w:val="18"/>
              </w:rPr>
              <w:t xml:space="preserve">        Compute buddy of P0 at order-0:</w:t>
            </w:r>
          </w:p>
          <w:p>
            <w:pPr>
              <w:spacing w:after="0" w:line="240"/>
            </w:pPr>
            <w:r>
              <w:rPr>
                <w:rFonts w:ascii="Courier New" w:cs="Courier New" w:eastAsia="Courier New" w:hAnsi="Courier New"/>
                <w:color w:val="1A1A1A"/>
                <w:sz w:val="18"/>
                <w:szCs w:val="18"/>
              </w:rPr>
              <w:t xml:space="preserve">          buddy_pfn = pfn(P0) XOR (1 &lt;&lt; 0) = 0 XOR 1 = 1 = pfn(P1)</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Is P1 free at order-0? YES -&gt; proceed to merge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STEP 2: Remove P1 from free_area[0]</w:t>
            </w:r>
          </w:p>
          <w:p>
            <w:pPr>
              <w:spacing w:after="0" w:line="240"/>
            </w:pPr>
            <w:r>
              <w:rPr>
                <w:rFonts w:ascii="Courier New" w:cs="Courier New" w:eastAsia="Courier New" w:hAnsi="Courier New"/>
                <w:color w:val="1A1A1A"/>
                <w:sz w:val="18"/>
                <w:szCs w:val="18"/>
              </w:rPr>
              <w:t xml:space="preserve">        Merge P0 + P1 -&gt; form order-1 block [P0][P1]</w:t>
            </w:r>
          </w:p>
          <w:p>
            <w:pPr>
              <w:spacing w:after="0" w:line="240"/>
            </w:pPr>
            <w:r>
              <w:rPr>
                <w:rFonts w:ascii="Courier New" w:cs="Courier New" w:eastAsia="Courier New" w:hAnsi="Courier New"/>
                <w:color w:val="1A1A1A"/>
                <w:sz w:val="18"/>
                <w:szCs w:val="18"/>
              </w:rPr>
              <w:t xml:space="preserve">        (The lower-addressed page, P0, becomes the representative)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(empty)</w:t>
            </w:r>
          </w:p>
          <w:p>
            <w:pPr>
              <w:spacing w:after="0" w:line="240"/>
            </w:pPr>
            <w:r>
              <w:rPr>
                <w:rFonts w:ascii="Courier New" w:cs="Courier New" w:eastAsia="Courier New" w:hAnsi="Courier New"/>
                <w:color w:val="1A1A1A"/>
                <w:sz w:val="18"/>
                <w:szCs w:val="18"/>
              </w:rPr>
              <w:t xml:space="preserve">  free_area[1] -&gt; [P0][P1]  [P2][P3]</w:t>
            </w:r>
          </w:p>
          <w:p>
            <w:pPr>
              <w:spacing w:after="0" w:line="240"/>
            </w:pPr>
            <w:r>
              <w:rPr>
                <w:rFonts w:ascii="Courier New" w:cs="Courier New" w:eastAsia="Courier New" w:hAnsi="Courier New"/>
                <w:color w:val="1A1A1A"/>
                <w:sz w:val="18"/>
                <w:szCs w:val="18"/>
              </w:rPr>
              <w:t xml:space="preserve">  free_area[2] -&gt; (empty)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STEP 3: Compute buddy of [P0][P1] at order-1:</w:t>
            </w:r>
          </w:p>
          <w:p>
            <w:pPr>
              <w:spacing w:after="0" w:line="240"/>
            </w:pPr>
            <w:r>
              <w:rPr>
                <w:rFonts w:ascii="Courier New" w:cs="Courier New" w:eastAsia="Courier New" w:hAnsi="Courier New"/>
                <w:color w:val="1A1A1A"/>
                <w:sz w:val="18"/>
                <w:szCs w:val="18"/>
              </w:rPr>
              <w:t xml:space="preserve">          buddy_pfn = pfn(P0) XOR (1 &lt;&lt; 1) = 0 XOR 2 = 2 = pfn(P2)</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Is [P2][P3] free at order-1? YES -&gt; proceed to merge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STEP 4: Remove [P2][P3] from free_area[1]</w:t>
            </w:r>
          </w:p>
          <w:p>
            <w:pPr>
              <w:spacing w:after="0" w:line="240"/>
            </w:pPr>
            <w:r>
              <w:rPr>
                <w:rFonts w:ascii="Courier New" w:cs="Courier New" w:eastAsia="Courier New" w:hAnsi="Courier New"/>
                <w:color w:val="1A1A1A"/>
                <w:sz w:val="18"/>
                <w:szCs w:val="18"/>
              </w:rPr>
              <w:t xml:space="preserve">        Merge [P0][P1] + [P2][P3] -&gt; form order-2 block [P0][P1][P2][P3]</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(empty)</w:t>
            </w:r>
          </w:p>
          <w:p>
            <w:pPr>
              <w:spacing w:after="0" w:line="240"/>
            </w:pPr>
            <w:r>
              <w:rPr>
                <w:rFonts w:ascii="Courier New" w:cs="Courier New" w:eastAsia="Courier New" w:hAnsi="Courier New"/>
                <w:color w:val="1A1A1A"/>
                <w:sz w:val="18"/>
                <w:szCs w:val="18"/>
              </w:rPr>
              <w:t xml:space="preserve">  free_area[1] -&gt; (empty)</w:t>
            </w:r>
          </w:p>
          <w:p>
            <w:pPr>
              <w:spacing w:after="0" w:line="240"/>
            </w:pPr>
            <w:r>
              <w:rPr>
                <w:rFonts w:ascii="Courier New" w:cs="Courier New" w:eastAsia="Courier New" w:hAnsi="Courier New"/>
                <w:color w:val="1A1A1A"/>
                <w:sz w:val="18"/>
                <w:szCs w:val="18"/>
              </w:rPr>
              <w:t xml:space="preserve">  free_area[2] -&gt; [P0][P1][P2][P3]   &lt;- FULLY RESTORED!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STEP 5: Compute buddy of [P0..P3] at order-2:</w:t>
            </w:r>
          </w:p>
          <w:p>
            <w:pPr>
              <w:spacing w:after="0" w:line="240"/>
            </w:pPr>
            <w:r>
              <w:rPr>
                <w:rFonts w:ascii="Courier New" w:cs="Courier New" w:eastAsia="Courier New" w:hAnsi="Courier New"/>
                <w:color w:val="1A1A1A"/>
                <w:sz w:val="18"/>
                <w:szCs w:val="18"/>
              </w:rPr>
              <w:t xml:space="preserve">          buddy_pfn = pfn(P0) XOR (1 &lt;&lt; 2) = 0 XOR 4 = 4 (not in this region)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Buddy is not free (or does not exist) -&gt; STOP merging.</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RESULT: Memory fully restored to initial state. No fragmentation!</w:t>
            </w:r>
          </w:p>
        </w:tc>
      </w:tr>
    </w:tbl>
    <w:p>
      <w:r>
        <w:t xml:space="preserve"/>
      </w:r>
    </w:p>
    <w:p>
      <w:pPr>
        <w:pStyle w:val="BodyText"/>
      </w:pPr>
      <w:r>
        <w:rPr>
          <w:rFonts w:ascii="Arial" w:cs="Arial" w:eastAsia="Arial" w:hAnsi="Arial"/>
          <w:color w:val="1A1A1A"/>
          <w:sz w:val="22"/>
          <w:szCs w:val="22"/>
        </w:rPr>
        <w:t xml:space="preserve">Visualized as a merge tree: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[P0] freed</w:t>
            </w:r>
          </w:p>
          <w:p>
            <w:pPr>
              <w:spacing w:after="0" w:line="240"/>
            </w:pPr>
            <w:r>
              <w:rPr>
                <w:rFonts w:ascii="Courier New" w:cs="Courier New" w:eastAsia="Courier New" w:hAnsi="Courier New"/>
                <w:color w:val="1A1A1A"/>
                <w:sz w:val="18"/>
                <w:szCs w:val="18"/>
              </w:rPr>
              <w:t xml:space="preserve">    + buddy [P1] is free at order-0</w:t>
            </w:r>
          </w:p>
          <w:p>
            <w:pPr>
              <w:spacing w:after="0" w:line="240"/>
            </w:pPr>
            <w:r>
              <w:rPr>
                <w:rFonts w:ascii="Courier New" w:cs="Courier New" w:eastAsia="Courier New" w:hAnsi="Courier New"/>
                <w:color w:val="1A1A1A"/>
                <w:sz w:val="18"/>
                <w:szCs w:val="18"/>
              </w:rPr>
              <w:t xml:space="preserve">    ==&gt; merge ==&gt; [P0][P1]  (order-1)</w:t>
            </w:r>
          </w:p>
          <w:p>
            <w:pPr>
              <w:spacing w:after="0" w:line="240"/>
            </w:pPr>
            <w:r>
              <w:rPr>
                <w:rFonts w:ascii="Courier New" w:cs="Courier New" w:eastAsia="Courier New" w:hAnsi="Courier New"/>
                <w:color w:val="1A1A1A"/>
                <w:sz w:val="18"/>
                <w:szCs w:val="18"/>
              </w:rPr>
              <w:t xml:space="preserve">                    + buddy [P2][P3] is free at order-1</w:t>
            </w:r>
          </w:p>
          <w:p>
            <w:pPr>
              <w:spacing w:after="0" w:line="240"/>
            </w:pPr>
            <w:r>
              <w:rPr>
                <w:rFonts w:ascii="Courier New" w:cs="Courier New" w:eastAsia="Courier New" w:hAnsi="Courier New"/>
                <w:color w:val="1A1A1A"/>
                <w:sz w:val="18"/>
                <w:szCs w:val="18"/>
              </w:rPr>
              <w:t xml:space="preserve">                    ==&gt; merge ==&gt; [P0][P1][P2][P3]  (order-2) DONE!</w:t>
            </w:r>
          </w:p>
        </w:tc>
      </w:tr>
    </w:tbl>
    <w:p>
      <w:r>
        <w:t xml:space="preserve"/>
      </w:r>
    </w:p>
    <w:p>
      <w:pPr>
        <w:pStyle w:val="Heading2"/>
      </w:pPr>
      <w:r>
        <w:rPr>
          <w:rFonts w:ascii="Arial" w:cs="Arial" w:eastAsia="Arial" w:hAnsi="Arial"/>
          <w:b/>
          <w:bCs/>
          <w:color w:val="1A3A5C"/>
          <w:sz w:val="26"/>
          <w:szCs w:val="26"/>
        </w:rPr>
        <w:t xml:space="preserve">11.5 XOR Buddy Address Calculation</w:t>
      </w:r>
    </w:p>
    <w:p>
      <w:pPr>
        <w:pStyle w:val="BodyText"/>
      </w:pPr>
      <w:r>
        <w:rPr>
          <w:rFonts w:ascii="Arial" w:cs="Arial" w:eastAsia="Arial" w:hAnsi="Arial"/>
          <w:color w:val="1A1A1A"/>
          <w:sz w:val="22"/>
          <w:szCs w:val="22"/>
        </w:rPr>
        <w:t xml:space="preserve">The buddy address is calculated with a single XOR operation — one of the most elegant tricks in the Linux kernel. Two blocks are buddies if and only if they are the same size, adjacent, and came from the same parent block.</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Given page frame number (pfn) and order, compute buddy pfn: */</w:t>
            </w:r>
          </w:p>
          <w:p>
            <w:pPr>
              <w:spacing w:after="0" w:line="240"/>
            </w:pPr>
            <w:r>
              <w:rPr>
                <w:rFonts w:ascii="Courier New" w:cs="Courier New" w:eastAsia="Courier New" w:hAnsi="Courier New"/>
                <w:color w:val="1A1A1A"/>
                <w:sz w:val="18"/>
                <w:szCs w:val="18"/>
              </w:rPr>
              <w:t xml:space="preserve">buddy_pfn = pfn ^ (1UL &lt;&lt; order);</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This works because buddy blocks always differ in exactly one bit</w:t>
            </w:r>
          </w:p>
          <w:p>
            <w:pPr>
              <w:spacing w:after="0" w:line="240"/>
            </w:pPr>
            <w:r>
              <w:rPr>
                <w:rFonts w:ascii="Courier New" w:cs="Courier New" w:eastAsia="Courier New" w:hAnsi="Courier New"/>
                <w:color w:val="1A1A1A"/>
                <w:sz w:val="18"/>
                <w:szCs w:val="18"/>
              </w:rPr>
              <w:t xml:space="preserve"> * (the bit at position "order") and all lower bits are zero.</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Examples:</w:t>
            </w:r>
          </w:p>
          <w:p>
            <w:pPr>
              <w:spacing w:after="0" w:line="240"/>
            </w:pPr>
            <w:r>
              <w:rPr>
                <w:rFonts w:ascii="Courier New" w:cs="Courier New" w:eastAsia="Courier New" w:hAnsi="Courier New"/>
                <w:color w:val="1A1A1A"/>
                <w:sz w:val="18"/>
                <w:szCs w:val="18"/>
              </w:rPr>
              <w:t xml:space="preserve"> *   pfn=0,  order=0 -&gt; buddy = 0 ^ 1  = 1   (P0 buddies with P1)</w:t>
            </w:r>
          </w:p>
          <w:p>
            <w:pPr>
              <w:spacing w:after="0" w:line="240"/>
            </w:pPr>
            <w:r>
              <w:rPr>
                <w:rFonts w:ascii="Courier New" w:cs="Courier New" w:eastAsia="Courier New" w:hAnsi="Courier New"/>
                <w:color w:val="1A1A1A"/>
                <w:sz w:val="18"/>
                <w:szCs w:val="18"/>
              </w:rPr>
              <w:t xml:space="preserve"> *   pfn=1,  order=0 -&gt; buddy = 1 ^ 1  = 0   (P1 buddies with P0) ✓ symmetric</w:t>
            </w:r>
          </w:p>
          <w:p>
            <w:pPr>
              <w:spacing w:after="0" w:line="240"/>
            </w:pPr>
            <w:r>
              <w:rPr>
                <w:rFonts w:ascii="Courier New" w:cs="Courier New" w:eastAsia="Courier New" w:hAnsi="Courier New"/>
                <w:color w:val="1A1A1A"/>
                <w:sz w:val="18"/>
                <w:szCs w:val="18"/>
              </w:rPr>
              <w:t xml:space="preserve"> *   pfn=0,  order=1 -&gt; buddy = 0 ^ 2  = 2   ([P0,P1] buddies with [P2,P3])</w:t>
            </w:r>
          </w:p>
          <w:p>
            <w:pPr>
              <w:spacing w:after="0" w:line="240"/>
            </w:pPr>
            <w:r>
              <w:rPr>
                <w:rFonts w:ascii="Courier New" w:cs="Courier New" w:eastAsia="Courier New" w:hAnsi="Courier New"/>
                <w:color w:val="1A1A1A"/>
                <w:sz w:val="18"/>
                <w:szCs w:val="18"/>
              </w:rPr>
              <w:t xml:space="preserve"> *   pfn=4,  order=1 -&gt; buddy = 4 ^ 2  = 6   ([P4,P5] buddies with [P6,P7])</w:t>
            </w:r>
          </w:p>
          <w:p>
            <w:pPr>
              <w:spacing w:after="0" w:line="240"/>
            </w:pPr>
            <w:r>
              <w:rPr>
                <w:rFonts w:ascii="Courier New" w:cs="Courier New" w:eastAsia="Courier New" w:hAnsi="Courier New"/>
                <w:color w:val="1A1A1A"/>
                <w:sz w:val="18"/>
                <w:szCs w:val="18"/>
              </w:rPr>
              <w:t xml:space="preserve"> *   pfn=0,  order=2 -&gt; buddy = 0 ^ 4  = 4   ([P0..P3] buddies with [P4..P7])</w:t>
            </w:r>
          </w:p>
          <w:p>
            <w:pPr>
              <w:spacing w:after="0" w:line="240"/>
            </w:pPr>
            <w:r>
              <w:rPr>
                <w:rFonts w:ascii="Courier New" w:cs="Courier New" w:eastAsia="Courier New" w:hAnsi="Courier New"/>
                <w:color w:val="1A1A1A"/>
                <w:sz w:val="18"/>
                <w:szCs w:val="18"/>
              </w:rPr>
              <w:t xml:space="preserve"> *   pfn=8,  order=2 -&gt; buddy = 8 ^ 4  = 12  ([P8..P11] buddies with [P12..P15])</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 Rule: A block at pfn is a valid block start iff (pfn &amp; ((1&lt;&lt;order)-1)) == 0</w:t>
            </w:r>
          </w:p>
          <w:p>
            <w:pPr>
              <w:spacing w:after="0" w:line="240"/>
            </w:pPr>
            <w:r>
              <w:rPr>
                <w:rFonts w:ascii="Courier New" w:cs="Courier New" w:eastAsia="Courier New" w:hAnsi="Courier New"/>
                <w:color w:val="1A1A1A"/>
                <w:sz w:val="18"/>
                <w:szCs w:val="18"/>
              </w:rPr>
              <w:t xml:space="preserve"> * i.e., the pfn must be naturally aligned to 2^order.</w:t>
            </w:r>
          </w:p>
          <w:p>
            <w:pPr>
              <w:spacing w:after="0" w:line="240"/>
            </w:pPr>
            <w:r>
              <w:rPr>
                <w:rFonts w:ascii="Courier New" w:cs="Courier New" w:eastAsia="Courier New" w:hAnsi="Courier New"/>
                <w:color w:val="1A1A1A"/>
                <w:sz w:val="18"/>
                <w:szCs w:val="18"/>
              </w:rPr>
              <w:t xml:space="preserve">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Linux kernel source (mm/page_alloc.c): */</w:t>
            </w:r>
          </w:p>
          <w:p>
            <w:pPr>
              <w:spacing w:after="0" w:line="240"/>
            </w:pPr>
            <w:r>
              <w:rPr>
                <w:rFonts w:ascii="Courier New" w:cs="Courier New" w:eastAsia="Courier New" w:hAnsi="Courier New"/>
                <w:color w:val="1A1A1A"/>
                <w:sz w:val="18"/>
                <w:szCs w:val="18"/>
              </w:rPr>
              <w:t xml:space="preserve">static inline unsigned long</w:t>
            </w:r>
          </w:p>
          <w:p>
            <w:pPr>
              <w:spacing w:after="0" w:line="240"/>
            </w:pPr>
            <w:r>
              <w:rPr>
                <w:rFonts w:ascii="Courier New" w:cs="Courier New" w:eastAsia="Courier New" w:hAnsi="Courier New"/>
                <w:color w:val="1A1A1A"/>
                <w:sz w:val="18"/>
                <w:szCs w:val="18"/>
              </w:rPr>
              <w:t xml:space="preserve">__find_buddy_pfn(unsigned long page_pfn, unsigned int order)</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    return page_pfn ^ (1 &lt;&lt; order);</w:t>
            </w:r>
          </w:p>
          <w:p>
            <w:pPr>
              <w:spacing w:after="0" w:line="240"/>
            </w:pPr>
            <w:r>
              <w:rPr>
                <w:rFonts w:ascii="Courier New" w:cs="Courier New" w:eastAsia="Courier New" w:hAnsi="Courier New"/>
                <w:color w:val="1A1A1A"/>
                <w:sz w:val="18"/>
                <w:szCs w:val="18"/>
              </w:rPr>
              <w:t xml:space="preserve">}</w:t>
            </w:r>
          </w:p>
        </w:tc>
      </w:tr>
    </w:tbl>
    <w:p>
      <w:r>
        <w:t xml:space="preserve"/>
      </w:r>
    </w:p>
    <w:p>
      <w:pPr>
        <w:pStyle w:val="Heading2"/>
      </w:pPr>
      <w:r>
        <w:rPr>
          <w:rFonts w:ascii="Arial" w:cs="Arial" w:eastAsia="Arial" w:hAnsi="Arial"/>
          <w:b/>
          <w:bCs/>
          <w:color w:val="1A3A5C"/>
          <w:sz w:val="26"/>
          <w:szCs w:val="26"/>
        </w:rPr>
        <w:t xml:space="preserve">11.6 Complete 8-Page Allocation/Free State Sequence</w:t>
      </w:r>
    </w:p>
    <w:p>
      <w:pPr>
        <w:pStyle w:val="BodyText"/>
      </w:pPr>
      <w:r>
        <w:rPr>
          <w:rFonts w:ascii="Arial" w:cs="Arial" w:eastAsia="Arial" w:hAnsi="Arial"/>
          <w:color w:val="1A1A1A"/>
          <w:sz w:val="22"/>
          <w:szCs w:val="22"/>
        </w:rPr>
        <w:t xml:space="preserve">This section shows the complete state of free_area lists across a sequence of allocations and frees on an 8-page physical memory region (P0 through P7). Initial state: all pages free in one order-3 block.</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Physical Pages:  [P0] [P1] [P2] [P3] [P4] [P5] [P6] [P7]</w:t>
            </w:r>
          </w:p>
          <w:p>
            <w:pPr>
              <w:spacing w:after="0" w:line="240"/>
            </w:pPr>
            <w:r>
              <w:rPr>
                <w:rFonts w:ascii="Courier New" w:cs="Courier New" w:eastAsia="Courier New" w:hAnsi="Courier New"/>
                <w:color w:val="1A1A1A"/>
                <w:sz w:val="18"/>
                <w:szCs w:val="18"/>
              </w:rPr>
              <w:t xml:space="preserve">                  ^                                    ^</w:t>
            </w:r>
          </w:p>
          <w:p>
            <w:pPr>
              <w:spacing w:after="0" w:line="240"/>
            </w:pPr>
            <w:r>
              <w:rPr>
                <w:rFonts w:ascii="Courier New" w:cs="Courier New" w:eastAsia="Courier New" w:hAnsi="Courier New"/>
                <w:color w:val="1A1A1A"/>
                <w:sz w:val="18"/>
                <w:szCs w:val="18"/>
              </w:rPr>
              <w:t xml:space="preserve">                  pfn=0                               pfn=7</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STATE 0 - Initial: All free</w:t>
            </w:r>
          </w:p>
          <w:p>
            <w:pPr>
              <w:spacing w:after="0" w:line="240"/>
            </w:pPr>
            <w:r>
              <w:rPr>
                <w:rFonts w:ascii="Courier New" w:cs="Courier New" w:eastAsia="Courier New" w:hAnsi="Courier New"/>
                <w:color w:val="1A1A1A"/>
                <w:sz w:val="18"/>
                <w:szCs w:val="18"/>
              </w:rPr>
              <w:t xml:space="preserve">  free_area[3] -&gt; [P0..P7]   (one order-3 block = 8 pages)</w:t>
            </w:r>
          </w:p>
          <w:p>
            <w:pPr>
              <w:spacing w:after="0" w:line="240"/>
            </w:pPr>
            <w:r>
              <w:rPr>
                <w:rFonts w:ascii="Courier New" w:cs="Courier New" w:eastAsia="Courier New" w:hAnsi="Courier New"/>
                <w:color w:val="1A1A1A"/>
                <w:sz w:val="18"/>
                <w:szCs w:val="18"/>
              </w:rPr>
              <w:t xml:space="preserve">  free_area[2] -&gt; (empty)</w:t>
            </w:r>
          </w:p>
          <w:p>
            <w:pPr>
              <w:spacing w:after="0" w:line="240"/>
            </w:pPr>
            <w:r>
              <w:rPr>
                <w:rFonts w:ascii="Courier New" w:cs="Courier New" w:eastAsia="Courier New" w:hAnsi="Courier New"/>
                <w:color w:val="1A1A1A"/>
                <w:sz w:val="18"/>
                <w:szCs w:val="18"/>
              </w:rPr>
              <w:t xml:space="preserve">  free_area[1] -&gt; (empty)</w:t>
            </w:r>
          </w:p>
          <w:p>
            <w:pPr>
              <w:spacing w:after="0" w:line="240"/>
            </w:pPr>
            <w:r>
              <w:rPr>
                <w:rFonts w:ascii="Courier New" w:cs="Courier New" w:eastAsia="Courier New" w:hAnsi="Courier New"/>
                <w:color w:val="1A1A1A"/>
                <w:sz w:val="18"/>
                <w:szCs w:val="18"/>
              </w:rPr>
              <w:t xml:space="preserve">  free_area[0] -&gt; (empty)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Physical map: [FREE][FREE][FREE][FREE][FREE][FREE][FREE][FREE]</w:t>
            </w:r>
          </w:p>
          <w:p>
            <w:pPr>
              <w:spacing w:after="0" w:line="240"/>
            </w:pPr>
            <w:r>
              <w:rPr>
                <w:rFonts w:ascii="Courier New" w:cs="Courier New" w:eastAsia="Courier New" w:hAnsi="Courier New"/>
                <w:color w:val="1A1A1A"/>
                <w:sz w:val="18"/>
                <w:szCs w:val="18"/>
              </w:rPr>
              <w:t xml:space="preserve">                  P0    P1    P2    P3    P4    P5    P6    P7</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ACTION 1: alloc_pages(order=0)  -- Allocate 1 page -&gt; gets P0</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Splits order-3 -&gt; order-2 [P0..P3] + [P4..P7]</w:t>
            </w:r>
          </w:p>
          <w:p>
            <w:pPr>
              <w:spacing w:after="0" w:line="240"/>
            </w:pPr>
            <w:r>
              <w:rPr>
                <w:rFonts w:ascii="Courier New" w:cs="Courier New" w:eastAsia="Courier New" w:hAnsi="Courier New"/>
                <w:color w:val="1A1A1A"/>
                <w:sz w:val="18"/>
                <w:szCs w:val="18"/>
              </w:rPr>
              <w:t xml:space="preserve">  Splits order-2 [P0..P3] -&gt; order-1 [P0,P1] + [P2,P3]</w:t>
            </w:r>
          </w:p>
          <w:p>
            <w:pPr>
              <w:spacing w:after="0" w:line="240"/>
            </w:pPr>
            <w:r>
              <w:rPr>
                <w:rFonts w:ascii="Courier New" w:cs="Courier New" w:eastAsia="Courier New" w:hAnsi="Courier New"/>
                <w:color w:val="1A1A1A"/>
                <w:sz w:val="18"/>
                <w:szCs w:val="18"/>
              </w:rPr>
              <w:t xml:space="preserve">  Splits order-1 [P0,P1]  -&gt; order-0 [P0] + [P1]</w:t>
            </w:r>
          </w:p>
          <w:p>
            <w:pPr>
              <w:spacing w:after="0" w:line="240"/>
            </w:pPr>
            <w:r>
              <w:rPr>
                <w:rFonts w:ascii="Courier New" w:cs="Courier New" w:eastAsia="Courier New" w:hAnsi="Courier New"/>
                <w:color w:val="1A1A1A"/>
                <w:sz w:val="18"/>
                <w:szCs w:val="18"/>
              </w:rPr>
              <w:t xml:space="preserve">  Allocate [P0]</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[P1]</w:t>
            </w:r>
          </w:p>
          <w:p>
            <w:pPr>
              <w:spacing w:after="0" w:line="240"/>
            </w:pPr>
            <w:r>
              <w:rPr>
                <w:rFonts w:ascii="Courier New" w:cs="Courier New" w:eastAsia="Courier New" w:hAnsi="Courier New"/>
                <w:color w:val="1A1A1A"/>
                <w:sz w:val="18"/>
                <w:szCs w:val="18"/>
              </w:rPr>
              <w:t xml:space="preserve">  free_area[1] -&gt; [P2,P3]</w:t>
            </w:r>
          </w:p>
          <w:p>
            <w:pPr>
              <w:spacing w:after="0" w:line="240"/>
            </w:pPr>
            <w:r>
              <w:rPr>
                <w:rFonts w:ascii="Courier New" w:cs="Courier New" w:eastAsia="Courier New" w:hAnsi="Courier New"/>
                <w:color w:val="1A1A1A"/>
                <w:sz w:val="18"/>
                <w:szCs w:val="18"/>
              </w:rPr>
              <w:t xml:space="preserve">  free_area[2] -&gt; [P4..P7]</w:t>
            </w:r>
          </w:p>
          <w:p>
            <w:pPr>
              <w:spacing w:after="0" w:line="240"/>
            </w:pPr>
            <w:r>
              <w:rPr>
                <w:rFonts w:ascii="Courier New" w:cs="Courier New" w:eastAsia="Courier New" w:hAnsi="Courier New"/>
                <w:color w:val="1A1A1A"/>
                <w:sz w:val="18"/>
                <w:szCs w:val="18"/>
              </w:rPr>
              <w:t xml:space="preserve">  free_area[3] -&gt; (empty)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Physical map: [ALLOC][FREE][FREE][FREE][FREE][FREE][FREE][FREE]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ACTION 2: alloc_pages(order=1)  -- Allocate 2 pages -&gt; gets [P2,P3]</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free_area[1] has [P2,P3] -&gt; allocate directly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[P1]</w:t>
            </w:r>
          </w:p>
          <w:p>
            <w:pPr>
              <w:spacing w:after="0" w:line="240"/>
            </w:pPr>
            <w:r>
              <w:rPr>
                <w:rFonts w:ascii="Courier New" w:cs="Courier New" w:eastAsia="Courier New" w:hAnsi="Courier New"/>
                <w:color w:val="1A1A1A"/>
                <w:sz w:val="18"/>
                <w:szCs w:val="18"/>
              </w:rPr>
              <w:t xml:space="preserve">  free_area[1] -&gt; (empty)</w:t>
            </w:r>
          </w:p>
          <w:p>
            <w:pPr>
              <w:spacing w:after="0" w:line="240"/>
            </w:pPr>
            <w:r>
              <w:rPr>
                <w:rFonts w:ascii="Courier New" w:cs="Courier New" w:eastAsia="Courier New" w:hAnsi="Courier New"/>
                <w:color w:val="1A1A1A"/>
                <w:sz w:val="18"/>
                <w:szCs w:val="18"/>
              </w:rPr>
              <w:t xml:space="preserve">  free_area[2] -&gt; [P4..P7]</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Physical map: [A][F][A][A][F][F][F][F]   A=Allocated F=Free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ACTION 3: alloc_pages(order=2)  -- Allocate 4 pages -&gt; gets [P4..P7]</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free_area[2] has [P4..P7] -&gt; allocate directly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[P1]</w:t>
            </w:r>
          </w:p>
          <w:p>
            <w:pPr>
              <w:spacing w:after="0" w:line="240"/>
            </w:pPr>
            <w:r>
              <w:rPr>
                <w:rFonts w:ascii="Courier New" w:cs="Courier New" w:eastAsia="Courier New" w:hAnsi="Courier New"/>
                <w:color w:val="1A1A1A"/>
                <w:sz w:val="18"/>
                <w:szCs w:val="18"/>
              </w:rPr>
              <w:t xml:space="preserve">  free_area[1] -&gt; (empty)</w:t>
            </w:r>
          </w:p>
          <w:p>
            <w:pPr>
              <w:spacing w:after="0" w:line="240"/>
            </w:pPr>
            <w:r>
              <w:rPr>
                <w:rFonts w:ascii="Courier New" w:cs="Courier New" w:eastAsia="Courier New" w:hAnsi="Courier New"/>
                <w:color w:val="1A1A1A"/>
                <w:sz w:val="18"/>
                <w:szCs w:val="18"/>
              </w:rPr>
              <w:t xml:space="preserve">  free_area[2] -&gt; (empty)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Physical map: [A][F][A][A][A][A][A][A]   Only P1 is free!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ACTION 4: free_pages(P0, 0)  -- Free P0</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P0 freed: buddy = P0 pfn(0) XOR 1 = P1</w:t>
            </w:r>
          </w:p>
          <w:p>
            <w:pPr>
              <w:spacing w:after="0" w:line="240"/>
            </w:pPr>
            <w:r>
              <w:rPr>
                <w:rFonts w:ascii="Courier New" w:cs="Courier New" w:eastAsia="Courier New" w:hAnsi="Courier New"/>
                <w:color w:val="1A1A1A"/>
                <w:sz w:val="18"/>
                <w:szCs w:val="18"/>
              </w:rPr>
              <w:t xml:space="preserve">  P1 is free -&gt; merge [P0]+[P1] -&gt; [P0,P1] order-1</w:t>
            </w:r>
          </w:p>
          <w:p>
            <w:pPr>
              <w:spacing w:after="0" w:line="240"/>
            </w:pPr>
            <w:r>
              <w:rPr>
                <w:rFonts w:ascii="Courier New" w:cs="Courier New" w:eastAsia="Courier New" w:hAnsi="Courier New"/>
                <w:color w:val="1A1A1A"/>
                <w:sz w:val="18"/>
                <w:szCs w:val="18"/>
              </w:rPr>
              <w:t xml:space="preserve">  Buddy of [P0,P1] = pfn(0) XOR 2 = pfn(2) = [P2,P3] -&gt; ALLOCATED -&gt; stop</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(empty)</w:t>
            </w:r>
          </w:p>
          <w:p>
            <w:pPr>
              <w:spacing w:after="0" w:line="240"/>
            </w:pPr>
            <w:r>
              <w:rPr>
                <w:rFonts w:ascii="Courier New" w:cs="Courier New" w:eastAsia="Courier New" w:hAnsi="Courier New"/>
                <w:color w:val="1A1A1A"/>
                <w:sz w:val="18"/>
                <w:szCs w:val="18"/>
              </w:rPr>
              <w:t xml:space="preserve">  free_area[1] -&gt; [P0,P1]</w:t>
            </w:r>
          </w:p>
          <w:p>
            <w:pPr>
              <w:spacing w:after="0" w:line="240"/>
            </w:pPr>
            <w:r>
              <w:rPr>
                <w:rFonts w:ascii="Courier New" w:cs="Courier New" w:eastAsia="Courier New" w:hAnsi="Courier New"/>
                <w:color w:val="1A1A1A"/>
                <w:sz w:val="18"/>
                <w:szCs w:val="18"/>
              </w:rPr>
              <w:t xml:space="preserve">  free_area[2] -&gt; (empty)</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Physical map: [F][F][A][A][A][A][A][A]</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ACTION 5: free_pages(P2, 1)  -- Free [P2,P3] (order=1)</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[P2,P3] freed: buddy = pfn(2) XOR 2 = pfn(0) = [P0,P1]</w:t>
            </w:r>
          </w:p>
          <w:p>
            <w:pPr>
              <w:spacing w:after="0" w:line="240"/>
            </w:pPr>
            <w:r>
              <w:rPr>
                <w:rFonts w:ascii="Courier New" w:cs="Courier New" w:eastAsia="Courier New" w:hAnsi="Courier New"/>
                <w:color w:val="1A1A1A"/>
                <w:sz w:val="18"/>
                <w:szCs w:val="18"/>
              </w:rPr>
              <w:t xml:space="preserve">  [P0,P1] is free -&gt; merge [P0,P1]+[P2,P3] -&gt; [P0..P3] order-2</w:t>
            </w:r>
          </w:p>
          <w:p>
            <w:pPr>
              <w:spacing w:after="0" w:line="240"/>
            </w:pPr>
            <w:r>
              <w:rPr>
                <w:rFonts w:ascii="Courier New" w:cs="Courier New" w:eastAsia="Courier New" w:hAnsi="Courier New"/>
                <w:color w:val="1A1A1A"/>
                <w:sz w:val="18"/>
                <w:szCs w:val="18"/>
              </w:rPr>
              <w:t xml:space="preserve">  Buddy of [P0..P3] = pfn(0) XOR 4 = pfn(4) = [P4..P7] -&gt; ALLOCATED -&gt; stop</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free_area[0] -&gt; (empty)</w:t>
            </w:r>
          </w:p>
          <w:p>
            <w:pPr>
              <w:spacing w:after="0" w:line="240"/>
            </w:pPr>
            <w:r>
              <w:rPr>
                <w:rFonts w:ascii="Courier New" w:cs="Courier New" w:eastAsia="Courier New" w:hAnsi="Courier New"/>
                <w:color w:val="1A1A1A"/>
                <w:sz w:val="18"/>
                <w:szCs w:val="18"/>
              </w:rPr>
              <w:t xml:space="preserve">  free_area[1] -&gt; (empty)</w:t>
            </w:r>
          </w:p>
          <w:p>
            <w:pPr>
              <w:spacing w:after="0" w:line="240"/>
            </w:pPr>
            <w:r>
              <w:rPr>
                <w:rFonts w:ascii="Courier New" w:cs="Courier New" w:eastAsia="Courier New" w:hAnsi="Courier New"/>
                <w:color w:val="1A1A1A"/>
                <w:sz w:val="18"/>
                <w:szCs w:val="18"/>
              </w:rPr>
              <w:t xml:space="preserve">  free_area[2] -&gt; [P0..P3]</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Physical map: [F][F][F][F][A][A][A][A]</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ACTION 6: free_pages(P4, 2)  -- Free [P4..P7] (order=2)</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[P4..P7] freed: buddy = pfn(4) XOR 4 = pfn(0) = [P0..P3]</w:t>
            </w:r>
          </w:p>
          <w:p>
            <w:pPr>
              <w:spacing w:after="0" w:line="240"/>
            </w:pPr>
            <w:r>
              <w:rPr>
                <w:rFonts w:ascii="Courier New" w:cs="Courier New" w:eastAsia="Courier New" w:hAnsi="Courier New"/>
                <w:color w:val="1A1A1A"/>
                <w:sz w:val="18"/>
                <w:szCs w:val="18"/>
              </w:rPr>
              <w:t xml:space="preserve">  [P0..P3] is free -&gt; merge [P0..P3]+[P4..P7] -&gt; [P0..P7] order-3</w:t>
            </w:r>
          </w:p>
          <w:p>
            <w:pPr>
              <w:spacing w:after="0" w:line="240"/>
            </w:pPr>
            <w:r>
              <w:rPr>
                <w:rFonts w:ascii="Courier New" w:cs="Courier New" w:eastAsia="Courier New" w:hAnsi="Courier New"/>
                <w:color w:val="1A1A1A"/>
                <w:sz w:val="18"/>
                <w:szCs w:val="18"/>
              </w:rPr>
              <w:t xml:space="preserve">  Buddy of [P0..P7] at order-3: pfn(0) XOR 8 = pfn(8) -&gt; not in region -&gt; stop</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free_area[3] -&gt; [P0..P7]   FULLY RESTORED to initial state!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Physical map: [F][F][F][F][F][F][F][F]</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No fragmentation - buddy system fully recovered the 8-page block!</w:t>
            </w:r>
          </w:p>
        </w:tc>
      </w:tr>
    </w:tbl>
    <w:p>
      <w:r>
        <w:t xml:space="preserve"/>
      </w:r>
    </w:p>
    <w:p>
      <w:pPr>
        <w:pStyle w:val="Heading2"/>
      </w:pPr>
      <w:r>
        <w:rPr>
          <w:rFonts w:ascii="Arial" w:cs="Arial" w:eastAsia="Arial" w:hAnsi="Arial"/>
          <w:b/>
          <w:bCs/>
          <w:color w:val="1A3A5C"/>
          <w:sz w:val="26"/>
          <w:szCs w:val="26"/>
        </w:rPr>
        <w:t xml:space="preserve">11.7 Fragmentation Prevention — Migration Types</w:t>
      </w:r>
    </w:p>
    <w:p>
      <w:pPr>
        <w:pStyle w:val="BodyText"/>
      </w:pPr>
      <w:r>
        <w:rPr>
          <w:rFonts w:ascii="Arial" w:cs="Arial" w:eastAsia="Arial" w:hAnsi="Arial"/>
          <w:color w:val="1A1A1A"/>
          <w:sz w:val="22"/>
          <w:szCs w:val="22"/>
        </w:rPr>
        <w:t xml:space="preserve">A key insight of the modern buddy allocator is that not all pages are equal. The allocator maintains separate free lists for each migration type within each order. This prevents unmovable kernel allocations from fragmenting the memory used by movable user pages.</w:t>
      </w:r>
    </w:p>
    <w:p>
      <w:r>
        <w:t xml:space="preserve"/>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Within EACH order, there are SEPARATE free lists per migration type: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free_area[order].free_list[MIGRATE_UNMOVABLE]  &lt;- kernel, kmalloc, DMA</w:t>
            </w:r>
          </w:p>
          <w:p>
            <w:pPr>
              <w:spacing w:after="0" w:line="240"/>
            </w:pPr>
            <w:r>
              <w:rPr>
                <w:rFonts w:ascii="Courier New" w:cs="Courier New" w:eastAsia="Courier New" w:hAnsi="Courier New"/>
                <w:color w:val="1A1A1A"/>
                <w:sz w:val="18"/>
                <w:szCs w:val="18"/>
              </w:rPr>
              <w:t xml:space="preserve">  free_area[order].free_list[MIGRATE_MOVABLE]    &lt;- user pages, page cache</w:t>
            </w:r>
          </w:p>
          <w:p>
            <w:pPr>
              <w:spacing w:after="0" w:line="240"/>
            </w:pPr>
            <w:r>
              <w:rPr>
                <w:rFonts w:ascii="Courier New" w:cs="Courier New" w:eastAsia="Courier New" w:hAnsi="Courier New"/>
                <w:color w:val="1A1A1A"/>
                <w:sz w:val="18"/>
                <w:szCs w:val="18"/>
              </w:rPr>
              <w:t xml:space="preserve">  free_area[order].free_list[MIGRATE_RECLAIMABLE]&lt;- inode/dentry cache</w:t>
            </w:r>
          </w:p>
          <w:p>
            <w:pPr>
              <w:spacing w:after="0" w:line="240"/>
            </w:pPr>
            <w:r>
              <w:rPr>
                <w:rFonts w:ascii="Courier New" w:cs="Courier New" w:eastAsia="Courier New" w:hAnsi="Courier New"/>
                <w:color w:val="1A1A1A"/>
                <w:sz w:val="18"/>
                <w:szCs w:val="18"/>
              </w:rPr>
              <w:t xml:space="preserve">  free_area[order].free_list[MIGRATE_CMA]        &lt;- CMA reserved region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Why this prevents fragmentation: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SCENARIO without migration types:</w:t>
            </w:r>
          </w:p>
          <w:p>
            <w:pPr>
              <w:spacing w:after="0" w:line="240"/>
            </w:pPr>
            <w:r>
              <w:rPr>
                <w:rFonts w:ascii="Courier New" w:cs="Courier New" w:eastAsia="Courier New" w:hAnsi="Courier New"/>
                <w:color w:val="1A1A1A"/>
                <w:sz w:val="18"/>
                <w:szCs w:val="18"/>
              </w:rPr>
              <w:t xml:space="preserve">  [USER][KERNEL][USER][KERNEL][USER][KERNEL][USER][KERNEL]</w:t>
            </w:r>
          </w:p>
          <w:p>
            <w:pPr>
              <w:spacing w:after="0" w:line="240"/>
            </w:pPr>
            <w:r>
              <w:rPr>
                <w:rFonts w:ascii="Courier New" w:cs="Courier New" w:eastAsia="Courier New" w:hAnsi="Courier New"/>
                <w:color w:val="1A1A1A"/>
                <w:sz w:val="18"/>
                <w:szCs w:val="18"/>
              </w:rPr>
              <w:t xml:space="preserve">   free   used   free   used   free   used   free   used</w:t>
            </w:r>
          </w:p>
          <w:p>
            <w:pPr>
              <w:spacing w:after="0" w:line="240"/>
            </w:pPr>
            <w:r>
              <w:rPr>
                <w:rFonts w:ascii="Courier New" w:cs="Courier New" w:eastAsia="Courier New" w:hAnsi="Courier New"/>
                <w:color w:val="1A1A1A"/>
                <w:sz w:val="18"/>
                <w:szCs w:val="18"/>
              </w:rPr>
              <w:t xml:space="preserve">  --&gt; 4 free pages but NO contiguous pair available!</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SCENARIO with migration types:</w:t>
            </w:r>
          </w:p>
          <w:p>
            <w:pPr>
              <w:spacing w:after="0" w:line="240"/>
            </w:pPr>
            <w:r>
              <w:rPr>
                <w:rFonts w:ascii="Courier New" w:cs="Courier New" w:eastAsia="Courier New" w:hAnsi="Courier New"/>
                <w:color w:val="1A1A1A"/>
                <w:sz w:val="18"/>
                <w:szCs w:val="18"/>
              </w:rPr>
              <w:t xml:space="preserve">  [USER][USER][USER][USER][KERNEL][KERNEL][KERNEL][KERNEL]</w:t>
            </w:r>
          </w:p>
          <w:p>
            <w:pPr>
              <w:spacing w:after="0" w:line="240"/>
            </w:pPr>
            <w:r>
              <w:rPr>
                <w:rFonts w:ascii="Courier New" w:cs="Courier New" w:eastAsia="Courier New" w:hAnsi="Courier New"/>
                <w:color w:val="1A1A1A"/>
                <w:sz w:val="18"/>
                <w:szCs w:val="18"/>
              </w:rPr>
              <w:t xml:space="preserve">   free  free  free  free   used    used    used    used</w:t>
            </w:r>
          </w:p>
          <w:p>
            <w:pPr>
              <w:spacing w:after="0" w:line="240"/>
            </w:pPr>
            <w:r>
              <w:rPr>
                <w:rFonts w:ascii="Courier New" w:cs="Courier New" w:eastAsia="Courier New" w:hAnsi="Courier New"/>
                <w:color w:val="1A1A1A"/>
                <w:sz w:val="18"/>
                <w:szCs w:val="18"/>
              </w:rPr>
              <w:t xml:space="preserve">  --&gt; 4 contiguous free pages available for large allocation!</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Kernel tries to cluster UNMOVABLE allocations together so</w:t>
            </w:r>
          </w:p>
          <w:p>
            <w:pPr>
              <w:spacing w:after="0" w:line="240"/>
            </w:pPr>
            <w:r>
              <w:rPr>
                <w:rFonts w:ascii="Courier New" w:cs="Courier New" w:eastAsia="Courier New" w:hAnsi="Courier New"/>
                <w:color w:val="1A1A1A"/>
                <w:sz w:val="18"/>
                <w:szCs w:val="18"/>
              </w:rPr>
              <w:t xml:space="preserve">  MOVABLE pages remain in large contiguous regions that can</w:t>
            </w:r>
          </w:p>
          <w:p>
            <w:pPr>
              <w:spacing w:after="0" w:line="240"/>
            </w:pPr>
            <w:r>
              <w:rPr>
                <w:rFonts w:ascii="Courier New" w:cs="Courier New" w:eastAsia="Courier New" w:hAnsi="Courier New"/>
                <w:color w:val="1A1A1A"/>
                <w:sz w:val="18"/>
                <w:szCs w:val="18"/>
              </w:rPr>
              <w:t xml:space="preserve">  be compacted or freed as huge pages.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View migration type statistics:</w:t>
            </w:r>
          </w:p>
          <w:p>
            <w:pPr>
              <w:spacing w:after="0" w:line="240"/>
            </w:pPr>
            <w:r>
              <w:rPr>
                <w:rFonts w:ascii="Courier New" w:cs="Courier New" w:eastAsia="Courier New" w:hAnsi="Courier New"/>
                <w:color w:val="1A1A1A"/>
                <w:sz w:val="18"/>
                <w:szCs w:val="18"/>
              </w:rPr>
              <w:t xml:space="preserve">  cat /proc/pagetypeinfo</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Example output:</w:t>
            </w:r>
          </w:p>
          <w:p>
            <w:pPr>
              <w:spacing w:after="0" w:line="240"/>
            </w:pPr>
            <w:r>
              <w:rPr>
                <w:rFonts w:ascii="Courier New" w:cs="Courier New" w:eastAsia="Courier New" w:hAnsi="Courier New"/>
                <w:color w:val="1A1A1A"/>
                <w:sz w:val="18"/>
                <w:szCs w:val="18"/>
              </w:rPr>
              <w:t xml:space="preserve">  Page block order: 9  Pages per block:  512</w:t>
            </w:r>
          </w:p>
          <w:p>
            <w:pPr>
              <w:spacing w:after="0" w:line="240"/>
            </w:pPr>
            <w:r>
              <w:rPr>
                <w:rFonts w:ascii="Courier New" w:cs="Courier New" w:eastAsia="Courier New" w:hAnsi="Courier New"/>
                <w:color w:val="1A1A1A"/>
                <w:sz w:val="18"/>
                <w:szCs w:val="18"/>
              </w:rPr>
              <w:t xml:space="preserve">  Free pages count per migrate type at order   0  1  2  3  4...</w:t>
            </w:r>
          </w:p>
          <w:p>
            <w:pPr>
              <w:spacing w:after="0" w:line="240"/>
            </w:pPr>
            <w:r>
              <w:rPr>
                <w:rFonts w:ascii="Courier New" w:cs="Courier New" w:eastAsia="Courier New" w:hAnsi="Courier New"/>
                <w:color w:val="1A1A1A"/>
                <w:sz w:val="18"/>
                <w:szCs w:val="18"/>
              </w:rPr>
              <w:t xml:space="preserve">  Node 0, zone   Normal Unmovable         4  0  0  1  0...</w:t>
            </w:r>
          </w:p>
          <w:p>
            <w:pPr>
              <w:spacing w:after="0" w:line="240"/>
            </w:pPr>
            <w:r>
              <w:rPr>
                <w:rFonts w:ascii="Courier New" w:cs="Courier New" w:eastAsia="Courier New" w:hAnsi="Courier New"/>
                <w:color w:val="1A1A1A"/>
                <w:sz w:val="18"/>
                <w:szCs w:val="18"/>
              </w:rPr>
              <w:t xml:space="preserve">  Node 0, zone   Normal Movable          32  8  4  2  1...</w:t>
            </w:r>
          </w:p>
          <w:p>
            <w:pPr>
              <w:spacing w:after="0" w:line="240"/>
            </w:pPr>
            <w:r>
              <w:rPr>
                <w:rFonts w:ascii="Courier New" w:cs="Courier New" w:eastAsia="Courier New" w:hAnsi="Courier New"/>
                <w:color w:val="1A1A1A"/>
                <w:sz w:val="18"/>
                <w:szCs w:val="18"/>
              </w:rPr>
              <w:t xml:space="preserve">  Node 0, zone   Normal Reclaimable       4  2  0  0  0...</w:t>
            </w:r>
          </w:p>
        </w:tc>
      </w:tr>
    </w:tbl>
    <w:p>
      <w:r>
        <w:t xml:space="preserve"/>
      </w:r>
    </w:p>
    <w:p>
      <w:pPr>
        <w:pStyle w:val="Heading2"/>
      </w:pPr>
      <w:r>
        <w:rPr>
          <w:rFonts w:ascii="Arial" w:cs="Arial" w:eastAsia="Arial" w:hAnsi="Arial"/>
          <w:b/>
          <w:bCs/>
          <w:color w:val="1A3A5C"/>
          <w:sz w:val="26"/>
          <w:szCs w:val="26"/>
        </w:rPr>
        <w:t xml:space="preserve">11.8 Buddy Allocator Properties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6380"/>
      </w:tblGrid>
      <w:tr>
        <w:trPr>
          <w:tblHeader/>
        </w:trPr>
        <w:tc>
          <w:tcPr>
            <w:tcW w:type="dxa" w:w="280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Property</w:t>
            </w:r>
          </w:p>
        </w:tc>
        <w:tc>
          <w:tcPr>
            <w:tcW w:type="dxa" w:w="6380"/>
            <w:tcBorders>
              <w:top w:val="single" w:color="CCCCCC" w:sz="1"/>
              <w:left w:val="single" w:color="CCCCCC" w:sz="1"/>
              <w:bottom w:val="single" w:color="CCCCCC" w:sz="1"/>
              <w:right w:val="single" w:color="CCCCCC" w:sz="1"/>
            </w:tcBorders>
            <w:shd w:fill="1A3A5C" w:val="clear"/>
            <w:vAlign w:val="center"/>
          </w:tcPr>
          <w:p>
            <w:pPr>
              <w:jc w:val="center"/>
            </w:pPr>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Algorithm</w:t>
            </w:r>
          </w:p>
        </w:tc>
        <w:tc>
          <w:tcPr>
            <w:tcW w:type="dxa" w:w="6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Power-of-2 block splitting and merging with XOR buddy address calculation</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Time complexity</w:t>
            </w:r>
          </w:p>
        </w:tc>
        <w:tc>
          <w:tcPr>
            <w:tcW w:type="dxa" w:w="63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O(log N) for allocation and free where N is MAX_ORDER (typically 12)</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Fragmentation type</w:t>
            </w:r>
          </w:p>
        </w:tc>
        <w:tc>
          <w:tcPr>
            <w:tcW w:type="dxa" w:w="6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Suffers from external fragmentation over time (blocks of right size not available). Addressed by compaction.</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Internal fragmentation</w:t>
            </w:r>
          </w:p>
        </w:tc>
        <w:tc>
          <w:tcPr>
            <w:tcW w:type="dxa" w:w="63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Power-of-2 rounding: requesting 5 pages gets 8 pages (order-3). Wasted pages = 3. SLUB reduces this for small allocs.</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Anti-fragmentation</w:t>
            </w:r>
          </w:p>
        </w:tc>
        <w:tc>
          <w:tcPr>
            <w:tcW w:type="dxa" w:w="6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Separate free lists per migration type (Unmovable/Movable/Reclaimable) cluster similar types together</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Coalescing</w:t>
            </w:r>
          </w:p>
        </w:tc>
        <w:tc>
          <w:tcPr>
            <w:tcW w:type="dxa" w:w="63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Aggressive: checks and merges buddies on every free operation, up to MAX_ORDER</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Lock granularity</w:t>
            </w:r>
          </w:p>
        </w:tc>
        <w:tc>
          <w:tcPr>
            <w:tcW w:type="dxa" w:w="6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Per-zone spinlock for free lists. PCP (Per-CPU Pages) cache reduces lock contention for order-0 pages.</w:t>
            </w:r>
          </w:p>
        </w:tc>
      </w:tr>
      <w:tr>
        <w:tc>
          <w:tcPr>
            <w:tcW w:type="dxa" w:w="280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bCs/>
                <w:color w:val="1A1A1A"/>
                <w:sz w:val="20"/>
                <w:szCs w:val="20"/>
              </w:rPr>
              <w:t xml:space="preserve">Key source file</w:t>
            </w:r>
          </w:p>
        </w:tc>
        <w:tc>
          <w:tcPr>
            <w:tcW w:type="dxa" w:w="6380"/>
            <w:tcBorders>
              <w:top w:val="single" w:color="CCCCCC" w:sz="1"/>
              <w:left w:val="single" w:color="CCCCCC" w:sz="1"/>
              <w:bottom w:val="single" w:color="CCCCCC" w:sz="1"/>
              <w:right w:val="single" w:color="CCCCCC" w:sz="1"/>
            </w:tcBorders>
            <w:shd w:fill="F2F6FC" w:val="clear"/>
          </w:tcPr>
          <w:p>
            <w:pPr>
              <w:jc w:val="left"/>
            </w:pPr>
            <w:r>
              <w:rPr>
                <w:rFonts w:ascii="Arial" w:cs="Arial" w:eastAsia="Arial" w:hAnsi="Arial"/>
                <w:b w:val="false"/>
                <w:bCs w:val="false"/>
                <w:color w:val="1A1A1A"/>
                <w:sz w:val="20"/>
                <w:szCs w:val="20"/>
              </w:rPr>
              <w:t xml:space="preserve">mm/page_alloc.c: __alloc_pages(), expand() (split), __free_one_page() (merge)</w:t>
            </w:r>
          </w:p>
        </w:tc>
      </w:tr>
      <w:tr>
        <w:tc>
          <w:tcPr>
            <w:tcW w:type="dxa" w:w="280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bCs/>
                <w:color w:val="1A1A1A"/>
                <w:sz w:val="20"/>
                <w:szCs w:val="20"/>
              </w:rPr>
              <w:t xml:space="preserve">Debugging</w:t>
            </w:r>
          </w:p>
        </w:tc>
        <w:tc>
          <w:tcPr>
            <w:tcW w:type="dxa" w:w="6380"/>
            <w:tcBorders>
              <w:top w:val="single" w:color="CCCCCC" w:sz="1"/>
              <w:left w:val="single" w:color="CCCCCC" w:sz="1"/>
              <w:bottom w:val="single" w:color="CCCCCC" w:sz="1"/>
              <w:right w:val="single" w:color="CCCCCC" w:sz="1"/>
            </w:tcBorders>
            <w:shd w:fill="FFFFFF" w:val="clear"/>
          </w:tcPr>
          <w:p>
            <w:pPr>
              <w:jc w:val="left"/>
            </w:pPr>
            <w:r>
              <w:rPr>
                <w:rFonts w:ascii="Arial" w:cs="Arial" w:eastAsia="Arial" w:hAnsi="Arial"/>
                <w:b w:val="false"/>
                <w:bCs w:val="false"/>
                <w:color w:val="1A1A1A"/>
                <w:sz w:val="20"/>
                <w:szCs w:val="20"/>
              </w:rPr>
              <w:t xml:space="preserve">/proc/buddyinfo (free counts), /proc/pagetypeinfo (per migration type), CONFIG_DEBUG_PAGEALLOC</w:t>
            </w:r>
          </w:p>
        </w:tc>
      </w:tr>
      <w:tr>
        <w:tc>
          <w:tcPr>
            <w:tcW w:type="dxa" w:w="280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bCs/>
                <w:color w:val="1A1A1A"/>
                <w:sz w:val="20"/>
                <w:szCs w:val="20"/>
              </w:rPr>
              <w:t xml:space="preserve">ARM64 relevance</w:t>
            </w:r>
          </w:p>
        </w:tc>
        <w:tc>
          <w:tcPr>
            <w:tcW w:type="dxa" w:w="6380"/>
            <w:tcBorders>
              <w:top w:val="single" w:color="CCCCCC" w:sz="1"/>
              <w:left w:val="single" w:color="CCCCCC" w:sz="1"/>
              <w:bottom w:val="single" w:color="CCCCCC" w:sz="1"/>
              <w:right w:val="single" w:color="CCCCCC" w:sz="1"/>
            </w:tcBorders>
            <w:shd w:fill="FFF8E1" w:val="clear"/>
          </w:tcPr>
          <w:p>
            <w:pPr>
              <w:jc w:val="left"/>
            </w:pPr>
            <w:r>
              <w:rPr>
                <w:rFonts w:ascii="Arial" w:cs="Arial" w:eastAsia="Arial" w:hAnsi="Arial"/>
                <w:b w:val="false"/>
                <w:bCs w:val="false"/>
                <w:color w:val="1A1A1A"/>
                <w:sz w:val="20"/>
                <w:szCs w:val="20"/>
              </w:rPr>
              <w:t xml:space="preserve">Buddy allocator underpins all memory on ARM64: kmalloc, vmalloc, DMA, CMA. Understanding orders is essential for memory debugging on Qualcomm SoCs.</w:t>
            </w:r>
          </w:p>
        </w:tc>
      </w:tr>
    </w:tbl>
    <w:p>
      <w:r>
        <w:t xml:space="preserve"/>
      </w:r>
    </w:p>
    <w:p>
      <w:pPr>
        <w:pStyle w:val="Heading2"/>
      </w:pPr>
      <w:r>
        <w:rPr>
          <w:rFonts w:ascii="Arial" w:cs="Arial" w:eastAsia="Arial" w:hAnsi="Arial"/>
          <w:b/>
          <w:bCs/>
          <w:color w:val="1A3A5C"/>
          <w:sz w:val="26"/>
          <w:szCs w:val="26"/>
        </w:rPr>
        <w:t xml:space="preserve">11.9 Key Kernel Source Functions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mm/page_alloc.c - Key functions to study: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__alloc_pages()          // Top-level allocation entry point</w:t>
            </w:r>
          </w:p>
          <w:p>
            <w:pPr>
              <w:spacing w:after="0" w:line="240"/>
            </w:pPr>
            <w:r>
              <w:rPr>
                <w:rFonts w:ascii="Courier New" w:cs="Courier New" w:eastAsia="Courier New" w:hAnsi="Courier New"/>
                <w:color w:val="1A1A1A"/>
                <w:sz w:val="18"/>
                <w:szCs w:val="18"/>
              </w:rPr>
              <w:t xml:space="preserve">get_page_from_freelist() // Searches free lists in each zone</w:t>
            </w:r>
          </w:p>
          <w:p>
            <w:pPr>
              <w:spacing w:after="0" w:line="240"/>
            </w:pPr>
            <w:r>
              <w:rPr>
                <w:rFonts w:ascii="Courier New" w:cs="Courier New" w:eastAsia="Courier New" w:hAnsi="Courier New"/>
                <w:color w:val="1A1A1A"/>
                <w:sz w:val="18"/>
                <w:szCs w:val="18"/>
              </w:rPr>
              <w:t xml:space="preserve">expand()                 // Splits a found block down to requested order</w:t>
            </w:r>
          </w:p>
          <w:p>
            <w:pPr>
              <w:spacing w:after="0" w:line="240"/>
            </w:pPr>
            <w:r>
              <w:rPr>
                <w:rFonts w:ascii="Courier New" w:cs="Courier New" w:eastAsia="Courier New" w:hAnsi="Courier New"/>
                <w:color w:val="1A1A1A"/>
                <w:sz w:val="18"/>
                <w:szCs w:val="18"/>
              </w:rPr>
              <w:t xml:space="preserve">__free_one_page()        // Frees a page and coalesces with buddy</w:t>
            </w:r>
          </w:p>
          <w:p>
            <w:pPr>
              <w:spacing w:after="0" w:line="240"/>
            </w:pPr>
            <w:r>
              <w:rPr>
                <w:rFonts w:ascii="Courier New" w:cs="Courier New" w:eastAsia="Courier New" w:hAnsi="Courier New"/>
                <w:color w:val="1A1A1A"/>
                <w:sz w:val="18"/>
                <w:szCs w:val="18"/>
              </w:rPr>
              <w:t xml:space="preserve">__find_buddy_pfn()       // XOR buddy address calculation</w:t>
            </w:r>
          </w:p>
          <w:p>
            <w:pPr>
              <w:spacing w:after="0" w:line="240"/>
            </w:pPr>
            <w:r>
              <w:rPr>
                <w:rFonts w:ascii="Courier New" w:cs="Courier New" w:eastAsia="Courier New" w:hAnsi="Courier New"/>
                <w:color w:val="1A1A1A"/>
                <w:sz w:val="18"/>
                <w:szCs w:val="18"/>
              </w:rPr>
              <w:t xml:space="preserve">move_freepages_block()   // Moves pages between migration type lists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include/linux/mmzone.h - Key structures: */</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struct zone    -&gt; contains free_area[] array + zone stats</w:t>
            </w:r>
          </w:p>
          <w:p>
            <w:pPr>
              <w:spacing w:after="0" w:line="240"/>
            </w:pPr>
            <w:r>
              <w:rPr>
                <w:rFonts w:ascii="Courier New" w:cs="Courier New" w:eastAsia="Courier New" w:hAnsi="Courier New"/>
                <w:color w:val="1A1A1A"/>
                <w:sz w:val="18"/>
                <w:szCs w:val="18"/>
              </w:rPr>
              <w:t xml:space="preserve">struct free_area -&gt; free_list[MIGRATE_TYPES] + nr_free count</w:t>
            </w:r>
          </w:p>
          <w:p>
            <w:pPr>
              <w:spacing w:after="0" w:line="240"/>
            </w:pPr>
            <w:r>
              <w:rPr>
                <w:rFonts w:ascii="Courier New" w:cs="Courier New" w:eastAsia="Courier New" w:hAnsi="Courier New"/>
                <w:color w:val="1A1A1A"/>
                <w:sz w:val="18"/>
                <w:szCs w:val="18"/>
              </w:rPr>
              <w:t xml:space="preserve">struct pglist_data -&gt; per-NUMA-node data, contains zones[]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Useful debug: show buddy state */</w:t>
            </w:r>
          </w:p>
          <w:p>
            <w:pPr>
              <w:spacing w:after="0" w:line="240"/>
            </w:pPr>
            <w:r>
              <w:rPr>
                <w:rFonts w:ascii="Courier New" w:cs="Courier New" w:eastAsia="Courier New" w:hAnsi="Courier New"/>
                <w:color w:val="1A1A1A"/>
                <w:sz w:val="18"/>
                <w:szCs w:val="18"/>
              </w:rPr>
              <w:t xml:space="preserve">echo m &gt; /proc/sysrq-trigger    // shows memory info in dmesg</w:t>
            </w:r>
          </w:p>
        </w:tc>
      </w:tr>
    </w:tbl>
    <w:p>
      <w:r>
        <w:t xml:space="preserve"/>
      </w:r>
    </w:p>
    <w:p>
      <w:pPr>
        <w:pStyle w:val="Heading1"/>
      </w:pPr>
      <w:r>
        <w:rPr>
          <w:rFonts w:ascii="Arial" w:cs="Arial" w:eastAsia="Arial" w:hAnsi="Arial"/>
          <w:b/>
          <w:bCs/>
          <w:color w:val="0D2137"/>
          <w:sz w:val="34"/>
          <w:szCs w:val="34"/>
        </w:rPr>
        <w:t xml:space="preserve">Appendix: Quick Reference Tables</w:t>
      </w:r>
    </w:p>
    <w:p>
      <w:pPr>
        <w:pStyle w:val="Heading2"/>
      </w:pPr>
      <w:r>
        <w:rPr>
          <w:rFonts w:ascii="Arial" w:cs="Arial" w:eastAsia="Arial" w:hAnsi="Arial"/>
          <w:b/>
          <w:bCs/>
          <w:color w:val="1A3A5C"/>
          <w:sz w:val="26"/>
          <w:szCs w:val="26"/>
        </w:rPr>
        <w:t xml:space="preserve">A.1 kmalloc Size Classes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Size class   Object size   Typical users</w:t>
            </w:r>
          </w:p>
          <w:p>
            <w:pPr>
              <w:spacing w:after="0" w:line="240"/>
            </w:pPr>
            <w:r>
              <w:rPr>
                <w:rFonts w:ascii="Courier New" w:cs="Courier New" w:eastAsia="Courier New" w:hAnsi="Courier New"/>
                <w:color w:val="1A1A1A"/>
                <w:sz w:val="18"/>
                <w:szCs w:val="18"/>
              </w:rPr>
              <w:t xml:space="preserve">------------ ------------ -----------------------------------------</w:t>
            </w:r>
          </w:p>
          <w:p>
            <w:pPr>
              <w:spacing w:after="0" w:line="240"/>
            </w:pPr>
            <w:r>
              <w:rPr>
                <w:rFonts w:ascii="Courier New" w:cs="Courier New" w:eastAsia="Courier New" w:hAnsi="Courier New"/>
                <w:color w:val="1A1A1A"/>
                <w:sz w:val="18"/>
                <w:szCs w:val="18"/>
              </w:rPr>
              <w:t xml:space="preserve">kmalloc-8         8 B     Tiny kernel structures</w:t>
            </w:r>
          </w:p>
          <w:p>
            <w:pPr>
              <w:spacing w:after="0" w:line="240"/>
            </w:pPr>
            <w:r>
              <w:rPr>
                <w:rFonts w:ascii="Courier New" w:cs="Courier New" w:eastAsia="Courier New" w:hAnsi="Courier New"/>
                <w:color w:val="1A1A1A"/>
                <w:sz w:val="18"/>
                <w:szCs w:val="18"/>
              </w:rPr>
              <w:t xml:space="preserve">kmalloc-16       16 B     Small list nodes</w:t>
            </w:r>
          </w:p>
          <w:p>
            <w:pPr>
              <w:spacing w:after="0" w:line="240"/>
            </w:pPr>
            <w:r>
              <w:rPr>
                <w:rFonts w:ascii="Courier New" w:cs="Courier New" w:eastAsia="Courier New" w:hAnsi="Courier New"/>
                <w:color w:val="1A1A1A"/>
                <w:sz w:val="18"/>
                <w:szCs w:val="18"/>
              </w:rPr>
              <w:t xml:space="preserve">kmalloc-32       32 B     task_struct fields</w:t>
            </w:r>
          </w:p>
          <w:p>
            <w:pPr>
              <w:spacing w:after="0" w:line="240"/>
            </w:pPr>
            <w:r>
              <w:rPr>
                <w:rFonts w:ascii="Courier New" w:cs="Courier New" w:eastAsia="Courier New" w:hAnsi="Courier New"/>
                <w:color w:val="1A1A1A"/>
                <w:sz w:val="18"/>
                <w:szCs w:val="18"/>
              </w:rPr>
              <w:t xml:space="preserve">kmalloc-64       64 B     sk_buff head</w:t>
            </w:r>
          </w:p>
          <w:p>
            <w:pPr>
              <w:spacing w:after="0" w:line="240"/>
            </w:pPr>
            <w:r>
              <w:rPr>
                <w:rFonts w:ascii="Courier New" w:cs="Courier New" w:eastAsia="Courier New" w:hAnsi="Courier New"/>
                <w:color w:val="1A1A1A"/>
                <w:sz w:val="18"/>
                <w:szCs w:val="18"/>
              </w:rPr>
              <w:t xml:space="preserve">kmalloc-128     128 B     inode metadata</w:t>
            </w:r>
          </w:p>
          <w:p>
            <w:pPr>
              <w:spacing w:after="0" w:line="240"/>
            </w:pPr>
            <w:r>
              <w:rPr>
                <w:rFonts w:ascii="Courier New" w:cs="Courier New" w:eastAsia="Courier New" w:hAnsi="Courier New"/>
                <w:color w:val="1A1A1A"/>
                <w:sz w:val="18"/>
                <w:szCs w:val="18"/>
              </w:rPr>
              <w:t xml:space="preserve">kmalloc-256     256 B     Medium driver objects</w:t>
            </w:r>
          </w:p>
          <w:p>
            <w:pPr>
              <w:spacing w:after="0" w:line="240"/>
            </w:pPr>
            <w:r>
              <w:rPr>
                <w:rFonts w:ascii="Courier New" w:cs="Courier New" w:eastAsia="Courier New" w:hAnsi="Courier New"/>
                <w:color w:val="1A1A1A"/>
                <w:sz w:val="18"/>
                <w:szCs w:val="18"/>
              </w:rPr>
              <w:t xml:space="preserve">kmalloc-512     512 B     File system objects</w:t>
            </w:r>
          </w:p>
          <w:p>
            <w:pPr>
              <w:spacing w:after="0" w:line="240"/>
            </w:pPr>
            <w:r>
              <w:rPr>
                <w:rFonts w:ascii="Courier New" w:cs="Courier New" w:eastAsia="Courier New" w:hAnsi="Courier New"/>
                <w:color w:val="1A1A1A"/>
                <w:sz w:val="18"/>
                <w:szCs w:val="18"/>
              </w:rPr>
              <w:t xml:space="preserve">kmalloc-1k       1 KB     Page table scratch areas</w:t>
            </w:r>
          </w:p>
          <w:p>
            <w:pPr>
              <w:spacing w:after="0" w:line="240"/>
            </w:pPr>
            <w:r>
              <w:rPr>
                <w:rFonts w:ascii="Courier New" w:cs="Courier New" w:eastAsia="Courier New" w:hAnsi="Courier New"/>
                <w:color w:val="1A1A1A"/>
                <w:sz w:val="18"/>
                <w:szCs w:val="18"/>
              </w:rPr>
              <w:t xml:space="preserve">kmalloc-2k       2 KB     Block I/O requests</w:t>
            </w:r>
          </w:p>
          <w:p>
            <w:pPr>
              <w:spacing w:after="0" w:line="240"/>
            </w:pPr>
            <w:r>
              <w:rPr>
                <w:rFonts w:ascii="Courier New" w:cs="Courier New" w:eastAsia="Courier New" w:hAnsi="Courier New"/>
                <w:color w:val="1A1A1A"/>
                <w:sz w:val="18"/>
                <w:szCs w:val="18"/>
              </w:rPr>
              <w:t xml:space="preserve">kmalloc-4k       4 KB     One full page</w:t>
            </w:r>
          </w:p>
          <w:p>
            <w:pPr>
              <w:spacing w:after="0" w:line="240"/>
            </w:pPr>
            <w:r>
              <w:rPr>
                <w:rFonts w:ascii="Courier New" w:cs="Courier New" w:eastAsia="Courier New" w:hAnsi="Courier New"/>
                <w:color w:val="1A1A1A"/>
                <w:sz w:val="18"/>
                <w:szCs w:val="18"/>
              </w:rPr>
              <w:t xml:space="preserve">kmalloc-8k       8 KB     ARM32 PGD table</w:t>
            </w:r>
          </w:p>
          <w:p>
            <w:pPr>
              <w:spacing w:after="0" w:line="240"/>
            </w:pPr>
            <w:r>
              <w:rPr>
                <w:rFonts w:ascii="Courier New" w:cs="Courier New" w:eastAsia="Courier New" w:hAnsi="Courier New"/>
                <w:color w:val="1A1A1A"/>
                <w:sz w:val="18"/>
                <w:szCs w:val="18"/>
              </w:rPr>
              <w:t xml:space="preserve">kmalloc-16k     16 KB     Kernel stack (ARM32)</w:t>
            </w:r>
          </w:p>
          <w:p>
            <w:pPr>
              <w:spacing w:after="0" w:line="240"/>
            </w:pPr>
            <w:r>
              <w:rPr>
                <w:rFonts w:ascii="Courier New" w:cs="Courier New" w:eastAsia="Courier New" w:hAnsi="Courier New"/>
                <w:color w:val="1A1A1A"/>
                <w:sz w:val="18"/>
                <w:szCs w:val="18"/>
              </w:rPr>
              <w:t xml:space="preserve">kmalloc-32k     32 KB     Large DMA descriptors</w:t>
            </w:r>
          </w:p>
          <w:p>
            <w:pPr>
              <w:spacing w:after="0" w:line="240"/>
            </w:pPr>
            <w:r>
              <w:rPr>
                <w:rFonts w:ascii="Courier New" w:cs="Courier New" w:eastAsia="Courier New" w:hAnsi="Courier New"/>
                <w:color w:val="1A1A1A"/>
                <w:sz w:val="18"/>
                <w:szCs w:val="18"/>
              </w:rPr>
              <w:t xml:space="preserve">...</w:t>
            </w:r>
          </w:p>
          <w:p>
            <w:pPr>
              <w:spacing w:after="0" w:line="240"/>
            </w:pPr>
            <w:r>
              <w:rPr>
                <w:rFonts w:ascii="Courier New" w:cs="Courier New" w:eastAsia="Courier New" w:hAnsi="Courier New"/>
                <w:color w:val="1A1A1A"/>
                <w:sz w:val="18"/>
                <w:szCs w:val="18"/>
              </w:rPr>
              <w:t xml:space="preserve">kmalloc-4M       4 MB     Maximum kmalloc size (order-10)</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kmalloc rounds UP to next size class:</w:t>
            </w:r>
          </w:p>
          <w:p>
            <w:pPr>
              <w:spacing w:after="0" w:line="240"/>
            </w:pPr>
            <w:r>
              <w:rPr>
                <w:rFonts w:ascii="Courier New" w:cs="Courier New" w:eastAsia="Courier New" w:hAnsi="Courier New"/>
                <w:color w:val="1A1A1A"/>
                <w:sz w:val="18"/>
                <w:szCs w:val="18"/>
              </w:rPr>
              <w:t xml:space="preserve">   kmalloc(100) -&gt; uses kmalloc-128 class (28 bytes wasted)</w:t>
            </w:r>
          </w:p>
          <w:p>
            <w:pPr>
              <w:spacing w:after="0" w:line="240"/>
            </w:pPr>
            <w:r>
              <w:rPr>
                <w:rFonts w:ascii="Courier New" w:cs="Courier New" w:eastAsia="Courier New" w:hAnsi="Courier New"/>
                <w:color w:val="1A1A1A"/>
                <w:sz w:val="18"/>
                <w:szCs w:val="18"/>
              </w:rPr>
              <w:t xml:space="preserve">   Use ksize(ptr) to find actual allocated size */</w:t>
            </w:r>
          </w:p>
        </w:tc>
      </w:tr>
    </w:tbl>
    <w:p>
      <w:r>
        <w:t xml:space="preserve"/>
      </w:r>
    </w:p>
    <w:p>
      <w:pPr>
        <w:pStyle w:val="Heading2"/>
      </w:pPr>
      <w:r>
        <w:rPr>
          <w:rFonts w:ascii="Arial" w:cs="Arial" w:eastAsia="Arial" w:hAnsi="Arial"/>
          <w:b/>
          <w:bCs/>
          <w:color w:val="1A3A5C"/>
          <w:sz w:val="26"/>
          <w:szCs w:val="26"/>
        </w:rPr>
        <w:t xml:space="preserve">A.2 GFP Flags Quick Reference Card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Context                          Use                  Notes</w:t>
            </w:r>
          </w:p>
          <w:p>
            <w:pPr>
              <w:spacing w:after="0" w:line="240"/>
            </w:pPr>
            <w:r>
              <w:rPr>
                <w:rFonts w:ascii="Courier New" w:cs="Courier New" w:eastAsia="Courier New" w:hAnsi="Courier New"/>
                <w:color w:val="1A1A1A"/>
                <w:sz w:val="18"/>
                <w:szCs w:val="18"/>
              </w:rPr>
              <w:t xml:space="preserve">-------------------------------- -------------------- ---------------------------</w:t>
            </w:r>
          </w:p>
          <w:p>
            <w:pPr>
              <w:spacing w:after="0" w:line="240"/>
            </w:pPr>
            <w:r>
              <w:rPr>
                <w:rFonts w:ascii="Courier New" w:cs="Courier New" w:eastAsia="Courier New" w:hAnsi="Courier New"/>
                <w:color w:val="1A1A1A"/>
                <w:sz w:val="18"/>
                <w:szCs w:val="18"/>
              </w:rPr>
              <w:t xml:space="preserve">Process context (kthread, probe) GFP_KERNEL           Best choice, can sleep</w:t>
            </w:r>
          </w:p>
          <w:p>
            <w:pPr>
              <w:spacing w:after="0" w:line="240"/>
            </w:pPr>
            <w:r>
              <w:rPr>
                <w:rFonts w:ascii="Courier New" w:cs="Courier New" w:eastAsia="Courier New" w:hAnsi="Courier New"/>
                <w:color w:val="1A1A1A"/>
                <w:sz w:val="18"/>
                <w:szCs w:val="18"/>
              </w:rPr>
              <w:t xml:space="preserve">Interrupt handler                GFP_ATOMIC           Cannot sleep, may fail</w:t>
            </w:r>
          </w:p>
          <w:p>
            <w:pPr>
              <w:spacing w:after="0" w:line="240"/>
            </w:pPr>
            <w:r>
              <w:rPr>
                <w:rFonts w:ascii="Courier New" w:cs="Courier New" w:eastAsia="Courier New" w:hAnsi="Courier New"/>
                <w:color w:val="1A1A1A"/>
                <w:sz w:val="18"/>
                <w:szCs w:val="18"/>
              </w:rPr>
              <w:t xml:space="preserve">Spinlock held                    GFP_ATOMIC           Cannot sleep, may fail</w:t>
            </w:r>
          </w:p>
          <w:p>
            <w:pPr>
              <w:spacing w:after="0" w:line="240"/>
            </w:pPr>
            <w:r>
              <w:rPr>
                <w:rFonts w:ascii="Courier New" w:cs="Courier New" w:eastAsia="Courier New" w:hAnsi="Courier New"/>
                <w:color w:val="1A1A1A"/>
                <w:sz w:val="18"/>
                <w:szCs w:val="18"/>
              </w:rPr>
              <w:t xml:space="preserve">Block I/O path                   GFP_NOIO             No I/O, prevents deadlock</w:t>
            </w:r>
          </w:p>
          <w:p>
            <w:pPr>
              <w:spacing w:after="0" w:line="240"/>
            </w:pPr>
            <w:r>
              <w:rPr>
                <w:rFonts w:ascii="Courier New" w:cs="Courier New" w:eastAsia="Courier New" w:hAnsi="Courier New"/>
                <w:color w:val="1A1A1A"/>
                <w:sz w:val="18"/>
                <w:szCs w:val="18"/>
              </w:rPr>
              <w:t xml:space="preserve">Filesystem code                  GFP_NOFS             No FS ops</w:t>
            </w:r>
          </w:p>
          <w:p>
            <w:pPr>
              <w:spacing w:after="0" w:line="240"/>
            </w:pPr>
            <w:r>
              <w:rPr>
                <w:rFonts w:ascii="Courier New" w:cs="Courier New" w:eastAsia="Courier New" w:hAnsi="Courier New"/>
                <w:color w:val="1A1A1A"/>
                <w:sz w:val="18"/>
                <w:szCs w:val="18"/>
              </w:rPr>
              <w:t xml:space="preserve">DMA buffer (legacy devices)      GFP_DMA | GFP_KERNEL From ZONE_DMA (&lt;16MB)</w:t>
            </w:r>
          </w:p>
          <w:p>
            <w:pPr>
              <w:spacing w:after="0" w:line="240"/>
            </w:pPr>
            <w:r>
              <w:rPr>
                <w:rFonts w:ascii="Courier New" w:cs="Courier New" w:eastAsia="Courier New" w:hAnsi="Courier New"/>
                <w:color w:val="1A1A1A"/>
                <w:sz w:val="18"/>
                <w:szCs w:val="18"/>
              </w:rPr>
              <w:t xml:space="preserve">User page allocation             GFP_HIGHUSER         From ZONE_HIGHMEM (32-bit)</w:t>
            </w:r>
          </w:p>
          <w:p>
            <w:pPr>
              <w:spacing w:after="0" w:line="240"/>
            </w:pPr>
            <w:r>
              <w:rPr>
                <w:rFonts w:ascii="Courier New" w:cs="Courier New" w:eastAsia="Courier New" w:hAnsi="Courier New"/>
                <w:color w:val="1A1A1A"/>
                <w:sz w:val="18"/>
                <w:szCs w:val="18"/>
              </w:rPr>
              <w:t xml:space="preserve">Must not fail                    GFP_KERNEL|__GFP_NOFAIL  Use with care!</w:t>
            </w:r>
          </w:p>
          <w:p>
            <w:pPr>
              <w:spacing w:after="0" w:line="240"/>
            </w:pPr>
            <w:r>
              <w:rPr>
                <w:rFonts w:ascii="Courier New" w:cs="Courier New" w:eastAsia="Courier New" w:hAnsi="Courier New"/>
                <w:color w:val="1A1A1A"/>
                <w:sz w:val="18"/>
                <w:szCs w:val="18"/>
              </w:rPr>
              <w:t xml:space="preserve">Zero initialize                  GFP_KERNEL|__GFP_ZERO or kzalloc()</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Combine modifiers:</w:t>
            </w:r>
          </w:p>
          <w:p>
            <w:pPr>
              <w:spacing w:after="0" w:line="240"/>
            </w:pPr>
            <w:r>
              <w:rPr>
                <w:rFonts w:ascii="Courier New" w:cs="Courier New" w:eastAsia="Courier New" w:hAnsi="Courier New"/>
                <w:color w:val="1A1A1A"/>
                <w:sz w:val="18"/>
                <w:szCs w:val="18"/>
              </w:rPr>
              <w:t xml:space="preserve">  kzalloc(size, GFP_KERNEL)              = kmalloc + zero</w:t>
            </w:r>
          </w:p>
          <w:p>
            <w:pPr>
              <w:spacing w:after="0" w:line="240"/>
            </w:pPr>
            <w:r>
              <w:rPr>
                <w:rFonts w:ascii="Courier New" w:cs="Courier New" w:eastAsia="Courier New" w:hAnsi="Courier New"/>
                <w:color w:val="1A1A1A"/>
                <w:sz w:val="18"/>
                <w:szCs w:val="18"/>
              </w:rPr>
              <w:t xml:space="preserve">  kmalloc(size, GFP_ATOMIC|__GFP_NOWARN) = atomic, silent on failure</w:t>
            </w:r>
          </w:p>
          <w:p>
            <w:pPr>
              <w:spacing w:after="0" w:line="240"/>
            </w:pPr>
            <w:r>
              <w:rPr>
                <w:rFonts w:ascii="Courier New" w:cs="Courier New" w:eastAsia="Courier New" w:hAnsi="Courier New"/>
                <w:color w:val="1A1A1A"/>
                <w:sz w:val="18"/>
                <w:szCs w:val="18"/>
              </w:rPr>
              <w:t xml:space="preserve">  alloc_pages(GFP_KERNEL|__GFP_COMP, order) = compound/huge page</w:t>
            </w:r>
          </w:p>
        </w:tc>
      </w:tr>
    </w:tbl>
    <w:p>
      <w:r>
        <w:t xml:space="preserve"/>
      </w:r>
    </w:p>
    <w:p>
      <w:pPr>
        <w:pStyle w:val="Heading2"/>
      </w:pPr>
      <w:r>
        <w:rPr>
          <w:rFonts w:ascii="Arial" w:cs="Arial" w:eastAsia="Arial" w:hAnsi="Arial"/>
          <w:b/>
          <w:bCs/>
          <w:color w:val="1A3A5C"/>
          <w:sz w:val="26"/>
          <w:szCs w:val="26"/>
        </w:rPr>
        <w:t xml:space="preserve">A.3 /proc/buddyinfo Interpretation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180"/>
      </w:tblGrid>
      <w:tr>
        <w:tc>
          <w:tcPr>
            <w:tcW w:type="dxa" w:w="9180"/>
            <w:tcBorders>
              <w:top w:val="single" w:color="2E6DA4" w:sz="2"/>
              <w:left w:val="single" w:color="2E6DA4" w:sz="2"/>
              <w:bottom w:val="single" w:color="2E6DA4" w:sz="2"/>
              <w:right w:val="single" w:color="2E6DA4" w:sz="2"/>
            </w:tcBorders>
            <w:shd w:fill="F4F6FB" w:val="clear"/>
            <w:tcMar>
              <w:top w:type="dxa" w:w="100"/>
              <w:left w:type="dxa" w:w="200"/>
              <w:bottom w:type="dxa" w:w="100"/>
              <w:right w:type="dxa" w:w="200"/>
            </w:tcMar>
          </w:tcPr>
          <w:p>
            <w:pPr>
              <w:spacing w:after="0" w:line="240"/>
            </w:pPr>
            <w:r>
              <w:rPr>
                <w:rFonts w:ascii="Courier New" w:cs="Courier New" w:eastAsia="Courier New" w:hAnsi="Courier New"/>
                <w:color w:val="1A1A1A"/>
                <w:sz w:val="18"/>
                <w:szCs w:val="18"/>
              </w:rPr>
              <w:t xml:space="preserve">$ cat /proc/buddyinfo</w:t>
            </w:r>
          </w:p>
          <w:p>
            <w:pPr>
              <w:spacing w:after="0" w:line="240"/>
            </w:pPr>
            <w:r>
              <w:rPr>
                <w:rFonts w:ascii="Courier New" w:cs="Courier New" w:eastAsia="Courier New" w:hAnsi="Courier New"/>
                <w:color w:val="1A1A1A"/>
                <w:sz w:val="18"/>
                <w:szCs w:val="18"/>
              </w:rPr>
              <w:t xml:space="preserve">Node 0, zone      DMA      1  1  1  0  2  1  1  0  1  1  3</w:t>
            </w:r>
          </w:p>
          <w:p>
            <w:pPr>
              <w:spacing w:after="0" w:line="240"/>
            </w:pPr>
            <w:r>
              <w:rPr>
                <w:rFonts w:ascii="Courier New" w:cs="Courier New" w:eastAsia="Courier New" w:hAnsi="Courier New"/>
                <w:color w:val="1A1A1A"/>
                <w:sz w:val="18"/>
                <w:szCs w:val="18"/>
              </w:rPr>
              <w:t xml:space="preserve">Node 0, zone    DMA32      2  1  3  0  4  2  1  1  2  0  1</w:t>
            </w:r>
          </w:p>
          <w:p>
            <w:pPr>
              <w:spacing w:after="0" w:line="240"/>
            </w:pPr>
            <w:r>
              <w:rPr>
                <w:rFonts w:ascii="Courier New" w:cs="Courier New" w:eastAsia="Courier New" w:hAnsi="Courier New"/>
                <w:color w:val="1A1A1A"/>
                <w:sz w:val="18"/>
                <w:szCs w:val="18"/>
              </w:rPr>
              <w:t xml:space="preserve">Node 0, zone   Normal      7  5  2  1  2  4  2  1  0  0  1</w:t>
            </w:r>
          </w:p>
          <w:p>
            <w:pPr>
              <w:spacing w:after="0" w:line="240"/>
            </w:pPr>
            <w:r>
              <w:rPr>
                <w:rFonts w:ascii="Courier New" w:cs="Courier New" w:eastAsia="Courier New" w:hAnsi="Courier New"/>
                <w:color w:val="1A1A1A"/>
                <w:sz w:val="18"/>
                <w:szCs w:val="18"/>
              </w:rPr>
              <w:t xml:space="preserve">                           ^  ^  ^  ^  ^  ^  ^  ^  ^  ^  ^</w:t>
            </w:r>
          </w:p>
          <w:p>
            <w:pPr>
              <w:spacing w:after="0" w:line="240"/>
            </w:pPr>
            <w:r>
              <w:rPr>
                <w:rFonts w:ascii="Courier New" w:cs="Courier New" w:eastAsia="Courier New" w:hAnsi="Courier New"/>
                <w:color w:val="1A1A1A"/>
                <w:sz w:val="18"/>
                <w:szCs w:val="18"/>
              </w:rPr>
              <w:t xml:space="preserve">               Order:      0  1  2  3  4  5  6  7  8  9  10</w:t>
            </w:r>
          </w:p>
          <w:p>
            <w:pPr>
              <w:spacing w:after="0" w:line="240"/>
            </w:pPr>
            <w:r>
              <w:rPr>
                <w:rFonts w:ascii="Courier New" w:cs="Courier New" w:eastAsia="Courier New" w:hAnsi="Courier New"/>
                <w:color w:val="1A1A1A"/>
                <w:sz w:val="18"/>
                <w:szCs w:val="18"/>
              </w:rPr>
              <w:t xml:space="preserve">               Pages:      1  2  4  8  16 32 64 128 256 512 1024</w:t>
            </w:r>
          </w:p>
          <w:p>
            <w:pPr>
              <w:spacing w:after="0" w:line="240"/>
            </w:pPr>
            <w:r>
              <w:rPr>
                <w:rFonts w:ascii="Courier New" w:cs="Courier New" w:eastAsia="Courier New" w:hAnsi="Courier New"/>
                <w:color w:val="1A1A1A"/>
                <w:sz w:val="18"/>
                <w:szCs w:val="18"/>
              </w:rPr>
              <w:t xml:space="preserve">               Size(4K):  4K 8K 16K 32K 64K 128K 256K 512K 1M  2M  4M</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Reading: "Zone Normal has 7 free 4KB pages, 5 free 8KB blocks,</w:t>
            </w:r>
          </w:p>
          <w:p>
            <w:pPr>
              <w:spacing w:after="0" w:line="240"/>
            </w:pPr>
            <w:r>
              <w:rPr>
                <w:rFonts w:ascii="Courier New" w:cs="Courier New" w:eastAsia="Courier New" w:hAnsi="Courier New"/>
                <w:color w:val="1A1A1A"/>
                <w:sz w:val="18"/>
                <w:szCs w:val="18"/>
              </w:rPr>
              <w:t xml:space="preserve">          2 free 16KB blocks, ..., 1 free 4MB block"</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Fragmentation indicator: Many small blocks, no large = fragmented.</w:t>
            </w:r>
          </w:p>
          <w:p>
            <w:pPr>
              <w:spacing w:after="0" w:line="240"/>
            </w:pPr>
            <w:r>
              <w:rPr>
                <w:rFonts w:ascii="Courier New" w:cs="Courier New" w:eastAsia="Courier New" w:hAnsi="Courier New"/>
                <w:color w:val="1A1A1A"/>
                <w:sz w:val="18"/>
                <w:szCs w:val="18"/>
              </w:rPr>
              <w:t xml:space="preserve">Healthy system: Some blocks at all orders, including higher orders.</w:t>
            </w:r>
          </w:p>
          <w:p>
            <w:pPr>
              <w:spacing w:after="0" w:line="240"/>
            </w:pPr>
            <w:r>
              <w:rPr>
                <w:rFonts w:ascii="Courier New" w:cs="Courier New" w:eastAsia="Courier New" w:hAnsi="Courier New"/>
                <w:color w:val="1A1A1A"/>
                <w:sz w:val="18"/>
                <w:szCs w:val="18"/>
              </w:rPr>
              <w:t xml:space="preserve"/>
            </w:r>
          </w:p>
          <w:p>
            <w:pPr>
              <w:spacing w:after="0" w:line="240"/>
            </w:pPr>
            <w:r>
              <w:rPr>
                <w:rFonts w:ascii="Courier New" w:cs="Courier New" w:eastAsia="Courier New" w:hAnsi="Courier New"/>
                <w:color w:val="1A1A1A"/>
                <w:sz w:val="18"/>
                <w:szCs w:val="18"/>
              </w:rPr>
              <w:t xml:space="preserve">$ cat /proc/vmstat | grep -E "pgalloc|pgfree|compact"</w:t>
            </w:r>
          </w:p>
          <w:p>
            <w:pPr>
              <w:spacing w:after="0" w:line="240"/>
            </w:pPr>
            <w:r>
              <w:rPr>
                <w:rFonts w:ascii="Courier New" w:cs="Courier New" w:eastAsia="Courier New" w:hAnsi="Courier New"/>
                <w:color w:val="1A1A1A"/>
                <w:sz w:val="18"/>
                <w:szCs w:val="18"/>
              </w:rPr>
              <w:t xml:space="preserve">pgalloc_dma          12345   &lt;- buddy allocs from DMA zone</w:t>
            </w:r>
          </w:p>
          <w:p>
            <w:pPr>
              <w:spacing w:after="0" w:line="240"/>
            </w:pPr>
            <w:r>
              <w:rPr>
                <w:rFonts w:ascii="Courier New" w:cs="Courier New" w:eastAsia="Courier New" w:hAnsi="Courier New"/>
                <w:color w:val="1A1A1A"/>
                <w:sz w:val="18"/>
                <w:szCs w:val="18"/>
              </w:rPr>
              <w:t xml:space="preserve">pgalloc_normal     5678901   &lt;- buddy allocs from Normal zone</w:t>
            </w:r>
          </w:p>
          <w:p>
            <w:pPr>
              <w:spacing w:after="0" w:line="240"/>
            </w:pPr>
            <w:r>
              <w:rPr>
                <w:rFonts w:ascii="Courier New" w:cs="Courier New" w:eastAsia="Courier New" w:hAnsi="Courier New"/>
                <w:color w:val="1A1A1A"/>
                <w:sz w:val="18"/>
                <w:szCs w:val="18"/>
              </w:rPr>
              <w:t xml:space="preserve">compact_success        234   &lt;- compaction freed large blocks</w:t>
            </w:r>
          </w:p>
          <w:p>
            <w:pPr>
              <w:spacing w:after="0" w:line="240"/>
            </w:pPr>
            <w:r>
              <w:rPr>
                <w:rFonts w:ascii="Courier New" w:cs="Courier New" w:eastAsia="Courier New" w:hAnsi="Courier New"/>
                <w:color w:val="1A1A1A"/>
                <w:sz w:val="18"/>
                <w:szCs w:val="18"/>
              </w:rPr>
              <w:t xml:space="preserve">compact_fail           12    &lt;- compaction failed (unmovable anchors)</w:t>
            </w:r>
          </w:p>
        </w:tc>
      </w:tr>
    </w:tbl>
    <w:p>
      <w:r>
        <w:t xml:space="preserve"/>
      </w:r>
    </w:p>
    <w:p>
      <w:pPr>
        <w:jc w:val="center"/>
      </w:pPr>
      <w:r>
        <w:rPr>
          <w:rFonts w:ascii="Arial" w:cs="Arial" w:eastAsia="Arial" w:hAnsi="Arial"/>
          <w:b/>
          <w:bCs/>
          <w:color w:val="2E6DA4"/>
          <w:sz w:val="24"/>
          <w:szCs w:val="24"/>
        </w:rPr>
        <w:t xml:space="preserve">― End of Part 2 ―</w:t>
      </w:r>
    </w:p>
    <w:p>
      <w:pPr>
        <w:jc w:val="center"/>
      </w:pPr>
      <w:r>
        <w:rPr>
          <w:rFonts w:ascii="Arial" w:cs="Arial" w:eastAsia="Arial" w:hAnsi="Arial"/>
          <w:i/>
          <w:iCs/>
          <w:color w:val="555555"/>
          <w:sz w:val="20"/>
          <w:szCs w:val="20"/>
        </w:rPr>
        <w:t xml:space="preserve">Continue with Part 3: SLUB Internals, Memory Compaction, CMA, DMA Coherency, SMMU, MMU, and Boot Sequence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6"/>
      </w:pBdr>
      <w:jc w:val="center"/>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6"/>
      </w:pBdr>
      <w:jc w:val="right"/>
    </w:pPr>
    <w:r>
      <w:rPr>
        <w:rFonts w:ascii="Arial" w:cs="Arial" w:eastAsia="Arial" w:hAnsi="Arial"/>
        <w:color w:val="555555"/>
        <w:sz w:val="18"/>
        <w:szCs w:val="18"/>
      </w:rPr>
      <w:t xml:space="preserve">ARM/ARM64 Linux Kernel Memory Management — Part 2: Allocators &amp; Buddy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spacing w:after="80"/>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pPr>
        <w:spacing w:after="16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DocTitle">
    <w:name w:val="DocTitle"/>
    <w:basedOn w:val="Normal"/>
    <w:qFormat/>
    <w:pPr>
      <w:spacing w:after="120" w:before="200"/>
      <w:jc w:val="center"/>
    </w:pPr>
    <w:rPr>
      <w:rFonts w:ascii="Arial" w:cs="Arial" w:eastAsia="Arial" w:hAnsi="Arial"/>
      <w:b/>
      <w:bCs/>
      <w:color w:val="0D2137"/>
      <w:sz w:val="56"/>
      <w:szCs w:val="56"/>
    </w:rPr>
  </w:style>
  <w:style w:type="paragraph" w:styleId="DocSubtitle">
    <w:name w:val="DocSubtitle"/>
    <w:basedOn w:val="Normal"/>
    <w:qFormat/>
    <w:pPr>
      <w:spacing w:after="100"/>
      <w:jc w:val="center"/>
    </w:pPr>
    <w:rPr>
      <w:rFonts w:ascii="Arial" w:cs="Arial" w:eastAsia="Arial" w:hAnsi="Arial"/>
      <w:i/>
      <w:iCs/>
      <w:color w:val="2E6DA4"/>
      <w:sz w:val="28"/>
      <w:szCs w:val="28"/>
    </w:rPr>
  </w:style>
  <w:style w:type="paragraph" w:styleId="Heading1">
    <w:name w:val="Heading 1"/>
    <w:basedOn w:val="Normal"/>
    <w:next w:val="Normal"/>
    <w:qFormat/>
    <w:pPr>
      <w:pBdr>
        <w:bottom w:val="single" w:color="2E6DA4" w:sz="2" w:space="4"/>
      </w:pBdr>
      <w:spacing w:after="200" w:before="480"/>
      <w:outlineLvl w:val="0"/>
    </w:pPr>
    <w:rPr>
      <w:rFonts w:ascii="Arial" w:cs="Arial" w:eastAsia="Arial" w:hAnsi="Arial"/>
      <w:b/>
      <w:bCs/>
      <w:color w:val="0D2137"/>
      <w:sz w:val="34"/>
      <w:szCs w:val="34"/>
    </w:rPr>
  </w:style>
  <w:style w:type="paragraph" w:styleId="Heading2">
    <w:name w:val="Heading 2"/>
    <w:basedOn w:val="Normal"/>
    <w:next w:val="Normal"/>
    <w:qFormat/>
    <w:pPr>
      <w:spacing w:after="160" w:before="360"/>
      <w:outlineLvl w:val="1"/>
    </w:pPr>
    <w:rPr>
      <w:rFonts w:ascii="Arial" w:cs="Arial" w:eastAsia="Arial" w:hAnsi="Arial"/>
      <w:b/>
      <w:bCs/>
      <w:color w:val="1A3A5C"/>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2E6DA4"/>
      <w:sz w:val="24"/>
      <w:szCs w:val="24"/>
    </w:rPr>
  </w:style>
  <w:style w:type="paragraph" w:styleId="BodyText">
    <w:name w:val="BodyText"/>
    <w:basedOn w:val="Normal"/>
    <w:pPr>
      <w:spacing w:after="160" w:line="300"/>
    </w:pPr>
    <w:rPr>
      <w:rFonts w:ascii="Arial" w:cs="Arial" w:eastAsia="Arial" w:hAnsi="Arial"/>
      <w:color w:val="1A1A1A"/>
      <w:sz w:val="22"/>
      <w:szCs w:val="22"/>
    </w:rPr>
  </w:style>
  <w:style w:type="paragraph" w:styleId="CodeBlock">
    <w:name w:val="CodeBlock"/>
    <w:basedOn w:val="Normal"/>
    <w:pPr>
      <w:shd w:fill="F4F4F4" w:val="clear"/>
      <w:spacing w:after="0" w:line="240"/>
      <w:ind w:left="360"/>
    </w:pPr>
    <w:rPr>
      <w:rFonts w:ascii="Courier New" w:cs="Courier New" w:eastAsia="Courier New" w:hAnsi="Courier New"/>
      <w:color w:val="1A1A1A"/>
      <w:sz w:val="18"/>
      <w:szCs w:val="18"/>
    </w:rPr>
  </w:style>
  <w:style w:type="paragraph" w:styleId="Note">
    <w:name w:val="Note"/>
    <w:basedOn w:val="Normal"/>
    <w:pPr>
      <w:shd w:fill="FFFBE6" w:val="clear"/>
      <w:spacing w:after="120" w:before="120"/>
      <w:ind w:left="360"/>
    </w:pPr>
    <w:rPr>
      <w:rFonts w:ascii="Arial" w:cs="Arial" w:eastAsia="Arial" w:hAnsi="Arial"/>
      <w:i/>
      <w:iCs/>
      <w:color w:val="5C4000"/>
      <w:sz w:val="20"/>
      <w:szCs w:val="20"/>
    </w:rPr>
  </w:style>
  <w:style w:type="character" w:styleId="InlineCode">
    <w:name w:val="InlineCode"/>
    <w:uiPriority w:val="99"/>
    <w:unhideWhenUsed/>
    <w:rPr>
      <w:rFonts w:ascii="Courier New" w:cs="Courier New" w:eastAsia="Courier New" w:hAnsi="Courier New"/>
      <w:color w:val="333333"/>
      <w:sz w:val="19"/>
      <w:szCs w:val="19"/>
      <w:shd w:fill="EBEBEB" w:val="clear"/>
    </w:rPr>
  </w:style>
  <w:style w:type="character" w:styleId="KeyTerm">
    <w:name w:val="KeyTerm"/>
    <w:uiPriority w:val="99"/>
    <w:unhideWhenUsed/>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wetp:taskpane dockstate="right" visibility="1"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3ABBAC6-5AB0-4573-B520-28E968278A92}">
  <we:reference id="2f33f607-97c7-4595-bf11-f05b1ebfa89c" version="1.0.1.8" store="EXCatalog" storeType="EXCatalog"/>
  <we:alternateReferences/>
  <we:properties>
    <we:property name="Office.AutoShowTaskpaneWithDocument" value="true"/>
    <we:property name="conversationId" value="&quot;0a3ce9dd-d196-433c-88b6-9776a5cf4b1f&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2026-05-14T21:09:52.723Z</dcterms:created>
  <dcterms:modified xsi:type="dcterms:W3CDTF">2026-05-14T21:09:52.730Z</dcterms:modified>
</cp:coreProperties>
</file>

<file path=docProps/custom.xml><?xml version="1.0" encoding="utf-8"?>
<Properties xmlns="http://schemas.openxmlformats.org/officeDocument/2006/custom-properties" xmlns:vt="http://schemas.openxmlformats.org/officeDocument/2006/docPropsVTypes"/>
</file>