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B2A" w:val="clear"/>
          </w:tcPr>
          <w:p>
            <w:pPr>
              <w:spacing w:after="480"/>
            </w:pPr>
            <w:r>
              <w:t xml:space="preserve"/>
            </w:r>
          </w:p>
          <w:p>
            <w:pPr>
              <w:pStyle w:val="CoverTitle"/>
            </w:pPr>
            <w:r>
              <w:t xml:space="preserve">ARM/ARM64 Linux Kernel</w:t>
            </w:r>
          </w:p>
          <w:p>
            <w:pPr>
              <w:pStyle w:val="CoverTitle"/>
            </w:pPr>
            <w:r>
              <w:t xml:space="preserve">Memory Management</w:t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pStyle w:val="CoverSub"/>
            </w:pPr>
            <w:r>
              <w:t xml:space="preserve">Part 5 — Final Reference Guide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B8D4"/>
                <w:sz w:val="24"/>
                <w:szCs w:val="24"/>
              </w:rPr>
              <w:t xml:space="preserve">Complete Technical Reference for ARM/ARM64 Kernel Developers</w:t>
            </w:r>
          </w:p>
          <w:p>
            <w:pPr>
              <w:spacing w:after="480"/>
            </w:pPr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 in Part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ARM64 MMU Translation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4-level page tables (L0-L3)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Complete PTE walk with binary index extraction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PTE format: all bit fields (AP, XN, AF, AttrIndx)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MAIR_EL1 memory attributes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Huge pages, TLB with ASID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TLB maintenance instructions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Fault types with ESR_EL1 DFSC codes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ARM32 MMU + Boot + Interview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ARM32: 2-level tables, section/page descriptors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AP+APX, TEX+C+B, DACR domains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head.S walkthrough: __create_page_tables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__enable_mmu, identity map, paging_init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ARM64 vs ARM32 comparison table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Interview summary &amp; one-liner recall 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Top 10 Q&amp;A, key numbers, Qualcomm tips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ARM64 MMU Translation — 4-Level Page Tables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ARM64 (AArch64) uses a 4-level page table hierarchy with 4 KB granule and 48-bit virtual addresses. The MMU translates virtual addresses to physical addresses using a hardware page table walker, accelerated by the TLB.</w:t>
      </w:r>
    </w:p>
    <w:p>
      <w:pPr>
        <w:pStyle w:val="Heading2"/>
      </w:pPr>
      <w:r>
        <w:t xml:space="preserve">1.1 Virtual Address Breakdown (4 KB Granule, 48-bit VA)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With 4 KB pages and 48-bit virtual addresses, each 9-bit index selects one of 512 entries in a 4 KB table: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Virtual Address (48 bits):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+----------+---------+---------+---------+------------+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[47:39]  | [38:30] | [29:21] | [20:12] |  [11:0] 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L0 index | L1 index| L2 index| L3 index|  offset 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9 bits  |  9 bits |  9 bits |  9 bits |  12 bits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(512)   |  (512)  |  (512)  |  (512)  |  4096 B 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+----------+---------+---------+---------+------------+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bits[63:48] = all 0 -&gt; TTBR0_EL1 (user space)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bits[63:48] = all 1 -&gt; TTBR1_EL1 (kernel space)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any other  -&gt; Translation fault (non-canonical)</w:t>
      </w:r>
    </w:p>
    <w:p>
      <w:pPr>
        <w:pStyle w:val="Heading2"/>
      </w:pPr>
      <w:r>
        <w:t xml:space="preserve">1.2 Page Table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500"/>
        <w:gridCol w:w="2200"/>
        <w:gridCol w:w="2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Maps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(L0)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TB per entry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to L1 table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(L1)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GB per entry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to L2 or 1 GB block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(L2)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GB per entry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to L3 or 2 MB block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(L3)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MB per entry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to 4 KB page</w:t>
            </w:r>
          </w:p>
        </w:tc>
      </w:tr>
    </w:tbl>
    <w:p>
      <w:pPr>
        <w:pStyle w:val="Heading2"/>
      </w:pPr>
      <w:r>
        <w:t xml:space="preserve">1.3 Complete PTE Walk Example with Binary Index Extraction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Example: Translating kernel virtual address 0xFFFF800012345678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VA = 0xFFFF800012345678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0: bits[63:48] = 0xFFFF -&gt; all 1s -&gt; use TTBR1_EL1 (kernel)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TTBR1_EL1 = 0x80000000 (physical base of PGD)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Binary decomposition: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bits[47:39] = L0 index = 0b100000000 = 256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bits[38:30] = L1 index = 0b000000000 = 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bits[29:21] = L2 index = 0b000010010 = 18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bits[20:12] = L3 index = 0b001101000 = 104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bits[11:0]  = offset   = 0x678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1: L0 (PGD)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PGD base = TTBR1_EL1 = 0x80000000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0x80000000 + (256 x 8) = 0x80000800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entry = 0x0000_0000_8010_0003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0b11 -&gt; Table descriptor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bits[47:12] = 0x80100 -&gt; L1 table @ 0x80100000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2: L1 (PUD)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PUD base = 0x80100000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0x80100000 + (0 x 8) = 0x80100000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entry = 0x0000_0000_8020_0003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0b11 -&gt; Table descriptor -&gt; L2 table @ 0x80200000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3: L2 (PMD)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PMD base = 0x80200000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0x80200000 + (18 x 8) = 0x80200090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entry = 0x0000_0000_8030_0003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0b11 -&gt; Table descriptor -&gt; L3 table @ 0x80300000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(If bits[1:0]=01 -&gt; 2 MB block, walk stops here)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4: L3 (PTE)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PTE base = 0x80300000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0x80300000 + (104 x 8) = 0x80300340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entry = 0x0060_0000_9000_0713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0b11 -&gt; Page descriptor (valid)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bits[47:12] = 0x90000 -&gt; Physical page @ 0x90000000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bit[10] AF = 1 -&gt; accessed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bits[9:8] SH = 0b11 -&gt; Inner Shareable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bits[7:6] AP = 0b01 -&gt; EL1 RW, EL0 RO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bits[4:2] AttrIndx = 0b100 -&gt; MAIR_EL1[4] = MT_NORMAL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5: Form Physical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Physical page base = 0x90000000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Page offset        = VA[11:0] = 0x678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Physical Address   = 0x90000000 + 0x678 = 0x90000678  [DONE]</w:t>
      </w:r>
    </w:p>
    <w:p>
      <w:pPr>
        <w:pStyle w:val="Heading2"/>
      </w:pPr>
      <w:r>
        <w:t xml:space="preserve">1.4 ARM64 PTE Format — All Bit Fields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Bits 63   54  53  52  51          12  11  10   9  8  7  6  5  4  2  1  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+------+ +--++--++--++------------+ +--++--++--++--++--++--++--++----++--++--+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|Upper | |XN||PX||DB||Output Addr | |nG||AF||SH||AP||NS||  ||  ||Atr||  ||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|attrs | |  ||N ||M ||  [47:12]   | |  ||  ||  ||  ||  ||  ||  ||Idx||  ||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+------+ +--++--++--++------------+ +--++--++--++--++--++--++--++----++--++--+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          11=Page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          01=Block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          00=Invalid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[1:0]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0b11=Page, 0b01=Block descriptor, 0b00=Invalid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[4:2]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AttrIndx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into MAIR_EL1 (0-7). Selects memory type: Normal, Device, NC, 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AP[1]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Permission. AP[2:1]: 00=EL1 RW only, 01=EL1 RW + EL0 RO, 11=EL0+EL1 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AP[2]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Permission extended. Combined with AP[1] for full permission matrix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Non-Secure. 1=Non-Secure PA space, 0=Secure PA 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[9:8]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Shareability: 0b00=Non-Shareable, 0b10=Outer, 0b11=Inner Shareable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Flag. 0=first access triggers AF fault; set to 1 by HW or fault 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Global. 1=TLB entry is ASID-tagged (user pages), 0=Global (kernel pages)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[51]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Dirty Bit Modifier. HW sets AP dirty bit on write (FEAT_HAFDBS)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[53]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PXN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Privileged Execute Never. 1=EL1 cannot execute this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[54]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UXN/XN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Unprivileged Execute Never. 1=EL0 cannot execute this page</w:t>
            </w:r>
          </w:p>
        </w:tc>
      </w:tr>
    </w:tbl>
    <w:p>
      <w:pPr>
        <w:pStyle w:val="Heading2"/>
      </w:pPr>
      <w:r>
        <w:t xml:space="preserve">1.5 AP/XN Bits — Access Permission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200"/>
        <w:gridCol w:w="2200"/>
        <w:gridCol w:w="2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AP[2]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AP[1]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EL0 (User)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EL1 (Kernel)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Kernel-only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read-only user/kernel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read-only (COW source)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read-only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XN/PXN/UXN combinations: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Kernel data pages:  UXN=1, PXN=1  -&gt; neither EL0 nor EL1 can execute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Kernel code pages:  UXN=1, PXN=0  -&gt; EL1 can execute, EL0 cannot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User code pages:    UXN=0, PXN=1  -&gt; EL0 can execute, EL1 cannot (W^X)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User data pages:    UXN=1, PXN=1  -&gt; neither can execute</w:t>
      </w:r>
    </w:p>
    <w:p>
      <w:pPr>
        <w:pStyle w:val="Heading2"/>
      </w:pPr>
      <w:r>
        <w:t xml:space="preserve">1.6 MAIR_EL1 — Memory Attribute Indirection Register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MAIR_EL1 holds 8 memory attribute slots (1 byte each). The PTE AttrIndx[2:0] field selects which slot. Linux ARM64 configuration: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MAIR_EL1 Linux ARM64 layout: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0: MT_DEVICE_nGnRnE (0x00) -&gt; Strongly ordered MMIO (ioremap)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1: MT_DEVICE_nGnRE  (0x04) -&gt; Device memory (PCIe MMIO)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2: MT_DEVICE_GRE    (0x0C) -&gt; Write-combining (framebuffers)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3: MT_NORMAL_NC     (0x44) -&gt; Non-cacheable normal memory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4: MT_NORMAL        (0xFF) -&gt; WB/WA cached &lt;- most RAM uses this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Index 5: MT_NORMAL_WT     (0xBB) -&gt; Write-through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Attribute byte encoding: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0xFF = 0b11111111: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bits[7:4] = outer = 0b1111 = WB WA cacheable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bits[3:0] = inner = 0b1111 = WB WA cacheable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0x00 = 0b00000000: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Device nGnRnE = no gathering, no reorder, no early write ack</w:t>
      </w:r>
    </w:p>
    <w:p>
      <w:pPr>
        <w:pStyle w:val="Heading2"/>
      </w:pPr>
      <w:r>
        <w:t xml:space="preserve">1.7 Huge Pages — Block Descriptors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ARM64 supports large mapping shortcuts by using block descriptors at L1 or L2, avoiding lower-level tables: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Normal 4 KB walk:   L0 -&gt; L1 -&gt; L2 -&gt; L3 -&gt; PA  (4 levels, 3 memory reads + PTE)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 MB huge page:     L0 -&gt; L1 -&gt; L2[block] -&gt; PA  (3 levels, walk stops at L2)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 GB huge page:     L0 -&gt; L1[block] -&gt; PA  (2 levels, walk stops at L1)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Block descriptor bits[1:0] = 0b01 (vs 0b11 for table descriptor)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L2 block entry covers: 2 MB (2^21 bytes)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L1 block entry covers: 1 GB (2^30 bytes)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Benefits: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- 1 TLB entry covers 512x more VA than a 4 KB TLB entry (2 MB case)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Fewer page table levels to traverse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Linux uses 2 MB blocks for kernel linear map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Transparent Huge Pages (THP) use 2 MB blocks for user processes</w:t>
      </w:r>
    </w:p>
    <w:p>
      <w:pPr>
        <w:pStyle w:val="Heading2"/>
      </w:pPr>
      <w:r>
        <w:t xml:space="preserve">1.8 TLB (Translation Lookaside Buffer) with ASID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TLB caches recent VA-&gt;PA translations. Without it, every memory access would require 4 physical memory reads (one per page table level).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 Entry structure: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+--------+--------------------------+------------------------+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ASID  |  Virtual Page Number     |  Physical Page Number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(16-bit|  (VA bits[63:12])        |  (PA bits[47:12])   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ARM64)|                          |  + attributes (AP,SH..)| 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+--------+--------------------------+------------------------+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0x0042   0xFFFF800012345           0x90000 + RW, cached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0x0042   0x0000000000401           0xA1000 + RO, cached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0x0017   0x0000000000401           0xB2000 + RW, cached &lt;- different process!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ASID (Address Space Identifier) allows multiple processes to share the TLB simultaneously without flushing on context switch: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ASID size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16-bit (65536 values) with FEAT_ASID16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ASID size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8-bit (256 values) via CONTEXTIDR 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pages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nG=0 (global) -&gt; no ASID tag, visible to all ASIDs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pages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nG=1 (not global) -&gt; ASID-tagged, process-specific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update TTBR0_EL1 + ASID; no TLB flush needed (old entries ignored)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ASID rollover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65536 processes: full TLB flush + reassign ASIDs</w:t>
            </w:r>
          </w:p>
        </w:tc>
      </w:tr>
    </w:tbl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Linux ARM64 context switch (simplified arch/arm64/mm/context.c):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void cpu_switch_mm(pgd_t *pgd, struct mm_struct *mm) {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asid = ASID(mm);          // get or assign 16-bit ASID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ttbr0 = phys_to_ttbr(virt_to_phys(pgd));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write_sysreg(ttbr0 | (asid &lt;&lt; 48), ttbr0_el1);  // atomic write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isb();                                  // sync pipeline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1.9 TLB Maintenance Instructions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kernel must manually invalidate TLB entries when page table mappings change: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When to flush TLB: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1. PTE changed (permissions, PA changed)    4. ASID rollover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2. Page unmapped (PTE cleared)              5. ioremap/iounmap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3. Process exit (all user mappings removed) 6. mprotect() syscall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ARM64 TLB invalidation instructions: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TLBI VAAE1IS, Xn    // By VA, all ASIDs, Inner Shareable (Xn = VA &gt;&gt; 12)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TLBI VAE1IS, Xn     // By VA, specific ASID (Xn = ASID&lt;&lt;48 | VA&gt;&gt;12)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TLBI VMALLE1IS      // All EL1 entries, Inner Shareable (full flush)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TLBI ASIDE1IS, Xn   // All entries for specific ASID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Always follow TLBI with DSB+ISB: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DSB ISH             // ensure TLBI completes before next access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ISB                 // flush pipeline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Linux kernel API (arch/arm64/include/asm/tlbflush.h):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flush_tlb_page(vma, addr);              // single VA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flush_tlb_range(vma, start, end);       // VA range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flush_tlb_mm(mm);                       // entire user address space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flush_tlb_kernel_range(start, end);     // kernel mapping range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TLB performance numbers: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L1 cache hit:     ~4 cycles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 hit:          ~1 cycle (parallel with L1 lookup)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 miss:         ~10-100 cycles (page table walk in cache)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TLB miss + fault: ~1000+ cycles (kernel handler)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Major fault:      ~millions of cycles (disk I/O)</w:t>
      </w:r>
    </w:p>
    <w:p>
      <w:pPr>
        <w:pStyle w:val="Heading2"/>
      </w:pPr>
      <w:r>
        <w:t xml:space="preserve">1.10 Fault Types with ESR_EL1 DFSC Codes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a page table walk fails, the CPU raises a synchronous exception. ESR_EL1 encodes the exact fault type: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ESR_EL1 (Exception Syndrome Register):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EC field [31:26] - Exception Class: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0b100100 = Data Abort from EL0 (user memory access fault)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0b100101 = Data Abort from EL1 (kernel memory access fault)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0b100000 = Instruction Abort from EL0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0b100001 = Instruction Abort from EL1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DFSC field [5:0] - Data Fault Status Code: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0b000000 = Address size fault, L0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0b000001 = Address size fault, L1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0b000100 = Translation fault, L0  &lt;- page not mapped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0b000101 = Translation fault, L1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0b000110 = Translation fault, L2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0b000111 = Translation fault, L3  &lt;- MOST COMMON (PTE not present)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0b001001 = Access flag fault, L1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0b001011 = Access flag fault, L3  &lt;- AF=0, first access to page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0b001101 = Permission fault, L1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0b001111 = Permission fault, L3  &lt;- write to read-only (CoW trigger)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0b100001 = Alignment fault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FAR_EL1  = Faulting virtual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ELR_EL1  = Faulting instruction address (exception return address)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DFSC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0b000111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fault L3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do_page_fault() -&gt; demand paging, swap in, CoW allocation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0b001111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fault L3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CoW: copy page, update PTE; or SIGSEGV if no write permission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0b001011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flag 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AF=1 in PTE (first access), update LRU age,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0b100001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Alignment 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SIGBUS (or handle with fix_exception on some paths)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VMA found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do_bad_area() -&gt; send SIGSEGV to process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Linux ARM64 fault dispatch chain: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arch/arm64/mm/fault.c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do_mem_abort(far, esr, regs)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esr_to_fault_info(esr)     // decode EC + DFSC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inf-&gt;fn(far, esr, regs)    // dispatch to handler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do_translation_fault()   // demand paging, CoW, stack growth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do_page_fault()          // calls handle_mm_fault()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-&gt; find_vma(mm, addr)  // look up VMA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-&gt; handle_pte_fault()  // allocate/swap/CoW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-&gt; update PTE          // set valid bit, physical page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-&gt; flush_tlb_page()    // invalidate stale TLB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-&gt; return to user      // re-execute faulting instruction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do_bad_area()            // SIGSEGV (invalid access)</w:t>
      </w:r>
    </w:p>
    <w:p>
      <w:pPr>
        <w:pStyle w:val="Heading2"/>
      </w:pPr>
      <w:r>
        <w:t xml:space="preserve">1.11 Key ARM64 Kernel Data Structures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Process memory descriptor (mm_struct)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struct mm_struct {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pgd_t *pgd;              // Physical addr of L0 page table (PGD)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mmap_base; // Start of mmap region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struct vm_area_struct *mmap; // Linked list of VMAs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atomic64_t context.id;   // ASID + generation counter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Virtual Memory Area - describes a contiguous virtual region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struct vm_area_struct {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vm_start;  // Start virtual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vm_end;    // End virtual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pgprot_t vm_page_prot;   // Page protection flags -&gt; PTE bits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unsigned long vm_flags;  // VM_READ|VM_WRITE|VM_EXEC|VM_SHARED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struct file *vm_file;    // Backing file (NULL=anonymous/heap/stack)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Page Table Entry types (ARM64, all 64-bit)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typedef u64 pgd_t;   // L0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typedef u64 pud_t;   // L1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typedef u64 pmd_t;   // L2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typedef u64 pte_t;   // L3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PTE manipulation macros (arch/arm64/include/asm/pgtable.h)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pte_present(pte)     // is page mapped? checks valid bit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pte_write(pte)       // is page writable? checks AP bits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pte_dirty(pte)       // has page been written? (DBM/SW bit)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pte_young(pte)       // has page been accessed? checks AF bit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pte_mkwrite(pte)     // set writable (clear AP[2])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pte_mkdirty(pte)     // set dirty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pte_mkyoung(pte)     // set AF bit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pte_pfn(pte)         // extract page frame number</w:t>
      </w:r>
    </w:p>
    <w:p>
      <w:pPr>
        <w:pStyle w:val="Heading1"/>
      </w:pPr>
      <w:r>
        <w:t xml:space="preserve">2. ARM32 MMU Translation — 2-Level Page Tables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ARM32 (ARMv7) uses a 2-level page table with a fundamentally different design from ARM64. The PGD covers the entire 4 GB virtual address space with 1 MB section mappings available as a fast-path optimization.</w:t>
      </w:r>
    </w:p>
    <w:p>
      <w:pPr>
        <w:pStyle w:val="Heading2"/>
      </w:pPr>
      <w:r>
        <w:t xml:space="preserve">2.1 Virtual Address Breakdown (ARM32, 4 KB pages)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Virtual Address (32 bits):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+----------------+----------+------------+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  [31:20]     |  [19:12] |   [11:0]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L1 (PGD) index| L2 index |   offset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  12 bits      |  8 bits  |  12 bits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| (4096 entries) |(256 ent.)|  4096 B   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+----------------+----------+------------+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PGD size:  4096 entries x 4 bytes = 16 KB (must be 16 KB aligned!)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L2 size:   256 entries x 4 bytes = 1 KB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vs ARM64:  4096 x 9-bit levels x 8 bytes = 4 KB PGD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400"/>
        <w:gridCol w:w="14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ARM32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(L1)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First-level / PGD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(L2)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Second-level / PTE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KB</w:t>
            </w:r>
          </w:p>
        </w:tc>
      </w:tr>
    </w:tbl>
    <w:p>
      <w:pPr>
        <w:pStyle w:val="Heading2"/>
      </w:pPr>
      <w:r>
        <w:t xml:space="preserve">2.2 Section Descriptor vs Page Table Descriptor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ARM32 L1 entries can be either a 1 MB Section (huge page) or a pointer to an L2 page table: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L1 Section Descriptor (1 MB mapping):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  = 0b10    -&gt; Section descriptor type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bits[31:20] = Physical base address (1 MB aligned)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Walk stops at L1 -&gt; maps 1 MB directly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VA bits[19:0] = offset within 1 MB section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L1 Coarse Page Table Descriptor (4 KB mapping):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  = 0b01    -&gt; Coarse page table type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bits[31:10] = L2 table base address (1 KB aligned)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Walk continues to L2 table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L1 Invalid: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  = 0b00    -&gt; Fault on access</w:t>
      </w:r>
    </w:p>
    <w:p>
      <w:pPr>
        <w:pStyle w:val="Heading2"/>
      </w:pPr>
      <w:r>
        <w:t xml:space="preserve">2.3 Section Descriptor Bit Fields (ARM32)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[31:20]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base address (1 MB aligned)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[19]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Non-Secure bit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[17]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Global: 1=ASID-tagged (user), 0=global (kernel)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[16]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Shareable: 1=shared memory (coherent across cores)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Permission Extension (see AP+APX table)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[14:12]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Extension: combined with C+B for memory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[11:10]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Permissions (2 bits, extended by APX)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[8:5]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ID (0-15), checked against DACR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Never: 1=cannot execute from this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Cacheable bit (combined with TEX+B)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Bufferable bit (combined with TEX+C)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[1:0]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0b10=Section, 0b01=Page table, 0b00=Invalid</w:t>
            </w:r>
          </w:p>
        </w:tc>
      </w:tr>
    </w:tbl>
    <w:p>
      <w:pPr>
        <w:pStyle w:val="Heading2"/>
      </w:pPr>
      <w:r>
        <w:t xml:space="preserve">2.4 AP+APX — Access Permission Matrix (ARM32)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400"/>
        <w:gridCol w:w="2400"/>
        <w:gridCol w:w="2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Privileged (EL1/SVC)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Unprivileged (EL0/USR)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/ fault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Kernel-only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read-only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user+kernel RW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read-only (const data)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read-only all 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read-only</w:t>
            </w:r>
          </w:p>
        </w:tc>
      </w:tr>
    </w:tbl>
    <w:p>
      <w:pPr>
        <w:pStyle w:val="Heading2"/>
      </w:pPr>
      <w:r>
        <w:t xml:space="preserve">2.5 TEX+C+B — Memory Type Encoding (ARM32)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600"/>
        <w:gridCol w:w="3700"/>
        <w:gridCol w:w="3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Strongly Ordered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MMIO registers (ioremap)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Peripheral I/O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Write-Through, no 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Framebuffers (rare)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Write-Back, no 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RAM (old)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Non-cacheable 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Coherent DMA buffers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Write-Back, Write-Allocate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RAM (standard)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Non-Shared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Non-shared peripheral</w:t>
            </w:r>
          </w:p>
        </w:tc>
      </w:tr>
    </w:tbl>
    <w:p>
      <w:pPr>
        <w:pStyle w:val="Heading2"/>
      </w:pPr>
      <w:r>
        <w:t xml:space="preserve">2.6 DACR — Domain Access Control Register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ARM32 has a unique domain system (16 domains) absent in ARM64. Each domain gets 2-bit permission in DACR: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DACR bits per domain: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00 = No access  -&gt; fault on any access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01 = Client     -&gt; check page table AP bits normally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10 = Reserved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11 = Manager    -&gt; BYPASS all permission checks!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Linux ARM32 domain assignment: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Domain 0 = DOMAIN_KERNEL -&gt; Manager (0b11)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kernel bypasses AP permission checks entirely!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this is why Linux ARM32 kernel can access any physical memory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Domain 1 = DOMAIN_USER   -&gt; Client (0b01)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AP bits are enforced for user space accesses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Domain 2 = DOMAIN_IO     -&gt; Client (0b01)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DACR is written at boot and context switch: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mcr p15, 0, r5, c3, c0, 0   // write DACR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Note: ARM64 removed domains entirely. All access controlled by AP bits.</w:t>
      </w:r>
    </w:p>
    <w:p>
      <w:pPr>
        <w:pStyle w:val="Heading2"/>
      </w:pPr>
      <w:r>
        <w:t xml:space="preserve">2.7 ARM32 Walk Example — VA to PA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Translate VA = 0xC0012345 (kernel address, ARM32)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0: TTBR0 = 0x80004000 (PGD physical base, 16 KB)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1: Extract index bits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0xC0012345 = 1100 0000 0000 0001 0010 0011 0100 0101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bits[31:20] = 1100 0000 0000 = 0xC00 = 3072  &lt;- L1 index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bits[19:12] = 0001 0010     = 0x12  = 18     &lt;- L2 index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bits[11:0]  = 0011 0100 0101 = 0x345          &lt;- page offset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2: L1 (PGD)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0x80004000 + (3072 x 4) = 0x80007000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4 bytes at 0x80007000 = 0x80100002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0b10 -&gt; SECTION descriptor!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bits[31:20] = 0x801 -&gt; Physical base = 0x80100000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1 MB Section mapping, walk stops here!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PA = 0x80100000 | bits[19:0] of VA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PA = 0x80100000 | 0x12345 = 0x80112345  [DONE - 1 level!]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OR if L1 = Page Table descriptor (bits[1:0]=0b01):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Step 3: L2 (PTE) lookup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L2 table base = L1 entry bits[31:10] = 0x80200000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Entry addr = 0x80200000 + (18 x 4) = 0x80200048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Read 4 bytes = 0x90000FF2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bits[1:0] = 0b10 -&gt; Small page (4 KB)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bits[31:12] = 0x90000 -&gt; Physical page @ 0x90000000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PA = 0x90000000 | bits[11:0] = 0x90000000 | 0x345 = 0x90000345</w:t>
      </w:r>
    </w:p>
    <w:p>
      <w:pPr>
        <w:pStyle w:val="Heading1"/>
      </w:pPr>
      <w:r>
        <w:t xml:space="preserve">3. ARM32 Boot Page Table Setup — head.S Walkthrough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At power-on or U-Boot handoff, the ARM32 CPU starts with MMU disabled, executing at physical addresses in SVC mode. The head.S assembly establishes the minimal page tables needed to enable the MMU safely.</w:t>
      </w:r>
    </w:p>
    <w:p>
      <w:pPr>
        <w:pStyle w:val="Heading2"/>
      </w:pPr>
      <w:r>
        <w:t xml:space="preserve">3.1 Boot State at Kernel Entry (head.S)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CPU state at stext (kernel entry point):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Mode: SVC (Supervisor) - equivalent to EL1 on ARM64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MMU:  OFF - all addresses are physical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Caches: OFF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PC:  physical address of _stext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r0:  0 (boot protocol)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r1:  machine type ID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  r2:  physical address of ATAGs or Device Tree Blob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ENTRY(stext)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safe_svcmode_maskall r9      // ensure SVC mode, IRQs/FIQs disabled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mrc p15, 0, r9, c0, c0      // read MIDR (CPU ID) into r9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bl  __lookup_processor_type  // identify CPU type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movs r10, r5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beq __error_p                // unknown CPU -&gt; halt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bl  __lookup_machine_type    // identify board/machine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movs r8, r5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beq __error_a                // unknown machine -&gt; halt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ldr r13, =__mmap_switched    // r13 = virtual address of C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bl  __create_page_tables     // ** CREATE BOOT PAGE TABLES **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   __enable_mmu             // ** ENABLE MMU **</w:t>
      </w:r>
    </w:p>
    <w:p>
      <w:pPr>
        <w:pStyle w:val="Heading2"/>
      </w:pPr>
      <w:r>
        <w:t xml:space="preserve">3.2 __create_page_tables — Building the Boot PGD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This function creates the minimum page tables needed to enable the MMU. It uses 1 MB section mappings for speed. The PGD is placed just below the kernel in physical memory.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__create_page_tables: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r4 = physical address of PGD (PHYS_OFFSET - 0x4000)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PGD placed just below kernel image in physical memory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pgtbl   r4, r8              // compute PGD physical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1: Zero out entire 16 KB PGD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r0, r4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r3, #0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add r6, r0, #PG_DIR_SIZE    // PG_DIR_SIZE = 0x4000 (16 KB)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1:  str r3, [r0], #4            // write 4 zeros at a time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r3, [r0], #4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r3, [r0], #4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r3, [r0], #4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teq r0, r6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bne 1b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2: Load MMU flags for section mapping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ldr r7, [r10, #PROCINFO_MM_MMUFLAGS]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r7 = PMD_TYPE_SECT | PMD_SECT_AP_WRITE | PMD_SECT_AP_READ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  | PMD_FLAGS_CACHED  (TEX=001, C=1, B=1 = WB/WA normal RAM)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3: Create IDENTITY MAP (PA=VA for kernel image area)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 Purpose: keeps CPU alive immediately after MMU enable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 Because: PC has physical address at that moment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r6, pc                  // r6 = current PC (physical)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r6, r6, lsr #20         // r6 = bits[31:20] = L1 index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r3, r7, r6, lsl #20     // r3 = section descriptor (PA | flags)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r3, [r4, r6, lsl #2]    // PGD[r6] = r3 (identity map entry)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4: Create KERNEL VIRTUAL MAP (PA -&gt; 0xC0000000+)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 This is the permanent mapping used by the kernel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add r0, r4, #(KERNEL_START &amp; 0xFF000000) &gt;&gt; 18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KERNEL_START = 0xC0000000 -&gt; L1 index = 3072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r0 = address of PGD[3072]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ldr r6, =KERNEL_START       // r6 = 0xC0000000 (first kernel VA)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ldr r5, =KERNEL_END         // r5 = end of kernel image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ldr r3, =PHYS_OFFSET        // r3 = 0x80000000 (physical RAM start)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r3, r3, r7              // r3 = section descriptor (PA | flags)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2:  str r3, [r0], #4            // PGD[3072++] = section descriptor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add r3, r3, #1 &lt;&lt; 20        // advance to next physical MB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cmp r6, r5                  // reached KERNEL_END?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add r6, r6, #1 &lt;&lt; 20        // advance to next virtual MB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blo 2b                      // loop until kernel fully mapped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5: Map page tables so kernel can modify them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add r0, r4, #PAGE_OFFSET &gt;&gt; 18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r6, r4, r7              // section descriptor for PGD itself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r6, [r0]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pc, lr                  // return</w:t>
      </w:r>
    </w:p>
    <w:p>
      <w:pPr>
        <w:pStyle w:val="Heading2"/>
      </w:pPr>
      <w:r>
        <w:t xml:space="preserve">3.3 PGD State After __create_page_tables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PGD (physical @ PHYS_OFFSET - 0x4000, e.g. 0x7FFFC000):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Index  VA Range              Entry Type    Physical Target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0      0x00000000-0x000FFFFF  0 (invalid)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...    ...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2048   0x80000000-0x800FFFFF  Section     0x80000000  &lt;- IDENTITY MAP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2049   0x80100000-0x801FFFFF  Section     0x80100000  &lt;- (PA=VA)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...    (covers entire kernel image at physical addresses)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....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3072   0xC0000000-0xC00FFFFF  Section     0x80000000  &lt;- KERNEL VIRT MAP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3073   0xC0100000-0xC01FFFFF  Section     0x80100000  &lt;- (VA=PA+0x40000000)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3074   0xC0200000-0xC02FFFFF  Section     0x80200000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...    (maps all physical RAM to 0xC0000000+)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4095   0xFFF00000-0xFFFFFFFF  0 (invalid)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NOTE: Two mappings for same physical memory: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0x80000000 (identity)  -&gt; PA 0x80000000  (temporary, for MMU enable)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0xC0000000 (virtual)   -&gt; PA 0x80000000  (permanent kernel mapping)</w:t>
      </w:r>
    </w:p>
    <w:p>
      <w:pPr>
        <w:pStyle w:val="Heading2"/>
      </w:pPr>
      <w:r>
        <w:t xml:space="preserve">3.4 __enable_mmu — Turning On the MMU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__enable_mmu: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1: Set Domain Access Control Register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r5, #(domain_val(DOMAIN_USER,   DOMAIN_MANAGER)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domain_val(DOMAIN_KERNEL, DOMAIN_MANAGER) |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domain_val(DOMAIN_IO,     DOMAIN_CLIENT))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mcr p15, 0, r5, c3, c0, 0   // write DACR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Domain 0 (kernel) = Manager -&gt; bypasses all AP checks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Domain 1 (user)   = Client  -&gt; AP bits enforced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2: Write PGD to TTBR0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mcr p15, 0, r4, c2, c0, 0   // TTBR0 = PGD physical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3: Flush entire TLB (must be clean before enabling MMU)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mcr p15, 0, r0, c8, c7, 0   // TLBIALL (invalidate all TLB)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Step 4: Enable MMU, I-cache, D-cache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mrc p15, 0, r0, c1, c0, 0   // read SCTLR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r0, r0, #CR_M            // set M bit = MMU ENABLE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r0, r0, #CR_C            // set C bit = D-cache enable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orr r0, r0, #CR_I            // set I bit = I-cache enable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mcr p15, 0, r0, c1, c0, 0   // write SCTLR -&gt; MMU IS NOW ON!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*** CRITICAL MOMENT ***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Next instruction executes with MMU 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PC still has PHYSICAL address (e.g., 0x80008004)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Identity map: VA 0x80008004 -&gt; PA 0x80008004  [CPU stays alive!]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pc, r13                  // jump to __mmap_switched (VIRTUAL addr)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Now PC = 0xC0008xxx  (virtual)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MMU: VA 0xC0008xxx -&gt; PA 0x80008xxx  [kernel map works!]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 Identity map no longer needed after this jump</w:t>
      </w:r>
    </w:p>
    <w:p>
      <w:pPr>
        <w:pStyle w:val="Heading2"/>
      </w:pPr>
      <w:r>
        <w:t xml:space="preserve">3.5 Identity Map — The Critical Moment Explained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Timeline of events around MMU enable: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Time T0: PC = 0x80008000 (physical)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CPU executing: mcr p15,0,r0,c1,c0,0  (enable MMU)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Time T1: MCR completes, MMU is NOW 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NEXT instruction: PC = 0x80008004 (still looks physical)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MMU translation: VA 0x80008004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Identity map: PGD[2048] = Section @ 0x80000000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PA = 0x80000000 + 0x8004 = 0x80008004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CPU fetches instruction at 0x80008004  [SUCCESS!]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Time T2: Execute: mov pc, r13  (r13 = 0xC0008xxx)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PC jumps to VIRTUAL address 0xC0008xxx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MMU translation: VA 0xC0008xxx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Kernel map: PGD[3072] = Section @ 0x80000000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PA = 0x80000000 + 0x8xxx = 0x80008xxx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CPU fetches at 0x80008xxx  [SUCCESS!]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Time T3: Identity map removed in paging_init()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PGD[2048] = 0 (invalid)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TLB flushed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Only virtual map at 0xC0000000+ remains</w:t>
      </w:r>
    </w:p>
    <w:p>
      <w:pPr>
        <w:pStyle w:val="Heading2"/>
      </w:pPr>
      <w:r>
        <w:t xml:space="preserve">3.6 __mmap_switched — Post-MMU C Entry Point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__mmap_switched: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NOW running at virtual addresses (0xC0xxxxxx)!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adr r3, __mmap_switched_data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ldmia r3!, {r4, r5, r6, r7}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Clear BSS section (.bss is zeroed before C code runs)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mov fp, #0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1:  cmp r6, r7                   // r6=__bss_start, r7=__bss_stop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strcc fp, [r6], #4           // zero 4 bytes at a time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bcc 1b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Set up initial kernel stack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ldmia r3, {r4, r5, r6, sp}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// Stash boot info for use by C code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r9, [r4]                 // processor_id = CPU ID (MIDR)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r1, [r5]                 // __machine_arch_type = machine type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str r2, [r6]                 // __atags_pointer = ATAGs/DTB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   start_kernel             // jump to C entry point!</w:t>
      </w:r>
    </w:p>
    <w:p>
      <w:pPr>
        <w:pStyle w:val="Heading2"/>
      </w:pPr>
      <w:r>
        <w:t xml:space="preserve">3.7 paging_init() — Full Page Table Replacement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After start_kernel() is called, paging_init() replaces the coarse boot section maps with proper 4 KB PTE mappings: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arch/arm/mm/mmu.c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void __init paging_init(const struct machine_desc *mdesc)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build_mem_type_table();   // set up TEX/C/B memory type descriptors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prepare_page_table();     // clear identity map + old boot mappings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map_lowmem();             // map physical RAM to 0xC0000000+ with PTEs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devicemaps_init(mdesc);   // map I/O regions (UART, interrupt controller)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kmap_init();              // set up PKMAP area for highmem access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bootmem_init();           // initialize bootmem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// Call chain from power-on to paging_init: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stext (head.S)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__create_page_tables   // 1 MB section maps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__enable_mmu           // MMU 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__mmap_switched        // clear BSS, setup stack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start_kernel()         // C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setup_arch()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-&gt; setup_processor() // CPU specific init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-&gt; setup_machine_fdt() // parse Device Tree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-&gt; arm_memblock_init() // reserve memory regions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-&gt; paging_init()      // REPLACE section maps with PTEs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   -&gt; map_lowmem()    // proper PTE mappings for all lowmem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-&gt; mm_init()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  -&gt; mem_init()         // hand pages to buddy allocator</w:t>
      </w:r>
    </w:p>
    <w:p>
      <w:pPr>
        <w:pStyle w:val="Heading1"/>
      </w:pPr>
      <w:r>
        <w:t xml:space="preserve">4. ARM64 vs ARM32 — Complete Comparison Table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 comprehensive side-by-side comparison of memory management architecture between ARM64 (AArch64/ARMv8+) and ARM32 (ARMv7):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ARM64 (AArch64 / ARMv8+)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ARM32 (ARMv7)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Virtual address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48-bit (256 TB per side)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 (4 GB 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address 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0x0000_0000_0000_0000 to 0x0000_FFFF_FFFF_FFFF (128 TB)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0x00000000 to 0xBFFFFFFF (3 GB, classic 3G/1G)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address 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0xFFFF_0000_0000_0000 to 0xFFFF_FFFF_FFFF_FFFF (128 TB)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0xC0000000 to 0xFFFFFFFF (1 GB)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table levels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levels (L0/PGD, L1/PUD, L2/PMD, L3/PTE)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levels (L1/PGD, L2/PTE)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PGD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 (512 entries x 8 bytes)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 (4096 entries x 4 bytes)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PTE entry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bytes (64-bit)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 (32-bit)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 bits per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bits -&gt; 512 entries per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L1: 12 bits, L2: 8 bits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Huge page sizes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MB (L2 block), 1 GB (L1 block)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MB sections, 64 KB large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TTBR registers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TTBR0_EL1 (user) + TTBR1_EL1 (kernel) - always split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TTBR0 + TTBR1 (split only when TTBCR.N 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ASID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16-bit (65,536 values, FEAT_ASID16)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8-bit (256 values, via CONTEXTIDR)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Domains (DACR)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- no domains in ARM64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Yes: 16 domains, 2 bits each in DACR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- AP bits always enforced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Manager (0b11) - bypasses AP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type encoding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AttrIndx[2:0] -&gt; MAIR_EL1 (8 slots)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TEX[2:0] + C + B bits directly in PTE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AP[2:1] bits in PTE (2 bits)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APX + AP[1:0] (3 bits 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 Never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UXN (EL0) + PXN (EL1) per PTE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XN bit per section/page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Flag (AF)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 bit in PTE, FEAT_HAFDBS for HW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explicit AF, MMU sets C bit on access (platform-specific)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Dirty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DBM bit (FEAT_HAFDBS)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SW-managed (no HW dirty bit)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Fault registers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ESR_EL1 (syndrome), FAR_EL1 (addr), ELR_EL1 (return)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DFSR/DFAR (data), IFSR/IFAR (instruction)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TLB instructions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TLBI system instructions (e.g., TLBI VAAE1IS)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CP15 coprocessor (MCR p15,0,r0,c8,c7,0)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maintenance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DC/IC system instructions (DC CIVAC,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CP15 coprocessor (MCR p15,0,r0,c7,...)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 page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MB block mappings (head.S creates initial maps)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MB section mappings (head.S __create_page_tables)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EXIST - all RAM directly mapped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ZONE_HIGHMEM above ~896 MB - needs kmap()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 map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PAGE_OFFSET = 0xFFFF800000000000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PAGE_OFFSET = 0xC0000000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source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arch/arm64/mm/mmu.c, fault.c, tlbflush.h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arch/arm/kernel/head.S, arch/arm/mm/mmu.c</w:t>
            </w:r>
          </w:p>
        </w:tc>
      </w:tr>
    </w:tbl>
    <w:p>
      <w:pPr>
        <w:pStyle w:val="Heading1"/>
      </w:pPr>
      <w:r>
        <w:t xml:space="preserve">5. Interview Summary</w:t>
      </w:r>
    </w:p>
    <w:p>
      <w:pPr>
        <w:pStyle w:val="Heading2"/>
      </w:pPr>
      <w:r>
        <w:t xml:space="preserve">5.1 One-Liner Recall Table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Quick reference for interview preparation — one or two sentence answers for each topic: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Answer (1-2 lines)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in every process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Mapped for fast syscalls/interrupts - no full address space switch needed, only privilege level changes. Protected by MMU AP/PXN bits.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Fault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MMU exception when VA not mapped or permission violated. Enables demand paging, CoW, lazy allocation - transparent to user; faulting instruction re-executes.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Memory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Permanently and directly mapped physical RAM (&lt;~896 MB on 32-bit). virtual = physical + PAGE_OFFSET. Fast: __pa()/__va() are trivial.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Memory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RAM &gt;896 MB on 32-bit that has no permanent VA. Needs kmap() (sleepable) or kmap_atomic() (interrupt-safe). ARM64: does not exist.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ZONE_DMA (legacy DMA &lt;16MB), ZONE_NORMAL (main workhorse), ZONE_HIGHMEM (32-bit only). GFP flags control which zone allocators use.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Buddy Allocator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Page-level, power-of-2 blocks. Splits on alloc, coalesces buddy on free. buddy_pfn = pfn XOR (1 &lt;&lt; order). Prevents external fragmentation.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Allocator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Sub-page objects. Per-CPU freelist = zero-lock fast path. Freelist pointer stored inside free objects. Slow path: node partial list -&gt; buddy.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vmalloc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Virtually contiguous, physically scattered. For large non-DMA buffers. Slower (per-page TLB entries). No DMA - use dma_alloc_coherent instead.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at boot, reused for movable pages. Evicted on demand for large DMA buffers. DT: reusable. Used for camera ISP, GPU, video codec on SoCs.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 Coherency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coherent (CCI/CMN snoops cache) vs non-coherent (SW must flush/invalidate). dma_alloc_coherent = always safe. Streaming DMA uses explicit direction.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SMMU/IOMMU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Translates device IOVA to PA. Provides per-device isolation. ARM SMMUv2/v3. Configured via DT iommus property.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MMU ARM64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4-level page table (L0-L3), 9 bits per level, 4 KB granule. TTBR0 (user) + TTBR1 (kernel). TLB tagged with ASID for no-flush context switch.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MMU ARM32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2-level: 16 KB PGD (4096 x 4B) + 1 KB L2. 1 MB section = fast single-level lookup. Domains (DACR): kernel = Manager bypasses 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Boot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head.S: __create_page_tables (identity + virtual section maps) -&gt; __enable_mmu (DACR + TTBR0 + TLBI + SCTLR.M=1) -&gt; identity map saves PC -&gt; paging_init().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Caches VA-&gt;PA translations. ASID tags entries so context switch needs no flush (16-bit ARM64, 8-bit ARM32). TLBI VAE1IS = invalidate by VA.</w:t>
            </w:r>
          </w:p>
        </w:tc>
      </w:tr>
    </w:tbl>
    <w:p>
      <w:pPr>
        <w:pStyle w:val="Heading2"/>
      </w:pPr>
      <w:r>
        <w:t xml:space="preserve">5.2 Top 10 Interview Questions &amp; Structured Answers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Q1: Explain virtual-to-physical address translation on ARM64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Answer structure: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1. Check VA bits[63:48]: all 0 -&gt; TTBR0_EL1 (user), all 1 -&gt; TTBR1_EL1 (kernel)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2. TLB lookup first: hit = physical address in ~1 cycle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3. TLB miss -&gt; hardware page table walk: 4 levels (L0-&gt;L1-&gt;L2-&gt;L3)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Each level: 9-bit index into 512-entry table, 8 bytes per entry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4. PTE contains: physical page base [47:12], AP, AF, UXN, PXN, AttrIndx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5. Final PA = PTE output address + VA[11:0] offset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6. Block descriptors at L1 (1 GB) or L2 (2 MB) = huge pages, fewer TLB entries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7. AF=0 triggers access fault on first access; kernel sets AF=1 and retries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Q2: What happens when a process accesses unmapped memory?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1. MMU detects PTE valid bit = 0 -&gt; raises synchronous Data Abort exception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2. CPU saves state: ESR_EL1 (DFSC=0b000111 = translation fault L3),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FAR_EL1 (faulting VA), ELR_EL1 (faulting instruction)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3. Kernel handler do_page_fault() -&gt; find_vma(mm, addr)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4. Valid VMA found: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-&gt; Anonymous (heap/stack): allocate zeroed page, update PTE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-&gt; File-backed (mmap): read from file, update PTE (major fault)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-&gt; CoW: AP=RO but write attempted: allocate new page, copy, update PTE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5. No VMA -&gt; do_bad_area() -&gt; SIGSEGV sent to process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6. After resolution: flush TLB entry, return to user -&gt; faulting instruction re-executes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Q3: Explain the difference between kmalloc and vmalloc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kmalloc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vmalloc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Contiguous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Scattered (not contiguous)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 safe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do not use for DMA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- no TLB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Slower - per-page TLB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 MB (physically contiguous limit)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by virtual address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 buffers, small/medium objects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buffers, kernel modules, firmware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Q4: How does the buddy allocator prevent fragmentation?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1. Maintains free lists per order (2^0 to 2^11 pages = 4 KB to 8 MB)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2. On alloc: finds smallest order &gt;= request, splits larger blocks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split order-2 [P0P1P2P3] -&gt; two order-1 [P0P1]+[P2P3]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split [P0P1] -&gt; two order-0 [P0]+[P1], allocate [P0]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3. On free: checks if buddy is free (buddy_pfn = pfn XOR (1 &lt;&lt; order))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P0 freed, buddy P1 free -&gt; merge -&gt; [P0P1]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[P0P1] freed, buddy [P2P3] free -&gt; merge -&gt; [P0P1P2P3]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4. This aggressive coalescing reconstructs large blocks automatically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5. Migration types (MOVABLE/UNMOVABLE) in separate freelists prevent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unmovable pages from blocking coalescence of movable regions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Q5: How does DMA work on ARM64? Explain cache coherency.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Problem: CPU uses cache, DMA accesses DRAM directly -&gt; stale data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Hardware Coherent SoC (Qualcomm with CCI/CMN):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Interconnect snoops CPU caches automatically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DT property: dma-coherent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-&gt; dma_alloc_coherent() needs no SW cache maintenance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Non-coherent SoC (must use DMA API):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DMA_TO_DEVICE:   DC CIVAC (clean+invalidate) before DMA reads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DMA_FROM_DEVICE: DC IVAC (invalidate) before CPU reads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APIs: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dma_alloc_coherent(dev, size, &amp;dma_handle, GFP_KERNEL)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always safe, may be non-cached mapping (MT_NORMAL_NC)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dma_map_single(dev, ptr, size, DMA_TO_DEVICE)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streaming, cached, explicit flush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of_reserved_mem_device_init() + dma_alloc_coherent()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-&gt; uses CMA region for large DMA buffers on SoCs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SMMU translates device IOVA-&gt;PA, provides per-device isolation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Q6: What is CMA and why is it needed?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Problem: Camera ISP needs 33 MB contiguous DMA buffer at runtime.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Compaction cannot guarantee this, especially under memory pressure.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CMA solution: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1. Reserve region at boot time (DT: compatible="shared-dma-pool", reusable)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2. During normal operation: kernel uses it for MOVABLE user pages (no waste)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3. When driver needs it: kernel evicts movable pages to other locations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4. Returns contiguous region to driver via dma_alloc_coherent()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Driver pattern: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of_reserved_mem_device_init(&amp;pdev-&gt;dev);   // bind to DT memory-region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buf = dma_alloc_coherent(&amp;pdev-&gt;dev, 33&lt;&lt;20, &amp;dma_handle,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// program dma_handle into ISP hardware registers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vs Carveout (no-map): permanently reserved, always available, wastes memory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vs Compaction: slow, not guaranteed, no reservation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Q7: Explain SLUB allocator fast path and why it needs no lock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Each CPU has a private active slab page + freelist: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freelist = singly-linked list of free objects in the active page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Next-free pointer stored INSIDE the free object at "offset" bytes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Fast path allocation (pseudo-code):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object = cpu_slab-&gt;freelist;         // grab head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cpu_slab-&gt;freelist = object-&gt;next;   // advance list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return object;                       // DONE - zero locking!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Fast path free: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object-&gt;next = cpu_slab-&gt;freelist;   // push to head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cpu_slab-&gt;freelist = object;         // DONE - zero locking!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No lock needed because: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Per-CPU data: only current CPU accesses its own cpu_slab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Preemption is disabled during the critical section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Slow path (freelist empty): grab partial page from node list (spinlock)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Slowest path: alloc_pages() from buddy allocator (node lock)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Q8: How does ARM32 boot set up page tables?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1. head.S entry: SVC mode, MMU OFF, physical addresses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2. __create_page_tables: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a. Zero 16 KB PGD (physical @ PHYS_OFFSET - 0x4000)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b. Create IDENTITY MAP: PGD[physical_index] = Section @ same PA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Purpose: next instruction after MMU enable still works (PC=physical)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c. Create KERNEL VIRTUAL MAP: PGD[3072..] = Sections @ PHYS_OFFSET+n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   Covers entire kernel image at 0xC0000000+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d. Uses 1 MB section descriptors (fast, 1 entry per MB)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3. __enable_mmu: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a. Write DACR (kernel=Manager, user=Client)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b. Write TTBR0 = PGD physical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c. TLBIALL (flush TLB)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d. Set SCTLR.M=1 -&gt; MMU IS ON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4. Identity map: VA 0x80008004 -&gt; PA 0x80008004 -&gt; CPU stays alive!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5. Jump to __mmap_switched (virtual address 0xC0xxxxxx)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6. paging_init() replaces sections with proper 4 KB PTEs + removes identity map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Q9: ARM32 vs ARM64 - top 5 most important differences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1. Page table levels: ARM32 = 2 levels (16 KB PGD), ARM64 = 4 levels (4 KB PGD)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2. ASID size: ARM32 = 8 bits (256), ARM64 = 16 bits (65536)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 -&gt; ARM32 context switch more often triggers full TLB flush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3. Domains: ARM32 has DACR (kernel=Manager bypasses AP), ARM64 removed completely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4. Highmem: ARM32 has ZONE_HIGHMEM + kmap(), ARM64 has no highmem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5. Memory types: ARM32 uses TEX+C+B bits directly, ARM64 uses MAIR_EL1 indirection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Q10: When to use GFP_KERNEL vs GFP_ATOMIC? What goes wrong if you mix them?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GFP_KERNEL: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Process context ONLY (can sleep)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Allows memory reclaim, waits for pages to be freed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Use in: probe(), ioctl(), workqueue, thread context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GFP_ATOMIC: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Cannot sleep - interrupt handler, spinlock held, tasklet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Uses emergency memory reserves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- May return NULL if reserves are low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CRITICAL BUG if you use GFP_KERNEL while holding a spinlock: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1. kmalloc(GFP_KERNEL) tries to reclaim memory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2. Memory reclaim tries to take the same spinlock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  3. DEADLOCK -&gt; system hangs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Rule: if in doubt, check might_sleep() warning in debug kernel.</w:t>
      </w:r>
    </w:p>
    <w:p>
      <w:pPr>
        <w:pStyle w:val="CodeBlock"/>
      </w:pPr>
      <w:r>
        <w:rPr>
          <w:rFonts w:ascii="Courier New" w:cs="Courier New" w:eastAsia="Courier New" w:hAnsi="Courier New"/>
          <w:sz w:val="17"/>
          <w:szCs w:val="17"/>
        </w:rPr>
        <w:t xml:space="preserve">The kernel will warn on GFP_KERNEL in atomic context.</w:t>
      </w:r>
    </w:p>
    <w:p>
      <w:pPr>
        <w:pStyle w:val="Heading2"/>
      </w:pPr>
      <w:r>
        <w:t xml:space="preserve">5.3 Key Numbers to Remember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page size (default)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 (4096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virtual address bits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48-bit (128 TB per side)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page table levels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(L0/PGD, L1/PUD, L2/PMD, L3/PTE)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entries per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(9 bits = 2^9)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PTE entry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bytes (64-bit)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ASID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bits (65,536 values)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huge page: L2 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MB (2^21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huge page: L1 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GB (2^30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cache line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bytes (typical)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kernel stack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 per thread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PGD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KB (4096 entries x 4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section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MB (2^20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L2 table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KB (256 entries x 4 bytes)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ASID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bits (256 values, via CONTEXTIDR)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Buddy MAX_ORDER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(2^11 = 2048 pages = 8 MB max allocation)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kmalloc practical max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 MB (physically contiguous limit)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kmalloc sizes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 16, 32, 64, 128, 256, 512, 1024, 2048, 4096, 8192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poison pattern (free)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0x6b (use-after-free: you see 0x6b6b6b6b)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poison pattern (alloc)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0x5a (before user write, with SLAB_POISON)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red zone 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0xbb (overflow detection around object)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PAGE_OFFSET ARM64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0xFFFF800000000000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PAGE_OFFSET ARM32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0xC0000000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ZONE_NORMAL limit (ARM32)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~896 MB physical (above = ZONE_HIGHMEM)</w:t>
            </w:r>
          </w:p>
        </w:tc>
      </w:tr>
    </w:tbl>
    <w:p>
      <w:pPr>
        <w:pStyle w:val="Heading2"/>
      </w:pPr>
      <w:r>
        <w:t xml:space="preserve">5.4 Key Registers Reference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ARM64 (AArch64) critical registers: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TTBR0_EL1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space page table base register. bits[63:48] = ASID, bits[47:1] = PA of PGD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TTBR1_EL1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space page table base register. Contains PA of kernel PGD. Never changes per-process.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Control Register. T0SZ/T1SZ (VA size), TG0/TG1 (page size), SH/IRGN/ORGN (cache attrs for walks)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Attribute Indirection Register. 8 slots x 1 byte = memory types. PTE AttrIndx[2:0] indexes into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SCTLR_EL1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Control Register. M bit (bit 0) = MMU enable. C bit = D-cache. I bit = I-cache.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Syndrome Register. EC[31:26] = exception class. DFSC[5:0] = fault status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 Address Register. Contains the virtual address that caused the 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ELR_EL1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Link Register. Contains the VA of the faulting instruction (return address).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ARM32 (ARMv7) critical registers: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User/combined page table base. Covers all VA when TTBCR.N=0 (Linux 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TTBR1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page table base (used when TTBCR.N &gt; 0 to split VA space)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TTBCR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Table Base Control. N[2:0] controls split between TTBR0/TTBR1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Access Control Register. 2 bits per domain: 00=no access, 01=client, 11=manager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SCTLR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Control Register. M bit = MMU enable, C = D-cache, I = I-cache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CONTEXTIDR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ID Register. bits[7:0] = ASID (8-bit). Used for TLB tagging.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DFSR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Fault Status Register. bits[3:0] = fault type (translation, permission, etc)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Fault Address Register. VA that caused the data abort.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IFSR/IFAR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Instruction Fault Status/Address. For prefetch aborts (code fetch faults)</w:t>
            </w:r>
          </w:p>
        </w:tc>
      </w:tr>
    </w:tbl>
    <w:p>
      <w:pPr>
        <w:pStyle w:val="Heading2"/>
      </w:pPr>
      <w:r>
        <w:t xml:space="preserve">5.5 Qualcomm Interview Tips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How to Stand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SMMU/IOMMU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mention SMMU when DMA comes up. Qualcomm SoCs (Snapdragon) use SMMUv2/v3 extensively. Show DT binding knowledge: iommus = &lt;&amp;smmu 0x200&gt;.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 for multimedia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ISP, GPU, video codec all use CMA. Reference: of_reserved_mem_device_init() + dma_alloc_coherent(). Mention frame buffer sizes (4K RGBA = 33 MB).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expertise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DT binding knowledge: reserved-memory, reusable vs no-map, iommus, dma-coherent. Qualcomm interviews always ask about DT.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Debugging 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 KASAN, SLUB_DEBUG, /proc/buddyinfo, dmesg SMMU faults, CONFIG_DMA_API_DEBUG. Shows production experience.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Layered understanding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explain the full stack: hardware -&gt; buddy -&gt; SLUB -&gt; kmalloc -&gt; driver API -&gt; DT binding. Qualcomm values system-level thinking.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use case examples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"In a camera ISP driver I would use dma_alloc_coherent with a CMA region from DT, program the dma_handle into ISP registers, and use dma_sync for ping-pong buffers."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vs ARM32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Qualcomm makes both (legacy Cortex-A5 ARM32 modems + Kryo ARM64 application cores). Know the differences cold - especially DACR, highmem, TLB flush frequency.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mindset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Mention: SLAB_HWCACHE_ALIGN prevents false sharing, huge pages reduce TLB misses, per-CPU allocator eliminates spinlocks, ASID avoids TLB flushes on context switch.</w:t>
            </w:r>
          </w:p>
        </w:tc>
      </w:tr>
    </w:tbl>
    <w:p>
      <w:pPr>
        <w:pStyle w:val="Heading2"/>
      </w:pPr>
      <w:r>
        <w:t xml:space="preserve">5.6 Key Kernel Source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arch/arm64/mm/mmu.c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page table setup, map_kernel(), create_pgd_mapping()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arch/arm64/mm/fault.c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 fault handler: do_mem_abort(), do_page_fault()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arch/arm64/include/asm/pgtable.h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PTE manipulation macros: pte_present, pte_write, pte_mkwrite, pte_pfn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arch/arm64/include/asm/pgtable-hwdef.h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PTE bit definitions: PTE_AF, PTE_SH_*, PTE_AP_*, PTE_UXN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arch/arm64/include/asm/tlbflush.h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TLB maintenance: flush_tlb_page, flush_tlb_mm, __flush_tlb_range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arch/arm64/mm/context.c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ASID management: cpu_switch_mm(), check_and_switch_context()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arch/arm/kernel/head.S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 boot: stext, __create_page_tables, __enable_mmu, __mmap_switched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arch/arm/mm/mmu.c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ARM32: paging_init(), map_lowmem(), devicemaps_init()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mm/page_alloc.c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Buddy allocator: __alloc_pages(), expand(), __free_one_page()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mm/slub.c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SLUB allocator: kmem_cache_alloc(), kfree(), kmem_cache_create()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mm/cma.c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CMA: cma_alloc(), cma_release(), cma_init_reserved_mem()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drivers/iommu/arm/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 SMMU driver: arm-smmu.c, arm-smmu-v3.c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kernel/dma/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 API: dma_alloc_coherent(), dma_map_single(), dma_sync_*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arch/arm64/mm/dma-mapping.c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ARM64-specific DMA mapping: cache maintenance, SMMU integration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none"/>
              <w:bottom w:val="single" w:color="1F3864" w:sz="6"/>
              <w:right w:val="none"/>
            </w:tcBorders>
            <w:shd w:fill="EEF4FF" w:val="clea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End of Part 5 — ARM/ARM64 Linux Kernel Memory Management Reference Guide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Parts 1-5 cover: Address Space Layout • Page Faults • Low/High Memory • Zones • Buddy • SLUB • CMA • DMA Coherency • SMMU • ARM64 MMU • ARM32 MMU • Boot Setup • Interview Q&amp;A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ARM/ARM64 MMU • Boot • TLB • MAIR_EL1 • Interview Q&amp;A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ARM/ARM64 Linux Kernel Memory Management 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— Part 5: Final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verTitle">
    <w:name w:val="CoverTitle"/>
    <w:basedOn w:val="Normal"/>
    <w:qFormat/>
    <w:pPr>
      <w:spacing w:after="200"/>
      <w:jc w:val="center"/>
    </w:pPr>
    <w:rPr>
      <w:rFonts w:ascii="Arial" w:cs="Arial" w:eastAsia="Arial" w:hAnsi="Arial"/>
      <w:b/>
      <w:bCs/>
      <w:color w:val="FFFFFF"/>
      <w:sz w:val="56"/>
      <w:szCs w:val="56"/>
    </w:rPr>
  </w:style>
  <w:style w:type="paragraph" w:styleId="CoverSub">
    <w:name w:val="CoverSub"/>
    <w:basedOn w:val="Normal"/>
    <w:qFormat/>
    <w:pPr>
      <w:spacing w:after="120"/>
      <w:jc w:val="center"/>
    </w:pPr>
    <w:rPr>
      <w:rFonts w:ascii="Arial" w:cs="Arial" w:eastAsia="Arial" w:hAnsi="Arial"/>
      <w:color w:val="B8D4E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6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B9F"/>
      <w:sz w:val="23"/>
      <w:szCs w:val="23"/>
    </w:rPr>
  </w:style>
  <w:style w:type="paragraph" w:styleId="CodeBlock">
    <w:name w:val="CodeBlock"/>
    <w:basedOn w:val="Normal"/>
    <w:qFormat/>
    <w:pPr>
      <w:shd w:fill="F0F0F0" w:val="clear"/>
      <w:spacing w:after="40" w:line="240"/>
      <w:ind w:left="360"/>
    </w:pPr>
    <w:rPr>
      <w:rFonts w:ascii="Courier New" w:cs="Courier New" w:eastAsia="Courier New" w:hAnsi="Courier New"/>
      <w:color w:val="1A1A2E"/>
      <w:sz w:val="17"/>
      <w:szCs w:val="17"/>
    </w:rPr>
  </w:style>
  <w:style w:type="paragraph" w:styleId="Body">
    <w:name w:val="Body"/>
    <w:basedOn w:val="Normal"/>
    <w:pPr>
      <w:spacing w:after="160" w:line="28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55D7D3-A212-457E-9FD4-D638E7FD05D7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0a3ce9dd-d196-433c-88b6-9776a5cf4b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2026-05-14T21:36:55.158Z</dcterms:created>
  <dcterms:modified xsi:type="dcterms:W3CDTF">2026-05-14T21:36:55.173Z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