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  <w:r>
        <w:t xml:space="preserve"> </w:t>
      </w:r>
      <w:r>
        <w:t xml:space="preserve">Mechanisms</w:t>
      </w:r>
    </w:p>
    <w:p>
      <w:pPr>
        <w:pStyle w:val="Author"/>
      </w:pPr>
      <w:r>
        <w:t xml:space="preserve">Nils</w:t>
      </w:r>
      <w:r>
        <w:t xml:space="preserve"> </w:t>
      </w:r>
      <w:r>
        <w:t xml:space="preserve">Holmberg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2024-10-08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nils-holmberg.github.io/manuscript-template-jupyter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nils-holmberg.github.io/manuscript-template-jupyter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 Mechanisms</dc:title>
  <dc:creator>Nils Holmberg; Rowan Cockett</dc:creator>
  <cp:keywords>La Palma, Earthquakes</cp:keywords>
  <dcterms:created xsi:type="dcterms:W3CDTF">2024-10-08T19:23:56Z</dcterms:created>
  <dcterms:modified xsi:type="dcterms:W3CDTF">2024-10-08T19:23:56Z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2024-10-08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