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2021-02-19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2021-02-19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Ta upp levels of measurement. Olika mätnivåer. Nominal, Kvot-skala. Intervall. Nominal tillåter bara analyser som handlar om att räkna antal förekomster.</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villkor-och-behandlingsvillkor"/>
      <w:r>
        <w:t xml:space="preserve">7.4.1 Kontrollvillkor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Till skillnad från beroende variabler, ofta kategoriska, faktorer med nivåer.. En annan faktor som har stor betydelse i samband med urvalet av</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 Laboratoriemiljö ger mer standardisering. Fokus på experimentledare, vikten av pilottestning. Använd exempel-experimentet.</w:t>
      </w:r>
    </w:p>
    <w:bookmarkStart w:id="124" w:name="sub07.6.1"/>
    <w:p>
      <w:pPr>
        <w:pStyle w:val="Heading3"/>
      </w:pPr>
      <w:bookmarkStart w:id="123" w:name="välkomsthälsning"/>
      <w:r>
        <w:t xml:space="preserve">7.6.1 Välkomsthälsning</w:t>
      </w:r>
      <w:bookmarkEnd w:id="123"/>
    </w:p>
    <w:p>
      <w:pPr>
        <w:pStyle w:val="FirstParagraph"/>
      </w:pPr>
      <w:r>
        <w:t xml:space="preserve">Genomgång av experimentets samtliga delar som möter försöksdeltagaren. Dvs hälsning, informerat samtycke, förtest, instruktioner, applicering av mätutrustning, kalibrering,</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försöksinstruktioner"/>
      <w:r>
        <w:t xml:space="preserve">7.6.5 Försöksinstruktioner</w:t>
      </w:r>
      <w:bookmarkEnd w:id="131"/>
    </w:p>
    <w:p>
      <w:pPr>
        <w:pStyle w:val="FirstParagraph"/>
      </w:pPr>
      <w:r>
        <w:t xml:space="preserve">Genomgång av experimentets samtliga delar som möter försöksdeltagaren. Dvs hälsning, informerat samtycke, förtest, instruktioner, applicering av mätutrustning, kalibrering,</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3" w:name="references"/>
    <w:p>
      <w:pPr>
        <w:pStyle w:val="Heading1"/>
      </w:pPr>
      <w:bookmarkStart w:id="169" w:name="references"/>
      <w:r>
        <w:t xml:space="preserve">References</w:t>
      </w:r>
      <w:bookmarkEnd w:id="169"/>
    </w:p>
    <w:bookmarkStart w:id="172"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2021-02-19T16:50:56Z</dcterms:created>
  <dcterms:modified xsi:type="dcterms:W3CDTF">2021-02-19T16:50:56Z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2021-02-19</vt:lpwstr>
  </property>
  <property fmtid="{D5CDD505-2E9C-101B-9397-08002B2CF9AE}" pid="3" name="generator">
    <vt:lpwstr>pandoc</vt:lpwstr>
  </property>
  <property fmtid="{D5CDD505-2E9C-101B-9397-08002B2CF9AE}" pid="4" name="viewport">
    <vt:lpwstr>width=device-width, initial-scale=1</vt:lpwstr>
  </property>
</Properties>
</file>