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F3AC" w14:textId="6568E337" w:rsidR="008C0469" w:rsidRDefault="008C0469" w:rsidP="008C0469">
      <w:pPr>
        <w:pStyle w:val="western"/>
        <w:spacing w:line="360" w:lineRule="auto"/>
        <w:ind w:left="720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Темы домашних заданий 202</w:t>
      </w:r>
      <w:r w:rsidR="005048BF" w:rsidRPr="00A7693C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-202</w:t>
      </w:r>
      <w:r w:rsidR="005048BF" w:rsidRPr="00A7693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учебный год.</w:t>
      </w:r>
    </w:p>
    <w:p w14:paraId="5FFB197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Проблемы государственного суверенитета в условиях глобализации.</w:t>
      </w:r>
    </w:p>
    <w:p w14:paraId="3F0C060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Феномен государственности: история и современность. </w:t>
      </w:r>
    </w:p>
    <w:p w14:paraId="4B51002E" w14:textId="62A90F2F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Типы современных государств в условиях глобализации.</w:t>
      </w:r>
    </w:p>
    <w:p w14:paraId="7D80CE4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Феномен евроинтеграции и современная политика.</w:t>
      </w:r>
    </w:p>
    <w:p w14:paraId="51769DB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«Европейские ценности»: понятие, особенности, место и роль в современном мире.</w:t>
      </w:r>
    </w:p>
    <w:p w14:paraId="4E8E1F9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Человек в современном мире: индивидуализация или деперсонализация.</w:t>
      </w:r>
    </w:p>
    <w:p w14:paraId="3D5FE6E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Проблемы ценностей в современной политике.</w:t>
      </w:r>
    </w:p>
    <w:p w14:paraId="4E34CBE4" w14:textId="3112A931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Исторический опыт осуществления модернизации на Западе и Востоке.</w:t>
      </w:r>
    </w:p>
    <w:p w14:paraId="33F1906C" w14:textId="6AFF2261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Кардинальная трансформация современной политической системы мира: причины, особенности и перспективы.</w:t>
      </w:r>
    </w:p>
    <w:p w14:paraId="5A7ED47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Особенности модернизации в России.</w:t>
      </w:r>
    </w:p>
    <w:p w14:paraId="4EA92BD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Россия в европейском политическом пространстве.</w:t>
      </w:r>
    </w:p>
    <w:p w14:paraId="4B0314A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Новые тенденции модернизации стран Востока.</w:t>
      </w:r>
    </w:p>
    <w:p w14:paraId="503BD35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Особенности модернизации Китая (Индии, Вьетнама, Сингапура, Японии и т.д.).</w:t>
      </w:r>
    </w:p>
    <w:p w14:paraId="1F2E368C" w14:textId="15EC9B68" w:rsidR="008C0469" w:rsidRPr="008C0469" w:rsidRDefault="008C0469" w:rsidP="00C038DA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 w:rsidRPr="008C0469">
        <w:rPr>
          <w:color w:val="000000"/>
          <w:sz w:val="24"/>
          <w:szCs w:val="24"/>
        </w:rPr>
        <w:t xml:space="preserve"> Особенности модернизации латиноамериканского региона.</w:t>
      </w:r>
    </w:p>
    <w:p w14:paraId="4AEF4E4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Китай в современной глобальной политике.</w:t>
      </w:r>
    </w:p>
    <w:p w14:paraId="2C63BB8E" w14:textId="556195E6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Социальный портрет «хуацяо» и политика Китая.</w:t>
      </w:r>
    </w:p>
    <w:p w14:paraId="1BC07EAF" w14:textId="29B656A8" w:rsidR="00DA56C7" w:rsidRDefault="00DA56C7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Распад биполярной системы международных отношений: причины, особенности, последствия.</w:t>
      </w:r>
    </w:p>
    <w:p w14:paraId="532740AC" w14:textId="49B09A69" w:rsidR="00DA56C7" w:rsidRDefault="00DA56C7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Транснациональные негосударственные акторы мировой политики: понятие, место и роль в современном обществе.</w:t>
      </w:r>
    </w:p>
    <w:p w14:paraId="091F0E8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Евразийская интеграция: проблемы и перспективы развития.</w:t>
      </w:r>
    </w:p>
    <w:p w14:paraId="0BCB9431" w14:textId="7DF1B138" w:rsidR="008C0469" w:rsidRPr="00DA56C7" w:rsidRDefault="008C0469" w:rsidP="00FF1824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 w:rsidRPr="00DA56C7">
        <w:rPr>
          <w:color w:val="000000"/>
          <w:sz w:val="24"/>
          <w:szCs w:val="24"/>
        </w:rPr>
        <w:t xml:space="preserve"> Тихоокеанский регион в современной мировой политике.</w:t>
      </w:r>
    </w:p>
    <w:p w14:paraId="1C00E0A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Восток глазами Запада и Запад глазами Востока.</w:t>
      </w:r>
    </w:p>
    <w:p w14:paraId="68B78A76" w14:textId="12324D25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="00DA56C7">
        <w:rPr>
          <w:color w:val="000000"/>
          <w:sz w:val="24"/>
          <w:szCs w:val="24"/>
        </w:rPr>
        <w:t>анкции в с</w:t>
      </w:r>
      <w:r>
        <w:rPr>
          <w:color w:val="000000"/>
          <w:sz w:val="24"/>
          <w:szCs w:val="24"/>
        </w:rPr>
        <w:t>овременн</w:t>
      </w:r>
      <w:r w:rsidR="00DA56C7">
        <w:rPr>
          <w:color w:val="000000"/>
          <w:sz w:val="24"/>
          <w:szCs w:val="24"/>
        </w:rPr>
        <w:t>ой политике</w:t>
      </w:r>
      <w:r>
        <w:rPr>
          <w:color w:val="000000"/>
          <w:sz w:val="24"/>
          <w:szCs w:val="24"/>
        </w:rPr>
        <w:t>: причины и последствия.</w:t>
      </w:r>
    </w:p>
    <w:p w14:paraId="6447AD4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Средний класс в политике: история и современность.</w:t>
      </w:r>
    </w:p>
    <w:p w14:paraId="2CCE6F0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Политические партии в современной политике: проблемы и перспективы развития.</w:t>
      </w:r>
    </w:p>
    <w:p w14:paraId="0686464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Влияние политической культуры общества на политический процесс.</w:t>
      </w:r>
    </w:p>
    <w:p w14:paraId="6842A00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Сценарии возможного развития России.</w:t>
      </w:r>
    </w:p>
    <w:p w14:paraId="5F021A0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Глобальные и национально-государственные интересы: проблемы координации.</w:t>
      </w:r>
    </w:p>
    <w:p w14:paraId="6EACCD6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Феномен развивающихся, новых   индустриальных стран и традиционный Восток.</w:t>
      </w:r>
    </w:p>
    <w:p w14:paraId="7650492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Восток в глобальных политических прогнозах и проектах.</w:t>
      </w:r>
    </w:p>
    <w:p w14:paraId="011400B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Особенности современных стратегий политического управления.</w:t>
      </w:r>
    </w:p>
    <w:p w14:paraId="776C3D5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Актуальные проблемы политического управления в условиях глобализации.</w:t>
      </w:r>
    </w:p>
    <w:p w14:paraId="0E7998F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Проблемы интерпретации общественных процессов и явлений в современной политологии.</w:t>
      </w:r>
    </w:p>
    <w:p w14:paraId="69EEB5E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Место и роль идеологии в современном мире.</w:t>
      </w:r>
    </w:p>
    <w:p w14:paraId="05C5BEF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Глобальный цивилизационный кризис: миф или реальность?</w:t>
      </w:r>
    </w:p>
    <w:p w14:paraId="0E3B748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современных форм социального протеста.</w:t>
      </w:r>
    </w:p>
    <w:p w14:paraId="19F2296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современных субъектов политики.</w:t>
      </w:r>
    </w:p>
    <w:p w14:paraId="7A2A028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Политические проблемы в контексте православного мировоззрения.</w:t>
      </w:r>
    </w:p>
    <w:p w14:paraId="63EA0E31" w14:textId="79467FA3" w:rsidR="008C0469" w:rsidRPr="00262342" w:rsidRDefault="008C0469" w:rsidP="0045282F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 w:rsidRPr="00262342">
        <w:rPr>
          <w:sz w:val="24"/>
          <w:szCs w:val="24"/>
        </w:rPr>
        <w:t xml:space="preserve"> Западная традиция исследования проблемы «человек и власть»: «модель подчинения» и «модель интереса». </w:t>
      </w:r>
    </w:p>
    <w:p w14:paraId="252F479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Биополитика о психологических доминантах политического поведения.</w:t>
      </w:r>
    </w:p>
    <w:p w14:paraId="21D9506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Человек в системе политических и мировоззренческих ценностей Востока. </w:t>
      </w:r>
    </w:p>
    <w:p w14:paraId="28ED76C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Личность и власть в России, концепция «русского национального характера». </w:t>
      </w:r>
    </w:p>
    <w:p w14:paraId="38F1719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Потенциал инженерного корпуса в политике модернизации России.</w:t>
      </w:r>
    </w:p>
    <w:p w14:paraId="219FF03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Интернет-аудитория как фактор современной политики.</w:t>
      </w:r>
    </w:p>
    <w:p w14:paraId="0FCF74E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Аполитичный инженер: благо или опасность для современного глобального миропорядка.</w:t>
      </w:r>
    </w:p>
    <w:p w14:paraId="24C5871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Мобилизационные типы экономик и социально-политических систем: история и современность.</w:t>
      </w:r>
    </w:p>
    <w:p w14:paraId="48DCFCF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«Синдром Франкенштейна» в современной политике. </w:t>
      </w:r>
    </w:p>
    <w:p w14:paraId="60E04CC4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Национально-этнический фактор в современной политике.</w:t>
      </w:r>
    </w:p>
    <w:p w14:paraId="17EDE34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Цифровая экономика и современная политика.</w:t>
      </w:r>
    </w:p>
    <w:p w14:paraId="1C35001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«дауншифтинга» и современная политика.</w:t>
      </w:r>
    </w:p>
    <w:p w14:paraId="385188B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Проблемы социально-политической эволюции «среднего класса».</w:t>
      </w:r>
    </w:p>
    <w:p w14:paraId="2AF7835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Ресоциализация личности и ее роль в современной политике.</w:t>
      </w:r>
    </w:p>
    <w:p w14:paraId="747681C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Национальное самосознание в современной политике.</w:t>
      </w:r>
    </w:p>
    <w:p w14:paraId="015DEC6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мультикультурализма и современная политика Европы.</w:t>
      </w:r>
    </w:p>
    <w:p w14:paraId="0B4363A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«Закон талиона» и современная политика.</w:t>
      </w:r>
    </w:p>
    <w:p w14:paraId="335363B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Информационные технологии в современной политике.</w:t>
      </w:r>
    </w:p>
    <w:p w14:paraId="2124A16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Теории войн: история и современность.</w:t>
      </w:r>
    </w:p>
    <w:p w14:paraId="1551E18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Популизм и корпоративизм в современной политике.</w:t>
      </w:r>
    </w:p>
    <w:p w14:paraId="0145AAB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«Евроскептики» как феномен современной европейской реальности.</w:t>
      </w:r>
    </w:p>
    <w:p w14:paraId="68B3B05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Система глобального политического управления.</w:t>
      </w:r>
    </w:p>
    <w:p w14:paraId="5081117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Эволюция моделей федерализма в истории и политике современной России.</w:t>
      </w:r>
    </w:p>
    <w:p w14:paraId="02873E9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Концепция устойчивого развития как фактор политики ООН. </w:t>
      </w:r>
    </w:p>
    <w:p w14:paraId="1978400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Международные организации в структуре ООН.</w:t>
      </w:r>
    </w:p>
    <w:p w14:paraId="353E2AD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Практика использования экстремистских организаций в политическом управлении Европы: история и современность.</w:t>
      </w:r>
    </w:p>
    <w:p w14:paraId="2CFE24B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Экономические санкции как фактор современной глобальной политики.</w:t>
      </w:r>
    </w:p>
    <w:p w14:paraId="2CD44E1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Регионализм в современной политике.</w:t>
      </w:r>
    </w:p>
    <w:p w14:paraId="67C388C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Централизация и децентрализация в системе политического управления.</w:t>
      </w:r>
    </w:p>
    <w:p w14:paraId="53628F9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Бикамеральная структура Российского парламента: история формирования, проблемы развития.</w:t>
      </w:r>
    </w:p>
    <w:p w14:paraId="072B32C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Теневые структуры политического управления.</w:t>
      </w:r>
    </w:p>
    <w:p w14:paraId="1F48BCF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Проблемы дегуманизации современной политики.</w:t>
      </w:r>
    </w:p>
    <w:p w14:paraId="4486F99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Глобальные и национальные государственные интересы: проблемы координации.</w:t>
      </w:r>
    </w:p>
    <w:p w14:paraId="092130B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Кибервойны в современной политике. </w:t>
      </w:r>
    </w:p>
    <w:p w14:paraId="59563AF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Причины и политические последствия мировых финансово-экономических кризисов.</w:t>
      </w:r>
    </w:p>
    <w:p w14:paraId="5C21CE54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Влияние смены экономико-технологических укладов на мировую политику.</w:t>
      </w:r>
    </w:p>
    <w:p w14:paraId="17F5653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Права и свободы личности и современная политика.</w:t>
      </w:r>
    </w:p>
    <w:p w14:paraId="3C392D7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Ресурсная экономика – это «зло» или «благо» для современного социума.</w:t>
      </w:r>
    </w:p>
    <w:p w14:paraId="7891644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Свобода и социальная справедливость в современных политических доктринах.</w:t>
      </w:r>
    </w:p>
    <w:p w14:paraId="7CC0C6E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Политический экстремизм и религиозный фанатизм в современной политике.</w:t>
      </w:r>
    </w:p>
    <w:p w14:paraId="0A9BF80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Проблема сакрального отношения личности к власти.</w:t>
      </w:r>
    </w:p>
    <w:p w14:paraId="1C8698C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Теологическая парадигма в политической аналитике.</w:t>
      </w:r>
    </w:p>
    <w:p w14:paraId="729FF6A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Православие как духовно-нравственная основа русской политической культуры.</w:t>
      </w:r>
    </w:p>
    <w:p w14:paraId="7DC5BE14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Консервация отсталости стран третьего мира как фактор политики глобализации.</w:t>
      </w:r>
    </w:p>
    <w:p w14:paraId="2619F0A4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Мировая элита и ее место и роль в современном мире.</w:t>
      </w:r>
    </w:p>
    <w:p w14:paraId="4C31824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Церковь и государство в современном мире: проблемы взаимодействия. </w:t>
      </w:r>
    </w:p>
    <w:p w14:paraId="2260525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Ислам в политической жизни современного общества.</w:t>
      </w:r>
    </w:p>
    <w:p w14:paraId="6444687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США в мировой политике: история и современность.</w:t>
      </w:r>
    </w:p>
    <w:p w14:paraId="2F687D4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Католичество и его роль в политике: история и современность. </w:t>
      </w:r>
    </w:p>
    <w:p w14:paraId="569B547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Политическая культура США: духовные истоки и современные формы.</w:t>
      </w:r>
    </w:p>
    <w:p w14:paraId="2004A8E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Религия в политической жизни стран индо-буддийского региона.</w:t>
      </w:r>
    </w:p>
    <w:p w14:paraId="6DD19FC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Доктринальные основы конфуцианской политической культуры. </w:t>
      </w:r>
    </w:p>
    <w:p w14:paraId="1DEB960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Технологическая сторона политического управления.</w:t>
      </w:r>
    </w:p>
    <w:p w14:paraId="71E71A0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Политический радикализм как фактор современной политики.</w:t>
      </w:r>
    </w:p>
    <w:p w14:paraId="49DF559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Традиционалисты и модернисты в современной политике.</w:t>
      </w:r>
    </w:p>
    <w:p w14:paraId="17E2646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Антисоветский проект разрушения СССР или объективный итог эволюции государства.</w:t>
      </w:r>
    </w:p>
    <w:p w14:paraId="6333B81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Проблемы духовной безопасности в современном глобальном мире.</w:t>
      </w:r>
    </w:p>
    <w:p w14:paraId="522AF67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Проблемы и перспективы развития современных демократий (сравнительный анализ).</w:t>
      </w:r>
    </w:p>
    <w:p w14:paraId="553D38F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Особенности модернизации стран Востока (сравнительный анализ).</w:t>
      </w:r>
    </w:p>
    <w:p w14:paraId="28BE8B5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Концепция «столкновения цивилизаций» Хантингтона и современная мировая политика. </w:t>
      </w:r>
    </w:p>
    <w:p w14:paraId="30F4198A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Доклады Римского клуба о состоянии и перспективах современного общества.</w:t>
      </w:r>
    </w:p>
    <w:p w14:paraId="1F849EE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Аналитика Изборского клуба о современном мире.</w:t>
      </w:r>
    </w:p>
    <w:p w14:paraId="3DD18AC4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Демократический транзит: проблемы и риски. </w:t>
      </w:r>
    </w:p>
    <w:p w14:paraId="2AC5628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Эффективность политического управления: критерии определения.</w:t>
      </w:r>
    </w:p>
    <w:p w14:paraId="7161F9BC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управление и политика.</w:t>
      </w:r>
    </w:p>
    <w:p w14:paraId="56B6849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Место и роль негосударственных институтов в современной политической системе.</w:t>
      </w:r>
    </w:p>
    <w:p w14:paraId="3308EF2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Гражданское общество в условиях глобализации.</w:t>
      </w:r>
    </w:p>
    <w:p w14:paraId="78CC107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политической культуры Запада: реалии ХХ1 века и перспективы на будущее.</w:t>
      </w:r>
    </w:p>
    <w:p w14:paraId="479FDEB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развивающихся, новых индустриальных стран и традиционный Восток.</w:t>
      </w:r>
    </w:p>
    <w:p w14:paraId="5B303C0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Политический радикализм в Европе: прошлое и настоящее.</w:t>
      </w:r>
    </w:p>
    <w:p w14:paraId="647C4DDB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Харизматический лидер ХХ и ХХ1 веков и революционер – радикал века Х1Х: общее и особенное.</w:t>
      </w:r>
    </w:p>
    <w:p w14:paraId="0FC3BEE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Ближневосточный узел в свете геополитики. </w:t>
      </w:r>
    </w:p>
    <w:p w14:paraId="638040F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Геополитическая картина мира и новые «цветные» революции. </w:t>
      </w:r>
    </w:p>
    <w:p w14:paraId="4A485C4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колониализма и неоколониализма и мировая политика.</w:t>
      </w:r>
    </w:p>
    <w:p w14:paraId="5508095F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Институт выборов: его место и роль в современной политике.</w:t>
      </w:r>
    </w:p>
    <w:p w14:paraId="305C609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Эрозия Вестфальской модели мира и варианты политической структуры мира 21 века.</w:t>
      </w:r>
    </w:p>
    <w:p w14:paraId="62F2945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Международные организации в современной мировой политике.</w:t>
      </w:r>
    </w:p>
    <w:p w14:paraId="0F30ACE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Государственный аппарат и его деформации.</w:t>
      </w:r>
    </w:p>
    <w:p w14:paraId="5965428D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Сущность и отличительные особенности политических технологий.</w:t>
      </w:r>
    </w:p>
    <w:p w14:paraId="1CB6FD0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Информационные технологии в принятии политических решений.</w:t>
      </w:r>
    </w:p>
    <w:p w14:paraId="3314EAC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Интернет как средство коммуникации в политическом процессе.</w:t>
      </w:r>
    </w:p>
    <w:p w14:paraId="447F9ED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Местное самоуправление и современная политика.</w:t>
      </w:r>
    </w:p>
    <w:p w14:paraId="6EFDBA67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коррупции в политическом управлении.</w:t>
      </w:r>
    </w:p>
    <w:p w14:paraId="16E4FDE0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Латентные формы власти и политического господства в истории            Российского государства.</w:t>
      </w:r>
    </w:p>
    <w:p w14:paraId="69EC48F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Проблемы местного самоуправления в современной России.</w:t>
      </w:r>
    </w:p>
    <w:p w14:paraId="28B8670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биотерроризма в современном мире.</w:t>
      </w:r>
    </w:p>
    <w:p w14:paraId="45563B7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Кризис доверия в мировой политике.</w:t>
      </w:r>
    </w:p>
    <w:p w14:paraId="1833DA4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Кризис «правды» в мировой политике.</w:t>
      </w:r>
    </w:p>
    <w:p w14:paraId="1848FF4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Борьба идеологий в современной политике.</w:t>
      </w:r>
    </w:p>
    <w:p w14:paraId="43751BF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«Антропоцентризм» и «космоцентризм» в политическом пространстве современного мира.</w:t>
      </w:r>
    </w:p>
    <w:p w14:paraId="7EBE5A7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Динамика политических отношений России и Запада: история и современность.</w:t>
      </w:r>
    </w:p>
    <w:p w14:paraId="67A0BC73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Китай и Запад: партнеры или враги?</w:t>
      </w:r>
    </w:p>
    <w:p w14:paraId="1C6A7D7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Экологическая функция государства: теория и практика реализации.</w:t>
      </w:r>
    </w:p>
    <w:p w14:paraId="3C5D0BF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«Вето» как гарантия от глобального столкновения мировых держав (история и современность).</w:t>
      </w:r>
    </w:p>
    <w:p w14:paraId="58A0B74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Феномен региональных войн в современной политике.</w:t>
      </w:r>
    </w:p>
    <w:p w14:paraId="28A31F1E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Мировоззренческие операции: проблемы применения.</w:t>
      </w:r>
    </w:p>
    <w:p w14:paraId="14ED87F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Экологические риски в системе политического менеджмента.</w:t>
      </w:r>
    </w:p>
    <w:p w14:paraId="77859579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«Переформатирование национального самосознания»: миф или реальность?</w:t>
      </w:r>
    </w:p>
    <w:p w14:paraId="5AC42A22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Технологии ненасилия в современной политике.</w:t>
      </w:r>
    </w:p>
    <w:p w14:paraId="329138D6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Моральные аспекты политического менеджмента.</w:t>
      </w:r>
    </w:p>
    <w:p w14:paraId="083E457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Доклады «Римского клуба» и мировая политика.</w:t>
      </w:r>
    </w:p>
    <w:p w14:paraId="57FB599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Проблемы социализации Интернета.</w:t>
      </w:r>
    </w:p>
    <w:p w14:paraId="60A7F521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«Постдемократия» как фактор современной политики.</w:t>
      </w:r>
    </w:p>
    <w:p w14:paraId="2673CA95" w14:textId="38227009" w:rsidR="008C0469" w:rsidRDefault="007640F3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8C0469">
        <w:rPr>
          <w:sz w:val="24"/>
          <w:szCs w:val="24"/>
        </w:rPr>
        <w:t>Традиционалисты</w:t>
      </w:r>
      <w:r>
        <w:rPr>
          <w:sz w:val="24"/>
          <w:szCs w:val="24"/>
        </w:rPr>
        <w:t>», «</w:t>
      </w:r>
      <w:r w:rsidR="008C0469">
        <w:rPr>
          <w:sz w:val="24"/>
          <w:szCs w:val="24"/>
        </w:rPr>
        <w:t>модернисты</w:t>
      </w:r>
      <w:r>
        <w:rPr>
          <w:sz w:val="24"/>
          <w:szCs w:val="24"/>
        </w:rPr>
        <w:t>» и «постмодернисты»</w:t>
      </w:r>
      <w:r w:rsidR="008C0469">
        <w:rPr>
          <w:sz w:val="24"/>
          <w:szCs w:val="24"/>
        </w:rPr>
        <w:t xml:space="preserve"> в современной политике.</w:t>
      </w:r>
    </w:p>
    <w:p w14:paraId="432F7691" w14:textId="1E4DFFF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Пандемия как</w:t>
      </w:r>
      <w:r w:rsidR="007640F3">
        <w:rPr>
          <w:sz w:val="24"/>
          <w:szCs w:val="24"/>
        </w:rPr>
        <w:t xml:space="preserve"> фактор </w:t>
      </w:r>
      <w:r>
        <w:rPr>
          <w:sz w:val="24"/>
          <w:szCs w:val="24"/>
        </w:rPr>
        <w:t>современной политики.</w:t>
      </w:r>
    </w:p>
    <w:p w14:paraId="6E4075A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Эколого-правовые и политические основы устойчивого развития.</w:t>
      </w:r>
    </w:p>
    <w:p w14:paraId="39EE96B5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Информационная среда и ее влияние на политический менеджмент.</w:t>
      </w:r>
    </w:p>
    <w:p w14:paraId="11186E28" w14:textId="77777777" w:rsidR="008C0469" w:rsidRDefault="008C0469" w:rsidP="008C0469">
      <w:pPr>
        <w:pStyle w:val="western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Институт прав и свобод личности в системе политического управления.  </w:t>
      </w:r>
    </w:p>
    <w:p w14:paraId="7146A42F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Кибертерроризм и современная политика.</w:t>
      </w:r>
    </w:p>
    <w:p w14:paraId="3E158CFF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Технологическая сингулярность в прогнозировании политических процессов.</w:t>
      </w:r>
    </w:p>
    <w:p w14:paraId="5BCED818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Социальные сети как фактор современной политики.</w:t>
      </w:r>
    </w:p>
    <w:p w14:paraId="5617C867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Трансгуманизм: понятие, место и роль в современной политике.</w:t>
      </w:r>
    </w:p>
    <w:p w14:paraId="696FF2D4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Проектное мышление в современной политике.</w:t>
      </w:r>
    </w:p>
    <w:p w14:paraId="06C39FF0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Идеология глобализации: сущность, место и роль в современной политике. </w:t>
      </w:r>
    </w:p>
    <w:p w14:paraId="19DB6367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Организационные войны: их место и роль в современной политике.</w:t>
      </w:r>
    </w:p>
    <w:p w14:paraId="10811627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Манипуляционный политический менеджмент.</w:t>
      </w:r>
    </w:p>
    <w:p w14:paraId="5C6A4424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Идеологизация мировой политики.</w:t>
      </w:r>
    </w:p>
    <w:p w14:paraId="73C4FAEE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Войны 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8C04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века и современная политика.</w:t>
      </w:r>
    </w:p>
    <w:p w14:paraId="66DB8534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Бесконтактные и сетевые войны как фактор современной политики.</w:t>
      </w:r>
    </w:p>
    <w:p w14:paraId="1366F7C2" w14:textId="1AA8E240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Социально-экономическая</w:t>
      </w:r>
      <w:r w:rsidR="007640F3">
        <w:rPr>
          <w:rFonts w:ascii="Times New Roman" w:hAnsi="Times New Roman"/>
          <w:sz w:val="24"/>
          <w:szCs w:val="24"/>
        </w:rPr>
        <w:t xml:space="preserve"> трансформация </w:t>
      </w:r>
      <w:r>
        <w:rPr>
          <w:rFonts w:ascii="Times New Roman" w:hAnsi="Times New Roman"/>
          <w:sz w:val="24"/>
          <w:szCs w:val="24"/>
        </w:rPr>
        <w:t>современного мира и политика.</w:t>
      </w:r>
    </w:p>
    <w:p w14:paraId="703B9BED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Эмансипационный потенциал новых технологий.</w:t>
      </w:r>
    </w:p>
    <w:p w14:paraId="39D9B3C2" w14:textId="3DEF2901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Новые технологии и их влияние на </w:t>
      </w:r>
      <w:r w:rsidR="00796564">
        <w:rPr>
          <w:rFonts w:ascii="Times New Roman" w:hAnsi="Times New Roman"/>
          <w:sz w:val="24"/>
          <w:szCs w:val="24"/>
        </w:rPr>
        <w:t>современное общество</w:t>
      </w:r>
      <w:r>
        <w:rPr>
          <w:rFonts w:ascii="Times New Roman" w:hAnsi="Times New Roman"/>
          <w:sz w:val="24"/>
          <w:szCs w:val="24"/>
        </w:rPr>
        <w:t>.</w:t>
      </w:r>
    </w:p>
    <w:p w14:paraId="6FD1D93D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Проблемы демократизации созидания будущего.</w:t>
      </w:r>
    </w:p>
    <w:p w14:paraId="6087E91A" w14:textId="7FB783D4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Искусственная память в системе «апгрейда человека»</w:t>
      </w:r>
      <w:r w:rsidR="007640F3">
        <w:rPr>
          <w:rFonts w:ascii="Times New Roman" w:hAnsi="Times New Roman"/>
          <w:sz w:val="24"/>
          <w:szCs w:val="24"/>
        </w:rPr>
        <w:t xml:space="preserve"> и политика</w:t>
      </w:r>
      <w:r>
        <w:rPr>
          <w:rFonts w:ascii="Times New Roman" w:hAnsi="Times New Roman"/>
          <w:sz w:val="24"/>
          <w:szCs w:val="24"/>
        </w:rPr>
        <w:t>.</w:t>
      </w:r>
    </w:p>
    <w:p w14:paraId="590672AB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Сетевые информационно-коммуникационные ресурсы и их влияние на политику.</w:t>
      </w:r>
    </w:p>
    <w:p w14:paraId="6769FD5C" w14:textId="77777777" w:rsidR="008C0469" w:rsidRDefault="008C0469" w:rsidP="008C0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Искусственный интеллект и кибербезопасность в современной политике.</w:t>
      </w:r>
    </w:p>
    <w:p w14:paraId="61B8B953" w14:textId="68299A32" w:rsidR="00250D0B" w:rsidRDefault="008C0469" w:rsidP="008C0469">
      <w:r>
        <w:tab/>
      </w:r>
    </w:p>
    <w:sectPr w:rsidR="0025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4DCF"/>
    <w:multiLevelType w:val="hybridMultilevel"/>
    <w:tmpl w:val="82C0887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7551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20"/>
    <w:rsid w:val="00250D0B"/>
    <w:rsid w:val="00262342"/>
    <w:rsid w:val="005048BF"/>
    <w:rsid w:val="007640F3"/>
    <w:rsid w:val="00796564"/>
    <w:rsid w:val="008C0469"/>
    <w:rsid w:val="00A7693C"/>
    <w:rsid w:val="00AA5920"/>
    <w:rsid w:val="00D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AD2E"/>
  <w15:chartTrackingRefBased/>
  <w15:docId w15:val="{7A0E1B33-6548-425E-B60F-662E1AE0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4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western">
    <w:name w:val="western"/>
    <w:basedOn w:val="a"/>
    <w:rsid w:val="008C0469"/>
    <w:pPr>
      <w:spacing w:before="100" w:beforeAutospacing="1" w:after="100" w:afterAutospacing="1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Grishnova</dc:creator>
  <cp:keywords/>
  <dc:description/>
  <cp:lastModifiedBy>Elena Grishnova</cp:lastModifiedBy>
  <cp:revision>5</cp:revision>
  <dcterms:created xsi:type="dcterms:W3CDTF">2023-02-07T18:45:00Z</dcterms:created>
  <dcterms:modified xsi:type="dcterms:W3CDTF">2024-02-08T11:42:00Z</dcterms:modified>
</cp:coreProperties>
</file>