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51EC40A9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594AE7">
              <w:rPr>
                <w:rFonts w:cs="Times New Roman"/>
                <w:sz w:val="36"/>
                <w:u w:val="single"/>
              </w:rPr>
              <w:t>6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2F971423" w:rsidR="002261CD" w:rsidRDefault="00594AE7" w:rsidP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Januar</w:t>
            </w:r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748C3639" w:rsidR="00151532" w:rsidRPr="00D43CB4" w:rsidRDefault="00594AE7" w:rsidP="00D43CB4">
            <w:pPr>
              <w:rPr>
                <w:rFonts w:hAnsi="Arial"/>
              </w:rPr>
            </w:pPr>
            <w:r>
              <w:rPr>
                <w:rFonts w:hAnsi="Arial"/>
              </w:rPr>
              <w:t>Am Montag den 04.01. habe ich 2 Stunden Teaser erstellt und weitere 2 Stunden</w:t>
            </w:r>
          </w:p>
        </w:tc>
      </w:tr>
      <w:tr w:rsidR="002261CD" w14:paraId="0D0B940D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E27B00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0061E4C" w14:textId="20C0500B" w:rsidR="00151532" w:rsidRPr="00D43CB4" w:rsidRDefault="00594AE7" w:rsidP="003F6B2B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Damit verbracht herauszufinden warum der Server auf meinem PC keine </w:t>
            </w:r>
            <w:r w:rsidR="006F6BCC">
              <w:rPr>
                <w:rFonts w:hAnsi="Arial"/>
              </w:rPr>
              <w:t>„Das</w:t>
            </w:r>
          </w:p>
        </w:tc>
      </w:tr>
      <w:tr w:rsidR="002261CD" w14:paraId="44EAFD9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B94D5A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DEEC669" w14:textId="70669DFF" w:rsidR="002261CD" w:rsidRPr="00D43CB4" w:rsidRDefault="006F6BCC" w:rsidP="003F6B2B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Könnte ihnen auch gefallen“ anzeigt den </w:t>
            </w:r>
            <w:r w:rsidR="00C675DB">
              <w:rPr>
                <w:rFonts w:hAnsi="Arial"/>
              </w:rPr>
              <w:t>Rest</w:t>
            </w:r>
            <w:r>
              <w:rPr>
                <w:rFonts w:hAnsi="Arial"/>
              </w:rPr>
              <w:t xml:space="preserve"> des Tages habe ich noch an dem </w:t>
            </w:r>
          </w:p>
        </w:tc>
      </w:tr>
      <w:tr w:rsidR="002261CD" w14:paraId="3656B9A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5FB081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9F31CB" w14:textId="514FEC1F" w:rsidR="004B4B26" w:rsidRPr="00D43CB4" w:rsidRDefault="006F6BCC" w:rsidP="00A207D2">
            <w:pPr>
              <w:rPr>
                <w:rFonts w:hAnsi="Arial"/>
              </w:rPr>
            </w:pPr>
            <w:r>
              <w:rPr>
                <w:rFonts w:hAnsi="Arial"/>
              </w:rPr>
              <w:t>Gearbeitet.</w:t>
            </w:r>
            <w:r w:rsidR="00183303">
              <w:rPr>
                <w:rFonts w:hAnsi="Arial"/>
              </w:rPr>
              <w:t xml:space="preserve"> Am 05.01. habe ich 2 Stunden Teaser erledigt und mehrere Stunden</w:t>
            </w:r>
          </w:p>
        </w:tc>
      </w:tr>
      <w:tr w:rsidR="002261CD" w14:paraId="53128261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2486C0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101652C" w14:textId="55241689" w:rsidR="002261CD" w:rsidRPr="00D43CB4" w:rsidRDefault="00183303">
            <w:pPr>
              <w:rPr>
                <w:rFonts w:hAnsi="Arial"/>
              </w:rPr>
            </w:pPr>
            <w:r>
              <w:rPr>
                <w:rFonts w:hAnsi="Arial"/>
              </w:rPr>
              <w:t>An meinem Tool gearbeitet.</w:t>
            </w:r>
            <w:bookmarkStart w:id="2" w:name="_GoBack"/>
            <w:bookmarkEnd w:id="2"/>
          </w:p>
        </w:tc>
      </w:tr>
      <w:tr w:rsidR="002261CD" w14:paraId="4B99056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299C43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DDBEF00" w14:textId="77777777" w:rsidR="002261CD" w:rsidRPr="00D43CB4" w:rsidRDefault="002261CD" w:rsidP="004B4B26">
            <w:pPr>
              <w:rPr>
                <w:rFonts w:hAnsi="Arial"/>
              </w:rPr>
            </w:pPr>
          </w:p>
        </w:tc>
      </w:tr>
      <w:tr w:rsidR="002261CD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050E47FB" w:rsidR="002261CD" w:rsidRPr="00D43CB4" w:rsidRDefault="002261CD" w:rsidP="00E51E2E">
            <w:pPr>
              <w:rPr>
                <w:rFonts w:hAnsi="Arial"/>
              </w:rPr>
            </w:pPr>
          </w:p>
        </w:tc>
      </w:tr>
      <w:tr w:rsidR="002261CD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0385D2F1" w:rsidR="002261CD" w:rsidRPr="00D43CB4" w:rsidRDefault="002261CD" w:rsidP="00E51E2E">
            <w:pPr>
              <w:rPr>
                <w:rFonts w:hAnsi="Arial"/>
              </w:rPr>
            </w:pPr>
          </w:p>
        </w:tc>
      </w:tr>
      <w:tr w:rsidR="002261CD" w14:paraId="0562CB0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CE0A4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2EBF3C5" w14:textId="3BD070AC" w:rsidR="002261CD" w:rsidRPr="00D43CB4" w:rsidRDefault="002261CD" w:rsidP="00DD6867">
            <w:pPr>
              <w:rPr>
                <w:rFonts w:hAnsi="Arial"/>
              </w:rPr>
            </w:pPr>
          </w:p>
        </w:tc>
      </w:tr>
      <w:tr w:rsidR="002261CD" w14:paraId="6D98A12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46DB82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997CC1D" w14:textId="77777777" w:rsidR="002261CD" w:rsidRPr="00D43CB4" w:rsidRDefault="002261CD" w:rsidP="00D43CB4">
            <w:pPr>
              <w:rPr>
                <w:rFonts w:hAnsi="Arial"/>
              </w:rPr>
            </w:pPr>
          </w:p>
        </w:tc>
      </w:tr>
      <w:tr w:rsidR="002261CD" w14:paraId="110FFD3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699379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FE9F23F" w14:textId="7777777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F72F64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8CE6F9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1CDCEAD" w14:textId="77777777" w:rsidR="002261CD" w:rsidRPr="00D43CB4" w:rsidRDefault="002261CD" w:rsidP="00D43CB4">
            <w:pPr>
              <w:rPr>
                <w:rFonts w:hAnsi="Arial"/>
              </w:rPr>
            </w:pPr>
          </w:p>
        </w:tc>
      </w:tr>
      <w:tr w:rsidR="002261CD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0CE74FC1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1123F04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68286FE3" w:rsidR="002261CD" w:rsidRPr="00D43CB4" w:rsidRDefault="002261CD" w:rsidP="00DD6867">
            <w:pPr>
              <w:rPr>
                <w:rFonts w:hAnsi="Arial"/>
              </w:rPr>
            </w:pPr>
          </w:p>
        </w:tc>
      </w:tr>
      <w:tr w:rsidR="002261CD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7777777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7777777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77777777" w:rsidR="002261CD" w:rsidRPr="00D43CB4" w:rsidRDefault="002261CD" w:rsidP="00BD42F0">
            <w:pPr>
              <w:rPr>
                <w:rFonts w:hAnsi="Arial"/>
              </w:rPr>
            </w:pPr>
          </w:p>
        </w:tc>
      </w:tr>
      <w:tr w:rsidR="002261CD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2A29372A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773EB2D2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584899BF" w:rsidR="002261CD" w:rsidRPr="00D43CB4" w:rsidRDefault="002261CD" w:rsidP="00E51E2E">
            <w:pPr>
              <w:rPr>
                <w:rFonts w:hAnsi="Arial"/>
              </w:rPr>
            </w:pPr>
          </w:p>
        </w:tc>
      </w:tr>
      <w:tr w:rsidR="002261CD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23A6A961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</w:p>
        </w:tc>
      </w:tr>
      <w:tr w:rsidR="002261CD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1B01CED5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4B02D4E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5.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62A607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206316D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194DBDC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0AD79BE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2CDBD689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69D0D3C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A3B7043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3D2F07F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54CD245A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B9106A3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743B3D55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1231BE67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1A3A85D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67E481E2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6FEB5B0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20C9AD8B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74C7C" w14:textId="77777777" w:rsidR="00297396" w:rsidRDefault="00297396">
      <w:r>
        <w:separator/>
      </w:r>
    </w:p>
  </w:endnote>
  <w:endnote w:type="continuationSeparator" w:id="0">
    <w:p w14:paraId="00F5CC3F" w14:textId="77777777" w:rsidR="00297396" w:rsidRDefault="0029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4133A" w14:textId="77777777" w:rsidR="00297396" w:rsidRDefault="00297396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4F56E85B" w14:textId="77777777" w:rsidR="00297396" w:rsidRDefault="00297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0A2FDD"/>
    <w:rsid w:val="00151532"/>
    <w:rsid w:val="00183303"/>
    <w:rsid w:val="00195F2E"/>
    <w:rsid w:val="002261CD"/>
    <w:rsid w:val="00297396"/>
    <w:rsid w:val="002A0E5D"/>
    <w:rsid w:val="003176F6"/>
    <w:rsid w:val="003D0260"/>
    <w:rsid w:val="003F255E"/>
    <w:rsid w:val="003F6B2B"/>
    <w:rsid w:val="004612C7"/>
    <w:rsid w:val="004B4B26"/>
    <w:rsid w:val="0050765B"/>
    <w:rsid w:val="00594AE7"/>
    <w:rsid w:val="005A7B6F"/>
    <w:rsid w:val="005E48F3"/>
    <w:rsid w:val="00600927"/>
    <w:rsid w:val="00645D3A"/>
    <w:rsid w:val="006C645D"/>
    <w:rsid w:val="006F6BCC"/>
    <w:rsid w:val="007915F4"/>
    <w:rsid w:val="007E7EF6"/>
    <w:rsid w:val="009926F3"/>
    <w:rsid w:val="009F40D2"/>
    <w:rsid w:val="009F42F6"/>
    <w:rsid w:val="00A207D2"/>
    <w:rsid w:val="00AD2DDF"/>
    <w:rsid w:val="00BD42F0"/>
    <w:rsid w:val="00C675DB"/>
    <w:rsid w:val="00CD21C0"/>
    <w:rsid w:val="00CF0A84"/>
    <w:rsid w:val="00D41D25"/>
    <w:rsid w:val="00D43CB4"/>
    <w:rsid w:val="00DD6867"/>
    <w:rsid w:val="00E51E2E"/>
    <w:rsid w:val="00F35AF9"/>
    <w:rsid w:val="00F62E78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70EFF-D2CE-4008-80E8-058C5FEE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9</cp:revision>
  <cp:lastPrinted>2003-01-14T11:40:00Z</cp:lastPrinted>
  <dcterms:created xsi:type="dcterms:W3CDTF">2020-08-24T12:42:00Z</dcterms:created>
  <dcterms:modified xsi:type="dcterms:W3CDTF">2021-01-05T13:18:00Z</dcterms:modified>
</cp:coreProperties>
</file>