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35" w:rsidRDefault="003D7E35" w:rsidP="00E950A5">
      <w:pPr>
        <w:spacing w:line="276" w:lineRule="auto"/>
        <w:jc w:val="both"/>
      </w:pPr>
      <w:r>
        <w:t>2)</w:t>
      </w:r>
    </w:p>
    <w:p w:rsidR="000C11A7" w:rsidRPr="000C11A7" w:rsidRDefault="000C11A7" w:rsidP="00E950A5">
      <w:pPr>
        <w:spacing w:line="276" w:lineRule="auto"/>
        <w:jc w:val="both"/>
        <w:rPr>
          <w:rFonts w:eastAsiaTheme="minorEastAsia" w:cstheme="minorHAnsi"/>
          <w:color w:val="24292F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Input Voltage Range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d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)= 5 – 12 V</m:t>
          </m:r>
        </m:oMath>
      </m:oMathPara>
    </w:p>
    <w:p w:rsidR="000C11A7" w:rsidRPr="000C11A7" w:rsidRDefault="000C11A7" w:rsidP="00E950A5">
      <w:pPr>
        <w:spacing w:line="276" w:lineRule="auto"/>
        <w:jc w:val="both"/>
        <w:rPr>
          <w:rFonts w:eastAsiaTheme="minorEastAsia" w:cstheme="minorHAnsi"/>
          <w:color w:val="24292F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Output Voltage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)=16V</m:t>
          </m:r>
        </m:oMath>
      </m:oMathPara>
    </w:p>
    <w:p w:rsidR="000C11A7" w:rsidRPr="000C11A7" w:rsidRDefault="000C11A7" w:rsidP="00E950A5">
      <w:pPr>
        <w:spacing w:line="276" w:lineRule="auto"/>
        <w:jc w:val="both"/>
        <w:rPr>
          <w:rFonts w:ascii="Cambria Math" w:hAnsi="Cambria Math" w:cstheme="minorHAnsi"/>
          <w:color w:val="24292F"/>
          <w:shd w:val="clear" w:color="auto" w:fill="FFFFFF"/>
          <w:oMath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Switching Frequency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 xml:space="preserve">)= </m:t>
          </m:r>
          <m:r>
            <w:rPr>
              <w:rFonts w:ascii="Cambria Math" w:hAnsi="Cambria Math" w:cstheme="minorHAnsi"/>
              <w:color w:val="24292F"/>
              <w:shd w:val="clear" w:color="auto" w:fill="FFFFFF"/>
            </w:rPr>
            <m:t>3</m:t>
          </m:r>
          <m:r>
            <w:rPr>
              <w:rFonts w:ascii="Cambria Math" w:hAnsi="Cambria Math" w:cstheme="minorHAnsi"/>
              <w:color w:val="24292F"/>
              <w:shd w:val="clear" w:color="auto" w:fill="FFFFFF"/>
            </w:rPr>
            <m:t>00kHz</m:t>
          </m:r>
        </m:oMath>
      </m:oMathPara>
    </w:p>
    <w:p w:rsidR="003D7E35" w:rsidRPr="000C11A7" w:rsidRDefault="000C11A7" w:rsidP="00E950A5">
      <w:pPr>
        <w:spacing w:line="276" w:lineRule="auto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Rated Output Power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)= 16 W</m:t>
          </m:r>
        </m:oMath>
      </m:oMathPara>
    </w:p>
    <w:p w:rsidR="003D7E35" w:rsidRDefault="003D7E35" w:rsidP="00E950A5">
      <w:pPr>
        <w:spacing w:line="276" w:lineRule="auto"/>
        <w:jc w:val="both"/>
      </w:pPr>
    </w:p>
    <w:p w:rsidR="0008753D" w:rsidRDefault="000C11A7" w:rsidP="00E950A5">
      <w:pPr>
        <w:pStyle w:val="ListeParagraf"/>
        <w:numPr>
          <w:ilvl w:val="0"/>
          <w:numId w:val="1"/>
        </w:numPr>
        <w:spacing w:line="276" w:lineRule="auto"/>
      </w:pPr>
      <w:r>
        <w:t>According to given values, duty cycle (D)</w:t>
      </w:r>
      <w:r w:rsidR="0008753D">
        <w:t xml:space="preserve"> range is </w:t>
      </w:r>
      <w:r w:rsidR="0008753D" w:rsidRPr="0008753D">
        <w:t>0.25</w:t>
      </w:r>
      <w:r w:rsidR="0008753D">
        <w:t xml:space="preserve"> - 0.6875. This range is found using the equation AA.</w:t>
      </w:r>
      <w:r w:rsidR="00755A0D">
        <w:t xml:space="preserve"> The converter should be operating in CCM operation between this duty range. </w:t>
      </w:r>
    </w:p>
    <w:p w:rsidR="0008753D" w:rsidRPr="0008753D" w:rsidRDefault="006539D7" w:rsidP="00E950A5">
      <w:pPr>
        <w:pStyle w:val="ListeParagraf"/>
        <w:spacing w:line="276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1-D</m:t>
              </m:r>
            </m:den>
          </m:f>
        </m:oMath>
      </m:oMathPara>
    </w:p>
    <w:p w:rsidR="0008753D" w:rsidRDefault="0008753D" w:rsidP="00E950A5">
      <w:pPr>
        <w:pStyle w:val="ListeParagraf"/>
        <w:spacing w:line="276" w:lineRule="auto"/>
        <w:jc w:val="right"/>
        <w:rPr>
          <w:rFonts w:eastAsiaTheme="minorEastAsia"/>
        </w:rPr>
      </w:pPr>
      <w:r>
        <w:rPr>
          <w:rFonts w:eastAsiaTheme="minorEastAsia"/>
        </w:rPr>
        <w:t>AA</w:t>
      </w:r>
    </w:p>
    <w:p w:rsidR="0008753D" w:rsidRPr="0008753D" w:rsidRDefault="0008753D" w:rsidP="00E950A5">
      <w:pPr>
        <w:pStyle w:val="ListeParagraf"/>
        <w:spacing w:line="276" w:lineRule="auto"/>
        <w:jc w:val="both"/>
        <w:rPr>
          <w:rFonts w:eastAsiaTheme="minorEastAsia"/>
          <w:vertAlign w:val="subscript"/>
        </w:rPr>
      </w:pPr>
      <w:r>
        <w:rPr>
          <w:rFonts w:eastAsiaTheme="minorEastAsia"/>
        </w:rPr>
        <w:t>And using the given constant output voltage and rated output power in equation BB, the output current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found to be </w:t>
      </w:r>
      <w:r w:rsidR="00755A0D">
        <w:rPr>
          <w:rFonts w:eastAsiaTheme="minorEastAsia"/>
        </w:rPr>
        <w:t xml:space="preserve">1A where the </w:t>
      </w:r>
      <w:r>
        <w:rPr>
          <w:rFonts w:eastAsiaTheme="minorEastAsia"/>
        </w:rPr>
        <w:t xml:space="preserve">load resistance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755A0D">
        <w:rPr>
          <w:rFonts w:eastAsiaTheme="minorEastAsia"/>
        </w:rPr>
        <w:t xml:space="preserve"> is found to be</w:t>
      </w:r>
      <w:r>
        <w:rPr>
          <w:rFonts w:eastAsiaTheme="minorEastAsia"/>
        </w:rPr>
        <w:t xml:space="preserve"> 16Ω</w:t>
      </w:r>
      <w:r w:rsidR="00755A0D">
        <w:rPr>
          <w:rFonts w:eastAsiaTheme="minorEastAsia"/>
        </w:rPr>
        <w:t>.</w:t>
      </w:r>
    </w:p>
    <w:p w:rsidR="0008753D" w:rsidRDefault="006539D7" w:rsidP="00E950A5">
      <w:pPr>
        <w:pStyle w:val="ListeParagraf"/>
        <w:spacing w:line="276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:rsidR="00755A0D" w:rsidRDefault="00755A0D" w:rsidP="00E950A5">
      <w:pPr>
        <w:pStyle w:val="ListeParagraf"/>
        <w:spacing w:line="276" w:lineRule="auto"/>
        <w:jc w:val="right"/>
      </w:pPr>
      <w:r>
        <w:t>BB</w:t>
      </w:r>
    </w:p>
    <w:p w:rsidR="003D7E35" w:rsidRDefault="000C11A7" w:rsidP="00E950A5">
      <w:pPr>
        <w:pStyle w:val="ListeParagraf"/>
        <w:spacing w:line="276" w:lineRule="auto"/>
        <w:jc w:val="both"/>
      </w:pPr>
      <w:r>
        <w:br/>
      </w:r>
      <w:r w:rsidR="003D7E35">
        <w:t xml:space="preserve">In order to find </w:t>
      </w:r>
      <w:r w:rsidR="003D7E35" w:rsidRPr="0008753D">
        <w:rPr>
          <w:b/>
        </w:rPr>
        <w:t>minimum</w:t>
      </w:r>
      <w:r w:rsidR="003D7E35">
        <w:t xml:space="preserve"> inductance that would keep de converter operating in CCM operation, the output current should be equal to </w:t>
      </w:r>
      <w:r w:rsidR="00050738">
        <w:t xml:space="preserve">maximum </w:t>
      </w:r>
      <w:r w:rsidR="003D7E35">
        <w:t xml:space="preserve">output </w:t>
      </w:r>
      <w:r w:rsidR="0008753D">
        <w:t xml:space="preserve">boundary </w:t>
      </w:r>
      <w:r w:rsidR="00050738">
        <w:t xml:space="preserve">current </w:t>
      </w:r>
      <w:r w:rsidR="003D7E35">
        <w:t xml:space="preserve">value. The output boundary </w:t>
      </w:r>
      <w:r w:rsidR="00050738">
        <w:t>current a</w:t>
      </w:r>
      <w:r w:rsidR="00050738">
        <w:t xml:space="preserve">nd its maximum </w:t>
      </w:r>
      <w:r w:rsidR="003D7E35">
        <w:t>value can be found using the equation</w:t>
      </w:r>
      <w:r w:rsidR="00050738">
        <w:t>s</w:t>
      </w:r>
      <w:r w:rsidR="003D7E35">
        <w:t xml:space="preserve"> X1</w:t>
      </w:r>
      <w:r w:rsidR="00050738">
        <w:t xml:space="preserve"> and X2. The maximum output boundary current value is when D is equal to 0.333.</w:t>
      </w:r>
    </w:p>
    <w:p w:rsidR="003D7E35" w:rsidRPr="00050738" w:rsidRDefault="006539D7" w:rsidP="00E950A5">
      <w:pPr>
        <w:keepNext/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*D*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(1-D)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2*L*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050738" w:rsidRDefault="00050738" w:rsidP="00050738">
      <w:pPr>
        <w:keepNext/>
        <w:spacing w:line="276" w:lineRule="auto"/>
        <w:jc w:val="right"/>
      </w:pPr>
      <w:r>
        <w:rPr>
          <w:rFonts w:eastAsiaTheme="minorEastAsia"/>
        </w:rPr>
        <w:t>X1</w:t>
      </w:r>
    </w:p>
    <w:p w:rsidR="00050738" w:rsidRDefault="00050738" w:rsidP="00050738">
      <w:pPr>
        <w:keepNext/>
        <w:spacing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r>
                <w:rPr>
                  <w:rFonts w:ascii="Cambria Math" w:hAnsi="Cambria Math"/>
                </w:rPr>
                <m:t>,max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0.074</m:t>
              </m:r>
            </m:num>
            <m:den>
              <m:r>
                <w:rPr>
                  <w:rFonts w:ascii="Cambria Math" w:hAnsi="Cambria Math"/>
                </w:rPr>
                <m:t>L*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050738" w:rsidRPr="00050738" w:rsidRDefault="00050738" w:rsidP="00050738">
      <w:pPr>
        <w:jc w:val="right"/>
      </w:pPr>
      <w:r>
        <w:t>X2</w:t>
      </w:r>
    </w:p>
    <w:p w:rsidR="00050738" w:rsidRDefault="00050738" w:rsidP="00E950A5">
      <w:pPr>
        <w:spacing w:line="276" w:lineRule="auto"/>
        <w:ind w:left="709"/>
        <w:jc w:val="both"/>
      </w:pPr>
      <w:r>
        <w:t>The L found by equation X2 is 0.</w:t>
      </w:r>
      <w:r w:rsidR="00230E6A">
        <w:t>493</w:t>
      </w:r>
      <w:r>
        <w:t xml:space="preserve"> </w:t>
      </w:r>
      <w:r>
        <w:rPr>
          <w:rFonts w:cstheme="minorHAnsi"/>
        </w:rPr>
        <w:t>µ</w:t>
      </w:r>
      <w:r>
        <w:t xml:space="preserve">H. </w:t>
      </w:r>
    </w:p>
    <w:p w:rsidR="00230E6A" w:rsidRDefault="0082742A" w:rsidP="0082742A">
      <w:pPr>
        <w:spacing w:line="276" w:lineRule="auto"/>
        <w:ind w:left="709"/>
        <w:jc w:val="center"/>
      </w:pPr>
      <w:r w:rsidRPr="0082742A">
        <w:lastRenderedPageBreak/>
        <w:drawing>
          <wp:inline distT="0" distB="0" distL="0" distR="0" wp14:anchorId="26B85B93" wp14:editId="298D1245">
            <wp:extent cx="3341566" cy="23164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208" cy="23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6A" w:rsidRDefault="00230E6A" w:rsidP="00E950A5">
      <w:pPr>
        <w:spacing w:line="276" w:lineRule="auto"/>
        <w:ind w:left="709"/>
        <w:jc w:val="both"/>
      </w:pPr>
    </w:p>
    <w:p w:rsidR="00050738" w:rsidRPr="0082742A" w:rsidRDefault="00230E6A" w:rsidP="00E950A5">
      <w:pPr>
        <w:spacing w:line="276" w:lineRule="auto"/>
        <w:ind w:left="709"/>
        <w:jc w:val="both"/>
        <w:rPr>
          <w:color w:val="FF0000"/>
        </w:rPr>
      </w:pPr>
      <w:r w:rsidRPr="0082742A">
        <w:rPr>
          <w:color w:val="FF0000"/>
        </w:rPr>
        <w:t>/*</w:t>
      </w:r>
    </w:p>
    <w:p w:rsidR="00230E6A" w:rsidRPr="0082742A" w:rsidRDefault="00697E17" w:rsidP="0082742A">
      <w:pPr>
        <w:spacing w:line="276" w:lineRule="auto"/>
        <w:ind w:left="709"/>
        <w:jc w:val="both"/>
        <w:rPr>
          <w:color w:val="FF0000"/>
        </w:rPr>
      </w:pPr>
      <w:r w:rsidRPr="0082742A">
        <w:rPr>
          <w:color w:val="FF0000"/>
        </w:rPr>
        <w:t xml:space="preserve">The possible L range with respect to found data is </w:t>
      </w:r>
      <w:r w:rsidR="00050738" w:rsidRPr="0082742A">
        <w:rPr>
          <w:color w:val="FF0000"/>
        </w:rPr>
        <w:t>1.79</w:t>
      </w:r>
      <w:r w:rsidRPr="0082742A">
        <w:rPr>
          <w:color w:val="FF0000"/>
        </w:rPr>
        <w:t xml:space="preserve"> – </w:t>
      </w:r>
      <w:r w:rsidR="0082742A" w:rsidRPr="0082742A">
        <w:rPr>
          <w:color w:val="FF0000"/>
        </w:rPr>
        <w:t>3.9</w:t>
      </w:r>
      <w:r w:rsidR="00050738" w:rsidRPr="0082742A">
        <w:rPr>
          <w:color w:val="FF0000"/>
        </w:rPr>
        <w:t xml:space="preserve"> </w:t>
      </w:r>
      <w:r w:rsidR="00050738" w:rsidRPr="0082742A">
        <w:rPr>
          <w:rFonts w:cstheme="minorHAnsi"/>
          <w:color w:val="FF0000"/>
        </w:rPr>
        <w:t>µ</w:t>
      </w:r>
      <w:r w:rsidR="00050738" w:rsidRPr="0082742A">
        <w:rPr>
          <w:color w:val="FF0000"/>
        </w:rPr>
        <w:t>H</w:t>
      </w:r>
      <w:r w:rsidRPr="0082742A">
        <w:rPr>
          <w:color w:val="FF0000"/>
        </w:rPr>
        <w:t xml:space="preserve">. If </w:t>
      </w:r>
      <w:r w:rsidR="0082742A" w:rsidRPr="0082742A">
        <w:rPr>
          <w:color w:val="FF0000"/>
        </w:rPr>
        <w:t>1.79</w:t>
      </w:r>
      <w:r w:rsidR="0082742A" w:rsidRPr="0082742A">
        <w:rPr>
          <w:rFonts w:cstheme="minorHAnsi"/>
          <w:color w:val="FF0000"/>
        </w:rPr>
        <w:t xml:space="preserve"> </w:t>
      </w:r>
      <w:r w:rsidR="0082742A" w:rsidRPr="0082742A">
        <w:rPr>
          <w:rFonts w:cstheme="minorHAnsi"/>
          <w:color w:val="FF0000"/>
        </w:rPr>
        <w:t>µ</w:t>
      </w:r>
      <w:r w:rsidR="0082742A" w:rsidRPr="0082742A">
        <w:rPr>
          <w:color w:val="FF0000"/>
        </w:rPr>
        <w:t>H</w:t>
      </w:r>
      <w:r w:rsidRPr="0082742A">
        <w:rPr>
          <w:color w:val="FF0000"/>
        </w:rPr>
        <w:t xml:space="preserve"> (i.e. minimum value of the possible inductor range) is chosen, the converter </w:t>
      </w:r>
      <w:proofErr w:type="spellStart"/>
      <w:r w:rsidRPr="0082742A">
        <w:rPr>
          <w:color w:val="FF0000"/>
        </w:rPr>
        <w:t>can</w:t>
      </w:r>
      <w:r w:rsidR="0082742A" w:rsidRPr="0082742A">
        <w:rPr>
          <w:color w:val="FF0000"/>
        </w:rPr>
        <w:t xml:space="preserve"> not</w:t>
      </w:r>
      <w:proofErr w:type="spellEnd"/>
      <w:r w:rsidRPr="0082742A">
        <w:rPr>
          <w:color w:val="FF0000"/>
        </w:rPr>
        <w:t xml:space="preserve"> operate in CCM </w:t>
      </w:r>
      <w:r w:rsidR="0082742A" w:rsidRPr="0082742A">
        <w:rPr>
          <w:color w:val="FF0000"/>
        </w:rPr>
        <w:t>operation</w:t>
      </w:r>
      <w:r w:rsidRPr="0082742A">
        <w:rPr>
          <w:color w:val="FF0000"/>
        </w:rPr>
        <w:t xml:space="preserve"> mode when duty cycle is below 0.6875. In order to converter operate in CCM operation mode under given all circumstances,</w:t>
      </w:r>
      <w:r w:rsidRPr="0082742A">
        <w:rPr>
          <w:b/>
          <w:color w:val="FF0000"/>
        </w:rPr>
        <w:t xml:space="preserve"> L should be chosen as </w:t>
      </w:r>
      <w:r w:rsidR="0082742A" w:rsidRPr="0082742A">
        <w:rPr>
          <w:b/>
          <w:color w:val="FF0000"/>
        </w:rPr>
        <w:t>3.9</w:t>
      </w:r>
      <w:r w:rsidR="0082742A" w:rsidRPr="0082742A">
        <w:rPr>
          <w:rFonts w:cstheme="minorHAnsi"/>
          <w:color w:val="FF0000"/>
        </w:rPr>
        <w:t xml:space="preserve"> </w:t>
      </w:r>
      <w:r w:rsidR="0082742A" w:rsidRPr="0082742A">
        <w:rPr>
          <w:rFonts w:cstheme="minorHAnsi"/>
          <w:color w:val="FF0000"/>
        </w:rPr>
        <w:t>µ</w:t>
      </w:r>
      <w:r w:rsidR="0082742A" w:rsidRPr="0082742A">
        <w:rPr>
          <w:color w:val="FF0000"/>
        </w:rPr>
        <w:t>H</w:t>
      </w:r>
      <w:r w:rsidR="0082742A" w:rsidRPr="0082742A">
        <w:rPr>
          <w:color w:val="FF0000"/>
        </w:rPr>
        <w:t>, considering the lowest D</w:t>
      </w:r>
      <w:r w:rsidRPr="0082742A">
        <w:rPr>
          <w:b/>
          <w:color w:val="FF0000"/>
        </w:rPr>
        <w:t>.</w:t>
      </w:r>
      <w:r w:rsidRPr="0082742A">
        <w:rPr>
          <w:color w:val="FF0000"/>
        </w:rPr>
        <w:t xml:space="preserve"> </w:t>
      </w:r>
    </w:p>
    <w:p w:rsidR="00230E6A" w:rsidRPr="0082742A" w:rsidRDefault="00230E6A" w:rsidP="00E950A5">
      <w:pPr>
        <w:spacing w:line="276" w:lineRule="auto"/>
        <w:ind w:left="709"/>
        <w:jc w:val="both"/>
        <w:rPr>
          <w:color w:val="FF0000"/>
        </w:rPr>
      </w:pPr>
      <w:r w:rsidRPr="0082742A">
        <w:rPr>
          <w:color w:val="FF0000"/>
        </w:rPr>
        <w:t>*/</w:t>
      </w:r>
    </w:p>
    <w:p w:rsidR="0082742A" w:rsidRDefault="0082742A" w:rsidP="00E950A5">
      <w:pPr>
        <w:spacing w:line="276" w:lineRule="auto"/>
        <w:ind w:left="709"/>
        <w:jc w:val="both"/>
      </w:pPr>
    </w:p>
    <w:p w:rsidR="0082742A" w:rsidRDefault="0082742A" w:rsidP="00E950A5">
      <w:pPr>
        <w:spacing w:line="276" w:lineRule="auto"/>
        <w:ind w:left="709"/>
        <w:jc w:val="both"/>
      </w:pPr>
    </w:p>
    <w:p w:rsidR="00E950A5" w:rsidRDefault="00E950A5" w:rsidP="00E950A5">
      <w:pPr>
        <w:pStyle w:val="ListeParagraf"/>
        <w:numPr>
          <w:ilvl w:val="0"/>
          <w:numId w:val="1"/>
        </w:numPr>
        <w:spacing w:line="276" w:lineRule="auto"/>
        <w:jc w:val="both"/>
      </w:pPr>
    </w:p>
    <w:p w:rsidR="00D37A9E" w:rsidRPr="0082742A" w:rsidRDefault="006539D7" w:rsidP="00E950A5">
      <w:pPr>
        <w:spacing w:line="276" w:lineRule="auto"/>
        <w:ind w:left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ripple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*D</m:t>
              </m:r>
            </m:num>
            <m:den>
              <m:r>
                <w:rPr>
                  <w:rFonts w:ascii="Cambria Math" w:hAnsi="Cambria Math"/>
                </w:rPr>
                <m:t>R*C*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  <w:bookmarkStart w:id="0" w:name="_GoBack"/>
      <w:bookmarkEnd w:id="0"/>
    </w:p>
    <w:sectPr w:rsidR="00D37A9E" w:rsidRPr="00827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4D16"/>
    <w:multiLevelType w:val="hybridMultilevel"/>
    <w:tmpl w:val="474EFA5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DU3NDMyMzc1tjRX0lEKTi0uzszPAykwqgUAciuMdiwAAAA="/>
  </w:docVars>
  <w:rsids>
    <w:rsidRoot w:val="003D7E35"/>
    <w:rsid w:val="00050738"/>
    <w:rsid w:val="0008753D"/>
    <w:rsid w:val="000C11A7"/>
    <w:rsid w:val="00230E6A"/>
    <w:rsid w:val="003D7E35"/>
    <w:rsid w:val="004870AD"/>
    <w:rsid w:val="006539D7"/>
    <w:rsid w:val="00697E17"/>
    <w:rsid w:val="00755A0D"/>
    <w:rsid w:val="0082742A"/>
    <w:rsid w:val="00D37A9E"/>
    <w:rsid w:val="00E70322"/>
    <w:rsid w:val="00E9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A60F"/>
  <w15:chartTrackingRefBased/>
  <w15:docId w15:val="{96735F6C-F0BC-4354-B184-2F4307AB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7E3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3D7E35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0C11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C7BAB-010E-4214-B7B9-03FE02FD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nilsu bora</dc:creator>
  <cp:keywords/>
  <dc:description/>
  <cp:lastModifiedBy>nilsu bora</cp:lastModifiedBy>
  <cp:revision>4</cp:revision>
  <dcterms:created xsi:type="dcterms:W3CDTF">2023-01-18T11:41:00Z</dcterms:created>
  <dcterms:modified xsi:type="dcterms:W3CDTF">2023-01-18T14:19:00Z</dcterms:modified>
</cp:coreProperties>
</file>