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8503" w14:textId="48A2898D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2250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909879A" wp14:editId="2EF6AEF4">
            <wp:extent cx="5753100" cy="156972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B1A2" w14:textId="5C201235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22504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3DA3E860" wp14:editId="5C2A4182">
            <wp:extent cx="2301240" cy="23012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831F" w14:textId="77777777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6530C10" w14:textId="77777777" w:rsidR="00C15CA3" w:rsidRPr="002D01DC" w:rsidRDefault="00C15CA3" w:rsidP="00C15CA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2D01DC">
        <w:rPr>
          <w:rFonts w:asciiTheme="minorHAnsi" w:hAnsiTheme="minorHAnsi" w:cstheme="minorHAnsi"/>
          <w:b/>
          <w:sz w:val="48"/>
          <w:szCs w:val="48"/>
        </w:rPr>
        <w:t>EE463 STATIC POWER CONVERSION I</w:t>
      </w:r>
    </w:p>
    <w:p w14:paraId="0B028673" w14:textId="22A43518" w:rsidR="00C15CA3" w:rsidRPr="002D01DC" w:rsidRDefault="00C15CA3" w:rsidP="00C15CA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2D01DC">
        <w:rPr>
          <w:rFonts w:asciiTheme="minorHAnsi" w:hAnsiTheme="minorHAnsi" w:cstheme="minorHAnsi"/>
          <w:b/>
          <w:sz w:val="48"/>
          <w:szCs w:val="48"/>
        </w:rPr>
        <w:t xml:space="preserve">Homework 2: </w:t>
      </w:r>
      <w:r w:rsidR="002D01DC" w:rsidRPr="002D01DC">
        <w:rPr>
          <w:rFonts w:asciiTheme="minorHAnsi" w:hAnsiTheme="minorHAnsi" w:cstheme="minorHAnsi"/>
          <w:b/>
          <w:sz w:val="48"/>
          <w:szCs w:val="48"/>
        </w:rPr>
        <w:t>DC/DC CONVERTERS</w:t>
      </w:r>
    </w:p>
    <w:p w14:paraId="7AECABF0" w14:textId="77777777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48CFEEF" w14:textId="77777777" w:rsidR="00C15CA3" w:rsidRDefault="00C15CA3" w:rsidP="00C15CA3">
      <w:pPr>
        <w:rPr>
          <w:rFonts w:asciiTheme="minorHAnsi" w:hAnsiTheme="minorHAnsi" w:cstheme="minorHAnsi"/>
          <w:sz w:val="24"/>
          <w:szCs w:val="24"/>
        </w:rPr>
      </w:pPr>
    </w:p>
    <w:p w14:paraId="34559651" w14:textId="77777777" w:rsidR="00D22504" w:rsidRPr="00D22504" w:rsidRDefault="00D22504" w:rsidP="00C15CA3">
      <w:pPr>
        <w:rPr>
          <w:rFonts w:asciiTheme="minorHAnsi" w:hAnsiTheme="minorHAnsi" w:cstheme="minorHAnsi"/>
          <w:sz w:val="24"/>
          <w:szCs w:val="24"/>
        </w:rPr>
      </w:pPr>
    </w:p>
    <w:p w14:paraId="101D14A2" w14:textId="77777777" w:rsidR="00C15CA3" w:rsidRPr="00D22504" w:rsidRDefault="00C15CA3" w:rsidP="00C15CA3">
      <w:pPr>
        <w:rPr>
          <w:rFonts w:asciiTheme="minorHAnsi" w:hAnsiTheme="minorHAnsi" w:cstheme="minorHAnsi"/>
          <w:sz w:val="24"/>
          <w:szCs w:val="24"/>
        </w:rPr>
      </w:pPr>
    </w:p>
    <w:p w14:paraId="46AD3D5A" w14:textId="51034ED0" w:rsidR="00C15CA3" w:rsidRPr="002D01DC" w:rsidRDefault="00C15CA3" w:rsidP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Team Members:</w:t>
      </w:r>
      <w:r w:rsidRPr="002D01DC">
        <w:rPr>
          <w:rFonts w:asciiTheme="minorHAnsi" w:hAnsiTheme="minorHAnsi" w:cstheme="minorHAnsi"/>
          <w:sz w:val="28"/>
          <w:szCs w:val="28"/>
        </w:rPr>
        <w:t xml:space="preserve"> İrem Bayın </w:t>
      </w:r>
      <w:proofErr w:type="gramStart"/>
      <w:r w:rsidRPr="002D01DC">
        <w:rPr>
          <w:rFonts w:asciiTheme="minorHAnsi" w:hAnsiTheme="minorHAnsi" w:cstheme="minorHAnsi"/>
          <w:sz w:val="28"/>
          <w:szCs w:val="28"/>
        </w:rPr>
        <w:t>2304145</w:t>
      </w:r>
      <w:r w:rsidR="00D22504" w:rsidRPr="002D01DC">
        <w:rPr>
          <w:rFonts w:asciiTheme="minorHAnsi" w:hAnsiTheme="minorHAnsi" w:cstheme="minorHAnsi"/>
          <w:sz w:val="28"/>
          <w:szCs w:val="28"/>
        </w:rPr>
        <w:t xml:space="preserve"> ;</w:t>
      </w:r>
      <w:proofErr w:type="gramEnd"/>
      <w:r w:rsidR="00D22504" w:rsidRPr="002D01DC">
        <w:rPr>
          <w:rFonts w:asciiTheme="minorHAnsi" w:hAnsiTheme="minorHAnsi" w:cstheme="minorHAnsi"/>
          <w:sz w:val="28"/>
          <w:szCs w:val="28"/>
        </w:rPr>
        <w:t xml:space="preserve"> </w:t>
      </w:r>
      <w:r w:rsidR="002D01DC" w:rsidRPr="002D01DC">
        <w:rPr>
          <w:rFonts w:asciiTheme="minorHAnsi" w:hAnsiTheme="minorHAnsi" w:cstheme="minorHAnsi"/>
          <w:sz w:val="28"/>
          <w:szCs w:val="28"/>
        </w:rPr>
        <w:t>Nilsu Bora 2304186</w:t>
      </w:r>
    </w:p>
    <w:p w14:paraId="7F178FDD" w14:textId="72CAEBE7" w:rsidR="00C15CA3" w:rsidRPr="002D01DC" w:rsidRDefault="00C15CA3" w:rsidP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Deadline:</w:t>
      </w:r>
      <w:r w:rsidRPr="002D01DC">
        <w:rPr>
          <w:rFonts w:asciiTheme="minorHAnsi" w:hAnsiTheme="minorHAnsi" w:cstheme="minorHAnsi"/>
          <w:sz w:val="28"/>
          <w:szCs w:val="28"/>
        </w:rPr>
        <w:t xml:space="preserve"> </w:t>
      </w:r>
      <w:r w:rsidR="002D01DC" w:rsidRPr="002D01DC">
        <w:rPr>
          <w:rFonts w:asciiTheme="minorHAnsi" w:hAnsiTheme="minorHAnsi" w:cstheme="minorHAnsi"/>
          <w:sz w:val="28"/>
          <w:szCs w:val="28"/>
        </w:rPr>
        <w:t>18</w:t>
      </w:r>
      <w:r w:rsidRPr="002D01DC">
        <w:rPr>
          <w:rFonts w:asciiTheme="minorHAnsi" w:hAnsiTheme="minorHAnsi" w:cstheme="minorHAnsi"/>
          <w:sz w:val="28"/>
          <w:szCs w:val="28"/>
        </w:rPr>
        <w:t>/</w:t>
      </w:r>
      <w:r w:rsidR="002D01DC" w:rsidRPr="002D01DC">
        <w:rPr>
          <w:rFonts w:asciiTheme="minorHAnsi" w:hAnsiTheme="minorHAnsi" w:cstheme="minorHAnsi"/>
          <w:sz w:val="28"/>
          <w:szCs w:val="28"/>
        </w:rPr>
        <w:t>0</w:t>
      </w:r>
      <w:r w:rsidRPr="002D01DC">
        <w:rPr>
          <w:rFonts w:asciiTheme="minorHAnsi" w:hAnsiTheme="minorHAnsi" w:cstheme="minorHAnsi"/>
          <w:sz w:val="28"/>
          <w:szCs w:val="28"/>
        </w:rPr>
        <w:t>1/202</w:t>
      </w:r>
      <w:r w:rsidR="002D01DC" w:rsidRPr="002D01DC">
        <w:rPr>
          <w:rFonts w:asciiTheme="minorHAnsi" w:hAnsiTheme="minorHAnsi" w:cstheme="minorHAnsi"/>
          <w:sz w:val="28"/>
          <w:szCs w:val="28"/>
        </w:rPr>
        <w:t>3</w:t>
      </w:r>
      <w:r w:rsidRPr="002D01DC">
        <w:rPr>
          <w:rFonts w:asciiTheme="minorHAnsi" w:hAnsiTheme="minorHAnsi" w:cstheme="minorHAnsi"/>
          <w:sz w:val="28"/>
          <w:szCs w:val="28"/>
        </w:rPr>
        <w:t xml:space="preserve"> 23:59</w:t>
      </w:r>
    </w:p>
    <w:p w14:paraId="45F72040" w14:textId="77777777" w:rsidR="00C15CA3" w:rsidRPr="002D01DC" w:rsidRDefault="00C15CA3" w:rsidP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Lecturer:</w:t>
      </w:r>
      <w:r w:rsidRPr="002D01DC">
        <w:rPr>
          <w:rFonts w:asciiTheme="minorHAnsi" w:hAnsiTheme="minorHAnsi" w:cstheme="minorHAnsi"/>
          <w:sz w:val="28"/>
          <w:szCs w:val="28"/>
        </w:rPr>
        <w:t xml:space="preserve"> Assoc. Prof. Ozan Keysan</w:t>
      </w:r>
    </w:p>
    <w:p w14:paraId="20DCE57D" w14:textId="0D46330B" w:rsidR="00523004" w:rsidRPr="002D01DC" w:rsidRDefault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Assistant:</w:t>
      </w:r>
      <w:r w:rsidRPr="002D01DC">
        <w:rPr>
          <w:rFonts w:asciiTheme="minorHAnsi" w:hAnsiTheme="minorHAnsi" w:cstheme="minorHAnsi"/>
          <w:sz w:val="28"/>
          <w:szCs w:val="28"/>
        </w:rPr>
        <w:t xml:space="preserve"> Ogün Altun</w:t>
      </w:r>
    </w:p>
    <w:p w14:paraId="5920E138" w14:textId="5D6D1256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p w14:paraId="3C6543C9" w14:textId="13E647FE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p w14:paraId="0464AA2D" w14:textId="24E13E17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p w14:paraId="7017C59B" w14:textId="5F656404" w:rsidR="00C15CA3" w:rsidRDefault="00C15CA3" w:rsidP="00D22504">
      <w:pPr>
        <w:pStyle w:val="Balk1"/>
      </w:pPr>
      <w:r w:rsidRPr="00D22504">
        <w:lastRenderedPageBreak/>
        <w:t>INTRODUCTION</w:t>
      </w:r>
    </w:p>
    <w:p w14:paraId="41C7CF1A" w14:textId="41BA361F" w:rsidR="00BE6B85" w:rsidRPr="00D22504" w:rsidRDefault="00D55CC8" w:rsidP="00D55CC8">
      <w:pPr>
        <w:rPr>
          <w:rFonts w:asciiTheme="minorHAnsi" w:hAnsiTheme="minorHAnsi" w:cstheme="minorHAnsi"/>
          <w:sz w:val="24"/>
          <w:szCs w:val="24"/>
        </w:rPr>
      </w:pPr>
      <w:r w:rsidRPr="00D55CC8">
        <w:t>In this homework, Buck and Boost converters which are DC/DC converters, will be examined. The continuous current mode, power in the ideal case, and nonidealities in the real world will be examined for both converter types.</w:t>
      </w:r>
    </w:p>
    <w:p w14:paraId="6BD03D99" w14:textId="0F7C029F" w:rsidR="00C15CA3" w:rsidRPr="00A45C9C" w:rsidRDefault="00C15CA3" w:rsidP="00A45C9C">
      <w:pPr>
        <w:pStyle w:val="Balk1"/>
      </w:pPr>
      <w:r w:rsidRPr="00A45C9C">
        <w:t>SOLUTIONS</w:t>
      </w:r>
    </w:p>
    <w:p w14:paraId="4FAA5891" w14:textId="68D413C5" w:rsidR="00951B01" w:rsidRPr="00D22504" w:rsidRDefault="002D01DC" w:rsidP="00951B01">
      <w:pPr>
        <w:numPr>
          <w:ilvl w:val="0"/>
          <w:numId w:val="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Buck Converter</w:t>
      </w:r>
    </w:p>
    <w:p w14:paraId="5514998D" w14:textId="773703F6" w:rsidR="00951B01" w:rsidRDefault="00951B01" w:rsidP="00951B01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a)</w:t>
      </w:r>
    </w:p>
    <w:p w14:paraId="077B6A3A" w14:textId="77777777" w:rsidR="00A8365B" w:rsidRDefault="00A8365B" w:rsidP="00A8365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8CC5038" wp14:editId="012E63C4">
            <wp:extent cx="5657850" cy="3600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E79C" w14:textId="0A09B09A" w:rsidR="00A8365B" w:rsidRDefault="00A8365B" w:rsidP="00A8365B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VL and IL graph for transition to the discontinuous current mode</w:t>
      </w:r>
    </w:p>
    <w:p w14:paraId="30C8AF54" w14:textId="4D074C85" w:rsidR="00A8365B" w:rsidRDefault="00A8365B" w:rsidP="00A8365B">
      <w:r>
        <w:t xml:space="preserve">In Figure 1, the boundary </w:t>
      </w:r>
      <w:r w:rsidR="00201578">
        <w:t>output</w:t>
      </w:r>
      <w:r>
        <w:t xml:space="preserve"> current graph for DCM can be seen. </w:t>
      </w:r>
    </w:p>
    <w:p w14:paraId="2C0F5B2A" w14:textId="6346DF3B" w:rsidR="00201578" w:rsidRDefault="00201578" w:rsidP="00A836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L,peak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EF8AFB6" w14:textId="27435C9D" w:rsidR="00201578" w:rsidRDefault="00201578" w:rsidP="00682961">
      <w:pPr>
        <w:jc w:val="center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L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r>
                <w:rPr>
                  <w:rFonts w:ascii="Cambria Math" w:hAnsi="Cambria Math"/>
                  <w:lang w:val="de-DE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dt</m:t>
              </m:r>
            </m:e>
          </m:nary>
          <m:r>
            <w:rPr>
              <w:rFonts w:ascii="Cambria Math" w:hAnsi="Cambria Math"/>
              <w:lang w:val="de-DE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</m:oMath>
      </m:oMathPara>
    </w:p>
    <w:p w14:paraId="38E3C2A8" w14:textId="7AC30929" w:rsidR="00A8365B" w:rsidRDefault="00201578" w:rsidP="0068296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L</m:t>
              </m:r>
              <m:r>
                <w:rPr>
                  <w:rFonts w:ascii="Cambria Math" w:hAnsi="Cambria Math"/>
                  <w:lang w:val="de-DE"/>
                </w:rPr>
                <m:t>,peak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r>
                <w:rPr>
                  <w:rFonts w:ascii="Cambria Math" w:hAnsi="Cambria Math"/>
                  <w:lang w:val="de-DE"/>
                </w:rPr>
                <m:t>t</m:t>
              </m:r>
              <m:r>
                <w:rPr>
                  <w:rFonts w:ascii="Cambria Math" w:hAnsi="Cambria Math"/>
                  <w:lang w:val="de-DE"/>
                </w:rPr>
                <m:t>,on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dt</m:t>
              </m:r>
            </m:e>
          </m:nary>
          <m:r>
            <w:rPr>
              <w:rFonts w:ascii="Cambria Math" w:hAnsi="Cambria Math"/>
              <w:lang w:val="de-DE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on</m:t>
              </m:r>
            </m:sub>
          </m:sSub>
        </m:oMath>
      </m:oMathPara>
    </w:p>
    <w:p w14:paraId="115B7DF4" w14:textId="1FA73179" w:rsidR="00201578" w:rsidRPr="00682961" w:rsidRDefault="00201578" w:rsidP="00682961">
      <w:pPr>
        <w:tabs>
          <w:tab w:val="left" w:pos="708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L,peak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6C21C532" w14:textId="251D488A" w:rsidR="00682961" w:rsidRPr="00201578" w:rsidRDefault="00682961" w:rsidP="00682961">
      <w:pPr>
        <w:tabs>
          <w:tab w:val="left" w:pos="7088"/>
        </w:tabs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b>
              </m:sSub>
            </m:den>
          </m:f>
        </m:oMath>
      </m:oMathPara>
    </w:p>
    <w:p w14:paraId="31E59828" w14:textId="7E843576" w:rsidR="00201578" w:rsidRDefault="00201578" w:rsidP="00201578">
      <w:r>
        <w:t>Since this boundary means that the minimum current, we need to find the lower value. So that input voltage is chosen 12V for the calculation.</w:t>
      </w:r>
    </w:p>
    <w:p w14:paraId="505B8F63" w14:textId="1FBB1C6E" w:rsidR="002D01DC" w:rsidRPr="00D55CC8" w:rsidRDefault="00682961" w:rsidP="00D55CC8">
      <w:pPr>
        <w:tabs>
          <w:tab w:val="left" w:pos="708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  <m:r>
                <w:rPr>
                  <w:rFonts w:ascii="Cambria Math" w:hAnsi="Cambria Math"/>
                  <w:lang w:val="de-DE"/>
                </w:rPr>
                <m:t>×5μH</m:t>
              </m:r>
            </m:den>
          </m:f>
          <m:r>
            <w:rPr>
              <w:rFonts w:ascii="Cambria Math" w:hAnsi="Cambria Math"/>
              <w:lang w:val="de-DE"/>
            </w:rPr>
            <m:t>×</m:t>
          </m:r>
          <m:r>
            <w:rPr>
              <w:rFonts w:ascii="Cambria Math" w:hAnsi="Cambria Math"/>
              <w:lang w:val="de-DE"/>
            </w:rPr>
            <m:t>(</m:t>
          </m:r>
          <m:r>
            <w:rPr>
              <w:rFonts w:ascii="Cambria Math" w:hAnsi="Cambria Math"/>
            </w:rPr>
            <m:t>12V</m:t>
          </m:r>
          <m:r>
            <w:rPr>
              <w:rFonts w:ascii="Cambria Math" w:hAnsi="Cambria Math"/>
              <w:lang w:val="de-DE"/>
            </w:rPr>
            <m:t>-</m:t>
          </m:r>
          <m:r>
            <w:rPr>
              <w:rFonts w:ascii="Cambria Math" w:hAnsi="Cambria Math"/>
            </w:rPr>
            <m:t>5V</m:t>
          </m:r>
          <m:r>
            <w:rPr>
              <w:rFonts w:ascii="Cambria Math" w:hAnsi="Cambria Math"/>
              <w:lang w:val="de-DE"/>
            </w:rPr>
            <m:t>)</m:t>
          </m:r>
          <m:r>
            <w:rPr>
              <w:rFonts w:ascii="Cambria Math" w:hAnsi="Cambria Math"/>
              <w:lang w:val="de-DE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12V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500kHz</m:t>
              </m:r>
            </m:den>
          </m:f>
          <m:r>
            <w:rPr>
              <w:rFonts w:ascii="Cambria Math" w:hAnsi="Cambria Math"/>
            </w:rPr>
            <m:t>=0.583A</m:t>
          </m:r>
        </m:oMath>
      </m:oMathPara>
    </w:p>
    <w:p w14:paraId="3E7DF5E3" w14:textId="31CCF73A" w:rsidR="00951B01" w:rsidRPr="00D22504" w:rsidRDefault="00951B01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b) </w:t>
      </w:r>
    </w:p>
    <w:p w14:paraId="43B3C3B5" w14:textId="49F5A65A" w:rsidR="00C25759" w:rsidRDefault="00C25759" w:rsidP="00C25759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8DFA0E7" w14:textId="339A8247" w:rsidR="00C25759" w:rsidRDefault="00951B01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c)</w:t>
      </w:r>
    </w:p>
    <w:p w14:paraId="4984BCBA" w14:textId="77777777" w:rsid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7516715" w14:textId="6F1F251C" w:rsidR="00951B01" w:rsidRPr="00D22504" w:rsidRDefault="00951B01" w:rsidP="00951B0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d)</w:t>
      </w:r>
    </w:p>
    <w:p w14:paraId="28EC4801" w14:textId="77777777" w:rsidR="00951B01" w:rsidRPr="00D22504" w:rsidRDefault="00951B01" w:rsidP="00951B0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A3AB1E1" w14:textId="1AD68A76" w:rsidR="00AD5CB7" w:rsidRPr="00D22504" w:rsidRDefault="00AD5CB7" w:rsidP="00AD5CB7">
      <w:pPr>
        <w:spacing w:after="0" w:line="240" w:lineRule="auto"/>
        <w:ind w:firstLine="708"/>
        <w:rPr>
          <w:rFonts w:asciiTheme="minorHAnsi" w:eastAsia="Times New Roman" w:hAnsiTheme="minorHAnsi" w:cstheme="minorHAnsi"/>
          <w:sz w:val="24"/>
          <w:szCs w:val="24"/>
        </w:rPr>
      </w:pPr>
    </w:p>
    <w:p w14:paraId="11CC4C47" w14:textId="61616DC8" w:rsidR="00C15CA3" w:rsidRDefault="00951B01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e)</w:t>
      </w:r>
    </w:p>
    <w:p w14:paraId="22B5B4F9" w14:textId="77777777" w:rsid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1BD73BC" w14:textId="03530364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sz w:val="24"/>
          <w:szCs w:val="24"/>
        </w:rPr>
        <w:t>f)</w:t>
      </w:r>
    </w:p>
    <w:p w14:paraId="01BF271A" w14:textId="73830D64" w:rsidR="00C15CA3" w:rsidRPr="00D22504" w:rsidRDefault="00C15CA3" w:rsidP="00C15CA3">
      <w:pPr>
        <w:rPr>
          <w:rFonts w:asciiTheme="minorHAnsi" w:hAnsiTheme="minorHAnsi" w:cstheme="minorHAnsi"/>
          <w:sz w:val="24"/>
          <w:szCs w:val="24"/>
        </w:rPr>
      </w:pPr>
    </w:p>
    <w:p w14:paraId="63DA540B" w14:textId="77777777" w:rsidR="00AD5CB7" w:rsidRPr="00D22504" w:rsidRDefault="00AD5CB7" w:rsidP="00C15CA3">
      <w:pPr>
        <w:rPr>
          <w:rFonts w:asciiTheme="minorHAnsi" w:hAnsiTheme="minorHAnsi" w:cstheme="minorHAnsi"/>
          <w:sz w:val="24"/>
          <w:szCs w:val="24"/>
        </w:rPr>
      </w:pPr>
    </w:p>
    <w:p w14:paraId="27CBCE85" w14:textId="6FE42AD0" w:rsidR="00C15CA3" w:rsidRPr="00C25759" w:rsidRDefault="002D01DC" w:rsidP="00C15CA3">
      <w:pPr>
        <w:pStyle w:val="ListeParagraf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Boost Converter</w:t>
      </w:r>
    </w:p>
    <w:p w14:paraId="3D90F896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a)</w:t>
      </w:r>
    </w:p>
    <w:p w14:paraId="7D9D5D1E" w14:textId="77777777" w:rsidR="002D01DC" w:rsidRPr="002D01DC" w:rsidRDefault="002D01DC" w:rsidP="002D01DC">
      <w:pPr>
        <w:pStyle w:val="ListeParagra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190A44CE" w14:textId="77777777" w:rsidR="002D01DC" w:rsidRPr="002D01DC" w:rsidRDefault="002D01DC" w:rsidP="002D01DC">
      <w:pPr>
        <w:pStyle w:val="ListeParagraf"/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9FE64E2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b) </w:t>
      </w:r>
    </w:p>
    <w:p w14:paraId="6F7107F8" w14:textId="77777777" w:rsidR="002D01DC" w:rsidRP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E4B9513" w14:textId="77777777" w:rsidR="002D01DC" w:rsidRP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c)</w:t>
      </w:r>
    </w:p>
    <w:p w14:paraId="14A2EDF8" w14:textId="77777777" w:rsidR="002D01DC" w:rsidRP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990046E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d)</w:t>
      </w:r>
    </w:p>
    <w:p w14:paraId="3506D8C9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2B77547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31B11F7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e)</w:t>
      </w:r>
    </w:p>
    <w:p w14:paraId="308CFD29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BD8CBDD" w14:textId="51313186" w:rsid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sz w:val="24"/>
          <w:szCs w:val="24"/>
        </w:rPr>
        <w:t>f)</w:t>
      </w:r>
    </w:p>
    <w:p w14:paraId="6745CA34" w14:textId="7B6B15A3" w:rsid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562A0BDE" w14:textId="3CFCAD79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g)</w:t>
      </w:r>
    </w:p>
    <w:p w14:paraId="09B4FB4D" w14:textId="77777777" w:rsidR="002D01DC" w:rsidRPr="002D01DC" w:rsidRDefault="002D01DC" w:rsidP="002D01DC">
      <w:pPr>
        <w:rPr>
          <w:rFonts w:asciiTheme="minorHAnsi" w:hAnsiTheme="minorHAnsi" w:cstheme="minorHAnsi"/>
          <w:sz w:val="24"/>
          <w:szCs w:val="24"/>
        </w:rPr>
      </w:pPr>
    </w:p>
    <w:p w14:paraId="2F3A5972" w14:textId="37399A6D" w:rsidR="00C15CA3" w:rsidRPr="002D01DC" w:rsidRDefault="00C15CA3" w:rsidP="002D01DC">
      <w:pPr>
        <w:pStyle w:val="Balk1"/>
      </w:pPr>
      <w:r w:rsidRPr="002D01DC">
        <w:t>CONCLUSION</w:t>
      </w:r>
    </w:p>
    <w:p w14:paraId="1925DA39" w14:textId="70DA25D0" w:rsidR="00C15CA3" w:rsidRPr="00D22504" w:rsidRDefault="00C15CA3" w:rsidP="00BE6B85">
      <w:pPr>
        <w:pStyle w:val="Balk1"/>
        <w:rPr>
          <w:sz w:val="24"/>
        </w:rPr>
      </w:pPr>
      <w:r w:rsidRPr="00D22504">
        <w:rPr>
          <w:sz w:val="24"/>
        </w:rPr>
        <w:t>APPENDIX</w:t>
      </w:r>
    </w:p>
    <w:p w14:paraId="7BE97D5E" w14:textId="77777777" w:rsidR="00A44B80" w:rsidRPr="00D22504" w:rsidRDefault="00A44B80" w:rsidP="00A44B80">
      <w:pPr>
        <w:rPr>
          <w:rFonts w:asciiTheme="minorHAnsi" w:hAnsiTheme="minorHAnsi" w:cstheme="minorHAnsi"/>
          <w:sz w:val="24"/>
          <w:szCs w:val="24"/>
        </w:rPr>
      </w:pPr>
    </w:p>
    <w:p w14:paraId="305B3D22" w14:textId="77777777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sectPr w:rsidR="00C15CA3" w:rsidRPr="00D22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DA61" w14:textId="77777777" w:rsidR="0024014D" w:rsidRDefault="0024014D" w:rsidP="002D01DC">
      <w:pPr>
        <w:spacing w:after="0" w:line="240" w:lineRule="auto"/>
      </w:pPr>
      <w:r>
        <w:separator/>
      </w:r>
    </w:p>
  </w:endnote>
  <w:endnote w:type="continuationSeparator" w:id="0">
    <w:p w14:paraId="2890FA37" w14:textId="77777777" w:rsidR="0024014D" w:rsidRDefault="0024014D" w:rsidP="002D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54F8" w14:textId="77777777" w:rsidR="0024014D" w:rsidRDefault="0024014D" w:rsidP="002D01DC">
      <w:pPr>
        <w:spacing w:after="0" w:line="240" w:lineRule="auto"/>
      </w:pPr>
      <w:r>
        <w:separator/>
      </w:r>
    </w:p>
  </w:footnote>
  <w:footnote w:type="continuationSeparator" w:id="0">
    <w:p w14:paraId="0A27D701" w14:textId="77777777" w:rsidR="0024014D" w:rsidRDefault="0024014D" w:rsidP="002D0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CAB"/>
    <w:multiLevelType w:val="hybridMultilevel"/>
    <w:tmpl w:val="4DB6A65A"/>
    <w:lvl w:ilvl="0" w:tplc="D2664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9462D"/>
    <w:multiLevelType w:val="hybridMultilevel"/>
    <w:tmpl w:val="E8386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5678"/>
    <w:multiLevelType w:val="hybridMultilevel"/>
    <w:tmpl w:val="B490AEAA"/>
    <w:lvl w:ilvl="0" w:tplc="21762B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E67E5"/>
    <w:multiLevelType w:val="multilevel"/>
    <w:tmpl w:val="F2D6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474113">
    <w:abstractNumId w:val="1"/>
  </w:num>
  <w:num w:numId="2" w16cid:durableId="1633755456">
    <w:abstractNumId w:val="2"/>
  </w:num>
  <w:num w:numId="3" w16cid:durableId="2139568921">
    <w:abstractNumId w:val="0"/>
  </w:num>
  <w:num w:numId="4" w16cid:durableId="137272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A3"/>
    <w:rsid w:val="0001279D"/>
    <w:rsid w:val="00013C79"/>
    <w:rsid w:val="0002414C"/>
    <w:rsid w:val="00046154"/>
    <w:rsid w:val="00061F97"/>
    <w:rsid w:val="000764A3"/>
    <w:rsid w:val="00092849"/>
    <w:rsid w:val="00095282"/>
    <w:rsid w:val="000A5295"/>
    <w:rsid w:val="000A6ABD"/>
    <w:rsid w:val="0010048F"/>
    <w:rsid w:val="00111D7B"/>
    <w:rsid w:val="00121D4F"/>
    <w:rsid w:val="00153687"/>
    <w:rsid w:val="001718C9"/>
    <w:rsid w:val="001801D3"/>
    <w:rsid w:val="001923F9"/>
    <w:rsid w:val="00195A32"/>
    <w:rsid w:val="001A1503"/>
    <w:rsid w:val="00201578"/>
    <w:rsid w:val="00233E7F"/>
    <w:rsid w:val="0024014D"/>
    <w:rsid w:val="00267AB3"/>
    <w:rsid w:val="002923FA"/>
    <w:rsid w:val="002A6DCE"/>
    <w:rsid w:val="002B4D94"/>
    <w:rsid w:val="002C266D"/>
    <w:rsid w:val="002C48AE"/>
    <w:rsid w:val="002D01DC"/>
    <w:rsid w:val="002D610A"/>
    <w:rsid w:val="003039E8"/>
    <w:rsid w:val="00313252"/>
    <w:rsid w:val="00322687"/>
    <w:rsid w:val="003462A5"/>
    <w:rsid w:val="0037525B"/>
    <w:rsid w:val="00396A22"/>
    <w:rsid w:val="003A3F41"/>
    <w:rsid w:val="003B546B"/>
    <w:rsid w:val="003C12E0"/>
    <w:rsid w:val="003D50D3"/>
    <w:rsid w:val="003E55C4"/>
    <w:rsid w:val="003F7442"/>
    <w:rsid w:val="00403F6C"/>
    <w:rsid w:val="00404F28"/>
    <w:rsid w:val="00452D0A"/>
    <w:rsid w:val="004623A5"/>
    <w:rsid w:val="00464DBE"/>
    <w:rsid w:val="0046627F"/>
    <w:rsid w:val="00471423"/>
    <w:rsid w:val="004976CE"/>
    <w:rsid w:val="004A7528"/>
    <w:rsid w:val="004C569E"/>
    <w:rsid w:val="004C63F7"/>
    <w:rsid w:val="004D7370"/>
    <w:rsid w:val="004E1970"/>
    <w:rsid w:val="004E35F1"/>
    <w:rsid w:val="00522A65"/>
    <w:rsid w:val="00535259"/>
    <w:rsid w:val="00555933"/>
    <w:rsid w:val="005741D8"/>
    <w:rsid w:val="00576867"/>
    <w:rsid w:val="005908F3"/>
    <w:rsid w:val="0059249E"/>
    <w:rsid w:val="005947A1"/>
    <w:rsid w:val="005C23F9"/>
    <w:rsid w:val="005C2EFC"/>
    <w:rsid w:val="005C6BC2"/>
    <w:rsid w:val="005E5BD7"/>
    <w:rsid w:val="005F03C2"/>
    <w:rsid w:val="006111BA"/>
    <w:rsid w:val="006478A1"/>
    <w:rsid w:val="006551EB"/>
    <w:rsid w:val="00673579"/>
    <w:rsid w:val="00682961"/>
    <w:rsid w:val="006B2939"/>
    <w:rsid w:val="006B6B11"/>
    <w:rsid w:val="006D6D55"/>
    <w:rsid w:val="006F6D55"/>
    <w:rsid w:val="007162B7"/>
    <w:rsid w:val="00724891"/>
    <w:rsid w:val="0075412E"/>
    <w:rsid w:val="00764FF4"/>
    <w:rsid w:val="0077005D"/>
    <w:rsid w:val="007901D5"/>
    <w:rsid w:val="007950B4"/>
    <w:rsid w:val="007A5CFF"/>
    <w:rsid w:val="007C2976"/>
    <w:rsid w:val="007C6514"/>
    <w:rsid w:val="007E220F"/>
    <w:rsid w:val="008050E4"/>
    <w:rsid w:val="008231C6"/>
    <w:rsid w:val="00831087"/>
    <w:rsid w:val="00835537"/>
    <w:rsid w:val="00836952"/>
    <w:rsid w:val="00851422"/>
    <w:rsid w:val="008626A5"/>
    <w:rsid w:val="0087789F"/>
    <w:rsid w:val="008C331B"/>
    <w:rsid w:val="0090758F"/>
    <w:rsid w:val="009362C6"/>
    <w:rsid w:val="00943636"/>
    <w:rsid w:val="00951B01"/>
    <w:rsid w:val="00967645"/>
    <w:rsid w:val="009718B1"/>
    <w:rsid w:val="0097648A"/>
    <w:rsid w:val="00992511"/>
    <w:rsid w:val="00994AF3"/>
    <w:rsid w:val="00997B93"/>
    <w:rsid w:val="009A2676"/>
    <w:rsid w:val="009A44D7"/>
    <w:rsid w:val="009B0B32"/>
    <w:rsid w:val="009B5453"/>
    <w:rsid w:val="00A1690D"/>
    <w:rsid w:val="00A3408A"/>
    <w:rsid w:val="00A44B80"/>
    <w:rsid w:val="00A45C9C"/>
    <w:rsid w:val="00A533FE"/>
    <w:rsid w:val="00A822DE"/>
    <w:rsid w:val="00A8252A"/>
    <w:rsid w:val="00A8365B"/>
    <w:rsid w:val="00AB1F3F"/>
    <w:rsid w:val="00AC2FAF"/>
    <w:rsid w:val="00AC5582"/>
    <w:rsid w:val="00AD5CB7"/>
    <w:rsid w:val="00AE456A"/>
    <w:rsid w:val="00AE73A0"/>
    <w:rsid w:val="00B01653"/>
    <w:rsid w:val="00B039BF"/>
    <w:rsid w:val="00B05B3E"/>
    <w:rsid w:val="00B36C87"/>
    <w:rsid w:val="00B44EF7"/>
    <w:rsid w:val="00B55921"/>
    <w:rsid w:val="00BA0AE6"/>
    <w:rsid w:val="00BA167C"/>
    <w:rsid w:val="00BB1CC3"/>
    <w:rsid w:val="00BD0ED5"/>
    <w:rsid w:val="00BD129E"/>
    <w:rsid w:val="00BD6130"/>
    <w:rsid w:val="00BE5824"/>
    <w:rsid w:val="00BE69D0"/>
    <w:rsid w:val="00BE6B85"/>
    <w:rsid w:val="00BF70B8"/>
    <w:rsid w:val="00C13A4D"/>
    <w:rsid w:val="00C15CA3"/>
    <w:rsid w:val="00C25759"/>
    <w:rsid w:val="00C51A81"/>
    <w:rsid w:val="00C61F18"/>
    <w:rsid w:val="00C7230C"/>
    <w:rsid w:val="00C87A9C"/>
    <w:rsid w:val="00CA0168"/>
    <w:rsid w:val="00CA32AF"/>
    <w:rsid w:val="00CC712E"/>
    <w:rsid w:val="00CD3248"/>
    <w:rsid w:val="00CE6764"/>
    <w:rsid w:val="00CF5302"/>
    <w:rsid w:val="00D107AB"/>
    <w:rsid w:val="00D160B2"/>
    <w:rsid w:val="00D22504"/>
    <w:rsid w:val="00D35D3D"/>
    <w:rsid w:val="00D5333D"/>
    <w:rsid w:val="00D55CC8"/>
    <w:rsid w:val="00D80251"/>
    <w:rsid w:val="00D80817"/>
    <w:rsid w:val="00D939D2"/>
    <w:rsid w:val="00DB456A"/>
    <w:rsid w:val="00DD12FD"/>
    <w:rsid w:val="00DF3242"/>
    <w:rsid w:val="00E1049B"/>
    <w:rsid w:val="00E37E6D"/>
    <w:rsid w:val="00E4134A"/>
    <w:rsid w:val="00E6469B"/>
    <w:rsid w:val="00E65EAB"/>
    <w:rsid w:val="00E71684"/>
    <w:rsid w:val="00E954E3"/>
    <w:rsid w:val="00ED2F5E"/>
    <w:rsid w:val="00EE669D"/>
    <w:rsid w:val="00EF0E40"/>
    <w:rsid w:val="00F27096"/>
    <w:rsid w:val="00F35BCA"/>
    <w:rsid w:val="00F42C00"/>
    <w:rsid w:val="00F471DB"/>
    <w:rsid w:val="00F55F7A"/>
    <w:rsid w:val="00F629AE"/>
    <w:rsid w:val="00F74C18"/>
    <w:rsid w:val="00F80A0D"/>
    <w:rsid w:val="00FA301D"/>
    <w:rsid w:val="00FC7E90"/>
    <w:rsid w:val="00FE1AD3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71D2"/>
  <w15:chartTrackingRefBased/>
  <w15:docId w15:val="{BDF2F383-38A0-4A76-A3ED-B64FD138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A3"/>
    <w:pPr>
      <w:spacing w:line="256" w:lineRule="auto"/>
    </w:pPr>
    <w:rPr>
      <w:rFonts w:ascii="Calibri" w:eastAsia="Calibri" w:hAnsi="Calibri" w:cs="Calibri"/>
      <w:lang w:val="en-US" w:eastAsia="tr-TR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D01DC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sz w:val="28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0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5C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5CA3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2D01DC"/>
    <w:rPr>
      <w:rFonts w:eastAsiaTheme="majorEastAsia" w:cstheme="minorHAnsi"/>
      <w:b/>
      <w:sz w:val="28"/>
      <w:szCs w:val="24"/>
      <w:lang w:val="en-US" w:eastAsia="tr-TR"/>
    </w:rPr>
  </w:style>
  <w:style w:type="paragraph" w:styleId="ListeParagraf">
    <w:name w:val="List Paragraph"/>
    <w:basedOn w:val="Normal"/>
    <w:uiPriority w:val="34"/>
    <w:qFormat/>
    <w:rsid w:val="00C15C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customStyle="1" w:styleId="apple-tab-span">
    <w:name w:val="apple-tab-span"/>
    <w:basedOn w:val="VarsaylanParagrafYazTipi"/>
    <w:rsid w:val="00951B01"/>
  </w:style>
  <w:style w:type="paragraph" w:styleId="ResimYazs">
    <w:name w:val="caption"/>
    <w:basedOn w:val="Normal"/>
    <w:next w:val="Normal"/>
    <w:uiPriority w:val="35"/>
    <w:unhideWhenUsed/>
    <w:qFormat/>
    <w:rsid w:val="00992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E19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21D4F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01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tr-TR"/>
    </w:rPr>
  </w:style>
  <w:style w:type="paragraph" w:styleId="stBilgi">
    <w:name w:val="header"/>
    <w:basedOn w:val="Normal"/>
    <w:link w:val="stBilgiChar"/>
    <w:uiPriority w:val="99"/>
    <w:unhideWhenUsed/>
    <w:rsid w:val="002D0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01DC"/>
    <w:rPr>
      <w:rFonts w:ascii="Calibri" w:eastAsia="Calibri" w:hAnsi="Calibri" w:cs="Calibri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2D0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01DC"/>
    <w:rPr>
      <w:rFonts w:ascii="Calibri" w:eastAsia="Calibri" w:hAnsi="Calibri" w:cs="Calibri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Bayın</dc:creator>
  <cp:keywords/>
  <dc:description/>
  <cp:lastModifiedBy>İrem Bayın</cp:lastModifiedBy>
  <cp:revision>179</cp:revision>
  <cp:lastPrinted>2022-11-29T20:54:00Z</cp:lastPrinted>
  <dcterms:created xsi:type="dcterms:W3CDTF">2022-11-23T08:30:00Z</dcterms:created>
  <dcterms:modified xsi:type="dcterms:W3CDTF">2023-01-12T21:11:00Z</dcterms:modified>
</cp:coreProperties>
</file>