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68503" w14:textId="48A2898D" w:rsidR="00C15CA3" w:rsidRPr="00D22504" w:rsidRDefault="00C15CA3" w:rsidP="00C15CA3">
      <w:pPr>
        <w:jc w:val="center"/>
        <w:rPr>
          <w:rFonts w:asciiTheme="minorHAnsi" w:hAnsiTheme="minorHAnsi" w:cstheme="minorHAnsi"/>
          <w:b/>
          <w:sz w:val="24"/>
          <w:szCs w:val="24"/>
        </w:rPr>
      </w:pPr>
      <w:r w:rsidRPr="00D22504">
        <w:rPr>
          <w:rFonts w:asciiTheme="minorHAnsi" w:hAnsiTheme="minorHAnsi" w:cstheme="minorHAnsi"/>
          <w:noProof/>
          <w:sz w:val="24"/>
          <w:szCs w:val="24"/>
          <w:lang w:val="tr-TR"/>
        </w:rPr>
        <w:drawing>
          <wp:inline distT="0" distB="0" distL="0" distR="0" wp14:anchorId="3909879A" wp14:editId="2EF6AEF4">
            <wp:extent cx="5753100" cy="1569720"/>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569720"/>
                    </a:xfrm>
                    <a:prstGeom prst="rect">
                      <a:avLst/>
                    </a:prstGeom>
                    <a:noFill/>
                    <a:ln>
                      <a:noFill/>
                    </a:ln>
                  </pic:spPr>
                </pic:pic>
              </a:graphicData>
            </a:graphic>
          </wp:inline>
        </w:drawing>
      </w:r>
    </w:p>
    <w:p w14:paraId="7EF9B1A2" w14:textId="5C201235" w:rsidR="00C15CA3" w:rsidRPr="00D22504" w:rsidRDefault="00C15CA3" w:rsidP="00C15CA3">
      <w:pPr>
        <w:jc w:val="center"/>
        <w:rPr>
          <w:rFonts w:asciiTheme="minorHAnsi" w:hAnsiTheme="minorHAnsi" w:cstheme="minorHAnsi"/>
          <w:b/>
          <w:sz w:val="24"/>
          <w:szCs w:val="24"/>
        </w:rPr>
      </w:pPr>
      <w:r w:rsidRPr="00D22504">
        <w:rPr>
          <w:rFonts w:asciiTheme="minorHAnsi" w:hAnsiTheme="minorHAnsi" w:cstheme="minorHAnsi"/>
          <w:b/>
          <w:noProof/>
          <w:sz w:val="24"/>
          <w:szCs w:val="24"/>
          <w:lang w:val="tr-TR"/>
        </w:rPr>
        <w:drawing>
          <wp:inline distT="0" distB="0" distL="0" distR="0" wp14:anchorId="3DA3E860" wp14:editId="5C2A4182">
            <wp:extent cx="2301240" cy="2301240"/>
            <wp:effectExtent l="0" t="0" r="381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inline>
        </w:drawing>
      </w:r>
    </w:p>
    <w:p w14:paraId="4C20831F" w14:textId="77777777" w:rsidR="00C15CA3" w:rsidRPr="00D22504" w:rsidRDefault="00C15CA3" w:rsidP="00C15CA3">
      <w:pPr>
        <w:jc w:val="center"/>
        <w:rPr>
          <w:rFonts w:asciiTheme="minorHAnsi" w:hAnsiTheme="minorHAnsi" w:cstheme="minorHAnsi"/>
          <w:b/>
          <w:sz w:val="24"/>
          <w:szCs w:val="24"/>
        </w:rPr>
      </w:pPr>
    </w:p>
    <w:p w14:paraId="16530C10" w14:textId="77777777" w:rsidR="00C15CA3" w:rsidRPr="002D01DC" w:rsidRDefault="00C15CA3" w:rsidP="00C15CA3">
      <w:pPr>
        <w:jc w:val="center"/>
        <w:rPr>
          <w:rFonts w:asciiTheme="minorHAnsi" w:hAnsiTheme="minorHAnsi" w:cstheme="minorHAnsi"/>
          <w:b/>
          <w:sz w:val="48"/>
          <w:szCs w:val="48"/>
        </w:rPr>
      </w:pPr>
      <w:r w:rsidRPr="002D01DC">
        <w:rPr>
          <w:rFonts w:asciiTheme="minorHAnsi" w:hAnsiTheme="minorHAnsi" w:cstheme="minorHAnsi"/>
          <w:b/>
          <w:sz w:val="48"/>
          <w:szCs w:val="48"/>
        </w:rPr>
        <w:t>EE463 STATIC POWER CONVERSION I</w:t>
      </w:r>
    </w:p>
    <w:p w14:paraId="0B028673" w14:textId="7F40B103" w:rsidR="00C15CA3" w:rsidRPr="002D01DC" w:rsidRDefault="00C15CA3" w:rsidP="00C15CA3">
      <w:pPr>
        <w:jc w:val="center"/>
        <w:rPr>
          <w:rFonts w:asciiTheme="minorHAnsi" w:hAnsiTheme="minorHAnsi" w:cstheme="minorHAnsi"/>
          <w:b/>
          <w:sz w:val="48"/>
          <w:szCs w:val="48"/>
        </w:rPr>
      </w:pPr>
      <w:r w:rsidRPr="002D01DC">
        <w:rPr>
          <w:rFonts w:asciiTheme="minorHAnsi" w:hAnsiTheme="minorHAnsi" w:cstheme="minorHAnsi"/>
          <w:b/>
          <w:sz w:val="48"/>
          <w:szCs w:val="48"/>
        </w:rPr>
        <w:t xml:space="preserve">Homework </w:t>
      </w:r>
      <w:r w:rsidR="00E06AF2">
        <w:rPr>
          <w:rFonts w:asciiTheme="minorHAnsi" w:hAnsiTheme="minorHAnsi" w:cstheme="minorHAnsi"/>
          <w:b/>
          <w:sz w:val="48"/>
          <w:szCs w:val="48"/>
        </w:rPr>
        <w:t>4</w:t>
      </w:r>
      <w:bookmarkStart w:id="0" w:name="_GoBack"/>
      <w:bookmarkEnd w:id="0"/>
      <w:r w:rsidRPr="002D01DC">
        <w:rPr>
          <w:rFonts w:asciiTheme="minorHAnsi" w:hAnsiTheme="minorHAnsi" w:cstheme="minorHAnsi"/>
          <w:b/>
          <w:sz w:val="48"/>
          <w:szCs w:val="48"/>
        </w:rPr>
        <w:t xml:space="preserve">: </w:t>
      </w:r>
      <w:r w:rsidR="002D01DC" w:rsidRPr="002D01DC">
        <w:rPr>
          <w:rFonts w:asciiTheme="minorHAnsi" w:hAnsiTheme="minorHAnsi" w:cstheme="minorHAnsi"/>
          <w:b/>
          <w:sz w:val="48"/>
          <w:szCs w:val="48"/>
        </w:rPr>
        <w:t>DC/DC CONVERTERS</w:t>
      </w:r>
    </w:p>
    <w:p w14:paraId="7AECABF0" w14:textId="77777777" w:rsidR="00C15CA3" w:rsidRPr="00D22504" w:rsidRDefault="00C15CA3" w:rsidP="00C15CA3">
      <w:pPr>
        <w:jc w:val="center"/>
        <w:rPr>
          <w:rFonts w:asciiTheme="minorHAnsi" w:hAnsiTheme="minorHAnsi" w:cstheme="minorHAnsi"/>
          <w:b/>
          <w:sz w:val="24"/>
          <w:szCs w:val="24"/>
        </w:rPr>
      </w:pPr>
    </w:p>
    <w:p w14:paraId="648CFEEF" w14:textId="77777777" w:rsidR="00C15CA3" w:rsidRDefault="00C15CA3" w:rsidP="00C15CA3">
      <w:pPr>
        <w:rPr>
          <w:rFonts w:asciiTheme="minorHAnsi" w:hAnsiTheme="minorHAnsi" w:cstheme="minorHAnsi"/>
          <w:sz w:val="24"/>
          <w:szCs w:val="24"/>
        </w:rPr>
      </w:pPr>
    </w:p>
    <w:p w14:paraId="34559651" w14:textId="77777777" w:rsidR="00D22504" w:rsidRPr="00D22504" w:rsidRDefault="00D22504" w:rsidP="00C15CA3">
      <w:pPr>
        <w:rPr>
          <w:rFonts w:asciiTheme="minorHAnsi" w:hAnsiTheme="minorHAnsi" w:cstheme="minorHAnsi"/>
          <w:sz w:val="24"/>
          <w:szCs w:val="24"/>
        </w:rPr>
      </w:pPr>
    </w:p>
    <w:p w14:paraId="101D14A2" w14:textId="77777777" w:rsidR="00C15CA3" w:rsidRPr="00D22504" w:rsidRDefault="00C15CA3" w:rsidP="00C15CA3">
      <w:pPr>
        <w:rPr>
          <w:rFonts w:asciiTheme="minorHAnsi" w:hAnsiTheme="minorHAnsi" w:cstheme="minorHAnsi"/>
          <w:sz w:val="24"/>
          <w:szCs w:val="24"/>
        </w:rPr>
      </w:pPr>
    </w:p>
    <w:p w14:paraId="46AD3D5A" w14:textId="51034ED0" w:rsidR="00C15CA3" w:rsidRPr="002D01DC" w:rsidRDefault="00C15CA3" w:rsidP="00C15CA3">
      <w:pPr>
        <w:rPr>
          <w:rFonts w:asciiTheme="minorHAnsi" w:hAnsiTheme="minorHAnsi" w:cstheme="minorHAnsi"/>
          <w:sz w:val="28"/>
          <w:szCs w:val="28"/>
        </w:rPr>
      </w:pPr>
      <w:r w:rsidRPr="002D01DC">
        <w:rPr>
          <w:rFonts w:asciiTheme="minorHAnsi" w:hAnsiTheme="minorHAnsi" w:cstheme="minorHAnsi"/>
          <w:b/>
          <w:bCs/>
          <w:sz w:val="28"/>
          <w:szCs w:val="28"/>
        </w:rPr>
        <w:t>Team Members:</w:t>
      </w:r>
      <w:r w:rsidRPr="002D01DC">
        <w:rPr>
          <w:rFonts w:asciiTheme="minorHAnsi" w:hAnsiTheme="minorHAnsi" w:cstheme="minorHAnsi"/>
          <w:sz w:val="28"/>
          <w:szCs w:val="28"/>
        </w:rPr>
        <w:t xml:space="preserve"> İrem Bayın 2304145</w:t>
      </w:r>
      <w:r w:rsidR="00D22504" w:rsidRPr="002D01DC">
        <w:rPr>
          <w:rFonts w:asciiTheme="minorHAnsi" w:hAnsiTheme="minorHAnsi" w:cstheme="minorHAnsi"/>
          <w:sz w:val="28"/>
          <w:szCs w:val="28"/>
        </w:rPr>
        <w:t xml:space="preserve"> ; </w:t>
      </w:r>
      <w:r w:rsidR="002D01DC" w:rsidRPr="002D01DC">
        <w:rPr>
          <w:rFonts w:asciiTheme="minorHAnsi" w:hAnsiTheme="minorHAnsi" w:cstheme="minorHAnsi"/>
          <w:sz w:val="28"/>
          <w:szCs w:val="28"/>
        </w:rPr>
        <w:t>Nilsu Bora 2304186</w:t>
      </w:r>
    </w:p>
    <w:p w14:paraId="7F178FDD" w14:textId="7C4BD80F" w:rsidR="00C15CA3" w:rsidRPr="002D01DC" w:rsidRDefault="00C15CA3" w:rsidP="00C15CA3">
      <w:pPr>
        <w:rPr>
          <w:rFonts w:asciiTheme="minorHAnsi" w:hAnsiTheme="minorHAnsi" w:cstheme="minorHAnsi"/>
          <w:sz w:val="28"/>
          <w:szCs w:val="28"/>
        </w:rPr>
      </w:pPr>
      <w:r w:rsidRPr="002D01DC">
        <w:rPr>
          <w:rFonts w:asciiTheme="minorHAnsi" w:hAnsiTheme="minorHAnsi" w:cstheme="minorHAnsi"/>
          <w:b/>
          <w:bCs/>
          <w:sz w:val="28"/>
          <w:szCs w:val="28"/>
        </w:rPr>
        <w:t>Deadline:</w:t>
      </w:r>
      <w:r w:rsidRPr="002D01DC">
        <w:rPr>
          <w:rFonts w:asciiTheme="minorHAnsi" w:hAnsiTheme="minorHAnsi" w:cstheme="minorHAnsi"/>
          <w:sz w:val="28"/>
          <w:szCs w:val="28"/>
        </w:rPr>
        <w:t xml:space="preserve"> </w:t>
      </w:r>
      <w:r w:rsidR="00312406">
        <w:rPr>
          <w:rFonts w:asciiTheme="minorHAnsi" w:hAnsiTheme="minorHAnsi" w:cstheme="minorHAnsi"/>
          <w:sz w:val="28"/>
          <w:szCs w:val="28"/>
        </w:rPr>
        <w:t>20</w:t>
      </w:r>
      <w:r w:rsidRPr="002D01DC">
        <w:rPr>
          <w:rFonts w:asciiTheme="minorHAnsi" w:hAnsiTheme="minorHAnsi" w:cstheme="minorHAnsi"/>
          <w:sz w:val="28"/>
          <w:szCs w:val="28"/>
        </w:rPr>
        <w:t>/</w:t>
      </w:r>
      <w:r w:rsidR="002D01DC" w:rsidRPr="002D01DC">
        <w:rPr>
          <w:rFonts w:asciiTheme="minorHAnsi" w:hAnsiTheme="minorHAnsi" w:cstheme="minorHAnsi"/>
          <w:sz w:val="28"/>
          <w:szCs w:val="28"/>
        </w:rPr>
        <w:t>0</w:t>
      </w:r>
      <w:r w:rsidRPr="002D01DC">
        <w:rPr>
          <w:rFonts w:asciiTheme="minorHAnsi" w:hAnsiTheme="minorHAnsi" w:cstheme="minorHAnsi"/>
          <w:sz w:val="28"/>
          <w:szCs w:val="28"/>
        </w:rPr>
        <w:t>1/202</w:t>
      </w:r>
      <w:r w:rsidR="002D01DC" w:rsidRPr="002D01DC">
        <w:rPr>
          <w:rFonts w:asciiTheme="minorHAnsi" w:hAnsiTheme="minorHAnsi" w:cstheme="minorHAnsi"/>
          <w:sz w:val="28"/>
          <w:szCs w:val="28"/>
        </w:rPr>
        <w:t>3</w:t>
      </w:r>
      <w:r w:rsidRPr="002D01DC">
        <w:rPr>
          <w:rFonts w:asciiTheme="minorHAnsi" w:hAnsiTheme="minorHAnsi" w:cstheme="minorHAnsi"/>
          <w:sz w:val="28"/>
          <w:szCs w:val="28"/>
        </w:rPr>
        <w:t xml:space="preserve"> 23:59</w:t>
      </w:r>
    </w:p>
    <w:p w14:paraId="45F72040" w14:textId="77777777" w:rsidR="00C15CA3" w:rsidRPr="002D01DC" w:rsidRDefault="00C15CA3" w:rsidP="00C15CA3">
      <w:pPr>
        <w:rPr>
          <w:rFonts w:asciiTheme="minorHAnsi" w:hAnsiTheme="minorHAnsi" w:cstheme="minorHAnsi"/>
          <w:sz w:val="28"/>
          <w:szCs w:val="28"/>
        </w:rPr>
      </w:pPr>
      <w:r w:rsidRPr="002D01DC">
        <w:rPr>
          <w:rFonts w:asciiTheme="minorHAnsi" w:hAnsiTheme="minorHAnsi" w:cstheme="minorHAnsi"/>
          <w:b/>
          <w:bCs/>
          <w:sz w:val="28"/>
          <w:szCs w:val="28"/>
        </w:rPr>
        <w:t>Lecturer:</w:t>
      </w:r>
      <w:r w:rsidRPr="002D01DC">
        <w:rPr>
          <w:rFonts w:asciiTheme="minorHAnsi" w:hAnsiTheme="minorHAnsi" w:cstheme="minorHAnsi"/>
          <w:sz w:val="28"/>
          <w:szCs w:val="28"/>
        </w:rPr>
        <w:t xml:space="preserve"> Assoc. Prof. Ozan Keysan</w:t>
      </w:r>
    </w:p>
    <w:p w14:paraId="20DCE57D" w14:textId="0D46330B" w:rsidR="00312406" w:rsidRPr="002D01DC" w:rsidRDefault="00C15CA3">
      <w:pPr>
        <w:rPr>
          <w:rFonts w:asciiTheme="minorHAnsi" w:hAnsiTheme="minorHAnsi" w:cstheme="minorHAnsi"/>
          <w:sz w:val="28"/>
          <w:szCs w:val="28"/>
        </w:rPr>
      </w:pPr>
      <w:r w:rsidRPr="002D01DC">
        <w:rPr>
          <w:rFonts w:asciiTheme="minorHAnsi" w:hAnsiTheme="minorHAnsi" w:cstheme="minorHAnsi"/>
          <w:b/>
          <w:bCs/>
          <w:sz w:val="28"/>
          <w:szCs w:val="28"/>
        </w:rPr>
        <w:t>Assistant:</w:t>
      </w:r>
      <w:r w:rsidRPr="002D01DC">
        <w:rPr>
          <w:rFonts w:asciiTheme="minorHAnsi" w:hAnsiTheme="minorHAnsi" w:cstheme="minorHAnsi"/>
          <w:sz w:val="28"/>
          <w:szCs w:val="28"/>
        </w:rPr>
        <w:t xml:space="preserve"> Ogün Altun</w:t>
      </w:r>
    </w:p>
    <w:p w14:paraId="5920E138" w14:textId="5D6D1256" w:rsidR="00C15CA3" w:rsidRPr="00D22504" w:rsidRDefault="00C15CA3">
      <w:pPr>
        <w:rPr>
          <w:rFonts w:asciiTheme="minorHAnsi" w:hAnsiTheme="minorHAnsi" w:cstheme="minorHAnsi"/>
          <w:sz w:val="24"/>
          <w:szCs w:val="24"/>
        </w:rPr>
      </w:pPr>
    </w:p>
    <w:p w14:paraId="3C6543C9" w14:textId="13E647FE" w:rsidR="00C15CA3" w:rsidRPr="00D22504" w:rsidRDefault="00C15CA3">
      <w:pPr>
        <w:rPr>
          <w:rFonts w:asciiTheme="minorHAnsi" w:hAnsiTheme="minorHAnsi" w:cstheme="minorHAnsi"/>
          <w:sz w:val="24"/>
          <w:szCs w:val="24"/>
        </w:rPr>
      </w:pPr>
    </w:p>
    <w:p w14:paraId="0464AA2D" w14:textId="24E13E17" w:rsidR="00C15CA3" w:rsidRPr="00D22504" w:rsidRDefault="00C15CA3">
      <w:pPr>
        <w:rPr>
          <w:rFonts w:asciiTheme="minorHAnsi" w:hAnsiTheme="minorHAnsi" w:cstheme="minorHAnsi"/>
          <w:sz w:val="24"/>
          <w:szCs w:val="24"/>
        </w:rPr>
      </w:pPr>
    </w:p>
    <w:p w14:paraId="7017C59B" w14:textId="5F656404" w:rsidR="00C15CA3" w:rsidRDefault="00C15CA3" w:rsidP="00003E9F">
      <w:pPr>
        <w:pStyle w:val="Balk1"/>
      </w:pPr>
      <w:r w:rsidRPr="00D22504">
        <w:lastRenderedPageBreak/>
        <w:t>INTRODUCTION</w:t>
      </w:r>
    </w:p>
    <w:p w14:paraId="41C7CF1A" w14:textId="41BA361F" w:rsidR="00BE6B85" w:rsidRPr="00D22504" w:rsidRDefault="00D55CC8" w:rsidP="00D55CC8">
      <w:pPr>
        <w:rPr>
          <w:rFonts w:asciiTheme="minorHAnsi" w:hAnsiTheme="minorHAnsi" w:cstheme="minorHAnsi"/>
          <w:sz w:val="24"/>
          <w:szCs w:val="24"/>
        </w:rPr>
      </w:pPr>
      <w:r w:rsidRPr="00D55CC8">
        <w:t>In this homework, Buck and Boost converters which are DC/DC converters, will be examined. The continuous current mode, power in the ideal case, and nonidealities in the real world will be examined for both converter types.</w:t>
      </w:r>
    </w:p>
    <w:p w14:paraId="6BD03D99" w14:textId="0F7C029F" w:rsidR="00C15CA3" w:rsidRPr="00A45C9C" w:rsidRDefault="00C15CA3" w:rsidP="00003E9F">
      <w:pPr>
        <w:pStyle w:val="Balk1"/>
      </w:pPr>
      <w:r w:rsidRPr="00A45C9C">
        <w:t>SOLUTIONS</w:t>
      </w:r>
    </w:p>
    <w:p w14:paraId="4FAA5891" w14:textId="68D413C5" w:rsidR="00951B01" w:rsidRPr="00D22504" w:rsidRDefault="002D01DC" w:rsidP="00951B01">
      <w:pPr>
        <w:numPr>
          <w:ilvl w:val="0"/>
          <w:numId w:val="2"/>
        </w:numPr>
        <w:spacing w:after="0" w:line="240" w:lineRule="auto"/>
        <w:textAlignment w:val="baseline"/>
        <w:rPr>
          <w:rFonts w:asciiTheme="minorHAnsi" w:eastAsia="Times New Roman" w:hAnsiTheme="minorHAnsi" w:cstheme="minorHAnsi"/>
          <w:b/>
          <w:bCs/>
          <w:color w:val="000000"/>
          <w:sz w:val="24"/>
          <w:szCs w:val="24"/>
        </w:rPr>
      </w:pPr>
      <w:r>
        <w:rPr>
          <w:rFonts w:asciiTheme="minorHAnsi" w:eastAsia="Times New Roman" w:hAnsiTheme="minorHAnsi" w:cstheme="minorHAnsi"/>
          <w:b/>
          <w:bCs/>
          <w:color w:val="000000"/>
          <w:sz w:val="24"/>
          <w:szCs w:val="24"/>
        </w:rPr>
        <w:t>Buck Converter</w:t>
      </w:r>
    </w:p>
    <w:p w14:paraId="5514998D" w14:textId="773703F6" w:rsidR="00951B01" w:rsidRDefault="00951B01" w:rsidP="00951B01">
      <w:pPr>
        <w:spacing w:after="0" w:line="240" w:lineRule="auto"/>
        <w:rPr>
          <w:rFonts w:asciiTheme="minorHAnsi" w:eastAsia="Times New Roman" w:hAnsiTheme="minorHAnsi" w:cstheme="minorHAnsi"/>
          <w:b/>
          <w:bCs/>
          <w:color w:val="000000"/>
          <w:sz w:val="24"/>
          <w:szCs w:val="24"/>
        </w:rPr>
      </w:pPr>
      <w:r w:rsidRPr="00D22504">
        <w:rPr>
          <w:rFonts w:asciiTheme="minorHAnsi" w:eastAsia="Times New Roman" w:hAnsiTheme="minorHAnsi" w:cstheme="minorHAnsi"/>
          <w:b/>
          <w:bCs/>
          <w:color w:val="000000"/>
          <w:sz w:val="24"/>
          <w:szCs w:val="24"/>
        </w:rPr>
        <w:t>a)</w:t>
      </w:r>
    </w:p>
    <w:p w14:paraId="077B6A3A" w14:textId="77777777" w:rsidR="00A8365B" w:rsidRDefault="00A8365B" w:rsidP="00A8365B">
      <w:pPr>
        <w:keepNext/>
        <w:spacing w:after="0" w:line="240" w:lineRule="auto"/>
        <w:jc w:val="center"/>
      </w:pPr>
      <w:r>
        <w:rPr>
          <w:noProof/>
          <w:lang w:val="tr-TR"/>
        </w:rPr>
        <w:drawing>
          <wp:inline distT="0" distB="0" distL="0" distR="0" wp14:anchorId="68CC5038" wp14:editId="012E63C4">
            <wp:extent cx="5657850" cy="36004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3600450"/>
                    </a:xfrm>
                    <a:prstGeom prst="rect">
                      <a:avLst/>
                    </a:prstGeom>
                  </pic:spPr>
                </pic:pic>
              </a:graphicData>
            </a:graphic>
          </wp:inline>
        </w:drawing>
      </w:r>
    </w:p>
    <w:p w14:paraId="149FE79C" w14:textId="2048104A" w:rsidR="00A8365B" w:rsidRDefault="00A8365B" w:rsidP="00A8365B">
      <w:pPr>
        <w:pStyle w:val="ResimYazs"/>
        <w:jc w:val="center"/>
      </w:pPr>
      <w:r>
        <w:t xml:space="preserve">Figure </w:t>
      </w:r>
      <w:r>
        <w:fldChar w:fldCharType="begin"/>
      </w:r>
      <w:r>
        <w:instrText xml:space="preserve"> SEQ Figure \* ARABIC </w:instrText>
      </w:r>
      <w:r>
        <w:fldChar w:fldCharType="separate"/>
      </w:r>
      <w:r w:rsidR="00687E9C">
        <w:rPr>
          <w:noProof/>
        </w:rPr>
        <w:t>1</w:t>
      </w:r>
      <w:r>
        <w:fldChar w:fldCharType="end"/>
      </w:r>
      <w:r>
        <w:t>: VL and IL graph for transition to the discontinuous current mode</w:t>
      </w:r>
    </w:p>
    <w:p w14:paraId="30C8AF54" w14:textId="4D074C85" w:rsidR="00A8365B" w:rsidRDefault="00A8365B" w:rsidP="00A8365B">
      <w:r>
        <w:t xml:space="preserve">In Figure 1, the boundary </w:t>
      </w:r>
      <w:r w:rsidR="00201578">
        <w:t>output</w:t>
      </w:r>
      <w:r>
        <w:t xml:space="preserve"> current graph for DCM can be seen. </w:t>
      </w:r>
    </w:p>
    <w:p w14:paraId="2C0F5B2A" w14:textId="6346DF3B" w:rsidR="00201578" w:rsidRDefault="00312406" w:rsidP="00A8365B">
      <m:oMathPara>
        <m:oMath>
          <m:sSub>
            <m:sSubPr>
              <m:ctrlPr>
                <w:rPr>
                  <w:rFonts w:ascii="Cambria Math" w:hAnsi="Cambria Math"/>
                  <w:i/>
                </w:rPr>
              </m:ctrlPr>
            </m:sSubPr>
            <m:e>
              <m:r>
                <w:rPr>
                  <w:rFonts w:ascii="Cambria Math" w:hAnsi="Cambria Math"/>
                </w:rPr>
                <m:t>I</m:t>
              </m:r>
            </m:e>
            <m:sub>
              <m:r>
                <w:rPr>
                  <w:rFonts w:ascii="Cambria Math" w:hAnsi="Cambria Math"/>
                </w:rPr>
                <m:t>OB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L,peak</m:t>
                  </m:r>
                </m:sub>
              </m:sSub>
            </m:num>
            <m:den>
              <m:r>
                <w:rPr>
                  <w:rFonts w:ascii="Cambria Math" w:hAnsi="Cambria Math"/>
                </w:rPr>
                <m:t>2</m:t>
              </m:r>
            </m:den>
          </m:f>
        </m:oMath>
      </m:oMathPara>
    </w:p>
    <w:p w14:paraId="5EF8AFB6" w14:textId="27435C9D" w:rsidR="00201578" w:rsidRDefault="00312406" w:rsidP="00682961">
      <w:pPr>
        <w:jc w:val="center"/>
        <w:rPr>
          <w:lang w:val="de-DE"/>
        </w:rPr>
      </w:pPr>
      <m:oMathPara>
        <m:oMath>
          <m:sSub>
            <m:sSubPr>
              <m:ctrlPr>
                <w:rPr>
                  <w:rFonts w:ascii="Cambria Math" w:hAnsi="Cambria Math"/>
                  <w:i/>
                </w:rPr>
              </m:ctrlPr>
            </m:sSubPr>
            <m:e>
              <m:r>
                <w:rPr>
                  <w:rFonts w:ascii="Cambria Math" w:hAnsi="Cambria Math"/>
                  <w:lang w:val="de-DE"/>
                </w:rPr>
                <m:t>I</m:t>
              </m:r>
            </m:e>
            <m:sub>
              <m:r>
                <w:rPr>
                  <w:rFonts w:ascii="Cambria Math" w:hAnsi="Cambria Math"/>
                  <w:lang w:val="de-DE"/>
                </w:rPr>
                <m:t>L</m:t>
              </m:r>
            </m:sub>
          </m:sSub>
          <m:r>
            <w:rPr>
              <w:rFonts w:ascii="Cambria Math" w:hAnsi="Cambria Math"/>
              <w:lang w:val="de-DE"/>
            </w:rPr>
            <m:t>=</m:t>
          </m:r>
          <m:f>
            <m:fPr>
              <m:ctrlPr>
                <w:rPr>
                  <w:rFonts w:ascii="Cambria Math" w:hAnsi="Cambria Math"/>
                  <w:i/>
                </w:rPr>
              </m:ctrlPr>
            </m:fPr>
            <m:num>
              <m:r>
                <w:rPr>
                  <w:rFonts w:ascii="Cambria Math" w:hAnsi="Cambria Math"/>
                  <w:lang w:val="de-DE"/>
                </w:rPr>
                <m:t>1</m:t>
              </m:r>
            </m:num>
            <m:den>
              <m:r>
                <w:rPr>
                  <w:rFonts w:ascii="Cambria Math" w:hAnsi="Cambria Math"/>
                  <w:lang w:val="de-DE"/>
                </w:rPr>
                <m:t>L</m:t>
              </m:r>
            </m:den>
          </m:f>
          <m:nary>
            <m:naryPr>
              <m:limLoc m:val="subSup"/>
              <m:ctrlPr>
                <w:rPr>
                  <w:rFonts w:ascii="Cambria Math" w:hAnsi="Cambria Math"/>
                  <w:i/>
                </w:rPr>
              </m:ctrlPr>
            </m:naryPr>
            <m:sub>
              <m:r>
                <w:rPr>
                  <w:rFonts w:ascii="Cambria Math" w:hAnsi="Cambria Math"/>
                  <w:lang w:val="de-DE"/>
                </w:rPr>
                <m:t>0</m:t>
              </m:r>
            </m:sub>
            <m:sup>
              <m:r>
                <w:rPr>
                  <w:rFonts w:ascii="Cambria Math" w:hAnsi="Cambria Math"/>
                  <w:lang w:val="de-DE"/>
                </w:rPr>
                <m:t>t</m:t>
              </m:r>
            </m:sup>
            <m:e>
              <m:sSub>
                <m:sSubPr>
                  <m:ctrlPr>
                    <w:rPr>
                      <w:rFonts w:ascii="Cambria Math" w:hAnsi="Cambria Math"/>
                      <w:i/>
                    </w:rPr>
                  </m:ctrlPr>
                </m:sSubPr>
                <m:e>
                  <m:r>
                    <w:rPr>
                      <w:rFonts w:ascii="Cambria Math" w:hAnsi="Cambria Math"/>
                      <w:lang w:val="de-DE"/>
                    </w:rPr>
                    <m:t>V</m:t>
                  </m:r>
                </m:e>
                <m:sub>
                  <m:r>
                    <w:rPr>
                      <w:rFonts w:ascii="Cambria Math" w:hAnsi="Cambria Math"/>
                      <w:lang w:val="de-DE"/>
                    </w:rPr>
                    <m:t>L</m:t>
                  </m:r>
                </m:sub>
              </m:sSub>
              <m:r>
                <w:rPr>
                  <w:rFonts w:ascii="Cambria Math" w:hAnsi="Cambria Math"/>
                  <w:lang w:val="de-DE"/>
                </w:rPr>
                <m:t>dt</m:t>
              </m:r>
            </m:e>
          </m:nary>
          <m:r>
            <w:rPr>
              <w:rFonts w:ascii="Cambria Math" w:hAnsi="Cambria Math"/>
              <w:lang w:val="de-DE"/>
            </w:rPr>
            <m:t xml:space="preserve"> + </m:t>
          </m:r>
          <m:sSub>
            <m:sSubPr>
              <m:ctrlPr>
                <w:rPr>
                  <w:rFonts w:ascii="Cambria Math" w:hAnsi="Cambria Math"/>
                  <w:i/>
                </w:rPr>
              </m:ctrlPr>
            </m:sSubPr>
            <m:e>
              <m:r>
                <w:rPr>
                  <w:rFonts w:ascii="Cambria Math" w:hAnsi="Cambria Math"/>
                  <w:lang w:val="de-DE"/>
                </w:rPr>
                <m:t>i</m:t>
              </m:r>
            </m:e>
            <m:sub>
              <m:r>
                <w:rPr>
                  <w:rFonts w:ascii="Cambria Math" w:hAnsi="Cambria Math"/>
                  <w:lang w:val="de-DE"/>
                </w:rPr>
                <m:t>0</m:t>
              </m:r>
            </m:sub>
          </m:sSub>
        </m:oMath>
      </m:oMathPara>
    </w:p>
    <w:p w14:paraId="38E3C2A8" w14:textId="7AC30929" w:rsidR="00A8365B" w:rsidRDefault="00312406" w:rsidP="00682961">
      <w:pPr>
        <w:jc w:val="center"/>
      </w:pPr>
      <m:oMathPara>
        <m:oMath>
          <m:sSub>
            <m:sSubPr>
              <m:ctrlPr>
                <w:rPr>
                  <w:rFonts w:ascii="Cambria Math" w:hAnsi="Cambria Math"/>
                  <w:i/>
                </w:rPr>
              </m:ctrlPr>
            </m:sSubPr>
            <m:e>
              <m:r>
                <w:rPr>
                  <w:rFonts w:ascii="Cambria Math" w:hAnsi="Cambria Math"/>
                  <w:lang w:val="de-DE"/>
                </w:rPr>
                <m:t>I</m:t>
              </m:r>
            </m:e>
            <m:sub>
              <m:r>
                <w:rPr>
                  <w:rFonts w:ascii="Cambria Math" w:hAnsi="Cambria Math"/>
                  <w:lang w:val="de-DE"/>
                </w:rPr>
                <m:t>L,peak</m:t>
              </m:r>
            </m:sub>
          </m:sSub>
          <m:r>
            <w:rPr>
              <w:rFonts w:ascii="Cambria Math" w:hAnsi="Cambria Math"/>
              <w:lang w:val="de-DE"/>
            </w:rPr>
            <m:t>=</m:t>
          </m:r>
          <m:f>
            <m:fPr>
              <m:ctrlPr>
                <w:rPr>
                  <w:rFonts w:ascii="Cambria Math" w:hAnsi="Cambria Math"/>
                  <w:i/>
                </w:rPr>
              </m:ctrlPr>
            </m:fPr>
            <m:num>
              <m:r>
                <w:rPr>
                  <w:rFonts w:ascii="Cambria Math" w:hAnsi="Cambria Math"/>
                  <w:lang w:val="de-DE"/>
                </w:rPr>
                <m:t>1</m:t>
              </m:r>
            </m:num>
            <m:den>
              <m:r>
                <w:rPr>
                  <w:rFonts w:ascii="Cambria Math" w:hAnsi="Cambria Math"/>
                  <w:lang w:val="de-DE"/>
                </w:rPr>
                <m:t>L</m:t>
              </m:r>
            </m:den>
          </m:f>
          <m:nary>
            <m:naryPr>
              <m:limLoc m:val="subSup"/>
              <m:ctrlPr>
                <w:rPr>
                  <w:rFonts w:ascii="Cambria Math" w:hAnsi="Cambria Math"/>
                  <w:i/>
                </w:rPr>
              </m:ctrlPr>
            </m:naryPr>
            <m:sub>
              <m:r>
                <w:rPr>
                  <w:rFonts w:ascii="Cambria Math" w:hAnsi="Cambria Math"/>
                  <w:lang w:val="de-DE"/>
                </w:rPr>
                <m:t>0</m:t>
              </m:r>
            </m:sub>
            <m:sup>
              <m:r>
                <w:rPr>
                  <w:rFonts w:ascii="Cambria Math" w:hAnsi="Cambria Math"/>
                  <w:lang w:val="de-DE"/>
                </w:rPr>
                <m:t>t,on</m:t>
              </m:r>
            </m:sup>
            <m:e>
              <m:sSub>
                <m:sSubPr>
                  <m:ctrlPr>
                    <w:rPr>
                      <w:rFonts w:ascii="Cambria Math" w:hAnsi="Cambria Math"/>
                      <w:i/>
                    </w:rPr>
                  </m:ctrlPr>
                </m:sSubPr>
                <m:e>
                  <m:r>
                    <w:rPr>
                      <w:rFonts w:ascii="Cambria Math" w:hAnsi="Cambria Math"/>
                      <w:lang w:val="de-DE"/>
                    </w:rPr>
                    <m:t>V</m:t>
                  </m:r>
                </m:e>
                <m:sub>
                  <m:r>
                    <w:rPr>
                      <w:rFonts w:ascii="Cambria Math" w:hAnsi="Cambria Math"/>
                      <w:lang w:val="de-DE"/>
                    </w:rPr>
                    <m:t>L</m:t>
                  </m:r>
                </m:sub>
              </m:sSub>
              <m:r>
                <w:rPr>
                  <w:rFonts w:ascii="Cambria Math" w:hAnsi="Cambria Math"/>
                  <w:lang w:val="de-DE"/>
                </w:rPr>
                <m:t>dt</m:t>
              </m:r>
            </m:e>
          </m:nary>
          <m:r>
            <w:rPr>
              <w:rFonts w:ascii="Cambria Math" w:hAnsi="Cambria Math"/>
              <w:lang w:val="de-DE"/>
            </w:rPr>
            <m:t xml:space="preserve"> + </m:t>
          </m:r>
          <m:sSub>
            <m:sSubPr>
              <m:ctrlPr>
                <w:rPr>
                  <w:rFonts w:ascii="Cambria Math" w:hAnsi="Cambria Math"/>
                  <w:i/>
                </w:rPr>
              </m:ctrlPr>
            </m:sSubPr>
            <m:e>
              <m:r>
                <w:rPr>
                  <w:rFonts w:ascii="Cambria Math" w:hAnsi="Cambria Math"/>
                  <w:lang w:val="de-DE"/>
                </w:rPr>
                <m:t>i</m:t>
              </m:r>
            </m:e>
            <m:sub>
              <m:r>
                <w:rPr>
                  <w:rFonts w:ascii="Cambria Math" w:hAnsi="Cambria Math"/>
                  <w:lang w:val="de-DE"/>
                </w:rPr>
                <m:t>0</m:t>
              </m:r>
            </m:sub>
          </m:sSub>
          <m:r>
            <w:rPr>
              <w:rFonts w:ascii="Cambria Math" w:hAnsi="Cambria Math"/>
              <w:lang w:val="de-DE"/>
            </w:rPr>
            <m:t>=</m:t>
          </m:r>
          <m:f>
            <m:fPr>
              <m:ctrlPr>
                <w:rPr>
                  <w:rFonts w:ascii="Cambria Math" w:hAnsi="Cambria Math"/>
                  <w:i/>
                </w:rPr>
              </m:ctrlPr>
            </m:fPr>
            <m:num>
              <m:r>
                <w:rPr>
                  <w:rFonts w:ascii="Cambria Math" w:hAnsi="Cambria Math"/>
                  <w:lang w:val="de-DE"/>
                </w:rPr>
                <m:t>1</m:t>
              </m:r>
            </m:num>
            <m:den>
              <m:r>
                <w:rPr>
                  <w:rFonts w:ascii="Cambria Math" w:hAnsi="Cambria Math"/>
                  <w:lang w:val="de-DE"/>
                </w:rPr>
                <m:t>L</m:t>
              </m:r>
            </m:den>
          </m:f>
          <m:r>
            <w:rPr>
              <w:rFonts w:ascii="Cambria Math" w:hAnsi="Cambria Math"/>
              <w:lang w:val="de-DE"/>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D</m:t>
              </m:r>
            </m:sub>
          </m:sSub>
          <m:r>
            <w:rPr>
              <w:rFonts w:ascii="Cambria Math" w:hAnsi="Cambria Math"/>
              <w:lang w:val="de-DE"/>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O</m:t>
              </m:r>
            </m:sub>
          </m:sSub>
          <m:r>
            <w:rPr>
              <w:rFonts w:ascii="Cambria Math" w:hAnsi="Cambria Math"/>
              <w:lang w:val="de-DE"/>
            </w:rPr>
            <m:t>)</m:t>
          </m:r>
          <m:sSub>
            <m:sSubPr>
              <m:ctrlPr>
                <w:rPr>
                  <w:rFonts w:ascii="Cambria Math" w:hAnsi="Cambria Math"/>
                  <w:i/>
                </w:rPr>
              </m:ctrlPr>
            </m:sSubPr>
            <m:e>
              <m:r>
                <w:rPr>
                  <w:rFonts w:ascii="Cambria Math" w:hAnsi="Cambria Math"/>
                  <w:lang w:val="de-DE"/>
                </w:rPr>
                <m:t>t</m:t>
              </m:r>
            </m:e>
            <m:sub>
              <m:r>
                <w:rPr>
                  <w:rFonts w:ascii="Cambria Math" w:hAnsi="Cambria Math"/>
                  <w:lang w:val="de-DE"/>
                </w:rPr>
                <m:t>on</m:t>
              </m:r>
            </m:sub>
          </m:sSub>
        </m:oMath>
      </m:oMathPara>
    </w:p>
    <w:p w14:paraId="115B7DF4" w14:textId="1FA73179" w:rsidR="00201578" w:rsidRPr="00682961" w:rsidRDefault="00312406" w:rsidP="00682961">
      <w:pPr>
        <w:tabs>
          <w:tab w:val="left" w:pos="7088"/>
        </w:tabs>
      </w:pPr>
      <m:oMathPara>
        <m:oMath>
          <m:sSub>
            <m:sSubPr>
              <m:ctrlPr>
                <w:rPr>
                  <w:rFonts w:ascii="Cambria Math" w:hAnsi="Cambria Math"/>
                  <w:i/>
                </w:rPr>
              </m:ctrlPr>
            </m:sSubPr>
            <m:e>
              <m:r>
                <w:rPr>
                  <w:rFonts w:ascii="Cambria Math" w:hAnsi="Cambria Math"/>
                </w:rPr>
                <m:t>I</m:t>
              </m:r>
            </m:e>
            <m:sub>
              <m:r>
                <w:rPr>
                  <w:rFonts w:ascii="Cambria Math" w:hAnsi="Cambria Math"/>
                </w:rPr>
                <m:t>OB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L,peak</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lang w:val="de-DE"/>
                </w:rPr>
                <m:t>1</m:t>
              </m:r>
            </m:num>
            <m:den>
              <m:r>
                <w:rPr>
                  <w:rFonts w:ascii="Cambria Math" w:hAnsi="Cambria Math"/>
                  <w:lang w:val="de-DE"/>
                </w:rPr>
                <m:t>2L</m:t>
              </m:r>
            </m:den>
          </m:f>
          <m:r>
            <w:rPr>
              <w:rFonts w:ascii="Cambria Math" w:hAnsi="Cambria Math"/>
              <w:lang w:val="de-DE"/>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D</m:t>
              </m:r>
            </m:sub>
          </m:sSub>
          <m:r>
            <w:rPr>
              <w:rFonts w:ascii="Cambria Math" w:hAnsi="Cambria Math"/>
              <w:lang w:val="de-DE"/>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O</m:t>
              </m:r>
            </m:sub>
          </m:sSub>
          <m:r>
            <w:rPr>
              <w:rFonts w:ascii="Cambria Math" w:hAnsi="Cambria Math"/>
              <w:lang w:val="de-DE"/>
            </w:rPr>
            <m:t>)</m:t>
          </m:r>
          <m:sSub>
            <m:sSubPr>
              <m:ctrlPr>
                <w:rPr>
                  <w:rFonts w:ascii="Cambria Math" w:hAnsi="Cambria Math"/>
                  <w:i/>
                </w:rPr>
              </m:ctrlPr>
            </m:sSubPr>
            <m:e>
              <m:r>
                <w:rPr>
                  <w:rFonts w:ascii="Cambria Math" w:hAnsi="Cambria Math"/>
                  <w:lang w:val="de-DE"/>
                </w:rPr>
                <m:t>t</m:t>
              </m:r>
            </m:e>
            <m:sub>
              <m:r>
                <w:rPr>
                  <w:rFonts w:ascii="Cambria Math" w:hAnsi="Cambria Math"/>
                  <w:lang w:val="de-DE"/>
                </w:rPr>
                <m:t>on</m:t>
              </m:r>
            </m:sub>
          </m:sSub>
          <m:r>
            <w:rPr>
              <w:rFonts w:ascii="Cambria Math" w:hAnsi="Cambria Math"/>
            </w:rPr>
            <m:t>=</m:t>
          </m:r>
          <m:f>
            <m:fPr>
              <m:ctrlPr>
                <w:rPr>
                  <w:rFonts w:ascii="Cambria Math" w:hAnsi="Cambria Math"/>
                  <w:i/>
                </w:rPr>
              </m:ctrlPr>
            </m:fPr>
            <m:num>
              <m:r>
                <w:rPr>
                  <w:rFonts w:ascii="Cambria Math" w:hAnsi="Cambria Math"/>
                  <w:lang w:val="de-DE"/>
                </w:rPr>
                <m:t>1</m:t>
              </m:r>
            </m:num>
            <m:den>
              <m:r>
                <w:rPr>
                  <w:rFonts w:ascii="Cambria Math" w:hAnsi="Cambria Math"/>
                  <w:lang w:val="de-DE"/>
                </w:rPr>
                <m:t>2L</m:t>
              </m:r>
            </m:den>
          </m:f>
          <m:r>
            <w:rPr>
              <w:rFonts w:ascii="Cambria Math" w:hAnsi="Cambria Math"/>
              <w:lang w:val="de-DE"/>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D</m:t>
              </m:r>
            </m:sub>
          </m:sSub>
          <m:r>
            <w:rPr>
              <w:rFonts w:ascii="Cambria Math" w:hAnsi="Cambria Math"/>
              <w:lang w:val="de-DE"/>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O</m:t>
              </m:r>
            </m:sub>
          </m:sSub>
          <m:r>
            <w:rPr>
              <w:rFonts w:ascii="Cambria Math" w:hAnsi="Cambria Math"/>
              <w:lang w:val="de-DE"/>
            </w:rPr>
            <m:t>)</m:t>
          </m:r>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6C21C532" w14:textId="251D488A" w:rsidR="00682961" w:rsidRPr="00201578" w:rsidRDefault="00682961" w:rsidP="00682961">
      <w:pPr>
        <w:tabs>
          <w:tab w:val="left" w:pos="7088"/>
        </w:tabs>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lang w:val="de-DE"/>
                    </w:rPr>
                    <m:t>V</m:t>
                  </m:r>
                </m:e>
                <m:sub>
                  <m:r>
                    <w:rPr>
                      <w:rFonts w:ascii="Cambria Math" w:hAnsi="Cambria Math"/>
                      <w:lang w:val="de-DE"/>
                    </w:rPr>
                    <m:t>O</m:t>
                  </m:r>
                </m:sub>
              </m:sSub>
            </m:num>
            <m:den>
              <m:sSub>
                <m:sSubPr>
                  <m:ctrlPr>
                    <w:rPr>
                      <w:rFonts w:ascii="Cambria Math" w:hAnsi="Cambria Math"/>
                      <w:i/>
                    </w:rPr>
                  </m:ctrlPr>
                </m:sSubPr>
                <m:e>
                  <m:r>
                    <w:rPr>
                      <w:rFonts w:ascii="Cambria Math" w:hAnsi="Cambria Math"/>
                      <w:lang w:val="de-DE"/>
                    </w:rPr>
                    <m:t>V</m:t>
                  </m:r>
                </m:e>
                <m:sub>
                  <m:r>
                    <w:rPr>
                      <w:rFonts w:ascii="Cambria Math" w:hAnsi="Cambria Math"/>
                      <w:lang w:val="de-DE"/>
                    </w:rPr>
                    <m:t>D</m:t>
                  </m:r>
                </m:sub>
              </m:sSub>
            </m:den>
          </m:f>
        </m:oMath>
      </m:oMathPara>
    </w:p>
    <w:p w14:paraId="6E506B01" w14:textId="77777777" w:rsidR="003F5216" w:rsidRDefault="003F5216" w:rsidP="00D55CC8">
      <w:pPr>
        <w:tabs>
          <w:tab w:val="left" w:pos="7088"/>
        </w:tabs>
      </w:pPr>
      <w:r w:rsidRPr="003F5216">
        <w:t>Since this boundary means the minimum current, we need to find the lower value. So the input voltage is chosen as 12V for the calculation.</w:t>
      </w:r>
    </w:p>
    <w:p w14:paraId="505B8F63" w14:textId="6885C12B" w:rsidR="002D01DC" w:rsidRPr="00D55CC8" w:rsidRDefault="00312406" w:rsidP="00D55CC8">
      <w:pPr>
        <w:tabs>
          <w:tab w:val="left" w:pos="7088"/>
        </w:tabs>
      </w:pPr>
      <m:oMathPara>
        <m:oMath>
          <m:sSub>
            <m:sSubPr>
              <m:ctrlPr>
                <w:rPr>
                  <w:rFonts w:ascii="Cambria Math" w:hAnsi="Cambria Math"/>
                  <w:i/>
                </w:rPr>
              </m:ctrlPr>
            </m:sSubPr>
            <m:e>
              <m:r>
                <w:rPr>
                  <w:rFonts w:ascii="Cambria Math" w:hAnsi="Cambria Math"/>
                </w:rPr>
                <m:t>I</m:t>
              </m:r>
            </m:e>
            <m:sub>
              <m:r>
                <w:rPr>
                  <w:rFonts w:ascii="Cambria Math" w:hAnsi="Cambria Math"/>
                </w:rPr>
                <m:t>OB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lang w:val="de-DE"/>
                </w:rPr>
                <m:t>L</m:t>
              </m:r>
            </m:den>
          </m:f>
          <m:r>
            <w:rPr>
              <w:rFonts w:ascii="Cambria Math" w:hAnsi="Cambria Math"/>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D</m:t>
              </m:r>
            </m:sub>
          </m:sSub>
          <m:r>
            <w:rPr>
              <w:rFonts w:ascii="Cambria Math" w:hAnsi="Cambria Math"/>
            </w:rPr>
            <m:t>-</m:t>
          </m:r>
          <m:sSub>
            <m:sSubPr>
              <m:ctrlPr>
                <w:rPr>
                  <w:rFonts w:ascii="Cambria Math" w:hAnsi="Cambria Math"/>
                  <w:i/>
                </w:rPr>
              </m:ctrlPr>
            </m:sSubPr>
            <m:e>
              <m:r>
                <w:rPr>
                  <w:rFonts w:ascii="Cambria Math" w:hAnsi="Cambria Math"/>
                  <w:lang w:val="de-DE"/>
                </w:rPr>
                <m:t>V</m:t>
              </m:r>
            </m:e>
            <m:sub>
              <m:r>
                <w:rPr>
                  <w:rFonts w:ascii="Cambria Math" w:hAnsi="Cambria Math"/>
                  <w:lang w:val="de-DE"/>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de-DE"/>
                    </w:rPr>
                    <m:t>V</m:t>
                  </m:r>
                </m:e>
                <m:sub>
                  <m:r>
                    <w:rPr>
                      <w:rFonts w:ascii="Cambria Math" w:hAnsi="Cambria Math"/>
                      <w:lang w:val="de-DE"/>
                    </w:rPr>
                    <m:t>O</m:t>
                  </m:r>
                </m:sub>
              </m:sSub>
            </m:num>
            <m:den>
              <m:sSub>
                <m:sSubPr>
                  <m:ctrlPr>
                    <w:rPr>
                      <w:rFonts w:ascii="Cambria Math" w:hAnsi="Cambria Math"/>
                      <w:i/>
                    </w:rPr>
                  </m:ctrlPr>
                </m:sSubPr>
                <m:e>
                  <m:r>
                    <w:rPr>
                      <w:rFonts w:ascii="Cambria Math" w:hAnsi="Cambria Math"/>
                      <w:lang w:val="de-DE"/>
                    </w:rPr>
                    <m:t>V</m:t>
                  </m:r>
                </m:e>
                <m:sub>
                  <m:r>
                    <w:rPr>
                      <w:rFonts w:ascii="Cambria Math" w:hAnsi="Cambria Math"/>
                      <w:lang w:val="de-DE"/>
                    </w:rPr>
                    <m:t>D</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2×5</m:t>
              </m:r>
              <m:r>
                <w:rPr>
                  <w:rFonts w:ascii="Cambria Math" w:hAnsi="Cambria Math"/>
                  <w:lang w:val="de-DE"/>
                </w:rPr>
                <m:t>μH</m:t>
              </m:r>
            </m:den>
          </m:f>
          <m:r>
            <w:rPr>
              <w:rFonts w:ascii="Cambria Math" w:hAnsi="Cambria Math"/>
            </w:rPr>
            <m:t>×(12V-5V)×</m:t>
          </m:r>
          <m:f>
            <m:fPr>
              <m:ctrlPr>
                <w:rPr>
                  <w:rFonts w:ascii="Cambria Math" w:hAnsi="Cambria Math"/>
                  <w:i/>
                </w:rPr>
              </m:ctrlPr>
            </m:fPr>
            <m:num>
              <m:r>
                <w:rPr>
                  <w:rFonts w:ascii="Cambria Math" w:hAnsi="Cambria Math"/>
                </w:rPr>
                <m:t>5V</m:t>
              </m:r>
            </m:num>
            <m:den>
              <m:r>
                <w:rPr>
                  <w:rFonts w:ascii="Cambria Math" w:hAnsi="Cambria Math"/>
                </w:rPr>
                <m:t>12V</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500kHz</m:t>
              </m:r>
            </m:den>
          </m:f>
          <m:r>
            <w:rPr>
              <w:rFonts w:ascii="Cambria Math" w:hAnsi="Cambria Math"/>
            </w:rPr>
            <m:t>=0.583A</m:t>
          </m:r>
        </m:oMath>
      </m:oMathPara>
    </w:p>
    <w:p w14:paraId="3E7DF5E3" w14:textId="31CCF73A" w:rsidR="00951B01" w:rsidRDefault="00951B01" w:rsidP="002D01DC">
      <w:pPr>
        <w:spacing w:after="0" w:line="240" w:lineRule="auto"/>
        <w:rPr>
          <w:rFonts w:asciiTheme="minorHAnsi" w:eastAsia="Times New Roman" w:hAnsiTheme="minorHAnsi" w:cstheme="minorHAnsi"/>
          <w:b/>
          <w:bCs/>
          <w:color w:val="000000"/>
          <w:sz w:val="24"/>
          <w:szCs w:val="24"/>
        </w:rPr>
      </w:pPr>
      <w:r w:rsidRPr="00D22504">
        <w:rPr>
          <w:rFonts w:asciiTheme="minorHAnsi" w:eastAsia="Times New Roman" w:hAnsiTheme="minorHAnsi" w:cstheme="minorHAnsi"/>
          <w:b/>
          <w:bCs/>
          <w:color w:val="000000"/>
          <w:sz w:val="24"/>
          <w:szCs w:val="24"/>
        </w:rPr>
        <w:lastRenderedPageBreak/>
        <w:t>b) </w:t>
      </w:r>
    </w:p>
    <w:p w14:paraId="6422E213" w14:textId="77777777" w:rsidR="00AE4F76" w:rsidRDefault="00AE4F76" w:rsidP="00AE4F76">
      <w:r>
        <w:t>The output voltage is fixed and 5V. So</w:t>
      </w:r>
    </w:p>
    <w:p w14:paraId="2947E35F" w14:textId="77777777" w:rsidR="00AE4F76" w:rsidRDefault="00AE4F76" w:rsidP="00AE4F76">
      <w:pPr>
        <w:rPr>
          <w:rFonts w:eastAsiaTheme="minorEastAsia"/>
          <w:lang w:val="tr-TR"/>
        </w:rPr>
      </w:pPr>
      <w:r>
        <w:rPr>
          <w:noProof/>
          <w:lang w:val="tr-TR"/>
        </w:rPr>
        <w:drawing>
          <wp:inline distT="0" distB="0" distL="0" distR="0" wp14:anchorId="6697EEDC" wp14:editId="6DB35505">
            <wp:extent cx="1280160" cy="358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80160" cy="358140"/>
                    </a:xfrm>
                    <a:prstGeom prst="rect">
                      <a:avLst/>
                    </a:prstGeom>
                    <a:noFill/>
                    <a:ln>
                      <a:noFill/>
                    </a:ln>
                  </pic:spPr>
                </pic:pic>
              </a:graphicData>
            </a:graphic>
          </wp:inline>
        </w:drawing>
      </w:r>
    </w:p>
    <w:p w14:paraId="45EA7FA4" w14:textId="77777777" w:rsidR="00AE4F76" w:rsidRDefault="00AE4F76" w:rsidP="00AE4F76">
      <w:r>
        <w:rPr>
          <w:noProof/>
          <w:lang w:val="tr-TR"/>
        </w:rPr>
        <w:drawing>
          <wp:inline distT="0" distB="0" distL="0" distR="0" wp14:anchorId="13D19EA0" wp14:editId="6BBF12B3">
            <wp:extent cx="4434840" cy="388620"/>
            <wp:effectExtent l="0" t="0" r="3810" b="0"/>
            <wp:docPr id="4" name="Resim 4" descr="saat, kol saati, ölçü ale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saat, kol saati, ölçü aleti içeren bir resim&#10;&#10;Açıklama otomatik olarak oluşturuldu"/>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4840" cy="388620"/>
                    </a:xfrm>
                    <a:prstGeom prst="rect">
                      <a:avLst/>
                    </a:prstGeom>
                    <a:noFill/>
                    <a:ln>
                      <a:noFill/>
                    </a:ln>
                  </pic:spPr>
                </pic:pic>
              </a:graphicData>
            </a:graphic>
          </wp:inline>
        </w:drawing>
      </w:r>
    </w:p>
    <w:p w14:paraId="502F7F08" w14:textId="77777777" w:rsidR="00AE4F76" w:rsidRDefault="00AE4F76" w:rsidP="00AE4F76">
      <w:r>
        <w:t>To find maximum ripple, the maximum input voltage must be chosen.</w:t>
      </w:r>
    </w:p>
    <w:p w14:paraId="4FD0F940" w14:textId="7AB0E69A" w:rsidR="00AE4F76" w:rsidRDefault="00AE4F76" w:rsidP="00AE4F76">
      <w:r>
        <w:rPr>
          <w:noProof/>
          <w:lang w:val="tr-TR"/>
        </w:rPr>
        <w:drawing>
          <wp:inline distT="0" distB="0" distL="0" distR="0" wp14:anchorId="1C3D4E2C" wp14:editId="76ECAC3F">
            <wp:extent cx="3901440" cy="358140"/>
            <wp:effectExtent l="0" t="0" r="381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1440" cy="358140"/>
                    </a:xfrm>
                    <a:prstGeom prst="rect">
                      <a:avLst/>
                    </a:prstGeom>
                    <a:noFill/>
                    <a:ln>
                      <a:noFill/>
                    </a:ln>
                  </pic:spPr>
                </pic:pic>
              </a:graphicData>
            </a:graphic>
          </wp:inline>
        </w:drawing>
      </w:r>
    </w:p>
    <w:p w14:paraId="1EF6F6A7" w14:textId="77777777" w:rsidR="00AE4F76" w:rsidRDefault="00AE4F76" w:rsidP="00AE4F76">
      <w:r>
        <w:rPr>
          <w:noProof/>
          <w:lang w:val="tr-TR"/>
        </w:rPr>
        <w:drawing>
          <wp:inline distT="0" distB="0" distL="0" distR="0" wp14:anchorId="7098EAEA" wp14:editId="357900EE">
            <wp:extent cx="4023360" cy="3276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23360" cy="327660"/>
                    </a:xfrm>
                    <a:prstGeom prst="rect">
                      <a:avLst/>
                    </a:prstGeom>
                    <a:noFill/>
                    <a:ln>
                      <a:noFill/>
                    </a:ln>
                  </pic:spPr>
                </pic:pic>
              </a:graphicData>
            </a:graphic>
          </wp:inline>
        </w:drawing>
      </w:r>
    </w:p>
    <w:p w14:paraId="43B3C3B5" w14:textId="5DE65338" w:rsidR="00C25759" w:rsidRDefault="00AE4F76" w:rsidP="00641312">
      <w:r>
        <w:rPr>
          <w:noProof/>
          <w:lang w:val="tr-TR"/>
        </w:rPr>
        <w:drawing>
          <wp:inline distT="0" distB="0" distL="0" distR="0" wp14:anchorId="7E256FEA" wp14:editId="7D4372D1">
            <wp:extent cx="2331720" cy="3733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p w14:paraId="4BBBA6A2" w14:textId="77777777" w:rsidR="00641312" w:rsidRPr="00641312" w:rsidRDefault="00641312" w:rsidP="00641312"/>
    <w:p w14:paraId="18DFA0E7" w14:textId="339A8247" w:rsidR="00C25759" w:rsidRDefault="00951B01" w:rsidP="002D01DC">
      <w:pPr>
        <w:spacing w:after="240" w:line="240" w:lineRule="auto"/>
        <w:rPr>
          <w:rFonts w:asciiTheme="minorHAnsi" w:eastAsia="Times New Roman" w:hAnsiTheme="minorHAnsi" w:cstheme="minorHAnsi"/>
          <w:sz w:val="24"/>
          <w:szCs w:val="24"/>
        </w:rPr>
      </w:pPr>
      <w:r w:rsidRPr="00D22504">
        <w:rPr>
          <w:rFonts w:asciiTheme="minorHAnsi" w:eastAsia="Times New Roman" w:hAnsiTheme="minorHAnsi" w:cstheme="minorHAnsi"/>
          <w:b/>
          <w:bCs/>
          <w:color w:val="000000"/>
          <w:sz w:val="24"/>
          <w:szCs w:val="24"/>
        </w:rPr>
        <w:t>c)</w:t>
      </w:r>
    </w:p>
    <w:p w14:paraId="0FD1DD8E" w14:textId="77777777" w:rsidR="00444468" w:rsidRPr="009F54B8" w:rsidRDefault="00444468" w:rsidP="00444468">
      <w:pPr>
        <w:spacing w:after="240" w:line="240" w:lineRule="auto"/>
        <w:rPr>
          <w:rFonts w:asciiTheme="minorHAnsi" w:eastAsia="Times New Roman" w:hAnsiTheme="minorHAnsi" w:cstheme="minorHAnsi"/>
          <w:sz w:val="24"/>
          <w:szCs w:val="24"/>
        </w:rPr>
      </w:pPr>
      <m:oMathPara>
        <m:oMath>
          <m:r>
            <w:rPr>
              <w:rFonts w:ascii="Cambria Math" w:eastAsia="Times New Roman" w:hAnsi="Cambria Math" w:cstheme="minorHAnsi"/>
              <w:sz w:val="24"/>
              <w:szCs w:val="24"/>
            </w:rPr>
            <m:t>D=</m:t>
          </m:r>
          <m:f>
            <m:fPr>
              <m:ctrlPr>
                <w:rPr>
                  <w:rFonts w:ascii="Cambria Math" w:eastAsia="Times New Roman" w:hAnsi="Cambria Math" w:cstheme="minorHAnsi"/>
                  <w:i/>
                  <w:sz w:val="24"/>
                  <w:szCs w:val="24"/>
                </w:rPr>
              </m:ctrlPr>
            </m:fPr>
            <m:num>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V</m:t>
                  </m:r>
                </m:e>
                <m:sub>
                  <m:r>
                    <w:rPr>
                      <w:rFonts w:ascii="Cambria Math" w:eastAsia="Times New Roman" w:hAnsi="Cambria Math" w:cstheme="minorHAnsi"/>
                      <w:sz w:val="24"/>
                      <w:szCs w:val="24"/>
                    </w:rPr>
                    <m:t>0</m:t>
                  </m:r>
                </m:sub>
              </m:sSub>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V</m:t>
                  </m:r>
                </m:e>
                <m:sub>
                  <m:r>
                    <w:rPr>
                      <w:rFonts w:ascii="Cambria Math" w:eastAsia="Times New Roman" w:hAnsi="Cambria Math" w:cstheme="minorHAnsi"/>
                      <w:sz w:val="24"/>
                      <w:szCs w:val="24"/>
                    </w:rPr>
                    <m:t>in</m:t>
                  </m:r>
                </m:sub>
              </m:sSub>
            </m:den>
          </m:f>
          <m:r>
            <w:rPr>
              <w:rFonts w:ascii="Cambria Math" w:eastAsia="Times New Roman" w:hAnsi="Cambria Math" w:cstheme="minorHAnsi"/>
              <w:sz w:val="24"/>
              <w:szCs w:val="24"/>
            </w:rPr>
            <m:t>=20.83%</m:t>
          </m:r>
        </m:oMath>
      </m:oMathPara>
    </w:p>
    <w:p w14:paraId="012D4198" w14:textId="77777777" w:rsidR="00444468" w:rsidRPr="009F54B8" w:rsidRDefault="00312406" w:rsidP="00444468">
      <w:pPr>
        <w:spacing w:after="240" w:line="240" w:lineRule="auto"/>
        <w:rPr>
          <w:rFonts w:asciiTheme="minorHAnsi" w:eastAsia="Times New Roman" w:hAnsiTheme="minorHAnsi" w:cstheme="minorHAnsi"/>
          <w:sz w:val="24"/>
          <w:szCs w:val="24"/>
        </w:rPr>
      </w:pPr>
      <m:oMathPara>
        <m:oMath>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I</m:t>
              </m:r>
            </m:e>
            <m:sub>
              <m:r>
                <w:rPr>
                  <w:rFonts w:ascii="Cambria Math" w:eastAsia="Times New Roman" w:hAnsi="Cambria Math" w:cstheme="minorHAnsi"/>
                  <w:sz w:val="24"/>
                  <w:szCs w:val="24"/>
                </w:rPr>
                <m:t>OB</m:t>
              </m:r>
            </m:sub>
          </m:sSub>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V</m:t>
                  </m:r>
                </m:e>
                <m:sub>
                  <m:r>
                    <w:rPr>
                      <w:rFonts w:ascii="Cambria Math" w:eastAsia="Times New Roman" w:hAnsi="Cambria Math" w:cstheme="minorHAnsi"/>
                      <w:sz w:val="24"/>
                      <w:szCs w:val="24"/>
                    </w:rPr>
                    <m:t>D</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V</m:t>
                  </m:r>
                </m:e>
                <m:sub>
                  <m:r>
                    <w:rPr>
                      <w:rFonts w:ascii="Cambria Math" w:eastAsia="Times New Roman" w:hAnsi="Cambria Math" w:cstheme="minorHAnsi"/>
                      <w:sz w:val="24"/>
                      <w:szCs w:val="24"/>
                    </w:rPr>
                    <m:t>O</m:t>
                  </m:r>
                </m:sub>
              </m:sSub>
              <m:r>
                <w:rPr>
                  <w:rFonts w:ascii="Cambria Math" w:eastAsia="Times New Roman" w:hAnsi="Cambria Math" w:cstheme="minorHAnsi"/>
                  <w:sz w:val="24"/>
                  <w:szCs w:val="24"/>
                </w:rPr>
                <m:t>)D</m:t>
              </m:r>
            </m:num>
            <m:den>
              <m:r>
                <w:rPr>
                  <w:rFonts w:ascii="Cambria Math" w:eastAsia="Times New Roman" w:hAnsi="Cambria Math" w:cstheme="minorHAnsi"/>
                  <w:sz w:val="24"/>
                  <w:szCs w:val="24"/>
                </w:rPr>
                <m:t>2L</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f</m:t>
                  </m:r>
                </m:e>
                <m:sub>
                  <m:r>
                    <w:rPr>
                      <w:rFonts w:ascii="Cambria Math" w:eastAsia="Times New Roman" w:hAnsi="Cambria Math" w:cstheme="minorHAnsi"/>
                      <w:sz w:val="24"/>
                      <w:szCs w:val="24"/>
                    </w:rPr>
                    <m:t>S</m:t>
                  </m:r>
                </m:sub>
              </m:sSub>
            </m:den>
          </m:f>
          <m:r>
            <w:rPr>
              <w:rFonts w:ascii="Cambria Math" w:eastAsia="Times New Roman" w:hAnsi="Cambria Math" w:cstheme="minorHAnsi"/>
              <w:sz w:val="24"/>
              <w:szCs w:val="24"/>
            </w:rPr>
            <m:t>=0.792A</m:t>
          </m:r>
        </m:oMath>
      </m:oMathPara>
    </w:p>
    <w:p w14:paraId="403A0FC1" w14:textId="77777777" w:rsidR="00444468" w:rsidRPr="00E90D24" w:rsidRDefault="00444468" w:rsidP="00444468">
      <w:pPr>
        <w:pStyle w:val="Balk3"/>
        <w:rPr>
          <w:rFonts w:asciiTheme="minorHAnsi" w:eastAsia="Times New Roman" w:hAnsiTheme="minorHAnsi"/>
          <w:color w:val="auto"/>
          <w:shd w:val="clear" w:color="auto" w:fill="FFFFFF"/>
        </w:rPr>
      </w:pPr>
      <m:oMathPara>
        <m:oMath>
          <m:r>
            <m:rPr>
              <m:sty m:val="p"/>
            </m:rPr>
            <w:rPr>
              <w:rFonts w:ascii="Cambria Math" w:eastAsia="Times New Roman" w:hAnsi="Cambria Math"/>
              <w:color w:val="auto"/>
            </w:rPr>
            <m:t>R=</m:t>
          </m:r>
          <m:f>
            <m:fPr>
              <m:ctrlPr>
                <w:rPr>
                  <w:rFonts w:ascii="Cambria Math" w:eastAsia="Times New Roman" w:hAnsi="Cambria Math"/>
                  <w:color w:val="auto"/>
                </w:rPr>
              </m:ctrlPr>
            </m:fPr>
            <m:num>
              <m:sSub>
                <m:sSubPr>
                  <m:ctrlPr>
                    <w:rPr>
                      <w:rFonts w:ascii="Cambria Math" w:eastAsia="Times New Roman" w:hAnsi="Cambria Math"/>
                      <w:color w:val="auto"/>
                    </w:rPr>
                  </m:ctrlPr>
                </m:sSubPr>
                <m:e>
                  <m:r>
                    <m:rPr>
                      <m:sty m:val="p"/>
                    </m:rPr>
                    <w:rPr>
                      <w:rFonts w:ascii="Cambria Math" w:eastAsia="Times New Roman" w:hAnsi="Cambria Math"/>
                      <w:color w:val="auto"/>
                    </w:rPr>
                    <m:t>V</m:t>
                  </m:r>
                </m:e>
                <m:sub>
                  <m:r>
                    <m:rPr>
                      <m:sty m:val="p"/>
                    </m:rPr>
                    <w:rPr>
                      <w:rFonts w:ascii="Cambria Math" w:eastAsia="Times New Roman" w:hAnsi="Cambria Math"/>
                      <w:color w:val="auto"/>
                    </w:rPr>
                    <m:t>O</m:t>
                  </m:r>
                </m:sub>
              </m:sSub>
            </m:num>
            <m:den>
              <m:sSub>
                <m:sSubPr>
                  <m:ctrlPr>
                    <w:rPr>
                      <w:rFonts w:ascii="Cambria Math" w:eastAsia="Times New Roman" w:hAnsi="Cambria Math"/>
                      <w:color w:val="auto"/>
                    </w:rPr>
                  </m:ctrlPr>
                </m:sSubPr>
                <m:e>
                  <m:r>
                    <m:rPr>
                      <m:sty m:val="p"/>
                    </m:rPr>
                    <w:rPr>
                      <w:rFonts w:ascii="Cambria Math" w:eastAsia="Times New Roman" w:hAnsi="Cambria Math"/>
                      <w:color w:val="auto"/>
                    </w:rPr>
                    <m:t>I</m:t>
                  </m:r>
                </m:e>
                <m:sub>
                  <m:r>
                    <m:rPr>
                      <m:sty m:val="p"/>
                    </m:rPr>
                    <w:rPr>
                      <w:rFonts w:ascii="Cambria Math" w:eastAsia="Times New Roman" w:hAnsi="Cambria Math"/>
                      <w:color w:val="auto"/>
                    </w:rPr>
                    <m:t>OB</m:t>
                  </m:r>
                </m:sub>
              </m:sSub>
            </m:den>
          </m:f>
          <m:r>
            <m:rPr>
              <m:sty m:val="p"/>
            </m:rPr>
            <w:rPr>
              <w:rFonts w:ascii="Cambria Math" w:eastAsia="Times New Roman" w:hAnsi="Cambria Math"/>
              <w:color w:val="auto"/>
            </w:rPr>
            <m:t>=6.316</m:t>
          </m:r>
          <m:r>
            <m:rPr>
              <m:sty m:val="p"/>
            </m:rPr>
            <w:rPr>
              <w:rFonts w:ascii="Cambria Math" w:hAnsi="Cambria Math" w:cs="Arial"/>
              <w:color w:val="auto"/>
              <w:shd w:val="clear" w:color="auto" w:fill="FFFFFF"/>
            </w:rPr>
            <m:t>Ω</m:t>
          </m:r>
        </m:oMath>
      </m:oMathPara>
    </w:p>
    <w:p w14:paraId="7042C7F3" w14:textId="77777777" w:rsidR="00E90D24" w:rsidRPr="00E90D24" w:rsidRDefault="00E90D24" w:rsidP="00E90D24"/>
    <w:p w14:paraId="5AC72116" w14:textId="77777777" w:rsidR="00444468" w:rsidRDefault="00444468" w:rsidP="00444468">
      <w:pPr>
        <w:keepNext/>
        <w:spacing w:after="240" w:line="240" w:lineRule="auto"/>
        <w:jc w:val="center"/>
      </w:pPr>
      <w:r>
        <w:rPr>
          <w:rFonts w:asciiTheme="minorHAnsi" w:eastAsia="Times New Roman" w:hAnsiTheme="minorHAnsi" w:cstheme="minorHAnsi"/>
          <w:noProof/>
          <w:sz w:val="24"/>
          <w:szCs w:val="24"/>
          <w:lang w:val="tr-TR"/>
        </w:rPr>
        <w:drawing>
          <wp:inline distT="0" distB="0" distL="0" distR="0" wp14:anchorId="371D406E" wp14:editId="0C457CF8">
            <wp:extent cx="5760720" cy="2743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4984BCBA" w14:textId="57418D05" w:rsidR="002D01DC" w:rsidRDefault="00444468" w:rsidP="00444468">
      <w:pPr>
        <w:pStyle w:val="ResimYazs"/>
        <w:jc w:val="center"/>
      </w:pPr>
      <w:r>
        <w:t xml:space="preserve">Figure </w:t>
      </w:r>
      <w:r>
        <w:fldChar w:fldCharType="begin"/>
      </w:r>
      <w:r>
        <w:instrText xml:space="preserve"> SEQ Figure \* ARABIC </w:instrText>
      </w:r>
      <w:r>
        <w:fldChar w:fldCharType="separate"/>
      </w:r>
      <w:r w:rsidR="00687E9C">
        <w:rPr>
          <w:noProof/>
        </w:rPr>
        <w:t>2</w:t>
      </w:r>
      <w:r>
        <w:fldChar w:fldCharType="end"/>
      </w:r>
      <w:r>
        <w:t>: Inductor Voltage and Current Graph</w:t>
      </w:r>
    </w:p>
    <w:p w14:paraId="3056C814" w14:textId="77777777" w:rsidR="00E1374C" w:rsidRDefault="00E1374C" w:rsidP="00E1374C">
      <w:pPr>
        <w:keepNext/>
        <w:jc w:val="center"/>
      </w:pPr>
      <w:r>
        <w:rPr>
          <w:noProof/>
          <w:lang w:val="tr-TR"/>
        </w:rPr>
        <w:lastRenderedPageBreak/>
        <w:drawing>
          <wp:inline distT="0" distB="0" distL="0" distR="0" wp14:anchorId="443F8EC5" wp14:editId="5F76B48E">
            <wp:extent cx="5760720" cy="27432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2BC6400C" w14:textId="37A44F3E" w:rsidR="00444468" w:rsidRDefault="00E1374C" w:rsidP="00E1374C">
      <w:pPr>
        <w:pStyle w:val="ResimYazs"/>
        <w:jc w:val="center"/>
      </w:pPr>
      <w:r>
        <w:t xml:space="preserve">Figure </w:t>
      </w:r>
      <w:r>
        <w:fldChar w:fldCharType="begin"/>
      </w:r>
      <w:r>
        <w:instrText xml:space="preserve"> SEQ Figure \* ARABIC </w:instrText>
      </w:r>
      <w:r>
        <w:fldChar w:fldCharType="separate"/>
      </w:r>
      <w:r w:rsidR="00687E9C">
        <w:rPr>
          <w:noProof/>
        </w:rPr>
        <w:t>3</w:t>
      </w:r>
      <w:r>
        <w:fldChar w:fldCharType="end"/>
      </w:r>
      <w:r>
        <w:t>: Output Voltage Graph</w:t>
      </w:r>
    </w:p>
    <w:p w14:paraId="3379BFCE" w14:textId="77777777" w:rsidR="003F5216" w:rsidRPr="003F5216" w:rsidRDefault="003F5216" w:rsidP="003F5216"/>
    <w:p w14:paraId="13F839CD" w14:textId="77777777" w:rsidR="00E1374C" w:rsidRDefault="00E1374C" w:rsidP="00E1374C">
      <w:pPr>
        <w:keepNext/>
        <w:jc w:val="center"/>
      </w:pPr>
      <w:r>
        <w:rPr>
          <w:noProof/>
          <w:lang w:val="tr-TR"/>
        </w:rPr>
        <w:drawing>
          <wp:inline distT="0" distB="0" distL="0" distR="0" wp14:anchorId="485D47DE" wp14:editId="44240D5D">
            <wp:extent cx="5760720" cy="27432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556CBC0" w14:textId="72E9B180" w:rsidR="00E1374C" w:rsidRDefault="00E1374C" w:rsidP="00E1374C">
      <w:pPr>
        <w:pStyle w:val="ResimYazs"/>
        <w:jc w:val="center"/>
      </w:pPr>
      <w:r>
        <w:t xml:space="preserve">Figure </w:t>
      </w:r>
      <w:r>
        <w:fldChar w:fldCharType="begin"/>
      </w:r>
      <w:r>
        <w:instrText xml:space="preserve"> SEQ Figure \* ARABIC </w:instrText>
      </w:r>
      <w:r>
        <w:fldChar w:fldCharType="separate"/>
      </w:r>
      <w:r w:rsidR="00687E9C">
        <w:rPr>
          <w:noProof/>
        </w:rPr>
        <w:t>4</w:t>
      </w:r>
      <w:r>
        <w:fldChar w:fldCharType="end"/>
      </w:r>
      <w:r>
        <w:t>: Diode Voltage and Current Graph</w:t>
      </w:r>
    </w:p>
    <w:p w14:paraId="1B621F11" w14:textId="77777777" w:rsidR="00E1374C" w:rsidRDefault="00E1374C" w:rsidP="00E1374C">
      <w:pPr>
        <w:keepNext/>
        <w:jc w:val="center"/>
      </w:pPr>
      <w:r>
        <w:rPr>
          <w:noProof/>
          <w:lang w:val="tr-TR"/>
        </w:rPr>
        <w:lastRenderedPageBreak/>
        <w:drawing>
          <wp:inline distT="0" distB="0" distL="0" distR="0" wp14:anchorId="776A4BD1" wp14:editId="485B6136">
            <wp:extent cx="5760720" cy="27432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3EFD3BD6" w14:textId="4E190A81" w:rsidR="00E1374C" w:rsidRDefault="00E1374C" w:rsidP="00E1374C">
      <w:pPr>
        <w:pStyle w:val="ResimYazs"/>
        <w:jc w:val="center"/>
      </w:pPr>
      <w:r>
        <w:t xml:space="preserve">Figure </w:t>
      </w:r>
      <w:r>
        <w:fldChar w:fldCharType="begin"/>
      </w:r>
      <w:r>
        <w:instrText xml:space="preserve"> SEQ Figure \* ARABIC </w:instrText>
      </w:r>
      <w:r>
        <w:fldChar w:fldCharType="separate"/>
      </w:r>
      <w:r w:rsidR="00687E9C">
        <w:rPr>
          <w:noProof/>
        </w:rPr>
        <w:t>5</w:t>
      </w:r>
      <w:r>
        <w:fldChar w:fldCharType="end"/>
      </w:r>
      <w:r>
        <w:t>: Switch Voltage and Current Graph</w:t>
      </w:r>
    </w:p>
    <w:p w14:paraId="3AF46F32" w14:textId="77777777" w:rsidR="00E90D24" w:rsidRPr="00E90D24" w:rsidRDefault="00E90D24" w:rsidP="00E90D24"/>
    <w:p w14:paraId="10D315F4" w14:textId="77777777" w:rsidR="00B508F4" w:rsidRDefault="00B508F4" w:rsidP="00B508F4">
      <w:pPr>
        <w:spacing w:after="0" w:line="240" w:lineRule="auto"/>
      </w:pPr>
      <w:r>
        <w:t xml:space="preserve">In this part, the continuous current mode of the buck converter was observed. When the inductor current graph was examined, it can be seen that the current does not remain zero; it goes down to zero and goes up. </w:t>
      </w:r>
    </w:p>
    <w:p w14:paraId="4C5A72EB" w14:textId="77777777" w:rsidR="00B508F4" w:rsidRDefault="00B508F4" w:rsidP="00B508F4">
      <w:pPr>
        <w:spacing w:after="0" w:line="240" w:lineRule="auto"/>
      </w:pPr>
      <w:r>
        <w:t xml:space="preserve">In addition, the peak current value that guarantees CCM operation was 1.6A in part a. In this part, it can be seen that peak was 1.6A, and this is suitable for part a. </w:t>
      </w:r>
    </w:p>
    <w:p w14:paraId="6724626E" w14:textId="77777777" w:rsidR="00B508F4" w:rsidRDefault="00B508F4" w:rsidP="00B508F4">
      <w:pPr>
        <w:spacing w:after="0" w:line="240" w:lineRule="auto"/>
      </w:pPr>
    </w:p>
    <w:p w14:paraId="17516715" w14:textId="44F787DF" w:rsidR="00951B01" w:rsidRPr="00D22504" w:rsidRDefault="00951B01" w:rsidP="00B508F4">
      <w:pPr>
        <w:spacing w:after="0" w:line="240" w:lineRule="auto"/>
        <w:rPr>
          <w:rFonts w:asciiTheme="minorHAnsi" w:eastAsia="Times New Roman" w:hAnsiTheme="minorHAnsi" w:cstheme="minorHAnsi"/>
          <w:sz w:val="24"/>
          <w:szCs w:val="24"/>
        </w:rPr>
      </w:pPr>
      <w:r w:rsidRPr="00D22504">
        <w:rPr>
          <w:rFonts w:asciiTheme="minorHAnsi" w:eastAsia="Times New Roman" w:hAnsiTheme="minorHAnsi" w:cstheme="minorHAnsi"/>
          <w:b/>
          <w:bCs/>
          <w:color w:val="000000"/>
          <w:sz w:val="24"/>
          <w:szCs w:val="24"/>
        </w:rPr>
        <w:t>d)</w:t>
      </w:r>
    </w:p>
    <w:p w14:paraId="6634499A" w14:textId="77777777" w:rsidR="007562F9" w:rsidRPr="009F54B8" w:rsidRDefault="007562F9" w:rsidP="007562F9">
      <w:pPr>
        <w:spacing w:after="240" w:line="240" w:lineRule="auto"/>
        <w:rPr>
          <w:rFonts w:asciiTheme="minorHAnsi" w:eastAsia="Times New Roman" w:hAnsiTheme="minorHAnsi" w:cstheme="minorHAnsi"/>
          <w:sz w:val="24"/>
          <w:szCs w:val="24"/>
        </w:rPr>
      </w:pPr>
      <m:oMathPara>
        <m:oMath>
          <m:r>
            <w:rPr>
              <w:rFonts w:ascii="Cambria Math" w:eastAsia="Times New Roman" w:hAnsi="Cambria Math" w:cstheme="minorHAnsi"/>
              <w:sz w:val="24"/>
              <w:szCs w:val="24"/>
            </w:rPr>
            <m:t>D=</m:t>
          </m:r>
          <m:f>
            <m:fPr>
              <m:ctrlPr>
                <w:rPr>
                  <w:rFonts w:ascii="Cambria Math" w:eastAsia="Times New Roman" w:hAnsi="Cambria Math" w:cstheme="minorHAnsi"/>
                  <w:i/>
                  <w:sz w:val="24"/>
                  <w:szCs w:val="24"/>
                </w:rPr>
              </m:ctrlPr>
            </m:fPr>
            <m:num>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V</m:t>
                  </m:r>
                </m:e>
                <m:sub>
                  <m:r>
                    <w:rPr>
                      <w:rFonts w:ascii="Cambria Math" w:eastAsia="Times New Roman" w:hAnsi="Cambria Math" w:cstheme="minorHAnsi"/>
                      <w:sz w:val="24"/>
                      <w:szCs w:val="24"/>
                    </w:rPr>
                    <m:t>0</m:t>
                  </m:r>
                </m:sub>
              </m:sSub>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V</m:t>
                  </m:r>
                </m:e>
                <m:sub>
                  <m:r>
                    <w:rPr>
                      <w:rFonts w:ascii="Cambria Math" w:eastAsia="Times New Roman" w:hAnsi="Cambria Math" w:cstheme="minorHAnsi"/>
                      <w:sz w:val="24"/>
                      <w:szCs w:val="24"/>
                    </w:rPr>
                    <m:t>in</m:t>
                  </m:r>
                </m:sub>
              </m:sSub>
            </m:den>
          </m:f>
          <m:r>
            <w:rPr>
              <w:rFonts w:ascii="Cambria Math" w:eastAsia="Times New Roman" w:hAnsi="Cambria Math" w:cstheme="minorHAnsi"/>
              <w:sz w:val="24"/>
              <w:szCs w:val="24"/>
            </w:rPr>
            <m:t>=41.67%</m:t>
          </m:r>
        </m:oMath>
      </m:oMathPara>
    </w:p>
    <w:p w14:paraId="7EF8843D" w14:textId="77777777" w:rsidR="007562F9" w:rsidRPr="009F54B8" w:rsidRDefault="00312406" w:rsidP="007562F9">
      <w:pPr>
        <w:spacing w:after="240" w:line="240" w:lineRule="auto"/>
        <w:rPr>
          <w:rFonts w:asciiTheme="minorHAnsi" w:eastAsia="Times New Roman" w:hAnsiTheme="minorHAnsi" w:cstheme="minorHAnsi"/>
          <w:sz w:val="24"/>
          <w:szCs w:val="24"/>
        </w:rPr>
      </w:pPr>
      <m:oMathPara>
        <m:oMath>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I</m:t>
              </m:r>
            </m:e>
            <m:sub>
              <m:r>
                <w:rPr>
                  <w:rFonts w:ascii="Cambria Math" w:eastAsia="Times New Roman" w:hAnsi="Cambria Math" w:cstheme="minorHAnsi"/>
                  <w:sz w:val="24"/>
                  <w:szCs w:val="24"/>
                </w:rPr>
                <m:t>OB</m:t>
              </m:r>
            </m:sub>
          </m:sSub>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P</m:t>
              </m:r>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V</m:t>
                  </m:r>
                </m:e>
                <m:sub>
                  <m:r>
                    <w:rPr>
                      <w:rFonts w:ascii="Cambria Math" w:eastAsia="Times New Roman" w:hAnsi="Cambria Math" w:cstheme="minorHAnsi"/>
                      <w:sz w:val="24"/>
                      <w:szCs w:val="24"/>
                    </w:rPr>
                    <m:t>O</m:t>
                  </m:r>
                </m:sub>
              </m:sSub>
            </m:den>
          </m:f>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1W</m:t>
              </m:r>
            </m:num>
            <m:den>
              <m:r>
                <w:rPr>
                  <w:rFonts w:ascii="Cambria Math" w:eastAsia="Times New Roman" w:hAnsi="Cambria Math" w:cstheme="minorHAnsi"/>
                  <w:sz w:val="24"/>
                  <w:szCs w:val="24"/>
                </w:rPr>
                <m:t>5V</m:t>
              </m:r>
            </m:den>
          </m:f>
          <m:r>
            <w:rPr>
              <w:rFonts w:ascii="Cambria Math" w:eastAsia="Times New Roman" w:hAnsi="Cambria Math" w:cstheme="minorHAnsi"/>
              <w:sz w:val="24"/>
              <w:szCs w:val="24"/>
            </w:rPr>
            <m:t>=0.2 A</m:t>
          </m:r>
        </m:oMath>
      </m:oMathPara>
    </w:p>
    <w:p w14:paraId="1EF61C90" w14:textId="77777777" w:rsidR="007562F9" w:rsidRPr="00AE718F" w:rsidRDefault="007562F9" w:rsidP="007562F9">
      <w:pPr>
        <w:pStyle w:val="Balk3"/>
        <w:rPr>
          <w:rFonts w:asciiTheme="minorHAnsi" w:eastAsia="Times New Roman" w:hAnsiTheme="minorHAnsi"/>
          <w:color w:val="auto"/>
          <w:shd w:val="clear" w:color="auto" w:fill="FFFFFF"/>
        </w:rPr>
      </w:pPr>
      <m:oMathPara>
        <m:oMath>
          <m:r>
            <m:rPr>
              <m:sty m:val="p"/>
            </m:rPr>
            <w:rPr>
              <w:rFonts w:ascii="Cambria Math" w:eastAsia="Times New Roman" w:hAnsi="Cambria Math"/>
              <w:color w:val="auto"/>
            </w:rPr>
            <m:t>R=</m:t>
          </m:r>
          <m:f>
            <m:fPr>
              <m:ctrlPr>
                <w:rPr>
                  <w:rFonts w:ascii="Cambria Math" w:eastAsia="Times New Roman" w:hAnsi="Cambria Math"/>
                  <w:color w:val="auto"/>
                </w:rPr>
              </m:ctrlPr>
            </m:fPr>
            <m:num>
              <m:sSub>
                <m:sSubPr>
                  <m:ctrlPr>
                    <w:rPr>
                      <w:rFonts w:ascii="Cambria Math" w:eastAsia="Times New Roman" w:hAnsi="Cambria Math"/>
                      <w:color w:val="auto"/>
                    </w:rPr>
                  </m:ctrlPr>
                </m:sSubPr>
                <m:e>
                  <m:r>
                    <m:rPr>
                      <m:sty m:val="p"/>
                    </m:rPr>
                    <w:rPr>
                      <w:rFonts w:ascii="Cambria Math" w:eastAsia="Times New Roman" w:hAnsi="Cambria Math"/>
                      <w:color w:val="auto"/>
                    </w:rPr>
                    <m:t>V</m:t>
                  </m:r>
                </m:e>
                <m:sub>
                  <m:r>
                    <m:rPr>
                      <m:sty m:val="p"/>
                    </m:rPr>
                    <w:rPr>
                      <w:rFonts w:ascii="Cambria Math" w:eastAsia="Times New Roman" w:hAnsi="Cambria Math"/>
                      <w:color w:val="auto"/>
                    </w:rPr>
                    <m:t>O</m:t>
                  </m:r>
                </m:sub>
              </m:sSub>
            </m:num>
            <m:den>
              <m:sSub>
                <m:sSubPr>
                  <m:ctrlPr>
                    <w:rPr>
                      <w:rFonts w:ascii="Cambria Math" w:eastAsia="Times New Roman" w:hAnsi="Cambria Math"/>
                      <w:color w:val="auto"/>
                    </w:rPr>
                  </m:ctrlPr>
                </m:sSubPr>
                <m:e>
                  <m:r>
                    <m:rPr>
                      <m:sty m:val="p"/>
                    </m:rPr>
                    <w:rPr>
                      <w:rFonts w:ascii="Cambria Math" w:eastAsia="Times New Roman" w:hAnsi="Cambria Math"/>
                      <w:color w:val="auto"/>
                    </w:rPr>
                    <m:t>I</m:t>
                  </m:r>
                </m:e>
                <m:sub>
                  <m:r>
                    <m:rPr>
                      <m:sty m:val="p"/>
                    </m:rPr>
                    <w:rPr>
                      <w:rFonts w:ascii="Cambria Math" w:eastAsia="Times New Roman" w:hAnsi="Cambria Math"/>
                      <w:color w:val="auto"/>
                    </w:rPr>
                    <m:t>OB</m:t>
                  </m:r>
                </m:sub>
              </m:sSub>
            </m:den>
          </m:f>
          <m:r>
            <m:rPr>
              <m:sty m:val="p"/>
            </m:rPr>
            <w:rPr>
              <w:rFonts w:ascii="Cambria Math" w:eastAsia="Times New Roman" w:hAnsi="Cambria Math"/>
              <w:color w:val="auto"/>
            </w:rPr>
            <m:t>=25</m:t>
          </m:r>
          <m:r>
            <m:rPr>
              <m:sty m:val="p"/>
            </m:rPr>
            <w:rPr>
              <w:rFonts w:ascii="Cambria Math" w:hAnsi="Cambria Math" w:cs="Arial"/>
              <w:color w:val="auto"/>
              <w:shd w:val="clear" w:color="auto" w:fill="FFFFFF"/>
            </w:rPr>
            <m:t>Ω</m:t>
          </m:r>
        </m:oMath>
      </m:oMathPara>
    </w:p>
    <w:p w14:paraId="451DAB94" w14:textId="77777777" w:rsidR="003F5216" w:rsidRDefault="003F5216" w:rsidP="007562F9"/>
    <w:p w14:paraId="095A037A" w14:textId="76A8D284" w:rsidR="004B3BEA" w:rsidRDefault="004B3BEA" w:rsidP="007562F9">
      <w:r w:rsidRPr="004B3BEA">
        <w:t>In the simulation, the output voltage was 7.2V with a 41.67% duty cycle. As a result, D was decreased to 24.4% to obtain a 5V output voltage</w:t>
      </w:r>
      <w:r>
        <w:t>.</w:t>
      </w:r>
    </w:p>
    <w:p w14:paraId="6D28C2E2" w14:textId="77777777" w:rsidR="007562F9" w:rsidRDefault="007562F9" w:rsidP="007562F9">
      <w:pPr>
        <w:keepNext/>
        <w:spacing w:after="0" w:line="240" w:lineRule="auto"/>
        <w:jc w:val="center"/>
      </w:pPr>
      <w:r>
        <w:rPr>
          <w:rFonts w:asciiTheme="minorHAnsi" w:eastAsia="Times New Roman" w:hAnsiTheme="minorHAnsi" w:cstheme="minorHAnsi"/>
          <w:noProof/>
          <w:sz w:val="24"/>
          <w:szCs w:val="24"/>
          <w:lang w:val="tr-TR"/>
        </w:rPr>
        <w:lastRenderedPageBreak/>
        <w:drawing>
          <wp:inline distT="0" distB="0" distL="0" distR="0" wp14:anchorId="77041B50" wp14:editId="1A96934E">
            <wp:extent cx="5760720" cy="27432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7A3AB1E1" w14:textId="02A66642" w:rsidR="00AD5CB7" w:rsidRDefault="007562F9" w:rsidP="007562F9">
      <w:pPr>
        <w:pStyle w:val="ResimYazs"/>
        <w:jc w:val="center"/>
      </w:pPr>
      <w:r>
        <w:t xml:space="preserve">Figure </w:t>
      </w:r>
      <w:r>
        <w:fldChar w:fldCharType="begin"/>
      </w:r>
      <w:r>
        <w:instrText xml:space="preserve"> SEQ Figure \* ARABIC </w:instrText>
      </w:r>
      <w:r>
        <w:fldChar w:fldCharType="separate"/>
      </w:r>
      <w:r w:rsidR="00687E9C">
        <w:rPr>
          <w:noProof/>
        </w:rPr>
        <w:t>6</w:t>
      </w:r>
      <w:r>
        <w:fldChar w:fldCharType="end"/>
      </w:r>
      <w:r>
        <w:t>: Inductor Voltage and Current Graph</w:t>
      </w:r>
    </w:p>
    <w:p w14:paraId="4F539980" w14:textId="77777777" w:rsidR="004B3BEA" w:rsidRPr="004B3BEA" w:rsidRDefault="004B3BEA" w:rsidP="004B3BEA"/>
    <w:p w14:paraId="1B51FE94" w14:textId="77777777" w:rsidR="000E5A42" w:rsidRDefault="000E5A42" w:rsidP="000E5A42">
      <w:pPr>
        <w:keepNext/>
        <w:jc w:val="center"/>
      </w:pPr>
      <w:r>
        <w:rPr>
          <w:noProof/>
          <w:lang w:val="tr-TR"/>
        </w:rPr>
        <w:drawing>
          <wp:inline distT="0" distB="0" distL="0" distR="0" wp14:anchorId="6423C78F" wp14:editId="24A871D7">
            <wp:extent cx="5760720" cy="27432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0867F63" w14:textId="76F4DCE0" w:rsidR="007562F9" w:rsidRDefault="000E5A42" w:rsidP="000E5A42">
      <w:pPr>
        <w:pStyle w:val="ResimYazs"/>
        <w:jc w:val="center"/>
      </w:pPr>
      <w:r>
        <w:t xml:space="preserve">Figure </w:t>
      </w:r>
      <w:r>
        <w:fldChar w:fldCharType="begin"/>
      </w:r>
      <w:r>
        <w:instrText xml:space="preserve"> SEQ Figure \* ARABIC </w:instrText>
      </w:r>
      <w:r>
        <w:fldChar w:fldCharType="separate"/>
      </w:r>
      <w:r w:rsidR="00687E9C">
        <w:rPr>
          <w:noProof/>
        </w:rPr>
        <w:t>7</w:t>
      </w:r>
      <w:r>
        <w:fldChar w:fldCharType="end"/>
      </w:r>
      <w:r>
        <w:t>: Output Voltage Graph</w:t>
      </w:r>
    </w:p>
    <w:p w14:paraId="363D47E3" w14:textId="77777777" w:rsidR="000E5A42" w:rsidRDefault="000E5A42" w:rsidP="000E5A42">
      <w:pPr>
        <w:keepNext/>
        <w:jc w:val="center"/>
      </w:pPr>
      <w:r>
        <w:rPr>
          <w:noProof/>
          <w:lang w:val="tr-TR"/>
        </w:rPr>
        <w:lastRenderedPageBreak/>
        <w:drawing>
          <wp:inline distT="0" distB="0" distL="0" distR="0" wp14:anchorId="03075780" wp14:editId="20A6154F">
            <wp:extent cx="5760720" cy="27432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555DFC05" w14:textId="583D170D" w:rsidR="000E5A42" w:rsidRDefault="000E5A42" w:rsidP="000E5A42">
      <w:pPr>
        <w:pStyle w:val="ResimYazs"/>
        <w:jc w:val="center"/>
      </w:pPr>
      <w:r>
        <w:t xml:space="preserve">Figure </w:t>
      </w:r>
      <w:r>
        <w:fldChar w:fldCharType="begin"/>
      </w:r>
      <w:r>
        <w:instrText xml:space="preserve"> SEQ Figure \* ARABIC </w:instrText>
      </w:r>
      <w:r>
        <w:fldChar w:fldCharType="separate"/>
      </w:r>
      <w:r w:rsidR="00687E9C">
        <w:rPr>
          <w:noProof/>
        </w:rPr>
        <w:t>8</w:t>
      </w:r>
      <w:r>
        <w:fldChar w:fldCharType="end"/>
      </w:r>
      <w:r>
        <w:t>: Diode Voltage and Current Graph</w:t>
      </w:r>
    </w:p>
    <w:p w14:paraId="0465594F" w14:textId="77777777" w:rsidR="00E90D24" w:rsidRPr="00E90D24" w:rsidRDefault="00E90D24" w:rsidP="00E90D24"/>
    <w:p w14:paraId="037DEF8E" w14:textId="77777777" w:rsidR="000E5A42" w:rsidRDefault="000E5A42" w:rsidP="000E5A42">
      <w:pPr>
        <w:keepNext/>
        <w:jc w:val="center"/>
      </w:pPr>
      <w:r>
        <w:rPr>
          <w:noProof/>
          <w:lang w:val="tr-TR"/>
        </w:rPr>
        <w:drawing>
          <wp:inline distT="0" distB="0" distL="0" distR="0" wp14:anchorId="7B11E0B2" wp14:editId="1D8C2ED9">
            <wp:extent cx="5760720" cy="27432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38E7B29" w14:textId="384708B2" w:rsidR="000E5A42" w:rsidRDefault="000E5A42" w:rsidP="000E5A42">
      <w:pPr>
        <w:pStyle w:val="ResimYazs"/>
        <w:jc w:val="center"/>
      </w:pPr>
      <w:r>
        <w:t xml:space="preserve">Figure </w:t>
      </w:r>
      <w:r>
        <w:fldChar w:fldCharType="begin"/>
      </w:r>
      <w:r>
        <w:instrText xml:space="preserve"> SEQ Figure \* ARABIC </w:instrText>
      </w:r>
      <w:r>
        <w:fldChar w:fldCharType="separate"/>
      </w:r>
      <w:r w:rsidR="00687E9C">
        <w:rPr>
          <w:noProof/>
        </w:rPr>
        <w:t>9</w:t>
      </w:r>
      <w:r>
        <w:fldChar w:fldCharType="end"/>
      </w:r>
      <w:r>
        <w:t>: Switch Voltage and Current Graph</w:t>
      </w:r>
    </w:p>
    <w:p w14:paraId="618A217D" w14:textId="0DB26435" w:rsidR="004B3BEA" w:rsidRDefault="00D96A8E" w:rsidP="004B3BEA">
      <w:r w:rsidRPr="00D96A8E">
        <w:t>In this part, the discontinuous current mode was observed. When the inductor current graph was examined, the inductor peak current was 0.68A which is smaller than the boundary current value found in part a.</w:t>
      </w:r>
    </w:p>
    <w:p w14:paraId="55058CD8" w14:textId="5A0ED1FB" w:rsidR="004B3BEA" w:rsidRPr="004B3BEA" w:rsidRDefault="00303E51" w:rsidP="004B3BEA">
      <w:r w:rsidRPr="00303E51">
        <w:t>When compared with part c, it can be seen that the output voltage ripple and inductor current ripple decreased.</w:t>
      </w:r>
    </w:p>
    <w:p w14:paraId="475F54E3" w14:textId="77777777" w:rsidR="00E90D24" w:rsidRDefault="00E90D24" w:rsidP="002D01DC">
      <w:pPr>
        <w:spacing w:after="0" w:line="240" w:lineRule="auto"/>
        <w:rPr>
          <w:rFonts w:asciiTheme="minorHAnsi" w:eastAsia="Times New Roman" w:hAnsiTheme="minorHAnsi" w:cstheme="minorHAnsi"/>
          <w:b/>
          <w:bCs/>
          <w:color w:val="000000"/>
          <w:sz w:val="24"/>
          <w:szCs w:val="24"/>
        </w:rPr>
      </w:pPr>
    </w:p>
    <w:p w14:paraId="06B3BEBA" w14:textId="77777777" w:rsidR="00E90D24" w:rsidRDefault="00E90D24" w:rsidP="002D01DC">
      <w:pPr>
        <w:spacing w:after="0" w:line="240" w:lineRule="auto"/>
        <w:rPr>
          <w:rFonts w:asciiTheme="minorHAnsi" w:eastAsia="Times New Roman" w:hAnsiTheme="minorHAnsi" w:cstheme="minorHAnsi"/>
          <w:b/>
          <w:bCs/>
          <w:color w:val="000000"/>
          <w:sz w:val="24"/>
          <w:szCs w:val="24"/>
        </w:rPr>
      </w:pPr>
    </w:p>
    <w:p w14:paraId="386B82DE" w14:textId="77777777" w:rsidR="00E90D24" w:rsidRDefault="00E90D24" w:rsidP="002D01DC">
      <w:pPr>
        <w:spacing w:after="0" w:line="240" w:lineRule="auto"/>
        <w:rPr>
          <w:rFonts w:asciiTheme="minorHAnsi" w:eastAsia="Times New Roman" w:hAnsiTheme="minorHAnsi" w:cstheme="minorHAnsi"/>
          <w:b/>
          <w:bCs/>
          <w:color w:val="000000"/>
          <w:sz w:val="24"/>
          <w:szCs w:val="24"/>
        </w:rPr>
      </w:pPr>
    </w:p>
    <w:p w14:paraId="7A30C22D" w14:textId="77777777" w:rsidR="00E90D24" w:rsidRDefault="00E90D24" w:rsidP="002D01DC">
      <w:pPr>
        <w:spacing w:after="0" w:line="240" w:lineRule="auto"/>
        <w:rPr>
          <w:rFonts w:asciiTheme="minorHAnsi" w:eastAsia="Times New Roman" w:hAnsiTheme="minorHAnsi" w:cstheme="minorHAnsi"/>
          <w:b/>
          <w:bCs/>
          <w:color w:val="000000"/>
          <w:sz w:val="24"/>
          <w:szCs w:val="24"/>
        </w:rPr>
      </w:pPr>
    </w:p>
    <w:p w14:paraId="0DED206C" w14:textId="77777777" w:rsidR="00E90D24" w:rsidRDefault="00E90D24" w:rsidP="002D01DC">
      <w:pPr>
        <w:spacing w:after="0" w:line="240" w:lineRule="auto"/>
        <w:rPr>
          <w:rFonts w:asciiTheme="minorHAnsi" w:eastAsia="Times New Roman" w:hAnsiTheme="minorHAnsi" w:cstheme="minorHAnsi"/>
          <w:b/>
          <w:bCs/>
          <w:color w:val="000000"/>
          <w:sz w:val="24"/>
          <w:szCs w:val="24"/>
        </w:rPr>
      </w:pPr>
    </w:p>
    <w:p w14:paraId="1FA6DEC8" w14:textId="77777777" w:rsidR="00E90D24" w:rsidRDefault="00E90D24" w:rsidP="002D01DC">
      <w:pPr>
        <w:spacing w:after="0" w:line="240" w:lineRule="auto"/>
        <w:rPr>
          <w:rFonts w:asciiTheme="minorHAnsi" w:eastAsia="Times New Roman" w:hAnsiTheme="minorHAnsi" w:cstheme="minorHAnsi"/>
          <w:b/>
          <w:bCs/>
          <w:color w:val="000000"/>
          <w:sz w:val="24"/>
          <w:szCs w:val="24"/>
        </w:rPr>
      </w:pPr>
    </w:p>
    <w:p w14:paraId="7E2706F5" w14:textId="55D839F9" w:rsidR="00E90D24" w:rsidRDefault="00951B01" w:rsidP="002D01DC">
      <w:pPr>
        <w:spacing w:after="0" w:line="240" w:lineRule="auto"/>
        <w:rPr>
          <w:rFonts w:asciiTheme="minorHAnsi" w:eastAsia="Times New Roman" w:hAnsiTheme="minorHAnsi" w:cstheme="minorHAnsi"/>
          <w:b/>
          <w:bCs/>
          <w:color w:val="000000"/>
          <w:sz w:val="24"/>
          <w:szCs w:val="24"/>
        </w:rPr>
      </w:pPr>
      <w:r w:rsidRPr="00D22504">
        <w:rPr>
          <w:rFonts w:asciiTheme="minorHAnsi" w:eastAsia="Times New Roman" w:hAnsiTheme="minorHAnsi" w:cstheme="minorHAnsi"/>
          <w:b/>
          <w:bCs/>
          <w:color w:val="000000"/>
          <w:sz w:val="24"/>
          <w:szCs w:val="24"/>
        </w:rPr>
        <w:lastRenderedPageBreak/>
        <w:t>e)</w:t>
      </w:r>
    </w:p>
    <w:p w14:paraId="0580EEA4" w14:textId="77777777" w:rsidR="004157F9" w:rsidRDefault="004157F9" w:rsidP="004157F9">
      <w:pPr>
        <w:keepNext/>
        <w:spacing w:after="0" w:line="240" w:lineRule="auto"/>
        <w:rPr>
          <w:rFonts w:asciiTheme="minorHAnsi" w:eastAsia="Times New Roman" w:hAnsiTheme="minorHAnsi" w:cstheme="minorHAnsi"/>
          <w:sz w:val="24"/>
          <w:szCs w:val="24"/>
        </w:rPr>
      </w:pPr>
      <w:bookmarkStart w:id="1" w:name="_Hlk125146157"/>
      <w:r w:rsidRPr="00924082">
        <w:rPr>
          <w:rFonts w:asciiTheme="minorHAnsi" w:eastAsia="Times New Roman" w:hAnsiTheme="minorHAnsi" w:cstheme="minorHAnsi"/>
          <w:sz w:val="24"/>
          <w:szCs w:val="24"/>
        </w:rPr>
        <w:t>The inrush current is the spike in the current when the supply is turned on. Since the capacitor is not charged, there is a need for a high current to charge them. It can be higher than the rated current of the component, so the components may be damaged.</w:t>
      </w:r>
    </w:p>
    <w:p w14:paraId="0D03F854" w14:textId="77777777" w:rsidR="004157F9" w:rsidRDefault="004157F9" w:rsidP="004157F9">
      <w:pPr>
        <w:keepNext/>
        <w:spacing w:after="0" w:line="240" w:lineRule="auto"/>
        <w:rPr>
          <w:rFonts w:asciiTheme="minorHAnsi" w:eastAsia="Times New Roman" w:hAnsiTheme="minorHAnsi" w:cstheme="minorHAnsi"/>
          <w:sz w:val="24"/>
          <w:szCs w:val="24"/>
        </w:rPr>
      </w:pPr>
    </w:p>
    <w:bookmarkEnd w:id="1"/>
    <w:p w14:paraId="1DEA8D70" w14:textId="77777777" w:rsidR="00314321" w:rsidRDefault="00314321" w:rsidP="006B6356">
      <w:pPr>
        <w:keepNext/>
        <w:spacing w:after="0" w:line="240" w:lineRule="auto"/>
        <w:jc w:val="center"/>
      </w:pPr>
      <w:r>
        <w:rPr>
          <w:rFonts w:asciiTheme="minorHAnsi" w:eastAsia="Times New Roman" w:hAnsiTheme="minorHAnsi" w:cstheme="minorHAnsi"/>
          <w:noProof/>
          <w:sz w:val="24"/>
          <w:szCs w:val="24"/>
          <w:lang w:val="tr-TR"/>
        </w:rPr>
        <w:drawing>
          <wp:inline distT="0" distB="0" distL="0" distR="0" wp14:anchorId="40D93A2C" wp14:editId="76CEFC96">
            <wp:extent cx="5760720" cy="2743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1D3F0D7" w14:textId="6878D0AC" w:rsidR="009B6B26" w:rsidRDefault="00314321" w:rsidP="006B6356">
      <w:pPr>
        <w:pStyle w:val="ResimYazs"/>
        <w:jc w:val="center"/>
      </w:pPr>
      <w:r>
        <w:t xml:space="preserve">Figure </w:t>
      </w:r>
      <w:r>
        <w:fldChar w:fldCharType="begin"/>
      </w:r>
      <w:r>
        <w:instrText xml:space="preserve"> SEQ Figure \* ARABIC </w:instrText>
      </w:r>
      <w:r>
        <w:fldChar w:fldCharType="separate"/>
      </w:r>
      <w:r w:rsidR="00687E9C">
        <w:rPr>
          <w:noProof/>
        </w:rPr>
        <w:t>10</w:t>
      </w:r>
      <w:r>
        <w:fldChar w:fldCharType="end"/>
      </w:r>
      <w:r>
        <w:t xml:space="preserve">: Input Current </w:t>
      </w:r>
      <w:r w:rsidR="006B6356">
        <w:t>Graph without Applying Any Methods</w:t>
      </w:r>
    </w:p>
    <w:p w14:paraId="4EBC9184" w14:textId="77777777" w:rsidR="00CB7FE7" w:rsidRDefault="00CB7FE7" w:rsidP="00CB7FE7">
      <w:pPr>
        <w:spacing w:after="0" w:line="240" w:lineRule="auto"/>
      </w:pPr>
      <w:r>
        <w:t>It can be seen that the input current reached 4.64 A, which was approximately 6.5 times higher than the operating current.</w:t>
      </w:r>
    </w:p>
    <w:p w14:paraId="7BF24EEC" w14:textId="77777777" w:rsidR="00A86EB0" w:rsidRDefault="00A86EB0" w:rsidP="00A86EB0">
      <w:pPr>
        <w:spacing w:after="0" w:line="240" w:lineRule="auto"/>
      </w:pPr>
      <w:bookmarkStart w:id="2" w:name="_Hlk125146169"/>
      <w:r>
        <w:t xml:space="preserve">To prevent high inrush current, soft starter can be used. With a soft starter, the duty cycle increased slowly. As a result, the current cannot reach high values.  </w:t>
      </w:r>
    </w:p>
    <w:p w14:paraId="125BA3AA" w14:textId="77777777" w:rsidR="00A86EB0" w:rsidRDefault="00A86EB0" w:rsidP="00A86EB0">
      <w:pPr>
        <w:spacing w:after="0" w:line="240" w:lineRule="auto"/>
      </w:pPr>
    </w:p>
    <w:p w14:paraId="2E8BD74C" w14:textId="77777777" w:rsidR="00BF43FD" w:rsidRDefault="00BF43FD" w:rsidP="00BF43FD">
      <w:pPr>
        <w:keepNext/>
        <w:spacing w:after="0" w:line="240" w:lineRule="auto"/>
        <w:jc w:val="center"/>
      </w:pPr>
      <w:r>
        <w:rPr>
          <w:noProof/>
          <w:lang w:val="tr-TR"/>
        </w:rPr>
        <w:drawing>
          <wp:inline distT="0" distB="0" distL="0" distR="0" wp14:anchorId="763BAAD8" wp14:editId="1DD3D890">
            <wp:extent cx="5760720" cy="27432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288B8C3D" w14:textId="4EB66121" w:rsidR="00A86EB0" w:rsidRDefault="00BF43FD" w:rsidP="00BF43FD">
      <w:pPr>
        <w:pStyle w:val="ResimYazs"/>
        <w:jc w:val="center"/>
      </w:pPr>
      <w:r>
        <w:t xml:space="preserve">Figure </w:t>
      </w:r>
      <w:r>
        <w:fldChar w:fldCharType="begin"/>
      </w:r>
      <w:r>
        <w:instrText xml:space="preserve"> SEQ Figure \* ARABIC </w:instrText>
      </w:r>
      <w:r>
        <w:fldChar w:fldCharType="separate"/>
      </w:r>
      <w:r w:rsidR="00687E9C">
        <w:rPr>
          <w:noProof/>
        </w:rPr>
        <w:t>11</w:t>
      </w:r>
      <w:r>
        <w:fldChar w:fldCharType="end"/>
      </w:r>
      <w:r>
        <w:t>: Input Current Graph When Soft Starter is Used</w:t>
      </w:r>
    </w:p>
    <w:p w14:paraId="14FA2541" w14:textId="77777777" w:rsidR="00A86EB0" w:rsidRDefault="00A86EB0" w:rsidP="00A86EB0">
      <w:pPr>
        <w:spacing w:after="0" w:line="240" w:lineRule="auto"/>
      </w:pPr>
    </w:p>
    <w:p w14:paraId="5F46801D" w14:textId="77777777" w:rsidR="00BF43FD" w:rsidRDefault="00BF43FD" w:rsidP="00A86EB0">
      <w:pPr>
        <w:spacing w:after="0" w:line="240" w:lineRule="auto"/>
      </w:pPr>
    </w:p>
    <w:p w14:paraId="5C63D339" w14:textId="77777777" w:rsidR="00BF43FD" w:rsidRDefault="00BF43FD" w:rsidP="00A86EB0">
      <w:pPr>
        <w:spacing w:after="0" w:line="240" w:lineRule="auto"/>
      </w:pPr>
    </w:p>
    <w:p w14:paraId="48E9AB67" w14:textId="77777777" w:rsidR="00BF43FD" w:rsidRDefault="00BF43FD" w:rsidP="00A86EB0">
      <w:pPr>
        <w:spacing w:after="0" w:line="240" w:lineRule="auto"/>
      </w:pPr>
    </w:p>
    <w:p w14:paraId="7E3D0568" w14:textId="77777777" w:rsidR="00BF43FD" w:rsidRDefault="00BF43FD" w:rsidP="00A86EB0">
      <w:pPr>
        <w:spacing w:after="0" w:line="240" w:lineRule="auto"/>
      </w:pPr>
    </w:p>
    <w:p w14:paraId="6CD3A3B5" w14:textId="77777777" w:rsidR="00A86EB0" w:rsidRDefault="00A86EB0" w:rsidP="00A86EB0">
      <w:pPr>
        <w:spacing w:after="0" w:line="240" w:lineRule="auto"/>
      </w:pPr>
    </w:p>
    <w:bookmarkEnd w:id="2"/>
    <w:p w14:paraId="71BD73BC" w14:textId="324A109C" w:rsidR="002D01DC" w:rsidRDefault="002D01DC" w:rsidP="00CB7FE7">
      <w:pPr>
        <w:spacing w:after="0" w:line="240" w:lineRule="auto"/>
        <w:rPr>
          <w:rFonts w:asciiTheme="minorHAnsi" w:eastAsia="Times New Roman" w:hAnsiTheme="minorHAnsi" w:cstheme="minorHAnsi"/>
          <w:b/>
          <w:bCs/>
          <w:sz w:val="24"/>
          <w:szCs w:val="24"/>
        </w:rPr>
      </w:pPr>
      <w:r w:rsidRPr="002D01DC">
        <w:rPr>
          <w:rFonts w:asciiTheme="minorHAnsi" w:eastAsia="Times New Roman" w:hAnsiTheme="minorHAnsi" w:cstheme="minorHAnsi"/>
          <w:b/>
          <w:bCs/>
          <w:sz w:val="24"/>
          <w:szCs w:val="24"/>
        </w:rPr>
        <w:lastRenderedPageBreak/>
        <w:t>f)</w:t>
      </w:r>
    </w:p>
    <w:p w14:paraId="2B247D19" w14:textId="77777777" w:rsidR="00AC474E" w:rsidRDefault="00AC474E" w:rsidP="00AC474E">
      <w:pPr>
        <w:keepNext/>
        <w:spacing w:after="0" w:line="240" w:lineRule="auto"/>
        <w:jc w:val="center"/>
      </w:pPr>
      <w:r>
        <w:rPr>
          <w:rFonts w:asciiTheme="minorHAnsi" w:eastAsia="Times New Roman" w:hAnsiTheme="minorHAnsi" w:cstheme="minorHAnsi"/>
          <w:b/>
          <w:bCs/>
          <w:noProof/>
          <w:sz w:val="24"/>
          <w:szCs w:val="24"/>
          <w:lang w:val="tr-TR"/>
        </w:rPr>
        <w:drawing>
          <wp:inline distT="0" distB="0" distL="0" distR="0" wp14:anchorId="596D9802" wp14:editId="5CD128E5">
            <wp:extent cx="5760720" cy="2743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1BF271A" w14:textId="586C2CFB" w:rsidR="00C15CA3" w:rsidRDefault="00AC474E" w:rsidP="00077548">
      <w:pPr>
        <w:pStyle w:val="ResimYazs"/>
        <w:jc w:val="center"/>
      </w:pPr>
      <w:r>
        <w:t xml:space="preserve">Figure </w:t>
      </w:r>
      <w:r>
        <w:fldChar w:fldCharType="begin"/>
      </w:r>
      <w:r>
        <w:instrText xml:space="preserve"> SEQ Figure \* ARABIC </w:instrText>
      </w:r>
      <w:r>
        <w:fldChar w:fldCharType="separate"/>
      </w:r>
      <w:r w:rsidR="00687E9C">
        <w:rPr>
          <w:noProof/>
        </w:rPr>
        <w:t>12</w:t>
      </w:r>
      <w:r>
        <w:fldChar w:fldCharType="end"/>
      </w:r>
      <w:r>
        <w:t xml:space="preserve">: </w:t>
      </w:r>
      <w:r w:rsidR="00077548" w:rsidRPr="00077548">
        <w:t>Output Voltage Graph When the Input is 24V, and there is ESR</w:t>
      </w:r>
    </w:p>
    <w:p w14:paraId="43DA3F4A" w14:textId="2AAE5485" w:rsidR="00E90D24" w:rsidRDefault="00E90D24" w:rsidP="00E90D24">
      <w:r w:rsidRPr="00E90D24">
        <w:t>ESR affected output voltage ripple. The output ripple voltage was 82.24 mV which was 1.64% of the average output voltage in this case. In part c, it was 31.98 mV which was 0.64% of the average output voltage. To decrease ripple voltage, a smaller ESR is needed. To do that, capacitors can be connected in parallel.</w:t>
      </w:r>
    </w:p>
    <w:p w14:paraId="3B42E29F" w14:textId="77777777" w:rsidR="00E90D24" w:rsidRPr="00E90D24" w:rsidRDefault="00E90D24" w:rsidP="00E90D24"/>
    <w:p w14:paraId="27CBCE85" w14:textId="30CE1653" w:rsidR="00C15CA3" w:rsidRDefault="002D01DC" w:rsidP="00003E9F">
      <w:pPr>
        <w:pStyle w:val="ListeParagraf"/>
        <w:numPr>
          <w:ilvl w:val="0"/>
          <w:numId w:val="2"/>
        </w:numPr>
        <w:ind w:left="0" w:firstLine="0"/>
        <w:rPr>
          <w:rFonts w:asciiTheme="minorHAnsi" w:hAnsiTheme="minorHAnsi" w:cstheme="minorHAnsi"/>
          <w:b/>
          <w:bCs/>
          <w:sz w:val="24"/>
          <w:szCs w:val="24"/>
        </w:rPr>
      </w:pPr>
      <w:r>
        <w:rPr>
          <w:rFonts w:asciiTheme="minorHAnsi" w:hAnsiTheme="minorHAnsi" w:cstheme="minorHAnsi"/>
          <w:b/>
          <w:bCs/>
          <w:sz w:val="24"/>
          <w:szCs w:val="24"/>
        </w:rPr>
        <w:t>Boost Converter</w:t>
      </w:r>
    </w:p>
    <w:p w14:paraId="74280551" w14:textId="77777777" w:rsidR="00312406" w:rsidRPr="00312406" w:rsidRDefault="00312406" w:rsidP="00312406">
      <w:pPr>
        <w:spacing w:line="276" w:lineRule="auto"/>
        <w:ind w:left="360"/>
        <w:jc w:val="both"/>
        <w:rPr>
          <w:rFonts w:eastAsiaTheme="minorEastAsia" w:cstheme="minorHAnsi"/>
          <w:color w:val="24292F"/>
          <w:shd w:val="clear" w:color="auto" w:fill="FFFFFF"/>
        </w:rPr>
      </w:pPr>
      <m:oMathPara>
        <m:oMath>
          <m:r>
            <w:rPr>
              <w:rFonts w:ascii="Cambria Math" w:hAnsi="Cambria Math" w:cstheme="minorHAnsi"/>
              <w:color w:val="24292F"/>
              <w:shd w:val="clear" w:color="auto" w:fill="FFFFFF"/>
            </w:rPr>
            <m:t>Input Voltage Range (</m:t>
          </m:r>
          <m:sSub>
            <m:sSubPr>
              <m:ctrlPr>
                <w:rPr>
                  <w:rFonts w:ascii="Cambria Math" w:hAnsi="Cambria Math" w:cstheme="minorHAnsi"/>
                  <w:i/>
                  <w:color w:val="24292F"/>
                  <w:shd w:val="clear" w:color="auto" w:fill="FFFFFF"/>
                </w:rPr>
              </m:ctrlPr>
            </m:sSubPr>
            <m:e>
              <m:r>
                <w:rPr>
                  <w:rFonts w:ascii="Cambria Math" w:hAnsi="Cambria Math" w:cstheme="minorHAnsi"/>
                  <w:color w:val="24292F"/>
                  <w:shd w:val="clear" w:color="auto" w:fill="FFFFFF"/>
                </w:rPr>
                <m:t>V</m:t>
              </m:r>
            </m:e>
            <m:sub>
              <m:r>
                <w:rPr>
                  <w:rFonts w:ascii="Cambria Math" w:hAnsi="Cambria Math" w:cstheme="minorHAnsi"/>
                  <w:color w:val="24292F"/>
                  <w:shd w:val="clear" w:color="auto" w:fill="FFFFFF"/>
                </w:rPr>
                <m:t>d</m:t>
              </m:r>
            </m:sub>
          </m:sSub>
          <m:r>
            <w:rPr>
              <w:rFonts w:ascii="Cambria Math" w:hAnsi="Cambria Math" w:cstheme="minorHAnsi"/>
              <w:color w:val="24292F"/>
              <w:shd w:val="clear" w:color="auto" w:fill="FFFFFF"/>
            </w:rPr>
            <m:t>)= 5 – 12 V</m:t>
          </m:r>
        </m:oMath>
      </m:oMathPara>
    </w:p>
    <w:p w14:paraId="3E60EDBC" w14:textId="77777777" w:rsidR="00312406" w:rsidRPr="00312406" w:rsidRDefault="00312406" w:rsidP="00312406">
      <w:pPr>
        <w:spacing w:line="276" w:lineRule="auto"/>
        <w:ind w:left="360"/>
        <w:jc w:val="both"/>
        <w:rPr>
          <w:rFonts w:eastAsiaTheme="minorEastAsia" w:cstheme="minorHAnsi"/>
          <w:color w:val="24292F"/>
          <w:shd w:val="clear" w:color="auto" w:fill="FFFFFF"/>
        </w:rPr>
      </w:pPr>
      <m:oMathPara>
        <m:oMath>
          <m:r>
            <w:rPr>
              <w:rFonts w:ascii="Cambria Math" w:hAnsi="Cambria Math" w:cstheme="minorHAnsi"/>
              <w:color w:val="24292F"/>
              <w:shd w:val="clear" w:color="auto" w:fill="FFFFFF"/>
            </w:rPr>
            <m:t>Output Voltage (</m:t>
          </m:r>
          <m:sSub>
            <m:sSubPr>
              <m:ctrlPr>
                <w:rPr>
                  <w:rFonts w:ascii="Cambria Math" w:hAnsi="Cambria Math" w:cstheme="minorHAnsi"/>
                  <w:i/>
                  <w:color w:val="24292F"/>
                  <w:shd w:val="clear" w:color="auto" w:fill="FFFFFF"/>
                </w:rPr>
              </m:ctrlPr>
            </m:sSubPr>
            <m:e>
              <m:r>
                <w:rPr>
                  <w:rFonts w:ascii="Cambria Math" w:hAnsi="Cambria Math" w:cstheme="minorHAnsi"/>
                  <w:color w:val="24292F"/>
                  <w:shd w:val="clear" w:color="auto" w:fill="FFFFFF"/>
                </w:rPr>
                <m:t>V</m:t>
              </m:r>
            </m:e>
            <m:sub>
              <m:r>
                <w:rPr>
                  <w:rFonts w:ascii="Cambria Math" w:hAnsi="Cambria Math" w:cstheme="minorHAnsi"/>
                  <w:color w:val="24292F"/>
                  <w:shd w:val="clear" w:color="auto" w:fill="FFFFFF"/>
                </w:rPr>
                <m:t>o</m:t>
              </m:r>
            </m:sub>
          </m:sSub>
          <m:r>
            <w:rPr>
              <w:rFonts w:ascii="Cambria Math" w:hAnsi="Cambria Math" w:cstheme="minorHAnsi"/>
              <w:color w:val="24292F"/>
              <w:shd w:val="clear" w:color="auto" w:fill="FFFFFF"/>
            </w:rPr>
            <m:t>)=16V</m:t>
          </m:r>
        </m:oMath>
      </m:oMathPara>
    </w:p>
    <w:p w14:paraId="278D2223" w14:textId="77777777" w:rsidR="00312406" w:rsidRPr="00312406" w:rsidRDefault="00312406" w:rsidP="00312406">
      <w:pPr>
        <w:spacing w:line="276" w:lineRule="auto"/>
        <w:ind w:left="360"/>
        <w:jc w:val="both"/>
        <w:rPr>
          <w:rFonts w:ascii="Cambria Math" w:hAnsi="Cambria Math" w:cstheme="minorHAnsi"/>
          <w:color w:val="24292F"/>
          <w:shd w:val="clear" w:color="auto" w:fill="FFFFFF"/>
          <w:oMath/>
        </w:rPr>
      </w:pPr>
      <m:oMathPara>
        <m:oMath>
          <m:r>
            <w:rPr>
              <w:rFonts w:ascii="Cambria Math" w:hAnsi="Cambria Math" w:cstheme="minorHAnsi"/>
              <w:color w:val="24292F"/>
              <w:shd w:val="clear" w:color="auto" w:fill="FFFFFF"/>
            </w:rPr>
            <m:t>Switching Frequency (</m:t>
          </m:r>
          <m:sSub>
            <m:sSubPr>
              <m:ctrlPr>
                <w:rPr>
                  <w:rFonts w:ascii="Cambria Math" w:hAnsi="Cambria Math" w:cstheme="minorHAnsi"/>
                  <w:i/>
                  <w:color w:val="24292F"/>
                  <w:shd w:val="clear" w:color="auto" w:fill="FFFFFF"/>
                </w:rPr>
              </m:ctrlPr>
            </m:sSubPr>
            <m:e>
              <m:r>
                <w:rPr>
                  <w:rFonts w:ascii="Cambria Math" w:hAnsi="Cambria Math" w:cstheme="minorHAnsi"/>
                  <w:color w:val="24292F"/>
                  <w:shd w:val="clear" w:color="auto" w:fill="FFFFFF"/>
                </w:rPr>
                <m:t>f</m:t>
              </m:r>
            </m:e>
            <m:sub>
              <m:r>
                <w:rPr>
                  <w:rFonts w:ascii="Cambria Math" w:hAnsi="Cambria Math" w:cstheme="minorHAnsi"/>
                  <w:color w:val="24292F"/>
                  <w:shd w:val="clear" w:color="auto" w:fill="FFFFFF"/>
                </w:rPr>
                <m:t>s</m:t>
              </m:r>
            </m:sub>
          </m:sSub>
          <m:r>
            <w:rPr>
              <w:rFonts w:ascii="Cambria Math" w:hAnsi="Cambria Math" w:cstheme="minorHAnsi"/>
              <w:color w:val="24292F"/>
              <w:shd w:val="clear" w:color="auto" w:fill="FFFFFF"/>
            </w:rPr>
            <m:t>)= 300kHz</m:t>
          </m:r>
        </m:oMath>
      </m:oMathPara>
    </w:p>
    <w:p w14:paraId="6D3B47B0" w14:textId="715DB299" w:rsidR="00312406" w:rsidRPr="00312406" w:rsidRDefault="00312406" w:rsidP="00312406">
      <w:pPr>
        <w:spacing w:line="276" w:lineRule="auto"/>
        <w:ind w:left="360"/>
        <w:jc w:val="both"/>
        <w:rPr>
          <w:rFonts w:cstheme="minorHAnsi"/>
        </w:rPr>
      </w:pPr>
      <m:oMathPara>
        <m:oMath>
          <m:r>
            <w:rPr>
              <w:rFonts w:ascii="Cambria Math" w:hAnsi="Cambria Math" w:cstheme="minorHAnsi"/>
              <w:color w:val="24292F"/>
              <w:shd w:val="clear" w:color="auto" w:fill="FFFFFF"/>
            </w:rPr>
            <m:t>Rated Output Power (</m:t>
          </m:r>
          <m:sSub>
            <m:sSubPr>
              <m:ctrlPr>
                <w:rPr>
                  <w:rFonts w:ascii="Cambria Math" w:hAnsi="Cambria Math" w:cstheme="minorHAnsi"/>
                  <w:i/>
                  <w:color w:val="24292F"/>
                  <w:shd w:val="clear" w:color="auto" w:fill="FFFFFF"/>
                </w:rPr>
              </m:ctrlPr>
            </m:sSubPr>
            <m:e>
              <m:r>
                <w:rPr>
                  <w:rFonts w:ascii="Cambria Math" w:hAnsi="Cambria Math" w:cstheme="minorHAnsi"/>
                  <w:color w:val="24292F"/>
                  <w:shd w:val="clear" w:color="auto" w:fill="FFFFFF"/>
                </w:rPr>
                <m:t>P</m:t>
              </m:r>
            </m:e>
            <m:sub>
              <m:r>
                <w:rPr>
                  <w:rFonts w:ascii="Cambria Math" w:hAnsi="Cambria Math" w:cstheme="minorHAnsi"/>
                  <w:color w:val="24292F"/>
                  <w:shd w:val="clear" w:color="auto" w:fill="FFFFFF"/>
                </w:rPr>
                <m:t>o</m:t>
              </m:r>
            </m:sub>
          </m:sSub>
          <m:r>
            <w:rPr>
              <w:rFonts w:ascii="Cambria Math" w:hAnsi="Cambria Math" w:cstheme="minorHAnsi"/>
              <w:color w:val="24292F"/>
              <w:shd w:val="clear" w:color="auto" w:fill="FFFFFF"/>
            </w:rPr>
            <m:t>)= 16 W</m:t>
          </m:r>
        </m:oMath>
      </m:oMathPara>
    </w:p>
    <w:p w14:paraId="3D90F896" w14:textId="77777777" w:rsidR="002D01DC" w:rsidRPr="002D01DC" w:rsidRDefault="002D01DC" w:rsidP="002D01DC">
      <w:pPr>
        <w:spacing w:after="0" w:line="240" w:lineRule="auto"/>
        <w:rPr>
          <w:rFonts w:asciiTheme="minorHAnsi" w:eastAsia="Times New Roman" w:hAnsiTheme="minorHAnsi" w:cstheme="minorHAnsi"/>
          <w:b/>
          <w:bCs/>
          <w:color w:val="000000"/>
          <w:sz w:val="24"/>
          <w:szCs w:val="24"/>
        </w:rPr>
      </w:pPr>
      <w:r w:rsidRPr="002D01DC">
        <w:rPr>
          <w:rFonts w:asciiTheme="minorHAnsi" w:eastAsia="Times New Roman" w:hAnsiTheme="minorHAnsi" w:cstheme="minorHAnsi"/>
          <w:b/>
          <w:bCs/>
          <w:color w:val="000000"/>
          <w:sz w:val="24"/>
          <w:szCs w:val="24"/>
        </w:rPr>
        <w:t>a)</w:t>
      </w:r>
    </w:p>
    <w:p w14:paraId="4832C725" w14:textId="77777777" w:rsidR="00312406" w:rsidRDefault="00312406" w:rsidP="00312406">
      <w:pPr>
        <w:spacing w:line="276" w:lineRule="auto"/>
      </w:pPr>
      <w:r>
        <w:t xml:space="preserve">According to given values, duty cycle (D) range is </w:t>
      </w:r>
      <w:r w:rsidRPr="0008753D">
        <w:t>0.25</w:t>
      </w:r>
      <w:r>
        <w:t xml:space="preserve"> - 0.6875. This range is found using the equation AA. The converter should be operating in CCM operation between this duty range. </w:t>
      </w:r>
    </w:p>
    <w:p w14:paraId="5F0EC2B6" w14:textId="77777777" w:rsidR="00312406" w:rsidRPr="00901850" w:rsidRDefault="00312406" w:rsidP="00312406">
      <w:pPr>
        <w:spacing w:line="276" w:lineRule="auto"/>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oMath>
      </m:oMathPara>
    </w:p>
    <w:p w14:paraId="27FD6198" w14:textId="195AC8EF" w:rsidR="00003E9F" w:rsidRDefault="00003E9F" w:rsidP="00003E9F">
      <w:pPr>
        <w:pStyle w:val="ResimYazs"/>
        <w:jc w:val="right"/>
      </w:pPr>
      <w:r>
        <w:t>Equation 1</w:t>
      </w:r>
    </w:p>
    <w:p w14:paraId="5450AC03" w14:textId="01B35D1F" w:rsidR="00312406" w:rsidRDefault="00312406" w:rsidP="00312406">
      <w:pPr>
        <w:pStyle w:val="ListeParagraf"/>
        <w:spacing w:line="276" w:lineRule="auto"/>
        <w:jc w:val="right"/>
        <w:rPr>
          <w:rFonts w:eastAsiaTheme="minorEastAsia"/>
        </w:rPr>
      </w:pPr>
    </w:p>
    <w:p w14:paraId="35E3DE82" w14:textId="08051CC6" w:rsidR="00312406" w:rsidRPr="00901850" w:rsidRDefault="00312406" w:rsidP="00312406">
      <w:pPr>
        <w:spacing w:line="276" w:lineRule="auto"/>
        <w:jc w:val="both"/>
        <w:rPr>
          <w:rFonts w:eastAsiaTheme="minorEastAsia"/>
          <w:vertAlign w:val="subscript"/>
        </w:rPr>
      </w:pPr>
      <w:r w:rsidRPr="00901850">
        <w:rPr>
          <w:rFonts w:eastAsiaTheme="minorEastAsia"/>
        </w:rPr>
        <w:t>And using the given constant output voltage and rated output power in equation BB, the output current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oMath>
      <w:r w:rsidRPr="00901850">
        <w:rPr>
          <w:rFonts w:eastAsiaTheme="minorEastAsia"/>
        </w:rPr>
        <w:t xml:space="preserve"> is found to be 1</w:t>
      </w:r>
      <w:r w:rsidR="00003E9F">
        <w:rPr>
          <w:rFonts w:eastAsiaTheme="minorEastAsia"/>
        </w:rPr>
        <w:t xml:space="preserve"> </w:t>
      </w:r>
      <w:r w:rsidRPr="00901850">
        <w:rPr>
          <w:rFonts w:eastAsiaTheme="minorEastAsia"/>
        </w:rPr>
        <w:t>A.</w:t>
      </w:r>
    </w:p>
    <w:p w14:paraId="01DBFEE4" w14:textId="77777777" w:rsidR="00312406" w:rsidRPr="00901850" w:rsidRDefault="00312406" w:rsidP="00312406">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oMath>
      </m:oMathPara>
    </w:p>
    <w:p w14:paraId="54B55DDA" w14:textId="08393760" w:rsidR="00003E9F" w:rsidRDefault="00003E9F" w:rsidP="00003E9F">
      <w:pPr>
        <w:pStyle w:val="ResimYazs"/>
        <w:jc w:val="right"/>
      </w:pPr>
      <w:r>
        <w:t xml:space="preserve">Equation </w:t>
      </w:r>
      <w:r>
        <w:t>2</w:t>
      </w:r>
    </w:p>
    <w:p w14:paraId="529E52A6" w14:textId="4631E4A5" w:rsidR="00312406" w:rsidRDefault="00312406" w:rsidP="00312406">
      <w:pPr>
        <w:spacing w:line="276" w:lineRule="auto"/>
        <w:jc w:val="both"/>
      </w:pPr>
      <w:r>
        <w:lastRenderedPageBreak/>
        <w:t xml:space="preserve">In order to find </w:t>
      </w:r>
      <w:r w:rsidRPr="00901850">
        <w:rPr>
          <w:b/>
        </w:rPr>
        <w:t>minimum</w:t>
      </w:r>
      <w:r>
        <w:t xml:space="preserve"> inductance that would keep de converter operating in CCM operation, the output current should be equal to output boundary current value (</w:t>
      </w:r>
      <w:r w:rsidR="00003E9F" w:rsidRPr="00003E9F">
        <w:rPr>
          <w:i/>
        </w:rPr>
        <w:t>Equation 3</w:t>
      </w:r>
      <w:r w:rsidR="00003E9F">
        <w:t>)</w:t>
      </w:r>
      <w:r>
        <w:t>. It cannot directly found from the maximum boundary current value (</w:t>
      </w:r>
      <w:r w:rsidR="00003E9F" w:rsidRPr="00003E9F">
        <w:rPr>
          <w:i/>
        </w:rPr>
        <w:t>Equation 4</w:t>
      </w:r>
      <w:r>
        <w:t>) since all values in D range (0.25 – 0.6875) should be ensured but in equation X2, D = 1/3.</w:t>
      </w:r>
    </w:p>
    <w:p w14:paraId="1ED57C5B" w14:textId="77777777" w:rsidR="00312406" w:rsidRPr="00050738" w:rsidRDefault="00312406" w:rsidP="00312406">
      <w:pPr>
        <w:keepNext/>
        <w:spacing w:line="276" w:lineRule="auto"/>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m:t>
              </m:r>
              <m:sSup>
                <m:sSupPr>
                  <m:ctrlPr>
                    <w:rPr>
                      <w:rFonts w:ascii="Cambria Math" w:hAnsi="Cambria Math"/>
                      <w:i/>
                    </w:rPr>
                  </m:ctrlPr>
                </m:sSupPr>
                <m:e>
                  <m:r>
                    <w:rPr>
                      <w:rFonts w:ascii="Cambria Math" w:hAnsi="Cambria Math"/>
                    </w:rPr>
                    <m:t>(1-D)</m:t>
                  </m:r>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60E12DA" w14:textId="5B55E45A" w:rsidR="00003E9F" w:rsidRDefault="00003E9F" w:rsidP="00003E9F">
      <w:pPr>
        <w:pStyle w:val="ResimYazs"/>
        <w:jc w:val="right"/>
      </w:pPr>
      <w:r>
        <w:t xml:space="preserve">Equation </w:t>
      </w:r>
      <w:r>
        <w:t>3</w:t>
      </w:r>
    </w:p>
    <w:p w14:paraId="32089A4C" w14:textId="77777777" w:rsidR="00312406" w:rsidRDefault="00312406" w:rsidP="00312406">
      <w:pPr>
        <w:keepNext/>
        <w:spacing w:line="276" w:lineRule="auto"/>
        <w:jc w:val="both"/>
      </w:pPr>
      <m:oMathPara>
        <m:oMath>
          <m:sSub>
            <m:sSubPr>
              <m:ctrlPr>
                <w:rPr>
                  <w:rFonts w:ascii="Cambria Math" w:hAnsi="Cambria Math"/>
                  <w:i/>
                </w:rPr>
              </m:ctrlPr>
            </m:sSubPr>
            <m:e>
              <m:r>
                <w:rPr>
                  <w:rFonts w:ascii="Cambria Math" w:hAnsi="Cambria Math"/>
                </w:rPr>
                <m:t>I</m:t>
              </m:r>
            </m:e>
            <m:sub>
              <m:r>
                <w:rPr>
                  <w:rFonts w:ascii="Cambria Math" w:hAnsi="Cambria Math"/>
                </w:rPr>
                <m:t>OB,max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*0.074</m:t>
              </m:r>
            </m:num>
            <m:den>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31D5C3F" w14:textId="7D65FDBE" w:rsidR="00003E9F" w:rsidRDefault="00003E9F" w:rsidP="00003E9F">
      <w:pPr>
        <w:pStyle w:val="ResimYazs"/>
        <w:jc w:val="right"/>
      </w:pPr>
      <w:r>
        <w:t xml:space="preserve">Equation </w:t>
      </w:r>
      <w:r>
        <w:t>4</w:t>
      </w:r>
    </w:p>
    <w:p w14:paraId="129B7567" w14:textId="77777777" w:rsidR="00312406" w:rsidRDefault="00312406" w:rsidP="00312406">
      <w:pPr>
        <w:spacing w:line="276" w:lineRule="auto"/>
        <w:jc w:val="both"/>
        <w:rPr>
          <w:b/>
        </w:rPr>
      </w:pPr>
      <w:r w:rsidRPr="00C64DB8">
        <w:t xml:space="preserve">The possible L range with respect to found data is 1.79 – 3.95 </w:t>
      </w:r>
      <w:r w:rsidRPr="00C64DB8">
        <w:rPr>
          <w:rFonts w:cstheme="minorHAnsi"/>
        </w:rPr>
        <w:t>µ</w:t>
      </w:r>
      <w:r w:rsidRPr="00C64DB8">
        <w:t>H. If 1.79</w:t>
      </w:r>
      <w:r w:rsidRPr="00C64DB8">
        <w:rPr>
          <w:rFonts w:cstheme="minorHAnsi"/>
        </w:rPr>
        <w:t xml:space="preserve"> µ</w:t>
      </w:r>
      <w:r w:rsidRPr="00C64DB8">
        <w:t>H (i.e. minimum value of the possible inductor range) is chosen, the converter cannot operate in CCM operation mode when duty cycle is below 0.6875. In order to converter operate in CCM operation mode under given all circumstances,</w:t>
      </w:r>
      <w:r w:rsidRPr="00C64DB8">
        <w:rPr>
          <w:b/>
        </w:rPr>
        <w:t xml:space="preserve"> L should be chosen as 3.9</w:t>
      </w:r>
      <w:r w:rsidRPr="00C64DB8">
        <w:rPr>
          <w:rFonts w:cstheme="minorHAnsi"/>
        </w:rPr>
        <w:t xml:space="preserve"> µ</w:t>
      </w:r>
      <w:r>
        <w:t>H, considering all the values in</w:t>
      </w:r>
      <w:r w:rsidRPr="00C64DB8">
        <w:t xml:space="preserve"> D</w:t>
      </w:r>
      <w:r>
        <w:t xml:space="preserve"> range</w:t>
      </w:r>
      <w:r w:rsidRPr="00C64DB8">
        <w:rPr>
          <w:b/>
        </w:rPr>
        <w:t>.</w:t>
      </w:r>
    </w:p>
    <w:p w14:paraId="5F947C9D" w14:textId="77777777" w:rsidR="00312406" w:rsidRDefault="00312406" w:rsidP="00312406">
      <w:pPr>
        <w:keepNext/>
        <w:spacing w:line="276" w:lineRule="auto"/>
        <w:jc w:val="center"/>
      </w:pPr>
      <w:r w:rsidRPr="0037762D">
        <w:rPr>
          <w:noProof/>
          <w:lang w:val="tr-TR"/>
        </w:rPr>
        <w:drawing>
          <wp:inline distT="0" distB="0" distL="0" distR="0" wp14:anchorId="4CFE06F5" wp14:editId="485DBF5E">
            <wp:extent cx="5664480" cy="2761434"/>
            <wp:effectExtent l="0" t="0" r="0" b="1270"/>
            <wp:docPr id="20" name="Resim 20" descr="D:\1metu\EE463\ödev_rapor\hw\Dv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metu\EE463\ödev_rapor\hw\Dvs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3597" cy="2770754"/>
                    </a:xfrm>
                    <a:prstGeom prst="rect">
                      <a:avLst/>
                    </a:prstGeom>
                    <a:noFill/>
                    <a:ln>
                      <a:noFill/>
                    </a:ln>
                  </pic:spPr>
                </pic:pic>
              </a:graphicData>
            </a:graphic>
          </wp:inline>
        </w:drawing>
      </w:r>
    </w:p>
    <w:p w14:paraId="70F3B2E0" w14:textId="59373A1C"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13</w:t>
      </w:r>
      <w:r>
        <w:fldChar w:fldCharType="end"/>
      </w:r>
      <w:r>
        <w:t>:</w:t>
      </w:r>
      <w:r w:rsidRPr="000B3DEA">
        <w:t>Duty cycle vs Inductance</w:t>
      </w:r>
    </w:p>
    <w:p w14:paraId="7D9D5D1E" w14:textId="77777777" w:rsidR="002D01DC" w:rsidRPr="002D01DC" w:rsidRDefault="002D01DC" w:rsidP="002D01DC">
      <w:pPr>
        <w:pStyle w:val="ListeParagraf"/>
        <w:spacing w:after="0" w:line="240" w:lineRule="auto"/>
        <w:rPr>
          <w:rFonts w:asciiTheme="minorHAnsi" w:eastAsia="Times New Roman" w:hAnsiTheme="minorHAnsi" w:cstheme="minorHAnsi"/>
          <w:b/>
          <w:bCs/>
          <w:color w:val="000000"/>
          <w:sz w:val="24"/>
          <w:szCs w:val="24"/>
        </w:rPr>
      </w:pPr>
    </w:p>
    <w:p w14:paraId="190A44CE" w14:textId="77777777" w:rsidR="002D01DC" w:rsidRPr="002D01DC" w:rsidRDefault="002D01DC" w:rsidP="002D01DC">
      <w:pPr>
        <w:pStyle w:val="ListeParagraf"/>
        <w:spacing w:after="0" w:line="240" w:lineRule="auto"/>
        <w:rPr>
          <w:rFonts w:asciiTheme="minorHAnsi" w:eastAsia="Times New Roman" w:hAnsiTheme="minorHAnsi" w:cstheme="minorHAnsi"/>
          <w:sz w:val="24"/>
          <w:szCs w:val="24"/>
        </w:rPr>
      </w:pPr>
    </w:p>
    <w:p w14:paraId="39FE64E2" w14:textId="77777777" w:rsidR="002D01DC" w:rsidRPr="002D01DC" w:rsidRDefault="002D01DC" w:rsidP="002D01DC">
      <w:pPr>
        <w:spacing w:after="0" w:line="240" w:lineRule="auto"/>
        <w:rPr>
          <w:rFonts w:asciiTheme="minorHAnsi" w:eastAsia="Times New Roman" w:hAnsiTheme="minorHAnsi" w:cstheme="minorHAnsi"/>
          <w:sz w:val="24"/>
          <w:szCs w:val="24"/>
        </w:rPr>
      </w:pPr>
      <w:r w:rsidRPr="002D01DC">
        <w:rPr>
          <w:rFonts w:asciiTheme="minorHAnsi" w:eastAsia="Times New Roman" w:hAnsiTheme="minorHAnsi" w:cstheme="minorHAnsi"/>
          <w:b/>
          <w:bCs/>
          <w:color w:val="000000"/>
          <w:sz w:val="24"/>
          <w:szCs w:val="24"/>
        </w:rPr>
        <w:t>b) </w:t>
      </w:r>
    </w:p>
    <w:p w14:paraId="3908E2B3" w14:textId="3C1ECAEC" w:rsidR="00312406" w:rsidRPr="00901850" w:rsidRDefault="00312406" w:rsidP="00312406">
      <w:pPr>
        <w:spacing w:line="276" w:lineRule="auto"/>
        <w:jc w:val="both"/>
        <w:rPr>
          <w:rFonts w:cstheme="minorHAnsi"/>
        </w:rPr>
      </w:pPr>
      <w:r w:rsidRPr="00901850">
        <w:rPr>
          <w:rFonts w:cstheme="minorHAnsi"/>
          <w:color w:val="24292F"/>
          <w:shd w:val="clear" w:color="auto" w:fill="FFFFFF"/>
        </w:rPr>
        <w:t>Output capacitance for peak-to-peak voltage ripple less than 2% can be ca</w:t>
      </w:r>
      <w:r w:rsidR="00003E9F">
        <w:rPr>
          <w:rFonts w:cstheme="minorHAnsi"/>
          <w:color w:val="24292F"/>
          <w:shd w:val="clear" w:color="auto" w:fill="FFFFFF"/>
        </w:rPr>
        <w:t xml:space="preserve">lculated by using the equation </w:t>
      </w:r>
      <w:r w:rsidR="00003E9F" w:rsidRPr="00003E9F">
        <w:rPr>
          <w:rFonts w:cstheme="minorHAnsi"/>
          <w:i/>
          <w:color w:val="24292F"/>
          <w:shd w:val="clear" w:color="auto" w:fill="FFFFFF"/>
        </w:rPr>
        <w:t>Equation 1</w:t>
      </w:r>
      <w:r w:rsidRPr="00901850">
        <w:rPr>
          <w:rFonts w:cstheme="minorHAnsi"/>
          <w:color w:val="24292F"/>
          <w:shd w:val="clear" w:color="auto" w:fill="FFFFFF"/>
        </w:rPr>
        <w:t xml:space="preserve"> where </w:t>
      </w:r>
      <m:oMath>
        <m:r>
          <w:rPr>
            <w:rFonts w:ascii="Cambria Math" w:hAnsi="Cambria Math" w:cstheme="minorHAnsi"/>
            <w:color w:val="24292F"/>
            <w:shd w:val="clear" w:color="auto" w:fill="FFFFFF"/>
          </w:rPr>
          <m:t xml:space="preserve">   </m:t>
        </m:r>
        <m:sSub>
          <m:sSubPr>
            <m:ctrlPr>
              <w:rPr>
                <w:rFonts w:ascii="Cambria Math" w:hAnsi="Cambria Math" w:cstheme="minorHAnsi"/>
                <w:i/>
                <w:color w:val="24292F"/>
                <w:shd w:val="clear" w:color="auto" w:fill="FFFFFF"/>
              </w:rPr>
            </m:ctrlPr>
          </m:sSubPr>
          <m:e>
            <m:r>
              <w:rPr>
                <w:rFonts w:ascii="Cambria Math" w:hAnsi="Cambria Math" w:cstheme="minorHAnsi"/>
                <w:color w:val="24292F"/>
                <w:shd w:val="clear" w:color="auto" w:fill="FFFFFF"/>
              </w:rPr>
              <m:t>V</m:t>
            </m:r>
          </m:e>
          <m:sub>
            <m:r>
              <w:rPr>
                <w:rFonts w:ascii="Cambria Math" w:hAnsi="Cambria Math" w:cstheme="minorHAnsi"/>
                <w:color w:val="24292F"/>
                <w:shd w:val="clear" w:color="auto" w:fill="FFFFFF"/>
              </w:rPr>
              <m:t>ripple</m:t>
            </m:r>
          </m:sub>
        </m:sSub>
        <m:r>
          <w:rPr>
            <w:rFonts w:ascii="Cambria Math" w:hAnsi="Cambria Math" w:cstheme="minorHAnsi"/>
            <w:color w:val="24292F"/>
            <w:shd w:val="clear" w:color="auto" w:fill="FFFFFF"/>
          </w:rPr>
          <m:t>=0.02*</m:t>
        </m:r>
        <m:sSub>
          <m:sSubPr>
            <m:ctrlPr>
              <w:rPr>
                <w:rFonts w:ascii="Cambria Math" w:hAnsi="Cambria Math" w:cstheme="minorHAnsi"/>
                <w:i/>
                <w:color w:val="24292F"/>
                <w:shd w:val="clear" w:color="auto" w:fill="FFFFFF"/>
              </w:rPr>
            </m:ctrlPr>
          </m:sSubPr>
          <m:e>
            <m:r>
              <w:rPr>
                <w:rFonts w:ascii="Cambria Math" w:hAnsi="Cambria Math" w:cstheme="minorHAnsi"/>
                <w:color w:val="24292F"/>
                <w:shd w:val="clear" w:color="auto" w:fill="FFFFFF"/>
              </w:rPr>
              <m:t>V</m:t>
            </m:r>
          </m:e>
          <m:sub>
            <m:r>
              <w:rPr>
                <w:rFonts w:ascii="Cambria Math" w:hAnsi="Cambria Math" w:cstheme="minorHAnsi"/>
                <w:color w:val="24292F"/>
                <w:shd w:val="clear" w:color="auto" w:fill="FFFFFF"/>
              </w:rPr>
              <m:t>O</m:t>
            </m:r>
          </m:sub>
        </m:sSub>
        <m:r>
          <w:rPr>
            <w:rFonts w:ascii="Cambria Math" w:hAnsi="Cambria Math" w:cstheme="minorHAnsi"/>
            <w:color w:val="24292F"/>
            <w:shd w:val="clear" w:color="auto" w:fill="FFFFFF"/>
          </w:rPr>
          <m:t>=0.32V</m:t>
        </m:r>
      </m:oMath>
      <w:r w:rsidRPr="00901850">
        <w:rPr>
          <w:rFonts w:cstheme="minorHAnsi"/>
          <w:color w:val="24292F"/>
          <w:shd w:val="clear" w:color="auto" w:fill="FFFFFF"/>
        </w:rPr>
        <w:t xml:space="preserve">   and    </w:t>
      </w:r>
      <m:oMath>
        <m:sSub>
          <m:sSubPr>
            <m:ctrlPr>
              <w:rPr>
                <w:rFonts w:ascii="Cambria Math" w:hAnsi="Cambria Math" w:cstheme="minorHAnsi"/>
                <w:i/>
                <w:color w:val="24292F"/>
                <w:shd w:val="clear" w:color="auto" w:fill="FFFFFF"/>
              </w:rPr>
            </m:ctrlPr>
          </m:sSubPr>
          <m:e>
            <m:r>
              <w:rPr>
                <w:rFonts w:ascii="Cambria Math" w:hAnsi="Cambria Math" w:cstheme="minorHAnsi"/>
                <w:color w:val="24292F"/>
                <w:shd w:val="clear" w:color="auto" w:fill="FFFFFF"/>
              </w:rPr>
              <m:t>R</m:t>
            </m:r>
          </m:e>
          <m:sub>
            <m:r>
              <w:rPr>
                <w:rFonts w:ascii="Cambria Math" w:hAnsi="Cambria Math" w:cstheme="minorHAnsi"/>
                <w:color w:val="24292F"/>
                <w:shd w:val="clear" w:color="auto" w:fill="FFFFFF"/>
              </w:rPr>
              <m:t>O</m:t>
            </m:r>
          </m:sub>
        </m:sSub>
        <m:r>
          <w:rPr>
            <w:rFonts w:ascii="Cambria Math" w:hAnsi="Cambria Math" w:cstheme="minorHAnsi"/>
            <w:color w:val="24292F"/>
            <w:shd w:val="clear" w:color="auto" w:fill="FFFFFF"/>
          </w:rPr>
          <m:t>=16Ω</m:t>
        </m:r>
      </m:oMath>
      <w:r w:rsidRPr="00901850">
        <w:rPr>
          <w:rFonts w:eastAsiaTheme="minorEastAsia" w:cstheme="minorHAnsi"/>
          <w:color w:val="24292F"/>
          <w:shd w:val="clear" w:color="auto" w:fill="FFFFFF"/>
        </w:rPr>
        <w:t xml:space="preserve"> .</w:t>
      </w:r>
    </w:p>
    <w:p w14:paraId="24EDCD76" w14:textId="77777777" w:rsidR="00312406" w:rsidRPr="00270682" w:rsidRDefault="00312406" w:rsidP="00312406">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ripple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2D053AAE" w14:textId="447E65E9" w:rsidR="00003E9F" w:rsidRDefault="00003E9F" w:rsidP="00003E9F">
      <w:pPr>
        <w:pStyle w:val="ResimYazs"/>
        <w:jc w:val="right"/>
      </w:pPr>
      <w:r>
        <w:t>Equation</w:t>
      </w:r>
      <w:r>
        <w:t xml:space="preserve"> 5</w:t>
      </w:r>
    </w:p>
    <w:p w14:paraId="51EFF8F0" w14:textId="64E12996" w:rsidR="00312406" w:rsidRPr="00270682" w:rsidRDefault="00312406" w:rsidP="00312406">
      <w:pPr>
        <w:spacing w:line="276" w:lineRule="auto"/>
        <w:ind w:left="709"/>
        <w:jc w:val="both"/>
        <w:rPr>
          <w:rFonts w:eastAsiaTheme="minorEastAsia"/>
        </w:rPr>
      </w:pPr>
    </w:p>
    <w:p w14:paraId="7E2DFD8E" w14:textId="77777777" w:rsidR="00312406" w:rsidRPr="00270682" w:rsidRDefault="00312406" w:rsidP="00312406">
      <w:pPr>
        <w:spacing w:line="276" w:lineRule="auto"/>
        <w:jc w:val="both"/>
        <w:rPr>
          <w:rFonts w:eastAsiaTheme="minorEastAsia"/>
        </w:rPr>
      </w:pPr>
      <w:r>
        <w:rPr>
          <w:rFonts w:eastAsiaTheme="minorEastAsia"/>
        </w:rPr>
        <w:lastRenderedPageBreak/>
        <w:t xml:space="preserve">The connection between duty cycle and output capacitance can be observed in figure X. Output capacitance should be chosen as 7.16146 </w:t>
      </w:r>
      <w:r>
        <w:rPr>
          <w:rFonts w:eastAsiaTheme="minorEastAsia" w:cstheme="minorHAnsi"/>
        </w:rPr>
        <w:t>µ</w:t>
      </w:r>
      <w:r>
        <w:rPr>
          <w:rFonts w:eastAsiaTheme="minorEastAsia"/>
        </w:rPr>
        <w:t xml:space="preserve">F for voltage ripple smaller than 2% for all values of duty cycle. </w:t>
      </w:r>
    </w:p>
    <w:p w14:paraId="06B59BE5" w14:textId="77777777" w:rsidR="00312406" w:rsidRDefault="00312406" w:rsidP="00312406">
      <w:pPr>
        <w:keepNext/>
        <w:spacing w:line="276" w:lineRule="auto"/>
        <w:jc w:val="center"/>
      </w:pPr>
      <w:r w:rsidRPr="00062480">
        <w:rPr>
          <w:noProof/>
          <w:lang w:val="tr-TR"/>
        </w:rPr>
        <w:drawing>
          <wp:inline distT="0" distB="0" distL="0" distR="0" wp14:anchorId="1793184C" wp14:editId="0117E186">
            <wp:extent cx="5666614" cy="2762474"/>
            <wp:effectExtent l="0" t="0" r="0" b="0"/>
            <wp:docPr id="21" name="Resim 21" descr="D:\1metu\EE463\ödev_rapor\hw\Dv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metu\EE463\ödev_rapor\hw\Dvs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8569" cy="2778052"/>
                    </a:xfrm>
                    <a:prstGeom prst="rect">
                      <a:avLst/>
                    </a:prstGeom>
                    <a:noFill/>
                    <a:ln>
                      <a:noFill/>
                    </a:ln>
                  </pic:spPr>
                </pic:pic>
              </a:graphicData>
            </a:graphic>
          </wp:inline>
        </w:drawing>
      </w:r>
    </w:p>
    <w:p w14:paraId="6F7107F8" w14:textId="6CC77020" w:rsidR="002D01DC" w:rsidRP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14</w:t>
      </w:r>
      <w:r>
        <w:fldChar w:fldCharType="end"/>
      </w:r>
      <w:r>
        <w:t>:</w:t>
      </w:r>
      <w:r w:rsidRPr="007C57E3">
        <w:t>Duty Cycle vs Output Capacitance</w:t>
      </w:r>
    </w:p>
    <w:p w14:paraId="5E4B9513" w14:textId="77777777" w:rsidR="002D01DC" w:rsidRPr="002D01DC" w:rsidRDefault="002D01DC" w:rsidP="002D01DC">
      <w:pPr>
        <w:spacing w:after="240" w:line="240" w:lineRule="auto"/>
        <w:rPr>
          <w:rFonts w:asciiTheme="minorHAnsi" w:eastAsia="Times New Roman" w:hAnsiTheme="minorHAnsi" w:cstheme="minorHAnsi"/>
          <w:sz w:val="24"/>
          <w:szCs w:val="24"/>
        </w:rPr>
      </w:pPr>
      <w:r w:rsidRPr="002D01DC">
        <w:rPr>
          <w:rFonts w:asciiTheme="minorHAnsi" w:eastAsia="Times New Roman" w:hAnsiTheme="minorHAnsi" w:cstheme="minorHAnsi"/>
          <w:b/>
          <w:bCs/>
          <w:color w:val="000000"/>
          <w:sz w:val="24"/>
          <w:szCs w:val="24"/>
        </w:rPr>
        <w:t>c)</w:t>
      </w:r>
    </w:p>
    <w:p w14:paraId="48A72547" w14:textId="77777777" w:rsidR="00312406" w:rsidRDefault="00312406" w:rsidP="00312406">
      <w:pPr>
        <w:spacing w:line="276" w:lineRule="auto"/>
        <w:jc w:val="both"/>
      </w:pPr>
    </w:p>
    <w:p w14:paraId="1C132275" w14:textId="77777777" w:rsidR="00312406" w:rsidRDefault="00312406" w:rsidP="00312406">
      <w:pPr>
        <w:keepNext/>
        <w:spacing w:line="276" w:lineRule="auto"/>
        <w:jc w:val="center"/>
      </w:pPr>
      <w:r>
        <w:rPr>
          <w:noProof/>
          <w:lang w:val="tr-TR"/>
        </w:rPr>
        <w:drawing>
          <wp:inline distT="0" distB="0" distL="0" distR="0" wp14:anchorId="47351F77" wp14:editId="5C04ED33">
            <wp:extent cx="5760720" cy="259651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96515"/>
                    </a:xfrm>
                    <a:prstGeom prst="rect">
                      <a:avLst/>
                    </a:prstGeom>
                  </pic:spPr>
                </pic:pic>
              </a:graphicData>
            </a:graphic>
          </wp:inline>
        </w:drawing>
      </w:r>
    </w:p>
    <w:p w14:paraId="4F4DEDBB" w14:textId="6855D144"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15</w:t>
      </w:r>
      <w:r>
        <w:fldChar w:fldCharType="end"/>
      </w:r>
      <w:r>
        <w:t>:</w:t>
      </w:r>
      <w:r w:rsidRPr="00006990">
        <w:t>Boost Converter Circuit Design for Part 2.c</w:t>
      </w:r>
    </w:p>
    <w:p w14:paraId="2CC38D62" w14:textId="466AAD3E" w:rsidR="00312406" w:rsidRDefault="00312406" w:rsidP="00312406">
      <w:pPr>
        <w:spacing w:line="276" w:lineRule="auto"/>
      </w:pPr>
      <w:r>
        <w:t xml:space="preserve">Considering the constant output and varying input voltage, a duty cycle range is calculated using the equation </w:t>
      </w:r>
      <w:r w:rsidR="00003E9F">
        <w:t>1</w:t>
      </w:r>
      <w:r>
        <w:t>. The results can be seen in figure 16.</w:t>
      </w:r>
    </w:p>
    <w:p w14:paraId="5F16721E" w14:textId="77777777" w:rsidR="00312406" w:rsidRDefault="00312406" w:rsidP="00312406">
      <w:pPr>
        <w:keepNext/>
        <w:spacing w:line="276" w:lineRule="auto"/>
        <w:jc w:val="center"/>
      </w:pPr>
      <w:r w:rsidRPr="006B05EF">
        <w:rPr>
          <w:noProof/>
          <w:lang w:val="tr-TR"/>
        </w:rPr>
        <w:lastRenderedPageBreak/>
        <w:drawing>
          <wp:inline distT="0" distB="0" distL="0" distR="0" wp14:anchorId="440C969E" wp14:editId="31FB041D">
            <wp:extent cx="5760720" cy="851535"/>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51535"/>
                    </a:xfrm>
                    <a:prstGeom prst="rect">
                      <a:avLst/>
                    </a:prstGeom>
                  </pic:spPr>
                </pic:pic>
              </a:graphicData>
            </a:graphic>
          </wp:inline>
        </w:drawing>
      </w:r>
    </w:p>
    <w:p w14:paraId="7B24C5A8" w14:textId="239284E0"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16</w:t>
      </w:r>
      <w:r>
        <w:fldChar w:fldCharType="end"/>
      </w:r>
      <w:r>
        <w:t>:</w:t>
      </w:r>
      <w:r w:rsidRPr="00DA6049">
        <w:t>Varying Input Voltages and Respective Duty Cycles</w:t>
      </w:r>
    </w:p>
    <w:p w14:paraId="3FB01666" w14:textId="77777777" w:rsidR="00312406" w:rsidRDefault="00312406" w:rsidP="00312406">
      <w:pPr>
        <w:spacing w:line="276" w:lineRule="auto"/>
        <w:jc w:val="both"/>
      </w:pPr>
      <w:r>
        <w:t>But those calculations are made under the assumption that components are ideal. Even though simulation is designed to converge to ideal, there are still some non-idealities that causes approximately 5% duty cycle deflection (they should be increased approximately 5% to get Vo = 16V).</w:t>
      </w:r>
    </w:p>
    <w:p w14:paraId="61581FFE" w14:textId="056BE943" w:rsidR="00312406" w:rsidRDefault="00312406" w:rsidP="00312406">
      <w:pPr>
        <w:spacing w:line="276" w:lineRule="auto"/>
        <w:jc w:val="both"/>
      </w:pPr>
      <w:r>
        <w:t>In order to analyze the waveforms properly they first observed on a large scale then small scale. There are high fluctuations in the beginning of the simulations, which can be explained by capacitor not being pre-charged.</w:t>
      </w:r>
    </w:p>
    <w:p w14:paraId="194A274D" w14:textId="77777777" w:rsidR="00312406" w:rsidRDefault="00312406" w:rsidP="00312406">
      <w:pPr>
        <w:keepNext/>
        <w:spacing w:line="276" w:lineRule="auto"/>
        <w:jc w:val="center"/>
      </w:pPr>
      <w:r>
        <w:rPr>
          <w:noProof/>
          <w:lang w:val="tr-TR"/>
        </w:rPr>
        <w:drawing>
          <wp:inline distT="0" distB="0" distL="0" distR="0" wp14:anchorId="687F87E1" wp14:editId="62BAA079">
            <wp:extent cx="5760720" cy="2743200"/>
            <wp:effectExtent l="0" t="0" r="0" b="0"/>
            <wp:docPr id="31" name="Resim 31" descr="i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cto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CD0446B" w14:textId="1D62E194"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17</w:t>
      </w:r>
      <w:r>
        <w:fldChar w:fldCharType="end"/>
      </w:r>
      <w:r>
        <w:t>:</w:t>
      </w:r>
      <w:r w:rsidRPr="00BA5409">
        <w:t>Inductor Voltage &amp; Current vs Time for Input Voltage = 5V and D = 74%</w:t>
      </w:r>
    </w:p>
    <w:p w14:paraId="52D05666" w14:textId="77777777" w:rsidR="00312406" w:rsidRDefault="00312406" w:rsidP="00312406">
      <w:pPr>
        <w:keepNext/>
        <w:spacing w:line="276" w:lineRule="auto"/>
        <w:jc w:val="center"/>
      </w:pPr>
      <w:r>
        <w:rPr>
          <w:noProof/>
          <w:lang w:val="tr-TR"/>
        </w:rPr>
        <w:drawing>
          <wp:inline distT="0" distB="0" distL="0" distR="0" wp14:anchorId="7F8CA9D6" wp14:editId="4AE01C2F">
            <wp:extent cx="5760720" cy="2743200"/>
            <wp:effectExtent l="0" t="0" r="0" b="0"/>
            <wp:docPr id="30" name="Resim 30" descr="induct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uctorZ"/>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87AE6E0" w14:textId="3E522522" w:rsidR="00312406" w:rsidRDefault="00312406" w:rsidP="00536759">
      <w:pPr>
        <w:pStyle w:val="ResimYazs"/>
        <w:jc w:val="center"/>
      </w:pPr>
      <w:r>
        <w:t xml:space="preserve">Figure </w:t>
      </w:r>
      <w:r>
        <w:fldChar w:fldCharType="begin"/>
      </w:r>
      <w:r>
        <w:instrText xml:space="preserve"> SEQ Figure \* ARABIC </w:instrText>
      </w:r>
      <w:r>
        <w:fldChar w:fldCharType="separate"/>
      </w:r>
      <w:r w:rsidR="00687E9C">
        <w:rPr>
          <w:noProof/>
        </w:rPr>
        <w:t>18</w:t>
      </w:r>
      <w:r>
        <w:fldChar w:fldCharType="end"/>
      </w:r>
      <w:r>
        <w:t>:</w:t>
      </w:r>
      <w:r w:rsidRPr="007512C7">
        <w:t>Inductor Voltage &amp; Current vs Time for Input Voltage = 5V and D = 74%</w:t>
      </w:r>
    </w:p>
    <w:p w14:paraId="369CE6C7" w14:textId="77777777" w:rsidR="00312406" w:rsidRDefault="00312406" w:rsidP="00312406">
      <w:pPr>
        <w:keepNext/>
        <w:spacing w:line="276" w:lineRule="auto"/>
        <w:jc w:val="center"/>
      </w:pPr>
      <w:r>
        <w:rPr>
          <w:noProof/>
          <w:lang w:val="tr-TR"/>
        </w:rPr>
        <w:lastRenderedPageBreak/>
        <w:drawing>
          <wp:inline distT="0" distB="0" distL="0" distR="0" wp14:anchorId="525C748C" wp14:editId="66683880">
            <wp:extent cx="5760720" cy="2743200"/>
            <wp:effectExtent l="0" t="0" r="0" b="0"/>
            <wp:docPr id="29" name="Resim 2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6DF7C6C9" w14:textId="7D54C523"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19</w:t>
      </w:r>
      <w:r>
        <w:fldChar w:fldCharType="end"/>
      </w:r>
      <w:r>
        <w:t xml:space="preserve">: </w:t>
      </w:r>
      <w:r w:rsidRPr="00322811">
        <w:t>Output Voltage vs Time for Input Voltage = 5V and D = 74%</w:t>
      </w:r>
    </w:p>
    <w:p w14:paraId="360A4573" w14:textId="77777777" w:rsidR="00312406" w:rsidRDefault="00312406" w:rsidP="00312406">
      <w:pPr>
        <w:keepNext/>
        <w:spacing w:line="276" w:lineRule="auto"/>
        <w:jc w:val="center"/>
      </w:pPr>
      <w:r>
        <w:rPr>
          <w:noProof/>
          <w:lang w:val="tr-TR"/>
        </w:rPr>
        <w:drawing>
          <wp:inline distT="0" distB="0" distL="0" distR="0" wp14:anchorId="3FEFF7CD" wp14:editId="4220234D">
            <wp:extent cx="5760720" cy="2743200"/>
            <wp:effectExtent l="0" t="0" r="0" b="0"/>
            <wp:docPr id="28" name="Resim 28" descr="outp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07711916" w14:textId="37FDD05D"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20</w:t>
      </w:r>
      <w:r>
        <w:fldChar w:fldCharType="end"/>
      </w:r>
      <w:r>
        <w:t>:</w:t>
      </w:r>
      <w:r w:rsidRPr="00590327">
        <w:t>Output Voltage vs Time for Input Voltage = 5V and D = 74%</w:t>
      </w:r>
    </w:p>
    <w:p w14:paraId="4FCA7D17" w14:textId="77777777" w:rsidR="00312406" w:rsidRDefault="00312406" w:rsidP="00312406">
      <w:pPr>
        <w:spacing w:line="276" w:lineRule="auto"/>
        <w:jc w:val="center"/>
      </w:pPr>
    </w:p>
    <w:p w14:paraId="1AF66A61" w14:textId="77777777" w:rsidR="00312406" w:rsidRDefault="00312406" w:rsidP="00312406">
      <w:pPr>
        <w:keepNext/>
        <w:spacing w:line="276" w:lineRule="auto"/>
        <w:jc w:val="center"/>
      </w:pPr>
      <w:r>
        <w:rPr>
          <w:noProof/>
          <w:lang w:val="tr-TR"/>
        </w:rPr>
        <w:lastRenderedPageBreak/>
        <w:drawing>
          <wp:inline distT="0" distB="0" distL="0" distR="0" wp14:anchorId="74023E40" wp14:editId="0AA9B31E">
            <wp:extent cx="5760720" cy="2743200"/>
            <wp:effectExtent l="0" t="0" r="0" b="0"/>
            <wp:docPr id="27" name="Resim 27"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262DBE0A" w14:textId="219E0976"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21</w:t>
      </w:r>
      <w:r>
        <w:fldChar w:fldCharType="end"/>
      </w:r>
      <w:r>
        <w:t>:</w:t>
      </w:r>
      <w:r w:rsidRPr="006A1365">
        <w:t>Switch Voltage &amp; Current vs Time for Input Voltage = 5V and D = 74%</w:t>
      </w:r>
    </w:p>
    <w:p w14:paraId="0D408A3C" w14:textId="77777777" w:rsidR="00312406" w:rsidRDefault="00312406" w:rsidP="00312406">
      <w:pPr>
        <w:spacing w:line="276" w:lineRule="auto"/>
        <w:jc w:val="center"/>
      </w:pPr>
    </w:p>
    <w:p w14:paraId="023C38F5" w14:textId="77777777" w:rsidR="00312406" w:rsidRDefault="00312406" w:rsidP="00312406">
      <w:pPr>
        <w:keepNext/>
        <w:spacing w:line="276" w:lineRule="auto"/>
        <w:jc w:val="center"/>
      </w:pPr>
      <w:r>
        <w:rPr>
          <w:noProof/>
          <w:lang w:val="tr-TR"/>
        </w:rPr>
        <w:drawing>
          <wp:inline distT="0" distB="0" distL="0" distR="0" wp14:anchorId="05D9A8C7" wp14:editId="0A2C7E69">
            <wp:extent cx="5760720" cy="2741991"/>
            <wp:effectExtent l="0" t="0" r="0" b="1270"/>
            <wp:docPr id="24" name="Resim 24" descr="C:\Users\Nilsu BORA\AppData\Local\Microsoft\Windows\INetCache\Content.Word\switch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lsu BORA\AppData\Local\Microsoft\Windows\INetCache\Content.Word\switchzz.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41991"/>
                    </a:xfrm>
                    <a:prstGeom prst="rect">
                      <a:avLst/>
                    </a:prstGeom>
                    <a:noFill/>
                    <a:ln>
                      <a:noFill/>
                    </a:ln>
                  </pic:spPr>
                </pic:pic>
              </a:graphicData>
            </a:graphic>
          </wp:inline>
        </w:drawing>
      </w:r>
    </w:p>
    <w:p w14:paraId="7FDC4340" w14:textId="6B6E0FBA"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22</w:t>
      </w:r>
      <w:r>
        <w:fldChar w:fldCharType="end"/>
      </w:r>
      <w:r>
        <w:t xml:space="preserve">: </w:t>
      </w:r>
      <w:r w:rsidRPr="004B0E52">
        <w:t>Switch Voltage &amp; Current vs Time for Input Voltage = 5V and D = 74%</w:t>
      </w:r>
    </w:p>
    <w:p w14:paraId="400CFA2E" w14:textId="77777777" w:rsidR="00312406" w:rsidRDefault="00312406" w:rsidP="00312406">
      <w:pPr>
        <w:spacing w:line="276" w:lineRule="auto"/>
        <w:jc w:val="both"/>
      </w:pPr>
    </w:p>
    <w:p w14:paraId="07B73B17" w14:textId="77777777" w:rsidR="00312406" w:rsidRDefault="00312406" w:rsidP="00312406">
      <w:pPr>
        <w:keepNext/>
        <w:spacing w:line="276" w:lineRule="auto"/>
        <w:jc w:val="center"/>
      </w:pPr>
      <w:r>
        <w:rPr>
          <w:noProof/>
          <w:lang w:val="tr-TR"/>
        </w:rPr>
        <w:lastRenderedPageBreak/>
        <w:drawing>
          <wp:inline distT="0" distB="0" distL="0" distR="0" wp14:anchorId="151B01BB" wp14:editId="2B43A848">
            <wp:extent cx="5760720" cy="2743200"/>
            <wp:effectExtent l="0" t="0" r="0" b="0"/>
            <wp:docPr id="26" name="Resim 26" descr="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OD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4CE6859C" w14:textId="0BB3AF8C"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23</w:t>
      </w:r>
      <w:r>
        <w:fldChar w:fldCharType="end"/>
      </w:r>
      <w:r>
        <w:t>:</w:t>
      </w:r>
      <w:r w:rsidRPr="004E70D4">
        <w:t>Diode Voltage &amp; Current vs Time for Input Voltage = 5V and D = 74%</w:t>
      </w:r>
    </w:p>
    <w:p w14:paraId="564D78C0" w14:textId="77777777" w:rsidR="00312406" w:rsidRDefault="00312406" w:rsidP="00312406">
      <w:pPr>
        <w:spacing w:line="276" w:lineRule="auto"/>
        <w:jc w:val="center"/>
      </w:pPr>
    </w:p>
    <w:p w14:paraId="58A8BF7E" w14:textId="77777777" w:rsidR="00312406" w:rsidRDefault="00312406" w:rsidP="00312406">
      <w:pPr>
        <w:keepNext/>
        <w:spacing w:line="276" w:lineRule="auto"/>
        <w:jc w:val="center"/>
      </w:pPr>
      <w:r>
        <w:rPr>
          <w:noProof/>
          <w:lang w:val="tr-TR"/>
        </w:rPr>
        <w:drawing>
          <wp:inline distT="0" distB="0" distL="0" distR="0" wp14:anchorId="481E2CBD" wp14:editId="2011D8E3">
            <wp:extent cx="5760720" cy="2743200"/>
            <wp:effectExtent l="0" t="0" r="0" b="0"/>
            <wp:docPr id="25" name="Resim 25" descr="dio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odeZ"/>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751E38EF" w14:textId="16EC323F" w:rsidR="00312406" w:rsidRDefault="00312406" w:rsidP="00312406">
      <w:pPr>
        <w:pStyle w:val="ResimYazs"/>
        <w:jc w:val="center"/>
      </w:pPr>
      <w:r>
        <w:t xml:space="preserve">Figure </w:t>
      </w:r>
      <w:r>
        <w:fldChar w:fldCharType="begin"/>
      </w:r>
      <w:r>
        <w:instrText xml:space="preserve"> SEQ Figure \* ARABIC </w:instrText>
      </w:r>
      <w:r>
        <w:fldChar w:fldCharType="separate"/>
      </w:r>
      <w:r w:rsidR="00687E9C">
        <w:rPr>
          <w:noProof/>
        </w:rPr>
        <w:t>24</w:t>
      </w:r>
      <w:r>
        <w:fldChar w:fldCharType="end"/>
      </w:r>
      <w:r>
        <w:t>:</w:t>
      </w:r>
      <w:r w:rsidRPr="0056486D">
        <w:t>Diode Voltage &amp; Current vs Time for Input Voltage = 5V and D = 74%</w:t>
      </w:r>
    </w:p>
    <w:p w14:paraId="14A2EDF8" w14:textId="77777777" w:rsidR="002D01DC" w:rsidRPr="002D01DC" w:rsidRDefault="002D01DC" w:rsidP="002D01DC">
      <w:pPr>
        <w:spacing w:after="240" w:line="240" w:lineRule="auto"/>
        <w:rPr>
          <w:rFonts w:asciiTheme="minorHAnsi" w:eastAsia="Times New Roman" w:hAnsiTheme="minorHAnsi" w:cstheme="minorHAnsi"/>
          <w:sz w:val="24"/>
          <w:szCs w:val="24"/>
        </w:rPr>
      </w:pPr>
    </w:p>
    <w:p w14:paraId="4990046E" w14:textId="1B408143" w:rsidR="002D01DC" w:rsidRDefault="002D01DC" w:rsidP="002D01DC">
      <w:pPr>
        <w:spacing w:after="0" w:line="240" w:lineRule="auto"/>
        <w:rPr>
          <w:rFonts w:asciiTheme="minorHAnsi" w:eastAsia="Times New Roman" w:hAnsiTheme="minorHAnsi" w:cstheme="minorHAnsi"/>
          <w:b/>
          <w:bCs/>
          <w:color w:val="000000"/>
          <w:sz w:val="24"/>
          <w:szCs w:val="24"/>
        </w:rPr>
      </w:pPr>
      <w:r w:rsidRPr="002D01DC">
        <w:rPr>
          <w:rFonts w:asciiTheme="minorHAnsi" w:eastAsia="Times New Roman" w:hAnsiTheme="minorHAnsi" w:cstheme="minorHAnsi"/>
          <w:b/>
          <w:bCs/>
          <w:color w:val="000000"/>
          <w:sz w:val="24"/>
          <w:szCs w:val="24"/>
        </w:rPr>
        <w:t>d)</w:t>
      </w:r>
    </w:p>
    <w:p w14:paraId="14ABAB87" w14:textId="77777777" w:rsidR="00312406" w:rsidRPr="002D01DC" w:rsidRDefault="00312406" w:rsidP="002D01DC">
      <w:pPr>
        <w:spacing w:after="0" w:line="240" w:lineRule="auto"/>
        <w:rPr>
          <w:rFonts w:asciiTheme="minorHAnsi" w:eastAsia="Times New Roman" w:hAnsiTheme="minorHAnsi" w:cstheme="minorHAnsi"/>
          <w:sz w:val="24"/>
          <w:szCs w:val="24"/>
        </w:rPr>
      </w:pPr>
    </w:p>
    <w:p w14:paraId="077A4E12" w14:textId="77777777" w:rsidR="00312406" w:rsidRDefault="00312406" w:rsidP="00312406">
      <w:pPr>
        <w:spacing w:line="276" w:lineRule="auto"/>
        <w:jc w:val="both"/>
      </w:pPr>
      <w:r>
        <w:t xml:space="preserve">without ESR (at steady state): </w:t>
      </w:r>
    </w:p>
    <w:p w14:paraId="7A11B7BE" w14:textId="77777777" w:rsidR="00312406" w:rsidRPr="00DC4203" w:rsidRDefault="00312406" w:rsidP="00312406">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 xml:space="preserve"> = D*</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d>
            <m:dPr>
              <m:ctrlPr>
                <w:rPr>
                  <w:rFonts w:ascii="Cambria Math" w:hAnsi="Cambria Math"/>
                  <w:i/>
                </w:rPr>
              </m:ctrlPr>
            </m:dPr>
            <m:e>
              <m:r>
                <w:rPr>
                  <w:rFonts w:ascii="Cambria Math" w:hAnsi="Cambria Math"/>
                </w:rPr>
                <m:t>1-D</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e>
          </m:d>
        </m:oMath>
      </m:oMathPara>
    </w:p>
    <w:p w14:paraId="14C2DE80" w14:textId="77777777" w:rsidR="00312406" w:rsidRPr="001F022A"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m:oMathPara>
    </w:p>
    <w:p w14:paraId="379619A5" w14:textId="24965900" w:rsidR="00003E9F" w:rsidRDefault="00003E9F" w:rsidP="00003E9F">
      <w:pPr>
        <w:pStyle w:val="ResimYazs"/>
        <w:jc w:val="right"/>
      </w:pPr>
      <w:r>
        <w:t xml:space="preserve">Equation </w:t>
      </w:r>
      <w:r>
        <w:t>6</w:t>
      </w:r>
    </w:p>
    <w:p w14:paraId="12DE8C53" w14:textId="105C14C9" w:rsidR="00312406" w:rsidRPr="001F022A" w:rsidRDefault="00312406" w:rsidP="00312406">
      <w:pPr>
        <w:spacing w:line="276" w:lineRule="auto"/>
        <w:jc w:val="right"/>
        <w:rPr>
          <w:rFonts w:eastAsiaTheme="minorEastAsia"/>
          <w:color w:val="FF0000"/>
        </w:rPr>
      </w:pPr>
    </w:p>
    <w:p w14:paraId="7EBA0BFD" w14:textId="77777777" w:rsidR="00312406" w:rsidRPr="00340609" w:rsidRDefault="00312406" w:rsidP="00312406">
      <w:pPr>
        <w:spacing w:line="276" w:lineRule="auto"/>
        <w:jc w:val="both"/>
        <w:rPr>
          <w:rFonts w:eastAsiaTheme="minorEastAsia"/>
        </w:rPr>
      </w:pPr>
      <m:oMathPara>
        <m:oMath>
          <m:r>
            <w:rPr>
              <w:rFonts w:ascii="Cambria Math" w:eastAsiaTheme="minorEastAsia" w:hAnsi="Cambria Math"/>
            </w:rPr>
            <w:lastRenderedPageBreak/>
            <m:t>D = 1 -</m:t>
          </m:r>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m:t>
              </m:r>
            </m:den>
          </m:f>
        </m:oMath>
      </m:oMathPara>
    </w:p>
    <w:p w14:paraId="426ADFD2" w14:textId="77777777" w:rsidR="00312406" w:rsidRPr="00340609" w:rsidRDefault="00312406" w:rsidP="00312406">
      <w:pPr>
        <w:spacing w:line="276" w:lineRule="auto"/>
        <w:jc w:val="both"/>
        <w:rPr>
          <w:rFonts w:eastAsiaTheme="minorEastAsia"/>
        </w:rPr>
      </w:pPr>
    </w:p>
    <w:p w14:paraId="19195F52" w14:textId="77777777" w:rsidR="00312406" w:rsidRPr="00DE74BE" w:rsidRDefault="00312406" w:rsidP="00312406">
      <w:pPr>
        <w:spacing w:line="276" w:lineRule="auto"/>
        <w:jc w:val="both"/>
        <w:rPr>
          <w:rFonts w:eastAsiaTheme="minorEastAsia"/>
          <w:b/>
        </w:rPr>
      </w:pPr>
      <m:oMathPara>
        <m:oMath>
          <m:r>
            <m:rPr>
              <m:sty m:val="bi"/>
            </m:rPr>
            <w:rPr>
              <w:rFonts w:ascii="Cambria Math" w:eastAsiaTheme="minorEastAsia" w:hAnsi="Cambria Math"/>
            </w:rPr>
            <m:t>VoltageGainwithoutESR =</m:t>
          </m:r>
          <m:f>
            <m:fPr>
              <m:ctrlPr>
                <w:rPr>
                  <w:rFonts w:ascii="Cambria Math" w:eastAsiaTheme="minorEastAsia" w:hAnsi="Cambria Math"/>
                  <w:b/>
                  <w:i/>
                </w:rPr>
              </m:ctrlPr>
            </m:fPr>
            <m:num>
              <m:r>
                <m:rPr>
                  <m:sty m:val="bi"/>
                </m:rPr>
                <w:rPr>
                  <w:rFonts w:ascii="Cambria Math" w:eastAsiaTheme="minorEastAsia" w:hAnsi="Cambria Math"/>
                </w:rPr>
                <m:t>Vo</m:t>
              </m:r>
            </m:num>
            <m:den>
              <m:r>
                <m:rPr>
                  <m:sty m:val="bi"/>
                </m:rPr>
                <w:rPr>
                  <w:rFonts w:ascii="Cambria Math" w:eastAsiaTheme="minorEastAsia" w:hAnsi="Cambria Math"/>
                </w:rPr>
                <m:t>Vin</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1-D</m:t>
              </m:r>
            </m:den>
          </m:f>
        </m:oMath>
      </m:oMathPara>
    </w:p>
    <w:p w14:paraId="7D6A9312" w14:textId="77777777" w:rsidR="00312406" w:rsidRPr="001F022A" w:rsidRDefault="00312406" w:rsidP="00312406">
      <w:pPr>
        <w:spacing w:line="276" w:lineRule="auto"/>
        <w:jc w:val="both"/>
        <w:rPr>
          <w:rFonts w:eastAsiaTheme="minorEastAsia"/>
        </w:rPr>
      </w:pPr>
    </w:p>
    <w:p w14:paraId="36E10C99" w14:textId="75ED06A5" w:rsidR="00003E9F" w:rsidRDefault="00003E9F" w:rsidP="00003E9F">
      <w:pPr>
        <w:pStyle w:val="ResimYazs"/>
        <w:jc w:val="right"/>
      </w:pPr>
      <w:r>
        <w:t xml:space="preserve">Equation </w:t>
      </w:r>
      <w:r>
        <w:t>7</w:t>
      </w:r>
    </w:p>
    <w:p w14:paraId="10FB4A62" w14:textId="77777777" w:rsidR="00312406" w:rsidRDefault="00312406" w:rsidP="00312406">
      <w:pPr>
        <w:keepNext/>
        <w:spacing w:line="276" w:lineRule="auto"/>
        <w:jc w:val="center"/>
      </w:pPr>
      <w:r w:rsidRPr="00162900">
        <w:rPr>
          <w:rFonts w:eastAsiaTheme="minorEastAsia"/>
          <w:b/>
          <w:noProof/>
          <w:lang w:val="tr-TR"/>
        </w:rPr>
        <w:drawing>
          <wp:inline distT="0" distB="0" distL="0" distR="0" wp14:anchorId="56B09112" wp14:editId="4EBA3302">
            <wp:extent cx="5760720" cy="4320952"/>
            <wp:effectExtent l="0" t="0" r="0" b="3810"/>
            <wp:docPr id="32" name="Resim 32" descr="D:\1metu\EE463\ödev_rapor\hw\hw4\q2.d&amp;e plots\Voltage Gain vs Duty Cycle Without ESR of the I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metu\EE463\ödev_rapor\hw\hw4\q2.d&amp;e plots\Voltage Gain vs Duty Cycle Without ESR of the Induc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320952"/>
                    </a:xfrm>
                    <a:prstGeom prst="rect">
                      <a:avLst/>
                    </a:prstGeom>
                    <a:noFill/>
                    <a:ln>
                      <a:noFill/>
                    </a:ln>
                  </pic:spPr>
                </pic:pic>
              </a:graphicData>
            </a:graphic>
          </wp:inline>
        </w:drawing>
      </w:r>
    </w:p>
    <w:p w14:paraId="565ED597" w14:textId="647C599C" w:rsidR="00312406" w:rsidRPr="00340609" w:rsidRDefault="00312406" w:rsidP="00312406">
      <w:pPr>
        <w:pStyle w:val="ResimYazs"/>
        <w:jc w:val="center"/>
        <w:rPr>
          <w:rFonts w:eastAsiaTheme="minorEastAsia"/>
          <w:b/>
        </w:rPr>
      </w:pPr>
      <w:r>
        <w:t xml:space="preserve">Figure </w:t>
      </w:r>
      <w:r>
        <w:fldChar w:fldCharType="begin"/>
      </w:r>
      <w:r>
        <w:instrText xml:space="preserve"> SEQ Figure \* ARABIC </w:instrText>
      </w:r>
      <w:r>
        <w:fldChar w:fldCharType="separate"/>
      </w:r>
      <w:r w:rsidR="00687E9C">
        <w:rPr>
          <w:noProof/>
        </w:rPr>
        <w:t>25</w:t>
      </w:r>
      <w:r>
        <w:fldChar w:fldCharType="end"/>
      </w:r>
      <w:r>
        <w:t>:</w:t>
      </w:r>
      <w:r w:rsidRPr="000D5006">
        <w:t>Voltage Gain vs Duty Cycle Without ESR of the Inductor</w:t>
      </w:r>
    </w:p>
    <w:p w14:paraId="7E0A5D39" w14:textId="77777777" w:rsidR="00312406" w:rsidRPr="00340609"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den>
          </m:f>
        </m:oMath>
      </m:oMathPara>
    </w:p>
    <w:p w14:paraId="6EA754F5" w14:textId="77777777" w:rsidR="00312406" w:rsidRPr="00340609"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den>
          </m:f>
        </m:oMath>
      </m:oMathPara>
    </w:p>
    <w:p w14:paraId="2124F123" w14:textId="38D1A5AD" w:rsidR="00003E9F" w:rsidRDefault="00003E9F" w:rsidP="00003E9F">
      <w:pPr>
        <w:pStyle w:val="ResimYazs"/>
        <w:jc w:val="right"/>
      </w:pPr>
      <w:r>
        <w:t xml:space="preserve">Equation </w:t>
      </w:r>
      <w:r>
        <w:t>8</w:t>
      </w:r>
    </w:p>
    <w:p w14:paraId="6FDC1E3A" w14:textId="77777777" w:rsidR="00312406" w:rsidRPr="00DC4203" w:rsidRDefault="00312406" w:rsidP="00312406">
      <w:pPr>
        <w:spacing w:line="276" w:lineRule="auto"/>
        <w:jc w:val="both"/>
        <w:rPr>
          <w:rFonts w:eastAsiaTheme="minorEastAsia"/>
        </w:rPr>
      </w:pPr>
    </w:p>
    <w:p w14:paraId="6A8093C0" w14:textId="77777777" w:rsidR="00312406" w:rsidRDefault="00312406" w:rsidP="00312406">
      <w:pPr>
        <w:spacing w:line="276" w:lineRule="auto"/>
        <w:jc w:val="both"/>
        <w:rPr>
          <w:rFonts w:eastAsiaTheme="minorEastAsia"/>
        </w:rPr>
      </w:pPr>
      <w:r>
        <w:rPr>
          <w:rFonts w:eastAsiaTheme="minorEastAsia"/>
        </w:rPr>
        <w:t>With ESR = 0.03</w:t>
      </w:r>
      <w:r>
        <w:rPr>
          <w:rFonts w:eastAsiaTheme="minorEastAsia" w:cstheme="minorHAnsi"/>
        </w:rPr>
        <w:t>Ω</w:t>
      </w:r>
      <w:r>
        <w:rPr>
          <w:rFonts w:eastAsiaTheme="minorEastAsia"/>
        </w:rPr>
        <w:t>;</w:t>
      </w:r>
    </w:p>
    <w:p w14:paraId="61B1102E" w14:textId="77777777" w:rsidR="00312406" w:rsidRPr="00340609"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 xml:space="preserve"> = 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*ESR</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*ESR</m:t>
              </m:r>
            </m:e>
          </m:d>
        </m:oMath>
      </m:oMathPara>
    </w:p>
    <w:p w14:paraId="60C68FF9" w14:textId="77777777" w:rsidR="00312406" w:rsidRPr="00DC4203"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1-D</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*ESR</m:t>
          </m:r>
        </m:oMath>
      </m:oMathPara>
    </w:p>
    <w:p w14:paraId="3C8E2670" w14:textId="4F4B5CFA" w:rsidR="00312406" w:rsidRDefault="00312406" w:rsidP="00312406">
      <w:pPr>
        <w:spacing w:line="276" w:lineRule="auto"/>
        <w:jc w:val="both"/>
        <w:rPr>
          <w:rFonts w:eastAsiaTheme="minorEastAsia"/>
        </w:rPr>
      </w:pPr>
      <w:r>
        <w:rPr>
          <w:rFonts w:eastAsiaTheme="minorEastAsia"/>
        </w:rPr>
        <w:lastRenderedPageBreak/>
        <w:t xml:space="preserve">Using the inductor current found in </w:t>
      </w:r>
      <w:r w:rsidR="00003E9F" w:rsidRPr="00003E9F">
        <w:rPr>
          <w:rFonts w:eastAsiaTheme="minorEastAsia"/>
          <w:i/>
        </w:rPr>
        <w:t>Equation 8</w:t>
      </w:r>
      <w:r>
        <w:rPr>
          <w:rFonts w:eastAsiaTheme="minorEastAsia"/>
        </w:rPr>
        <w:t>:</w:t>
      </w:r>
    </w:p>
    <w:p w14:paraId="34656E81" w14:textId="77777777" w:rsidR="00312406" w:rsidRPr="001F022A"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1-D</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den>
          </m:f>
          <m:r>
            <w:rPr>
              <w:rFonts w:ascii="Cambria Math" w:eastAsiaTheme="minorEastAsia" w:hAnsi="Cambria Math"/>
            </w:rPr>
            <m:t xml:space="preserve">*ESR=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den>
          </m:f>
          <m:r>
            <w:rPr>
              <w:rFonts w:ascii="Cambria Math" w:eastAsiaTheme="minorEastAsia" w:hAnsi="Cambria Math"/>
            </w:rPr>
            <m:t>*ESR)</m:t>
          </m:r>
        </m:oMath>
      </m:oMathPara>
    </w:p>
    <w:p w14:paraId="10025035" w14:textId="7B7C1D99" w:rsidR="00003E9F" w:rsidRDefault="00003E9F" w:rsidP="00003E9F">
      <w:pPr>
        <w:pStyle w:val="ResimYazs"/>
        <w:jc w:val="right"/>
      </w:pPr>
      <w:r>
        <w:t xml:space="preserve">Equation </w:t>
      </w:r>
      <w:r>
        <w:t>9</w:t>
      </w:r>
    </w:p>
    <w:p w14:paraId="53D966D2" w14:textId="77777777" w:rsidR="00312406" w:rsidRPr="00DE59D0" w:rsidRDefault="00312406" w:rsidP="00312406">
      <w:pPr>
        <w:spacing w:line="276" w:lineRule="auto"/>
        <w:jc w:val="both"/>
        <w:rPr>
          <w:rFonts w:eastAsiaTheme="minorEastAsia"/>
        </w:rPr>
      </w:pPr>
      <m:oMathPara>
        <m:oMath>
          <m:r>
            <w:rPr>
              <w:rFonts w:ascii="Cambria Math" w:eastAsiaTheme="minorEastAsia" w:hAnsi="Cambria Math"/>
            </w:rPr>
            <m:t>VoltageGainwithESR =</m:t>
          </m:r>
          <m:f>
            <m:fPr>
              <m:ctrlPr>
                <w:rPr>
                  <w:rFonts w:ascii="Cambria Math" w:eastAsiaTheme="minorEastAsia" w:hAnsi="Cambria Math"/>
                  <w:i/>
                </w:rPr>
              </m:ctrlPr>
            </m:fPr>
            <m:num>
              <m:r>
                <w:rPr>
                  <w:rFonts w:ascii="Cambria Math" w:eastAsiaTheme="minorEastAsia" w:hAnsi="Cambria Math"/>
                </w:rPr>
                <m:t>Vo</m:t>
              </m:r>
            </m:num>
            <m:den>
              <m:r>
                <w:rPr>
                  <w:rFonts w:ascii="Cambria Math" w:eastAsiaTheme="minorEastAsia" w:hAnsi="Cambria Math"/>
                </w:rPr>
                <m:t>Vin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den>
              </m:f>
              <m:r>
                <w:rPr>
                  <w:rFonts w:ascii="Cambria Math" w:eastAsiaTheme="minorEastAsia" w:hAnsi="Cambria Math"/>
                </w:rPr>
                <m:t>*ESR)</m:t>
              </m:r>
            </m:den>
          </m:f>
        </m:oMath>
      </m:oMathPara>
    </w:p>
    <w:p w14:paraId="564A70C3" w14:textId="77777777" w:rsidR="00312406" w:rsidRPr="00DE74BE" w:rsidRDefault="00312406" w:rsidP="00312406">
      <w:pPr>
        <w:spacing w:line="276" w:lineRule="auto"/>
        <w:jc w:val="both"/>
        <w:rPr>
          <w:rFonts w:eastAsiaTheme="minorEastAsia"/>
          <w:b/>
        </w:rPr>
      </w:pPr>
      <m:oMathPara>
        <m:oMath>
          <m:r>
            <m:rPr>
              <m:sty m:val="bi"/>
            </m:rPr>
            <w:rPr>
              <w:rFonts w:ascii="Cambria Math" w:eastAsiaTheme="minorEastAsia" w:hAnsi="Cambria Math"/>
            </w:rPr>
            <m:t>VoltageGainwithESR =</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1-D</m:t>
                  </m:r>
                </m:e>
              </m:d>
              <m:r>
                <m:rPr>
                  <m:sty m:val="bi"/>
                </m:rPr>
                <w:rPr>
                  <w:rFonts w:ascii="Cambria Math" w:eastAsiaTheme="minorEastAsia" w:hAnsi="Cambria Math"/>
                </w:rPr>
                <m:t xml:space="preserve"> + </m:t>
              </m:r>
              <m:f>
                <m:fPr>
                  <m:ctrlPr>
                    <w:rPr>
                      <w:rFonts w:ascii="Cambria Math" w:eastAsiaTheme="minorEastAsia" w:hAnsi="Cambria Math"/>
                      <w:b/>
                      <w:i/>
                    </w:rPr>
                  </m:ctrlPr>
                </m:fPr>
                <m:num>
                  <m:r>
                    <m:rPr>
                      <m:sty m:val="bi"/>
                    </m:rPr>
                    <w:rPr>
                      <w:rFonts w:ascii="Cambria Math" w:eastAsiaTheme="minorEastAsia" w:hAnsi="Cambria Math"/>
                    </w:rPr>
                    <m:t>1</m:t>
                  </m:r>
                </m:num>
                <m:den>
                  <m:d>
                    <m:dPr>
                      <m:ctrlPr>
                        <w:rPr>
                          <w:rFonts w:ascii="Cambria Math" w:eastAsiaTheme="minorEastAsia" w:hAnsi="Cambria Math"/>
                          <w:b/>
                          <w:i/>
                        </w:rPr>
                      </m:ctrlPr>
                    </m:dPr>
                    <m:e>
                      <m:r>
                        <m:rPr>
                          <m:sty m:val="bi"/>
                        </m:rPr>
                        <w:rPr>
                          <w:rFonts w:ascii="Cambria Math" w:eastAsiaTheme="minorEastAsia" w:hAnsi="Cambria Math"/>
                        </w:rPr>
                        <m:t>1-D</m:t>
                      </m:r>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O</m:t>
                      </m:r>
                    </m:sub>
                  </m:sSub>
                </m:den>
              </m:f>
              <m:r>
                <m:rPr>
                  <m:sty m:val="bi"/>
                </m:rPr>
                <w:rPr>
                  <w:rFonts w:ascii="Cambria Math" w:eastAsiaTheme="minorEastAsia" w:hAnsi="Cambria Math"/>
                </w:rPr>
                <m:t>*ESR)</m:t>
              </m:r>
            </m:den>
          </m:f>
        </m:oMath>
      </m:oMathPara>
    </w:p>
    <w:p w14:paraId="63887954" w14:textId="05A38A60" w:rsidR="00003E9F" w:rsidRDefault="00003E9F" w:rsidP="00003E9F">
      <w:pPr>
        <w:pStyle w:val="ResimYazs"/>
        <w:jc w:val="right"/>
      </w:pPr>
      <w:r>
        <w:t>Equation 1</w:t>
      </w:r>
      <w:r>
        <w:t>0</w:t>
      </w:r>
    </w:p>
    <w:p w14:paraId="7DE13782" w14:textId="77777777" w:rsidR="00312406" w:rsidRDefault="00312406" w:rsidP="00312406">
      <w:pPr>
        <w:spacing w:line="276" w:lineRule="auto"/>
        <w:jc w:val="both"/>
        <w:rPr>
          <w:rFonts w:eastAsiaTheme="minorEastAsia"/>
        </w:rPr>
      </w:pPr>
    </w:p>
    <w:p w14:paraId="2A99983F" w14:textId="77777777" w:rsidR="00312406" w:rsidRDefault="00312406" w:rsidP="00312406">
      <w:pPr>
        <w:keepNext/>
        <w:spacing w:line="276" w:lineRule="auto"/>
        <w:jc w:val="both"/>
      </w:pPr>
      <w:r w:rsidRPr="00162900">
        <w:rPr>
          <w:rFonts w:eastAsiaTheme="minorEastAsia"/>
          <w:noProof/>
          <w:lang w:val="tr-TR"/>
        </w:rPr>
        <w:drawing>
          <wp:inline distT="0" distB="0" distL="0" distR="0" wp14:anchorId="5843BAE7" wp14:editId="39660E54">
            <wp:extent cx="5760720" cy="4320952"/>
            <wp:effectExtent l="0" t="0" r="0" b="3810"/>
            <wp:docPr id="33" name="Resim 33" descr="D:\1metu\EE463\ödev_rapor\hw\hw4\q2.d&amp;e plots\Voltage Gain vs Duty Cycle With ESR of the I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metu\EE463\ödev_rapor\hw\hw4\q2.d&amp;e plots\Voltage Gain vs Duty Cycle With ESR of the Induct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320952"/>
                    </a:xfrm>
                    <a:prstGeom prst="rect">
                      <a:avLst/>
                    </a:prstGeom>
                    <a:noFill/>
                    <a:ln>
                      <a:noFill/>
                    </a:ln>
                  </pic:spPr>
                </pic:pic>
              </a:graphicData>
            </a:graphic>
          </wp:inline>
        </w:drawing>
      </w:r>
    </w:p>
    <w:p w14:paraId="441B7143" w14:textId="187E96BB" w:rsidR="00312406" w:rsidRDefault="00312406" w:rsidP="00312406">
      <w:pPr>
        <w:pStyle w:val="ResimYazs"/>
        <w:jc w:val="center"/>
        <w:rPr>
          <w:rFonts w:eastAsiaTheme="minorEastAsia"/>
        </w:rPr>
      </w:pPr>
      <w:r>
        <w:t xml:space="preserve">Figure </w:t>
      </w:r>
      <w:r>
        <w:fldChar w:fldCharType="begin"/>
      </w:r>
      <w:r>
        <w:instrText xml:space="preserve"> SEQ Figure \* ARABIC </w:instrText>
      </w:r>
      <w:r>
        <w:fldChar w:fldCharType="separate"/>
      </w:r>
      <w:r w:rsidR="00687E9C">
        <w:rPr>
          <w:noProof/>
        </w:rPr>
        <w:t>26</w:t>
      </w:r>
      <w:r>
        <w:fldChar w:fldCharType="end"/>
      </w:r>
      <w:r>
        <w:t>:</w:t>
      </w:r>
      <w:r w:rsidRPr="008D2016">
        <w:t>Voltage Gain vs Duty Cycle With ESR of the Inductor</w:t>
      </w:r>
    </w:p>
    <w:p w14:paraId="60A5E0DE" w14:textId="77777777" w:rsidR="00312406" w:rsidRDefault="00312406" w:rsidP="00312406">
      <w:pPr>
        <w:spacing w:line="276" w:lineRule="auto"/>
        <w:jc w:val="both"/>
        <w:rPr>
          <w:rFonts w:eastAsiaTheme="minorEastAsia"/>
        </w:rPr>
      </w:pPr>
      <w:r>
        <w:rPr>
          <w:rFonts w:eastAsiaTheme="minorEastAsia"/>
        </w:rPr>
        <w:t>As it can be observed from the plots, there is a slight decrease in voltage gain when the equivalent series resistance of the inductance is also considered. The importance of decrease depends on the ESR: sincec ESR is only 0.04</w:t>
      </w:r>
      <w:r>
        <w:rPr>
          <w:rFonts w:eastAsiaTheme="minorEastAsia" w:cstheme="minorHAnsi"/>
        </w:rPr>
        <w:t>Ω</w:t>
      </w:r>
      <w:r>
        <w:rPr>
          <w:rFonts w:eastAsiaTheme="minorEastAsia"/>
        </w:rPr>
        <w:t xml:space="preserve"> for this question, decrease is not very much.</w:t>
      </w:r>
    </w:p>
    <w:p w14:paraId="3506D8C9" w14:textId="77777777" w:rsidR="002D01DC" w:rsidRPr="002D01DC" w:rsidRDefault="002D01DC" w:rsidP="002D01DC">
      <w:pPr>
        <w:spacing w:after="0" w:line="240" w:lineRule="auto"/>
        <w:rPr>
          <w:rFonts w:asciiTheme="minorHAnsi" w:eastAsia="Times New Roman" w:hAnsiTheme="minorHAnsi" w:cstheme="minorHAnsi"/>
          <w:sz w:val="24"/>
          <w:szCs w:val="24"/>
        </w:rPr>
      </w:pPr>
    </w:p>
    <w:p w14:paraId="62B77547" w14:textId="5DAB053D" w:rsidR="002D01DC" w:rsidRDefault="002D01DC" w:rsidP="002D01DC">
      <w:pPr>
        <w:spacing w:after="0" w:line="240" w:lineRule="auto"/>
        <w:rPr>
          <w:rFonts w:asciiTheme="minorHAnsi" w:eastAsia="Times New Roman" w:hAnsiTheme="minorHAnsi" w:cstheme="minorHAnsi"/>
          <w:sz w:val="24"/>
          <w:szCs w:val="24"/>
        </w:rPr>
      </w:pPr>
    </w:p>
    <w:p w14:paraId="04F4DA3E" w14:textId="40653146" w:rsidR="00312406" w:rsidRDefault="00312406" w:rsidP="002D01DC">
      <w:pPr>
        <w:spacing w:after="0" w:line="240" w:lineRule="auto"/>
        <w:rPr>
          <w:rFonts w:asciiTheme="minorHAnsi" w:eastAsia="Times New Roman" w:hAnsiTheme="minorHAnsi" w:cstheme="minorHAnsi"/>
          <w:sz w:val="24"/>
          <w:szCs w:val="24"/>
        </w:rPr>
      </w:pPr>
    </w:p>
    <w:p w14:paraId="05201F7A" w14:textId="77777777" w:rsidR="00312406" w:rsidRPr="002D01DC" w:rsidRDefault="00312406" w:rsidP="002D01DC">
      <w:pPr>
        <w:spacing w:after="0" w:line="240" w:lineRule="auto"/>
        <w:rPr>
          <w:rFonts w:asciiTheme="minorHAnsi" w:eastAsia="Times New Roman" w:hAnsiTheme="minorHAnsi" w:cstheme="minorHAnsi"/>
          <w:sz w:val="24"/>
          <w:szCs w:val="24"/>
        </w:rPr>
      </w:pPr>
    </w:p>
    <w:p w14:paraId="331B11F7" w14:textId="77777777" w:rsidR="002D01DC" w:rsidRPr="002D01DC" w:rsidRDefault="002D01DC" w:rsidP="002D01DC">
      <w:pPr>
        <w:spacing w:after="0" w:line="240" w:lineRule="auto"/>
        <w:rPr>
          <w:rFonts w:asciiTheme="minorHAnsi" w:eastAsia="Times New Roman" w:hAnsiTheme="minorHAnsi" w:cstheme="minorHAnsi"/>
          <w:sz w:val="24"/>
          <w:szCs w:val="24"/>
        </w:rPr>
      </w:pPr>
      <w:r w:rsidRPr="002D01DC">
        <w:rPr>
          <w:rFonts w:asciiTheme="minorHAnsi" w:eastAsia="Times New Roman" w:hAnsiTheme="minorHAnsi" w:cstheme="minorHAnsi"/>
          <w:b/>
          <w:bCs/>
          <w:color w:val="000000"/>
          <w:sz w:val="24"/>
          <w:szCs w:val="24"/>
        </w:rPr>
        <w:t>e)</w:t>
      </w:r>
    </w:p>
    <w:p w14:paraId="4C758665" w14:textId="77777777" w:rsidR="00312406" w:rsidRPr="001F022A" w:rsidRDefault="00312406" w:rsidP="00312406">
      <w:pPr>
        <w:spacing w:line="276" w:lineRule="auto"/>
        <w:jc w:val="both"/>
        <w:rPr>
          <w:rFonts w:eastAsiaTheme="minorEastAsia"/>
        </w:rPr>
      </w:pPr>
      <m:oMathPara>
        <m:oMath>
          <m:r>
            <w:rPr>
              <w:rFonts w:ascii="Cambria Math" w:eastAsiaTheme="minorEastAsia" w:hAnsi="Cambria Math"/>
            </w:rPr>
            <m:t>Efficiency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r>
                <w:rPr>
                  <w:rFonts w:ascii="Cambria Math" w:eastAsiaTheme="minorEastAsia" w:hAnsi="Cambria Math"/>
                </w:rPr>
                <m:t>Pin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p w14:paraId="653ACECC" w14:textId="77777777" w:rsidR="00312406" w:rsidRPr="00162900" w:rsidRDefault="00312406" w:rsidP="00312406">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r>
            <w:rPr>
              <w:rFonts w:ascii="Cambria Math" w:eastAsiaTheme="minorEastAsia" w:hAnsi="Cambria Math"/>
            </w:rPr>
            <m:t>=1-D</m:t>
          </m:r>
        </m:oMath>
      </m:oMathPara>
    </w:p>
    <w:p w14:paraId="7879BE82" w14:textId="718E79A2" w:rsidR="00003E9F" w:rsidRDefault="00003E9F" w:rsidP="00003E9F">
      <w:pPr>
        <w:pStyle w:val="ResimYazs"/>
        <w:jc w:val="right"/>
      </w:pPr>
      <w:r>
        <w:t>Equation 1</w:t>
      </w:r>
      <w:r>
        <w:t>1</w:t>
      </w:r>
    </w:p>
    <w:p w14:paraId="04348C47" w14:textId="6D3F73D2" w:rsidR="00312406" w:rsidRDefault="00312406" w:rsidP="00312406">
      <w:pPr>
        <w:spacing w:line="276" w:lineRule="auto"/>
        <w:jc w:val="both"/>
        <w:rPr>
          <w:rFonts w:eastAsiaTheme="minorEastAsia"/>
          <w:color w:val="FF0000"/>
        </w:rPr>
      </w:pPr>
      <w:r>
        <w:rPr>
          <w:rFonts w:eastAsiaTheme="minorEastAsia"/>
        </w:rPr>
        <w:t xml:space="preserve">Using equation </w:t>
      </w:r>
      <w:r w:rsidR="00003E9F" w:rsidRPr="00003E9F">
        <w:rPr>
          <w:rFonts w:eastAsiaTheme="minorEastAsia"/>
          <w:i/>
        </w:rPr>
        <w:t>Equation 11</w:t>
      </w:r>
      <w:r w:rsidRPr="00003E9F">
        <w:rPr>
          <w:rFonts w:eastAsiaTheme="minorEastAsia"/>
          <w:i/>
        </w:rPr>
        <w:t xml:space="preserve"> </w:t>
      </w:r>
      <w:r w:rsidR="00003E9F" w:rsidRPr="00003E9F">
        <w:rPr>
          <w:rFonts w:eastAsiaTheme="minorEastAsia"/>
          <w:i/>
        </w:rPr>
        <w:t>and</w:t>
      </w:r>
      <w:r w:rsidRPr="00003E9F">
        <w:rPr>
          <w:rFonts w:eastAsiaTheme="minorEastAsia"/>
          <w:i/>
        </w:rPr>
        <w:t xml:space="preserve"> </w:t>
      </w:r>
      <w:r w:rsidR="00003E9F" w:rsidRPr="00003E9F">
        <w:rPr>
          <w:rFonts w:eastAsiaTheme="minorEastAsia"/>
          <w:i/>
        </w:rPr>
        <w:t>Equation 7</w:t>
      </w:r>
      <w:r w:rsidRPr="00003E9F">
        <w:rPr>
          <w:rFonts w:eastAsiaTheme="minorEastAsia"/>
          <w:i/>
        </w:rPr>
        <w:t>:</w:t>
      </w:r>
    </w:p>
    <w:p w14:paraId="6EF644F3" w14:textId="77777777" w:rsidR="00312406" w:rsidRPr="001F022A" w:rsidRDefault="00312406" w:rsidP="00312406">
      <w:pPr>
        <w:spacing w:line="276" w:lineRule="auto"/>
        <w:jc w:val="both"/>
        <w:rPr>
          <w:rFonts w:eastAsiaTheme="minorEastAsia"/>
        </w:rPr>
      </w:pPr>
      <m:oMathPara>
        <m:oMath>
          <m:r>
            <w:rPr>
              <w:rFonts w:ascii="Cambria Math" w:eastAsiaTheme="minorEastAsia" w:hAnsi="Cambria Math"/>
            </w:rPr>
            <m:t>Efficiency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oMath>
      </m:oMathPara>
    </w:p>
    <w:p w14:paraId="78C01137" w14:textId="77777777" w:rsidR="00312406" w:rsidRPr="00DE74BE" w:rsidRDefault="00312406" w:rsidP="00312406">
      <w:pPr>
        <w:spacing w:line="276" w:lineRule="auto"/>
        <w:jc w:val="both"/>
        <w:rPr>
          <w:rFonts w:eastAsiaTheme="minorEastAsia"/>
          <w:b/>
        </w:rPr>
      </w:pPr>
      <m:oMathPara>
        <m:oMath>
          <m:r>
            <m:rPr>
              <m:sty m:val="bi"/>
            </m:rPr>
            <w:rPr>
              <w:rFonts w:ascii="Cambria Math" w:eastAsiaTheme="minorEastAsia" w:hAnsi="Cambria Math"/>
            </w:rPr>
            <m:t>EfficiencywithoutESR =1</m:t>
          </m:r>
        </m:oMath>
      </m:oMathPara>
    </w:p>
    <w:p w14:paraId="7B615D65" w14:textId="71A6202C" w:rsidR="00312406" w:rsidRDefault="00312406" w:rsidP="00312406">
      <w:pPr>
        <w:spacing w:line="276" w:lineRule="auto"/>
        <w:jc w:val="both"/>
        <w:rPr>
          <w:rFonts w:eastAsiaTheme="minorEastAsia"/>
          <w:color w:val="FF0000"/>
        </w:rPr>
      </w:pPr>
      <w:r>
        <w:rPr>
          <w:rFonts w:eastAsiaTheme="minorEastAsia"/>
        </w:rPr>
        <w:t xml:space="preserve">Using equation </w:t>
      </w:r>
      <w:r w:rsidR="00003E9F" w:rsidRPr="00003E9F">
        <w:rPr>
          <w:rFonts w:eastAsiaTheme="minorEastAsia"/>
          <w:i/>
        </w:rPr>
        <w:t>Equation 9 and</w:t>
      </w:r>
      <w:r w:rsidRPr="00003E9F">
        <w:rPr>
          <w:rFonts w:eastAsiaTheme="minorEastAsia"/>
          <w:i/>
        </w:rPr>
        <w:t xml:space="preserve"> </w:t>
      </w:r>
      <w:r w:rsidR="00003E9F" w:rsidRPr="00003E9F">
        <w:rPr>
          <w:rFonts w:eastAsiaTheme="minorEastAsia"/>
          <w:i/>
        </w:rPr>
        <w:t>Equation 11</w:t>
      </w:r>
      <w:r w:rsidRPr="00003E9F">
        <w:rPr>
          <w:rFonts w:eastAsiaTheme="minorEastAsia"/>
          <w:i/>
        </w:rPr>
        <w:t>:</w:t>
      </w:r>
    </w:p>
    <w:p w14:paraId="6148D39E" w14:textId="77777777" w:rsidR="00312406" w:rsidRPr="00DE59D0" w:rsidRDefault="00312406" w:rsidP="00312406">
      <w:pPr>
        <w:spacing w:line="276" w:lineRule="auto"/>
        <w:jc w:val="both"/>
        <w:rPr>
          <w:rFonts w:eastAsiaTheme="minorEastAsia"/>
          <w:b/>
        </w:rPr>
      </w:pPr>
    </w:p>
    <w:p w14:paraId="41EB2BD7" w14:textId="77777777" w:rsidR="00312406" w:rsidRPr="00DE59D0" w:rsidRDefault="00312406" w:rsidP="00312406">
      <w:pPr>
        <w:spacing w:line="276" w:lineRule="auto"/>
        <w:jc w:val="both"/>
        <w:rPr>
          <w:rFonts w:eastAsiaTheme="minorEastAsia"/>
        </w:rPr>
      </w:pPr>
      <m:oMathPara>
        <m:oMath>
          <m:r>
            <w:rPr>
              <w:rFonts w:ascii="Cambria Math" w:eastAsiaTheme="minorEastAsia" w:hAnsi="Cambria Math"/>
            </w:rPr>
            <m:t>EfficiencywithESR =</m:t>
          </m:r>
          <m:f>
            <m:fPr>
              <m:ctrlPr>
                <w:rPr>
                  <w:rFonts w:ascii="Cambria Math" w:eastAsiaTheme="minorEastAsia" w:hAnsi="Cambria Math"/>
                  <w:i/>
                </w:rPr>
              </m:ctrlPr>
            </m:fPr>
            <m:num>
              <m:r>
                <w:rPr>
                  <w:rFonts w:ascii="Cambria Math" w:eastAsiaTheme="minorEastAsia" w:hAnsi="Cambria Math"/>
                </w:rPr>
                <m:t>Vo</m:t>
              </m:r>
            </m:num>
            <m:den>
              <m:r>
                <w:rPr>
                  <w:rFonts w:ascii="Cambria Math" w:eastAsiaTheme="minorEastAsia" w:hAnsi="Cambria Math"/>
                </w:rPr>
                <m:t>Vin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den>
              </m:f>
              <m:r>
                <w:rPr>
                  <w:rFonts w:ascii="Cambria Math" w:eastAsiaTheme="minorEastAsia" w:hAnsi="Cambria Math"/>
                </w:rPr>
                <m:t>*ESR)</m:t>
              </m:r>
            </m:den>
          </m:f>
          <m:r>
            <w:rPr>
              <w:rFonts w:ascii="Cambria Math" w:eastAsiaTheme="minorEastAsia" w:hAnsi="Cambria Math"/>
            </w:rPr>
            <m:t>*(1-D)</m:t>
          </m:r>
        </m:oMath>
      </m:oMathPara>
    </w:p>
    <w:p w14:paraId="75FDAFF8" w14:textId="77777777" w:rsidR="00312406" w:rsidRPr="00DE59D0" w:rsidRDefault="00312406" w:rsidP="00312406">
      <w:pPr>
        <w:spacing w:line="276" w:lineRule="auto"/>
        <w:jc w:val="both"/>
        <w:rPr>
          <w:rFonts w:eastAsiaTheme="minorEastAsia"/>
          <w:b/>
        </w:rPr>
      </w:pPr>
      <m:oMathPara>
        <m:oMath>
          <m:r>
            <m:rPr>
              <m:sty m:val="bi"/>
            </m:rPr>
            <w:rPr>
              <w:rFonts w:ascii="Cambria Math" w:eastAsiaTheme="minorEastAsia" w:hAnsi="Cambria Math"/>
            </w:rPr>
            <m:t>EfficiencywithESR =</m:t>
          </m:r>
          <m:f>
            <m:fPr>
              <m:ctrlPr>
                <w:rPr>
                  <w:rFonts w:ascii="Cambria Math" w:eastAsiaTheme="minorEastAsia" w:hAnsi="Cambria Math"/>
                  <w:b/>
                  <w:i/>
                </w:rPr>
              </m:ctrlPr>
            </m:fPr>
            <m:num>
              <m:r>
                <m:rPr>
                  <m:sty m:val="bi"/>
                </m:rPr>
                <w:rPr>
                  <w:rFonts w:ascii="Cambria Math" w:eastAsiaTheme="minorEastAsia" w:hAnsi="Cambria Math"/>
                </w:rPr>
                <m:t>1-D</m:t>
              </m:r>
            </m:num>
            <m:den>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1-D</m:t>
                  </m:r>
                </m:e>
              </m:d>
              <m:r>
                <m:rPr>
                  <m:sty m:val="bi"/>
                </m:rPr>
                <w:rPr>
                  <w:rFonts w:ascii="Cambria Math" w:eastAsiaTheme="minorEastAsia" w:hAnsi="Cambria Math"/>
                </w:rPr>
                <m:t xml:space="preserve"> + </m:t>
              </m:r>
              <m:f>
                <m:fPr>
                  <m:ctrlPr>
                    <w:rPr>
                      <w:rFonts w:ascii="Cambria Math" w:eastAsiaTheme="minorEastAsia" w:hAnsi="Cambria Math"/>
                      <w:b/>
                      <w:i/>
                    </w:rPr>
                  </m:ctrlPr>
                </m:fPr>
                <m:num>
                  <m:r>
                    <m:rPr>
                      <m:sty m:val="bi"/>
                    </m:rPr>
                    <w:rPr>
                      <w:rFonts w:ascii="Cambria Math" w:eastAsiaTheme="minorEastAsia" w:hAnsi="Cambria Math"/>
                    </w:rPr>
                    <m:t>1</m:t>
                  </m:r>
                </m:num>
                <m:den>
                  <m:d>
                    <m:dPr>
                      <m:ctrlPr>
                        <w:rPr>
                          <w:rFonts w:ascii="Cambria Math" w:eastAsiaTheme="minorEastAsia" w:hAnsi="Cambria Math"/>
                          <w:b/>
                          <w:i/>
                        </w:rPr>
                      </m:ctrlPr>
                    </m:dPr>
                    <m:e>
                      <m:r>
                        <m:rPr>
                          <m:sty m:val="bi"/>
                        </m:rPr>
                        <w:rPr>
                          <w:rFonts w:ascii="Cambria Math" w:eastAsiaTheme="minorEastAsia" w:hAnsi="Cambria Math"/>
                        </w:rPr>
                        <m:t>1-D</m:t>
                      </m:r>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O</m:t>
                      </m:r>
                    </m:sub>
                  </m:sSub>
                </m:den>
              </m:f>
              <m:r>
                <m:rPr>
                  <m:sty m:val="bi"/>
                </m:rPr>
                <w:rPr>
                  <w:rFonts w:ascii="Cambria Math" w:eastAsiaTheme="minorEastAsia" w:hAnsi="Cambria Math"/>
                </w:rPr>
                <m:t>*ESR)</m:t>
              </m:r>
            </m:den>
          </m:f>
        </m:oMath>
      </m:oMathPara>
    </w:p>
    <w:p w14:paraId="7221D1BC" w14:textId="77777777" w:rsidR="00312406" w:rsidRDefault="00312406" w:rsidP="00312406">
      <w:pPr>
        <w:keepNext/>
        <w:spacing w:line="276" w:lineRule="auto"/>
        <w:jc w:val="center"/>
      </w:pPr>
      <w:r w:rsidRPr="00BD77D8">
        <w:rPr>
          <w:rFonts w:eastAsiaTheme="minorEastAsia"/>
          <w:noProof/>
          <w:color w:val="FF0000"/>
          <w:lang w:val="tr-TR"/>
        </w:rPr>
        <w:lastRenderedPageBreak/>
        <w:drawing>
          <wp:inline distT="0" distB="0" distL="0" distR="0" wp14:anchorId="65FE9C5C" wp14:editId="6C3A5E4B">
            <wp:extent cx="5696677" cy="4272915"/>
            <wp:effectExtent l="0" t="0" r="0" b="0"/>
            <wp:docPr id="34" name="Resim 34" descr="D:\1metu\EE463\ödev_rapor\hw\hw4\q2.d&amp;e plots\Efficiency vs Duty Cycle With ESR of the I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metu\EE463\ödev_rapor\hw\hw4\q2.d&amp;e plots\Efficiency vs Duty Cycle With ESR of the Induct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306" cy="4273387"/>
                    </a:xfrm>
                    <a:prstGeom prst="rect">
                      <a:avLst/>
                    </a:prstGeom>
                    <a:noFill/>
                    <a:ln>
                      <a:noFill/>
                    </a:ln>
                  </pic:spPr>
                </pic:pic>
              </a:graphicData>
            </a:graphic>
          </wp:inline>
        </w:drawing>
      </w:r>
    </w:p>
    <w:p w14:paraId="2054A745" w14:textId="27E1D15F" w:rsidR="00312406" w:rsidRPr="00340609" w:rsidRDefault="00312406" w:rsidP="00312406">
      <w:pPr>
        <w:pStyle w:val="ResimYazs"/>
        <w:jc w:val="center"/>
        <w:rPr>
          <w:rFonts w:eastAsiaTheme="minorEastAsia"/>
          <w:color w:val="FF0000"/>
        </w:rPr>
      </w:pPr>
      <w:r>
        <w:t xml:space="preserve">Figure </w:t>
      </w:r>
      <w:r>
        <w:fldChar w:fldCharType="begin"/>
      </w:r>
      <w:r>
        <w:instrText xml:space="preserve"> SEQ Figure \* ARABIC </w:instrText>
      </w:r>
      <w:r>
        <w:fldChar w:fldCharType="separate"/>
      </w:r>
      <w:r w:rsidR="00687E9C">
        <w:rPr>
          <w:noProof/>
        </w:rPr>
        <w:t>27</w:t>
      </w:r>
      <w:r>
        <w:fldChar w:fldCharType="end"/>
      </w:r>
      <w:r>
        <w:t>:</w:t>
      </w:r>
      <w:r w:rsidRPr="00B759EE">
        <w:t>Efficiency vs Duty Cycle With ESR of the Inductor</w:t>
      </w:r>
    </w:p>
    <w:p w14:paraId="5AF78D8F" w14:textId="77777777" w:rsidR="00312406" w:rsidRDefault="00312406" w:rsidP="00312406">
      <w:pPr>
        <w:spacing w:line="276" w:lineRule="auto"/>
        <w:jc w:val="both"/>
        <w:rPr>
          <w:rFonts w:eastAsiaTheme="minorEastAsia"/>
        </w:rPr>
      </w:pPr>
      <w:r>
        <w:rPr>
          <w:rFonts w:eastAsiaTheme="minorEastAsia"/>
        </w:rPr>
        <w:t xml:space="preserve">The efficiency of the converter decreased when the ESR is considered. The reasons are same with the change in voltage drop (part 2.d). So efficiency decreases with increasing ESR. </w:t>
      </w:r>
    </w:p>
    <w:p w14:paraId="308CFD29" w14:textId="77777777" w:rsidR="002D01DC" w:rsidRPr="002D01DC" w:rsidRDefault="002D01DC" w:rsidP="002D01DC">
      <w:pPr>
        <w:spacing w:after="0" w:line="240" w:lineRule="auto"/>
        <w:rPr>
          <w:rFonts w:asciiTheme="minorHAnsi" w:eastAsia="Times New Roman" w:hAnsiTheme="minorHAnsi" w:cstheme="minorHAnsi"/>
          <w:sz w:val="24"/>
          <w:szCs w:val="24"/>
        </w:rPr>
      </w:pPr>
    </w:p>
    <w:p w14:paraId="2BD8CBDD" w14:textId="51313186" w:rsidR="002D01DC" w:rsidRDefault="002D01DC" w:rsidP="002D01DC">
      <w:pPr>
        <w:spacing w:after="0" w:line="240" w:lineRule="auto"/>
        <w:rPr>
          <w:rFonts w:asciiTheme="minorHAnsi" w:eastAsia="Times New Roman" w:hAnsiTheme="minorHAnsi" w:cstheme="minorHAnsi"/>
          <w:b/>
          <w:bCs/>
          <w:sz w:val="24"/>
          <w:szCs w:val="24"/>
        </w:rPr>
      </w:pPr>
      <w:r w:rsidRPr="002D01DC">
        <w:rPr>
          <w:rFonts w:asciiTheme="minorHAnsi" w:eastAsia="Times New Roman" w:hAnsiTheme="minorHAnsi" w:cstheme="minorHAnsi"/>
          <w:b/>
          <w:bCs/>
          <w:sz w:val="24"/>
          <w:szCs w:val="24"/>
        </w:rPr>
        <w:t>f)</w:t>
      </w:r>
    </w:p>
    <w:p w14:paraId="1B97FE0F" w14:textId="64F6F138" w:rsidR="00312406" w:rsidRDefault="00312406" w:rsidP="00312406">
      <w:pPr>
        <w:spacing w:line="276" w:lineRule="auto"/>
        <w:jc w:val="both"/>
      </w:pPr>
      <w:r>
        <w:rPr>
          <w:rFonts w:eastAsiaTheme="minorEastAsia"/>
        </w:rPr>
        <w:t xml:space="preserve">SB520 Shotthy Rectifier diode and </w:t>
      </w:r>
      <w:r>
        <w:t>Si3469DV P channel MOSFET are chosen.</w:t>
      </w:r>
    </w:p>
    <w:p w14:paraId="30FA4570" w14:textId="77777777" w:rsidR="00312406" w:rsidRDefault="00312406" w:rsidP="00312406">
      <w:pPr>
        <w:spacing w:line="276" w:lineRule="auto"/>
        <w:jc w:val="both"/>
        <w:rPr>
          <w:rFonts w:eastAsiaTheme="minorEastAsia"/>
        </w:rPr>
      </w:pPr>
      <w:r>
        <w:rPr>
          <w:rFonts w:eastAsiaTheme="minorEastAsia"/>
        </w:rPr>
        <w:t>MOSFET parameters:</w:t>
      </w:r>
    </w:p>
    <w:p w14:paraId="0C46B82D" w14:textId="77777777" w:rsidR="00312406" w:rsidRPr="001E4880" w:rsidRDefault="00312406" w:rsidP="00312406">
      <w:pPr>
        <w:pStyle w:val="ListeParagraf"/>
        <w:numPr>
          <w:ilvl w:val="0"/>
          <w:numId w:val="5"/>
        </w:numPr>
        <w:spacing w:line="259" w:lineRule="auto"/>
        <w:rPr>
          <w:rFonts w:eastAsia="Arial" w:cstheme="minorHAnsi"/>
          <w:color w:val="2B2824"/>
        </w:rPr>
      </w:pPr>
      <m:oMath>
        <m:sSub>
          <m:sSubPr>
            <m:ctrlPr>
              <w:rPr>
                <w:rFonts w:ascii="Cambria Math" w:eastAsia="Arial" w:hAnsi="Cambria Math" w:cstheme="minorHAnsi"/>
                <w:i/>
                <w:color w:val="2B2824"/>
              </w:rPr>
            </m:ctrlPr>
          </m:sSubPr>
          <m:e>
            <m:r>
              <w:rPr>
                <w:rFonts w:ascii="Cambria Math" w:eastAsia="Arial" w:hAnsi="Cambria Math" w:cstheme="minorHAnsi"/>
                <w:color w:val="2B2824"/>
              </w:rPr>
              <m:t>R</m:t>
            </m:r>
          </m:e>
          <m:sub>
            <m:r>
              <w:rPr>
                <w:rFonts w:ascii="Cambria Math" w:eastAsia="Arial" w:hAnsi="Cambria Math" w:cstheme="minorHAnsi"/>
                <w:color w:val="2B2824"/>
              </w:rPr>
              <m:t>DS</m:t>
            </m:r>
            <m:d>
              <m:dPr>
                <m:ctrlPr>
                  <w:rPr>
                    <w:rFonts w:ascii="Cambria Math" w:eastAsia="Arial" w:hAnsi="Cambria Math" w:cstheme="minorHAnsi"/>
                    <w:i/>
                    <w:color w:val="2B2824"/>
                  </w:rPr>
                </m:ctrlPr>
              </m:dPr>
              <m:e>
                <m:r>
                  <w:rPr>
                    <w:rFonts w:ascii="Cambria Math" w:eastAsia="Arial" w:hAnsi="Cambria Math" w:cstheme="minorHAnsi"/>
                    <w:color w:val="2B2824"/>
                  </w:rPr>
                  <m:t>on</m:t>
                </m:r>
              </m:e>
            </m:d>
          </m:sub>
        </m:sSub>
        <m:r>
          <w:rPr>
            <w:rFonts w:ascii="Cambria Math" w:eastAsia="Arial" w:hAnsi="Cambria Math" w:cstheme="minorHAnsi"/>
            <w:color w:val="2B2824"/>
          </w:rPr>
          <m:t xml:space="preserve">=24 mΩ </m:t>
        </m:r>
        <m:d>
          <m:dPr>
            <m:ctrlPr>
              <w:rPr>
                <w:rFonts w:ascii="Cambria Math" w:eastAsia="Arial" w:hAnsi="Cambria Math" w:cstheme="minorHAnsi"/>
                <w:i/>
                <w:color w:val="2B2824"/>
              </w:rPr>
            </m:ctrlPr>
          </m:dPr>
          <m:e>
            <m:r>
              <w:rPr>
                <w:rFonts w:ascii="Cambria Math" w:eastAsia="Arial" w:hAnsi="Cambria Math" w:cstheme="minorHAnsi"/>
                <w:color w:val="2B2824"/>
              </w:rPr>
              <m:t>typical</m:t>
            </m:r>
          </m:e>
        </m:d>
        <m:r>
          <w:rPr>
            <w:rFonts w:ascii="Cambria Math" w:eastAsia="Arial" w:hAnsi="Cambria Math" w:cstheme="minorHAnsi"/>
            <w:color w:val="2B2824"/>
          </w:rPr>
          <m:t xml:space="preserve"> </m:t>
        </m:r>
      </m:oMath>
    </w:p>
    <w:p w14:paraId="10144BB3" w14:textId="77777777" w:rsidR="00312406" w:rsidRPr="001E4880" w:rsidRDefault="00312406" w:rsidP="00312406">
      <w:pPr>
        <w:pStyle w:val="ListeParagraf"/>
        <w:numPr>
          <w:ilvl w:val="0"/>
          <w:numId w:val="5"/>
        </w:numPr>
        <w:spacing w:line="259" w:lineRule="auto"/>
        <w:rPr>
          <w:rFonts w:eastAsia="Arial" w:cstheme="minorHAnsi"/>
          <w:color w:val="2B2824"/>
        </w:rPr>
      </w:pPr>
      <m:oMath>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r</m:t>
            </m:r>
          </m:sub>
        </m:sSub>
        <m:r>
          <w:rPr>
            <w:rFonts w:ascii="Cambria Math" w:eastAsia="Arial" w:hAnsi="Cambria Math" w:cstheme="minorHAnsi"/>
            <w:color w:val="2B2824"/>
          </w:rPr>
          <m:t xml:space="preserve">=12 ns </m:t>
        </m:r>
        <m:d>
          <m:dPr>
            <m:ctrlPr>
              <w:rPr>
                <w:rFonts w:ascii="Cambria Math" w:eastAsia="Arial" w:hAnsi="Cambria Math" w:cstheme="minorHAnsi"/>
                <w:i/>
                <w:color w:val="2B2824"/>
              </w:rPr>
            </m:ctrlPr>
          </m:dPr>
          <m:e>
            <m:r>
              <w:rPr>
                <w:rFonts w:ascii="Cambria Math" w:eastAsia="Arial" w:hAnsi="Cambria Math" w:cstheme="minorHAnsi"/>
                <w:color w:val="2B2824"/>
              </w:rPr>
              <m:t>typical</m:t>
            </m:r>
          </m:e>
        </m:d>
      </m:oMath>
    </w:p>
    <w:p w14:paraId="75A8D217" w14:textId="77777777" w:rsidR="00312406" w:rsidRPr="001E4880" w:rsidRDefault="00312406" w:rsidP="00312406">
      <w:pPr>
        <w:pStyle w:val="ListeParagraf"/>
        <w:numPr>
          <w:ilvl w:val="0"/>
          <w:numId w:val="5"/>
        </w:numPr>
        <w:spacing w:line="259" w:lineRule="auto"/>
        <w:rPr>
          <w:rFonts w:eastAsia="Arial" w:cstheme="minorHAnsi"/>
          <w:color w:val="2B2824"/>
        </w:rPr>
      </w:pPr>
      <m:oMath>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f</m:t>
            </m:r>
          </m:sub>
        </m:sSub>
        <m:r>
          <w:rPr>
            <w:rFonts w:ascii="Cambria Math" w:eastAsia="Arial" w:hAnsi="Cambria Math" w:cstheme="minorHAnsi"/>
            <w:color w:val="2B2824"/>
          </w:rPr>
          <m:t xml:space="preserve">=35 ns </m:t>
        </m:r>
        <m:d>
          <m:dPr>
            <m:ctrlPr>
              <w:rPr>
                <w:rFonts w:ascii="Cambria Math" w:eastAsia="Arial" w:hAnsi="Cambria Math" w:cstheme="minorHAnsi"/>
                <w:i/>
                <w:color w:val="2B2824"/>
              </w:rPr>
            </m:ctrlPr>
          </m:dPr>
          <m:e>
            <m:r>
              <w:rPr>
                <w:rFonts w:ascii="Cambria Math" w:eastAsia="Arial" w:hAnsi="Cambria Math" w:cstheme="minorHAnsi"/>
                <w:color w:val="2B2824"/>
              </w:rPr>
              <m:t>typical</m:t>
            </m:r>
          </m:e>
        </m:d>
      </m:oMath>
    </w:p>
    <w:p w14:paraId="6890A1CE" w14:textId="77777777" w:rsidR="00312406" w:rsidRDefault="00312406" w:rsidP="00312406">
      <w:pPr>
        <w:rPr>
          <w:rFonts w:eastAsia="Arial" w:cstheme="minorHAnsi"/>
          <w:color w:val="2B2824"/>
        </w:rPr>
      </w:pPr>
      <w:r>
        <w:rPr>
          <w:rFonts w:eastAsia="Arial" w:cstheme="minorHAnsi"/>
          <w:color w:val="2B2824"/>
        </w:rPr>
        <w:t>Diode parameters:</w:t>
      </w:r>
    </w:p>
    <w:p w14:paraId="0F9C59F2" w14:textId="77777777" w:rsidR="00312406" w:rsidRPr="001E4880" w:rsidRDefault="00312406" w:rsidP="00312406">
      <w:pPr>
        <w:pStyle w:val="ListeParagraf"/>
        <w:numPr>
          <w:ilvl w:val="0"/>
          <w:numId w:val="6"/>
        </w:numPr>
        <w:spacing w:line="259" w:lineRule="auto"/>
        <w:rPr>
          <w:rFonts w:eastAsia="Arial" w:cstheme="minorHAnsi"/>
          <w:color w:val="2B2824"/>
        </w:rPr>
      </w:pPr>
      <m:oMath>
        <m:sSub>
          <m:sSubPr>
            <m:ctrlPr>
              <w:rPr>
                <w:rFonts w:ascii="Cambria Math" w:eastAsia="Arial" w:hAnsi="Cambria Math" w:cstheme="minorHAnsi"/>
                <w:i/>
                <w:color w:val="2B2824"/>
              </w:rPr>
            </m:ctrlPr>
          </m:sSubPr>
          <m:e>
            <m:r>
              <w:rPr>
                <w:rFonts w:ascii="Cambria Math" w:eastAsia="Arial" w:hAnsi="Cambria Math" w:cstheme="minorHAnsi"/>
                <w:color w:val="2B2824"/>
              </w:rPr>
              <m:t>V</m:t>
            </m:r>
          </m:e>
          <m:sub>
            <m:r>
              <w:rPr>
                <w:rFonts w:ascii="Cambria Math" w:eastAsia="Arial" w:hAnsi="Cambria Math" w:cstheme="minorHAnsi"/>
                <w:color w:val="2B2824"/>
              </w:rPr>
              <m:t>F</m:t>
            </m:r>
          </m:sub>
        </m:sSub>
        <m:r>
          <w:rPr>
            <w:rFonts w:ascii="Cambria Math" w:eastAsia="Arial" w:hAnsi="Cambria Math" w:cstheme="minorHAnsi"/>
            <w:color w:val="2B2824"/>
          </w:rPr>
          <m:t xml:space="preserve">=0.55 V </m:t>
        </m:r>
        <m:d>
          <m:dPr>
            <m:ctrlPr>
              <w:rPr>
                <w:rFonts w:ascii="Cambria Math" w:eastAsia="Arial" w:hAnsi="Cambria Math" w:cstheme="minorHAnsi"/>
                <w:i/>
                <w:color w:val="2B2824"/>
              </w:rPr>
            </m:ctrlPr>
          </m:dPr>
          <m:e>
            <m:r>
              <w:rPr>
                <w:rFonts w:ascii="Cambria Math" w:eastAsia="Arial" w:hAnsi="Cambria Math" w:cstheme="minorHAnsi"/>
                <w:color w:val="2B2824"/>
              </w:rPr>
              <m:t>typical</m:t>
            </m:r>
          </m:e>
        </m:d>
      </m:oMath>
    </w:p>
    <w:p w14:paraId="7C3340EC" w14:textId="77777777" w:rsidR="00312406" w:rsidRDefault="00312406" w:rsidP="00312406">
      <w:pPr>
        <w:spacing w:line="276" w:lineRule="auto"/>
        <w:jc w:val="both"/>
        <w:rPr>
          <w:rFonts w:eastAsiaTheme="minorEastAsia"/>
        </w:rPr>
      </w:pPr>
      <w:r>
        <w:rPr>
          <w:rFonts w:eastAsiaTheme="minorEastAsia"/>
        </w:rPr>
        <w:t>For input voltage to be 12V, D=0,25. Then:</w:t>
      </w:r>
    </w:p>
    <w:p w14:paraId="554E9DC9" w14:textId="16406733" w:rsidR="00312406" w:rsidRPr="00536759" w:rsidRDefault="00312406" w:rsidP="00312406">
      <w:pPr>
        <w:spacing w:line="276" w:lineRule="auto"/>
        <w:jc w:val="both"/>
        <w:rPr>
          <w:rFonts w:eastAsiaTheme="minorEastAsia"/>
        </w:rPr>
      </w:pPr>
      <w:r>
        <w:rPr>
          <w:rFonts w:eastAsiaTheme="minorEastAsia"/>
        </w:rPr>
        <w:t xml:space="preserve"> </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d>
                <m:dPr>
                  <m:ctrlPr>
                    <w:rPr>
                      <w:rFonts w:ascii="Cambria Math" w:eastAsiaTheme="minorEastAsia" w:hAnsi="Cambria Math"/>
                      <w:i/>
                    </w:rPr>
                  </m:ctrlPr>
                </m:dPr>
                <m:e>
                  <m:r>
                    <w:rPr>
                      <w:rFonts w:ascii="Cambria Math" w:eastAsiaTheme="minorEastAsia" w:hAnsi="Cambria Math"/>
                    </w:rPr>
                    <m:t>1-0,25</m:t>
                  </m:r>
                </m:e>
              </m:d>
              <m:r>
                <w:rPr>
                  <w:rFonts w:ascii="Cambria Math" w:eastAsiaTheme="minorEastAsia" w:hAnsi="Cambria Math"/>
                </w:rPr>
                <m:t>*16</m:t>
              </m:r>
            </m:den>
          </m:f>
          <m:r>
            <w:rPr>
              <w:rFonts w:ascii="Cambria Math" w:eastAsiaTheme="minorEastAsia" w:hAnsi="Cambria Math"/>
            </w:rPr>
            <m:t>=1.333 A</m:t>
          </m:r>
        </m:oMath>
      </m:oMathPara>
    </w:p>
    <w:p w14:paraId="3FC3BE0F" w14:textId="535F1792" w:rsidR="00536759" w:rsidRDefault="00536759" w:rsidP="00312406">
      <w:pPr>
        <w:spacing w:line="276" w:lineRule="auto"/>
        <w:jc w:val="both"/>
        <w:rPr>
          <w:rFonts w:eastAsiaTheme="minorEastAsia"/>
        </w:rPr>
      </w:pPr>
    </w:p>
    <w:p w14:paraId="021818E1" w14:textId="77777777" w:rsidR="00536759" w:rsidRPr="001E4880" w:rsidRDefault="00536759" w:rsidP="00312406">
      <w:pPr>
        <w:spacing w:line="276" w:lineRule="auto"/>
        <w:jc w:val="both"/>
        <w:rPr>
          <w:rFonts w:eastAsiaTheme="minorEastAsia"/>
        </w:rPr>
      </w:pPr>
    </w:p>
    <w:p w14:paraId="44081231" w14:textId="77777777" w:rsidR="00312406" w:rsidRDefault="00312406" w:rsidP="00312406">
      <w:pPr>
        <w:spacing w:line="276" w:lineRule="auto"/>
        <w:jc w:val="both"/>
        <w:rPr>
          <w:rFonts w:eastAsiaTheme="minorEastAsia"/>
          <w:b/>
        </w:rPr>
      </w:pPr>
      <w:r w:rsidRPr="001E4880">
        <w:rPr>
          <w:rFonts w:eastAsiaTheme="minorEastAsia"/>
          <w:b/>
        </w:rPr>
        <w:lastRenderedPageBreak/>
        <w:t>Losses:</w:t>
      </w:r>
    </w:p>
    <w:p w14:paraId="04AECA68" w14:textId="77777777" w:rsidR="00312406" w:rsidRDefault="00312406" w:rsidP="00312406">
      <w:pPr>
        <w:spacing w:line="276" w:lineRule="auto"/>
        <w:jc w:val="both"/>
        <w:rPr>
          <w:rFonts w:eastAsiaTheme="minorEastAsia"/>
          <w:b/>
        </w:rPr>
      </w:pPr>
      <w:r>
        <w:rPr>
          <w:rFonts w:eastAsiaTheme="minorEastAsia"/>
          <w:b/>
        </w:rPr>
        <w:t>MOSFET:</w:t>
      </w:r>
    </w:p>
    <w:p w14:paraId="40979AC6" w14:textId="77777777" w:rsidR="00312406" w:rsidRPr="001E4880"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MOSFET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m:t>
              </m:r>
            </m:sub>
          </m:sSub>
        </m:oMath>
      </m:oMathPara>
    </w:p>
    <w:p w14:paraId="1319711A" w14:textId="77777777" w:rsidR="00312406" w:rsidRPr="001E4880"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DS</m:t>
              </m:r>
              <m:d>
                <m:dPr>
                  <m:ctrlPr>
                    <w:rPr>
                      <w:rFonts w:ascii="Cambria Math" w:eastAsiaTheme="minorEastAsia" w:hAnsi="Cambria Math"/>
                      <w:i/>
                    </w:rPr>
                  </m:ctrlPr>
                </m:dPr>
                <m:e>
                  <m:r>
                    <w:rPr>
                      <w:rFonts w:ascii="Cambria Math" w:eastAsiaTheme="minorEastAsia" w:hAnsi="Cambria Math"/>
                    </w:rPr>
                    <m:t>on</m:t>
                  </m:r>
                </m:e>
              </m:d>
            </m:sub>
          </m:sSub>
          <m:r>
            <w:rPr>
              <w:rFonts w:ascii="Cambria Math" w:eastAsiaTheme="minorEastAsia" w:hAnsi="Cambria Math"/>
            </w:rPr>
            <m:t>*D</m:t>
          </m:r>
        </m:oMath>
      </m:oMathPara>
    </w:p>
    <w:p w14:paraId="5214BDBF" w14:textId="77777777" w:rsidR="00312406" w:rsidRPr="00F6048B"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*fs*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e>
          </m:d>
        </m:oMath>
      </m:oMathPara>
    </w:p>
    <w:p w14:paraId="00C03749" w14:textId="77777777" w:rsidR="00312406" w:rsidRPr="00F6048B"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1.333</m:t>
              </m:r>
            </m:e>
            <m:sup>
              <m:r>
                <w:rPr>
                  <w:rFonts w:ascii="Cambria Math" w:eastAsiaTheme="minorEastAsia" w:hAnsi="Cambria Math"/>
                </w:rPr>
                <m:t>2</m:t>
              </m:r>
            </m:sup>
          </m:sSup>
          <m:r>
            <w:rPr>
              <w:rFonts w:ascii="Cambria Math" w:eastAsiaTheme="minorEastAsia" w:hAnsi="Cambria Math"/>
            </w:rPr>
            <m:t>*0.024*0.25=10.66 mW</m:t>
          </m:r>
        </m:oMath>
      </m:oMathPara>
    </w:p>
    <w:p w14:paraId="69159866" w14:textId="77777777" w:rsidR="00312406" w:rsidRPr="00F6048B"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m:t>
              </m:r>
            </m:sub>
          </m:sSub>
          <m:r>
            <w:rPr>
              <w:rFonts w:ascii="Cambria Math" w:eastAsiaTheme="minorEastAsia" w:hAnsi="Cambria Math"/>
            </w:rPr>
            <m:t>=1.333*16*300000*</m:t>
          </m:r>
          <m:d>
            <m:dPr>
              <m:ctrlPr>
                <w:rPr>
                  <w:rFonts w:ascii="Cambria Math" w:eastAsiaTheme="minorEastAsia" w:hAnsi="Cambria Math"/>
                  <w:i/>
                </w:rPr>
              </m:ctrlPr>
            </m:dPr>
            <m:e>
              <m:r>
                <w:rPr>
                  <w:rFonts w:ascii="Cambria Math" w:eastAsiaTheme="minorEastAsia" w:hAnsi="Cambria Math"/>
                </w:rPr>
                <m:t>12+35</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=300.72 mW</m:t>
          </m:r>
        </m:oMath>
      </m:oMathPara>
    </w:p>
    <w:p w14:paraId="7C8479B0" w14:textId="77777777" w:rsidR="00312406" w:rsidRPr="00F6048B" w:rsidRDefault="00312406" w:rsidP="00312406">
      <w:pPr>
        <w:spacing w:line="276"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MOSFET</m:t>
              </m:r>
            </m:sub>
          </m:sSub>
          <m:r>
            <w:rPr>
              <w:rFonts w:ascii="Cambria Math" w:eastAsiaTheme="minorEastAsia" w:hAnsi="Cambria Math"/>
            </w:rPr>
            <m:t xml:space="preserve">=10.66+300.72=311.38mW </m:t>
          </m:r>
        </m:oMath>
      </m:oMathPara>
    </w:p>
    <w:p w14:paraId="013D4B2E" w14:textId="77777777" w:rsidR="00312406" w:rsidRDefault="00312406" w:rsidP="00312406">
      <w:pPr>
        <w:spacing w:line="276" w:lineRule="auto"/>
        <w:jc w:val="both"/>
        <w:rPr>
          <w:rFonts w:eastAsiaTheme="minorEastAsia"/>
          <w:b/>
        </w:rPr>
      </w:pPr>
      <w:r w:rsidRPr="00F6048B">
        <w:rPr>
          <w:rFonts w:eastAsiaTheme="minorEastAsia"/>
          <w:b/>
        </w:rPr>
        <w:t>DIODE:</w:t>
      </w:r>
    </w:p>
    <w:p w14:paraId="2779C91A" w14:textId="77777777" w:rsidR="00312406" w:rsidRPr="00F6048B" w:rsidRDefault="00312406" w:rsidP="00312406">
      <w:pPr>
        <w:spacing w:line="276" w:lineRule="auto"/>
        <w:jc w:val="both"/>
        <w:rPr>
          <w:rFonts w:eastAsiaTheme="minorEastAsia"/>
          <w:color w:val="2B2824"/>
        </w:rPr>
      </w:pPr>
      <m:oMathPara>
        <m:oMath>
          <m:sSub>
            <m:sSubPr>
              <m:ctrlPr>
                <w:rPr>
                  <w:rFonts w:ascii="Cambria Math" w:eastAsia="Arial" w:hAnsi="Cambria Math" w:cstheme="minorHAnsi"/>
                  <w:i/>
                  <w:color w:val="2B2824"/>
                </w:rPr>
              </m:ctrlPr>
            </m:sSubPr>
            <m:e>
              <m:r>
                <w:rPr>
                  <w:rFonts w:ascii="Cambria Math" w:eastAsia="Arial" w:hAnsi="Cambria Math" w:cstheme="minorHAnsi"/>
                  <w:color w:val="2B2824"/>
                </w:rPr>
                <m:t>P</m:t>
              </m:r>
            </m:e>
            <m:sub>
              <m:r>
                <w:rPr>
                  <w:rFonts w:ascii="Cambria Math" w:eastAsia="Arial" w:hAnsi="Cambria Math" w:cstheme="minorHAnsi"/>
                  <w:color w:val="2B2824"/>
                </w:rPr>
                <m:t>Diode</m:t>
              </m:r>
            </m:sub>
          </m:sSub>
          <m:r>
            <w:rPr>
              <w:rFonts w:ascii="Cambria Math" w:eastAsia="Arial" w:hAnsi="Cambria Math" w:cstheme="minorHAnsi"/>
              <w:color w:val="2B2824"/>
            </w:rPr>
            <m:t xml:space="preserve">= </m:t>
          </m:r>
          <m:sSub>
            <m:sSubPr>
              <m:ctrlPr>
                <w:rPr>
                  <w:rFonts w:ascii="Cambria Math" w:eastAsia="Arial" w:hAnsi="Cambria Math" w:cstheme="minorHAnsi"/>
                  <w:i/>
                  <w:color w:val="2B2824"/>
                </w:rPr>
              </m:ctrlPr>
            </m:sSubPr>
            <m:e>
              <m:r>
                <w:rPr>
                  <w:rFonts w:ascii="Cambria Math" w:eastAsia="Arial" w:hAnsi="Cambria Math" w:cstheme="minorHAnsi"/>
                  <w:color w:val="2B2824"/>
                </w:rPr>
                <m:t>I</m:t>
              </m:r>
            </m:e>
            <m:sub>
              <m:r>
                <w:rPr>
                  <w:rFonts w:ascii="Cambria Math" w:eastAsia="Arial" w:hAnsi="Cambria Math" w:cstheme="minorHAnsi"/>
                  <w:color w:val="2B2824"/>
                </w:rPr>
                <m:t>L</m:t>
              </m:r>
            </m:sub>
          </m:sSub>
          <m:r>
            <w:rPr>
              <w:rFonts w:ascii="Cambria Math" w:eastAsia="Arial" w:hAnsi="Cambria Math" w:cstheme="minorHAnsi"/>
              <w:color w:val="2B2824"/>
            </w:rPr>
            <m:t>*</m:t>
          </m:r>
          <m:sSub>
            <m:sSubPr>
              <m:ctrlPr>
                <w:rPr>
                  <w:rFonts w:ascii="Cambria Math" w:eastAsia="Arial" w:hAnsi="Cambria Math" w:cstheme="minorHAnsi"/>
                  <w:i/>
                  <w:color w:val="2B2824"/>
                </w:rPr>
              </m:ctrlPr>
            </m:sSubPr>
            <m:e>
              <m:r>
                <w:rPr>
                  <w:rFonts w:ascii="Cambria Math" w:eastAsia="Arial" w:hAnsi="Cambria Math" w:cstheme="minorHAnsi"/>
                  <w:color w:val="2B2824"/>
                </w:rPr>
                <m:t>V</m:t>
              </m:r>
            </m:e>
            <m:sub>
              <m:r>
                <w:rPr>
                  <w:rFonts w:ascii="Cambria Math" w:eastAsia="Arial" w:hAnsi="Cambria Math" w:cstheme="minorHAnsi"/>
                  <w:color w:val="2B2824"/>
                </w:rPr>
                <m:t>F</m:t>
              </m:r>
            </m:sub>
          </m:sSub>
          <m:r>
            <w:rPr>
              <w:rFonts w:ascii="Cambria Math" w:eastAsia="Arial" w:hAnsi="Cambria Math" w:cstheme="minorHAnsi"/>
              <w:color w:val="2B2824"/>
            </w:rPr>
            <m:t>*</m:t>
          </m:r>
          <m:d>
            <m:dPr>
              <m:ctrlPr>
                <w:rPr>
                  <w:rFonts w:ascii="Cambria Math" w:eastAsia="Arial" w:hAnsi="Cambria Math" w:cstheme="minorHAnsi"/>
                  <w:i/>
                  <w:color w:val="2B2824"/>
                </w:rPr>
              </m:ctrlPr>
            </m:dPr>
            <m:e>
              <m:r>
                <w:rPr>
                  <w:rFonts w:ascii="Cambria Math" w:eastAsia="Arial" w:hAnsi="Cambria Math" w:cstheme="minorHAnsi"/>
                  <w:color w:val="2B2824"/>
                </w:rPr>
                <m:t>1-D</m:t>
              </m:r>
            </m:e>
          </m:d>
        </m:oMath>
      </m:oMathPara>
    </w:p>
    <w:p w14:paraId="0624B66D" w14:textId="77777777" w:rsidR="00312406" w:rsidRPr="00F6048B" w:rsidRDefault="00312406" w:rsidP="00312406">
      <w:pPr>
        <w:spacing w:line="276" w:lineRule="auto"/>
        <w:jc w:val="both"/>
        <w:rPr>
          <w:rFonts w:eastAsiaTheme="minorEastAsia"/>
          <w:color w:val="2B2824"/>
        </w:rPr>
      </w:pPr>
      <m:oMathPara>
        <m:oMath>
          <m:sSub>
            <m:sSubPr>
              <m:ctrlPr>
                <w:rPr>
                  <w:rFonts w:ascii="Cambria Math" w:eastAsia="Arial" w:hAnsi="Cambria Math" w:cstheme="minorHAnsi"/>
                  <w:i/>
                  <w:color w:val="2B2824"/>
                </w:rPr>
              </m:ctrlPr>
            </m:sSubPr>
            <m:e>
              <m:r>
                <w:rPr>
                  <w:rFonts w:ascii="Cambria Math" w:eastAsia="Arial" w:hAnsi="Cambria Math" w:cstheme="minorHAnsi"/>
                  <w:color w:val="2B2824"/>
                </w:rPr>
                <m:t>P</m:t>
              </m:r>
            </m:e>
            <m:sub>
              <m:r>
                <w:rPr>
                  <w:rFonts w:ascii="Cambria Math" w:eastAsia="Arial" w:hAnsi="Cambria Math" w:cstheme="minorHAnsi"/>
                  <w:color w:val="2B2824"/>
                </w:rPr>
                <m:t>Diode</m:t>
              </m:r>
            </m:sub>
          </m:sSub>
          <m:r>
            <w:rPr>
              <w:rFonts w:ascii="Cambria Math" w:eastAsia="Arial" w:hAnsi="Cambria Math" w:cstheme="minorHAnsi"/>
              <w:color w:val="2B2824"/>
            </w:rPr>
            <m:t>= 1.333*0.55*</m:t>
          </m:r>
          <m:d>
            <m:dPr>
              <m:ctrlPr>
                <w:rPr>
                  <w:rFonts w:ascii="Cambria Math" w:eastAsia="Arial" w:hAnsi="Cambria Math" w:cstheme="minorHAnsi"/>
                  <w:i/>
                  <w:color w:val="2B2824"/>
                </w:rPr>
              </m:ctrlPr>
            </m:dPr>
            <m:e>
              <m:r>
                <w:rPr>
                  <w:rFonts w:ascii="Cambria Math" w:eastAsia="Arial" w:hAnsi="Cambria Math" w:cstheme="minorHAnsi"/>
                  <w:color w:val="2B2824"/>
                </w:rPr>
                <m:t>1-0.25</m:t>
              </m:r>
            </m:e>
          </m:d>
          <m:r>
            <w:rPr>
              <w:rFonts w:ascii="Cambria Math" w:eastAsia="Arial" w:hAnsi="Cambria Math" w:cstheme="minorHAnsi"/>
              <w:color w:val="2B2824"/>
            </w:rPr>
            <m:t>=549.86 mW</m:t>
          </m:r>
        </m:oMath>
      </m:oMathPara>
    </w:p>
    <w:p w14:paraId="4977399E" w14:textId="77777777" w:rsidR="00312406" w:rsidRPr="00641B4E" w:rsidRDefault="00312406" w:rsidP="00312406">
      <w:pPr>
        <w:spacing w:line="276" w:lineRule="auto"/>
        <w:jc w:val="both"/>
        <w:rPr>
          <w:rFonts w:eastAsiaTheme="minorEastAsia"/>
        </w:rPr>
      </w:pPr>
      <w:r>
        <w:rPr>
          <w:rFonts w:eastAsiaTheme="minorEastAsia"/>
        </w:rPr>
        <w:t>Duty cycle is proportional to diode loss and MOSFET conduction loss. Even though diode loss has significant effect, MOSFET conduction loss is insignificant compared to MOSFET switching loss at this frequency.</w:t>
      </w:r>
    </w:p>
    <w:p w14:paraId="6745CA34" w14:textId="7B6B15A3" w:rsidR="002D01DC" w:rsidRDefault="002D01DC" w:rsidP="002D01DC">
      <w:pPr>
        <w:spacing w:after="0" w:line="240" w:lineRule="auto"/>
        <w:rPr>
          <w:rFonts w:asciiTheme="minorHAnsi" w:eastAsia="Times New Roman" w:hAnsiTheme="minorHAnsi" w:cstheme="minorHAnsi"/>
          <w:b/>
          <w:bCs/>
          <w:sz w:val="24"/>
          <w:szCs w:val="24"/>
        </w:rPr>
      </w:pPr>
    </w:p>
    <w:p w14:paraId="562A0BDE" w14:textId="3CFCAD79" w:rsidR="002D01DC" w:rsidRPr="002D01DC" w:rsidRDefault="002D01DC" w:rsidP="002D01DC">
      <w:pPr>
        <w:spacing w:after="0" w:line="240" w:lineRule="auto"/>
        <w:rPr>
          <w:rFonts w:asciiTheme="minorHAnsi" w:eastAsia="Times New Roman" w:hAnsiTheme="minorHAnsi" w:cstheme="minorHAnsi"/>
          <w:b/>
          <w:bCs/>
          <w:sz w:val="24"/>
          <w:szCs w:val="24"/>
        </w:rPr>
      </w:pPr>
      <w:r>
        <w:rPr>
          <w:rFonts w:asciiTheme="minorHAnsi" w:eastAsia="Times New Roman" w:hAnsiTheme="minorHAnsi" w:cstheme="minorHAnsi"/>
          <w:b/>
          <w:bCs/>
          <w:sz w:val="24"/>
          <w:szCs w:val="24"/>
        </w:rPr>
        <w:t>g)</w:t>
      </w:r>
    </w:p>
    <w:p w14:paraId="1AE62CE9" w14:textId="77777777" w:rsidR="00003E9F" w:rsidRDefault="00003E9F" w:rsidP="00003E9F">
      <w:pPr>
        <w:spacing w:line="276" w:lineRule="auto"/>
        <w:jc w:val="both"/>
        <w:rPr>
          <w:rFonts w:eastAsiaTheme="minorEastAsia"/>
        </w:rPr>
      </w:pPr>
    </w:p>
    <w:p w14:paraId="0B559B19" w14:textId="77777777" w:rsidR="00003E9F" w:rsidRPr="003656F1" w:rsidRDefault="00003E9F" w:rsidP="00003E9F">
      <w:pPr>
        <w:pStyle w:val="ListeParagraf"/>
        <w:numPr>
          <w:ilvl w:val="0"/>
          <w:numId w:val="6"/>
        </w:numPr>
        <w:spacing w:line="276" w:lineRule="auto"/>
        <w:jc w:val="both"/>
        <w:rPr>
          <w:rFonts w:eastAsiaTheme="minorEastAsia"/>
        </w:rPr>
      </w:pPr>
      <m:oMath>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Ambient</m:t>
            </m:r>
          </m:sub>
        </m:sSub>
        <m:r>
          <w:rPr>
            <w:rFonts w:ascii="Cambria Math" w:eastAsia="Arial" w:hAnsi="Cambria Math" w:cstheme="minorHAnsi"/>
            <w:color w:val="2B2824"/>
          </w:rPr>
          <m:t>=</m:t>
        </m:r>
        <m:sSup>
          <m:sSupPr>
            <m:ctrlPr>
              <w:rPr>
                <w:rFonts w:ascii="Cambria Math" w:eastAsia="Arial" w:hAnsi="Cambria Math" w:cstheme="minorHAnsi"/>
                <w:i/>
                <w:color w:val="2B2824"/>
              </w:rPr>
            </m:ctrlPr>
          </m:sSupPr>
          <m:e>
            <m:r>
              <w:rPr>
                <w:rFonts w:ascii="Cambria Math" w:eastAsia="Arial" w:hAnsi="Cambria Math" w:cstheme="minorHAnsi"/>
                <w:color w:val="2B2824"/>
              </w:rPr>
              <m:t>25</m:t>
            </m:r>
          </m:e>
          <m:sup>
            <m:r>
              <w:rPr>
                <w:rFonts w:ascii="Cambria Math" w:eastAsia="Arial" w:hAnsi="Cambria Math" w:cstheme="minorHAnsi"/>
                <w:color w:val="2B2824"/>
              </w:rPr>
              <m:t>o</m:t>
            </m:r>
          </m:sup>
        </m:sSup>
        <m:r>
          <w:rPr>
            <w:rFonts w:ascii="Cambria Math" w:eastAsia="Arial" w:hAnsi="Cambria Math" w:cstheme="minorHAnsi"/>
            <w:color w:val="2B2824"/>
          </w:rPr>
          <m:t>C</m:t>
        </m:r>
      </m:oMath>
    </w:p>
    <w:p w14:paraId="6E2BC740" w14:textId="77777777" w:rsidR="00003E9F" w:rsidRDefault="00003E9F" w:rsidP="00003E9F">
      <w:pPr>
        <w:spacing w:line="276" w:lineRule="auto"/>
        <w:jc w:val="both"/>
        <w:rPr>
          <w:rFonts w:eastAsiaTheme="minorEastAsia"/>
        </w:rPr>
      </w:pPr>
      <w:r>
        <w:rPr>
          <w:rFonts w:eastAsiaTheme="minorEastAsia"/>
        </w:rPr>
        <w:t>MOSFET</w:t>
      </w:r>
    </w:p>
    <w:p w14:paraId="2087D2CB" w14:textId="77777777" w:rsidR="00003E9F" w:rsidRPr="003656F1" w:rsidRDefault="00003E9F" w:rsidP="00003E9F">
      <w:pPr>
        <w:pStyle w:val="ListeParagraf"/>
        <w:numPr>
          <w:ilvl w:val="0"/>
          <w:numId w:val="6"/>
        </w:numPr>
        <w:spacing w:line="259" w:lineRule="auto"/>
        <w:rPr>
          <w:rFonts w:eastAsia="Arial" w:cstheme="minorHAnsi"/>
          <w:color w:val="2B2824"/>
        </w:rPr>
      </w:pPr>
      <m:oMath>
        <m:sSub>
          <m:sSubPr>
            <m:ctrlPr>
              <w:rPr>
                <w:rFonts w:ascii="Cambria Math" w:eastAsia="Arial" w:hAnsi="Cambria Math" w:cstheme="minorHAnsi"/>
                <w:i/>
                <w:color w:val="2B2824"/>
              </w:rPr>
            </m:ctrlPr>
          </m:sSubPr>
          <m:e>
            <m:r>
              <w:rPr>
                <w:rFonts w:ascii="Cambria Math" w:eastAsia="Arial" w:hAnsi="Cambria Math" w:cstheme="minorHAnsi"/>
                <w:color w:val="2B2824"/>
              </w:rPr>
              <m:t>R</m:t>
            </m:r>
          </m:e>
          <m:sub>
            <m:r>
              <w:rPr>
                <w:rFonts w:ascii="Cambria Math" w:eastAsia="Arial" w:hAnsi="Cambria Math" w:cstheme="minorHAnsi"/>
                <w:color w:val="2B2824"/>
              </w:rPr>
              <m:t>Thj</m:t>
            </m:r>
          </m:sub>
        </m:sSub>
        <m:r>
          <w:rPr>
            <w:rFonts w:ascii="Cambria Math" w:eastAsia="Arial" w:hAnsi="Cambria Math" w:cstheme="minorHAnsi"/>
            <w:color w:val="2B2824"/>
          </w:rPr>
          <m:t>=</m:t>
        </m:r>
        <m:sSup>
          <m:sSupPr>
            <m:ctrlPr>
              <w:rPr>
                <w:rFonts w:ascii="Cambria Math" w:eastAsia="Arial" w:hAnsi="Cambria Math" w:cstheme="minorHAnsi"/>
                <w:i/>
                <w:color w:val="2B2824"/>
              </w:rPr>
            </m:ctrlPr>
          </m:sSupPr>
          <m:e>
            <m:r>
              <w:rPr>
                <w:rFonts w:ascii="Cambria Math" w:eastAsia="Arial" w:hAnsi="Cambria Math" w:cstheme="minorHAnsi"/>
                <w:color w:val="2B2824"/>
              </w:rPr>
              <m:t>90</m:t>
            </m:r>
          </m:e>
          <m:sup>
            <m:r>
              <w:rPr>
                <w:rFonts w:ascii="Cambria Math" w:eastAsia="Arial" w:hAnsi="Cambria Math" w:cstheme="minorHAnsi"/>
                <w:color w:val="2B2824"/>
              </w:rPr>
              <m:t>o</m:t>
            </m:r>
          </m:sup>
        </m:sSup>
        <m:r>
          <w:rPr>
            <w:rFonts w:ascii="Cambria Math" w:eastAsia="Arial" w:hAnsi="Cambria Math" w:cstheme="minorHAnsi"/>
            <w:color w:val="2B2824"/>
          </w:rPr>
          <m:t>C/W</m:t>
        </m:r>
      </m:oMath>
    </w:p>
    <w:p w14:paraId="15AE88FF" w14:textId="77777777" w:rsidR="00003E9F" w:rsidRPr="003656F1" w:rsidRDefault="00003E9F" w:rsidP="00003E9F">
      <w:pPr>
        <w:rPr>
          <w:rFonts w:eastAsia="Arial" w:cstheme="minorHAnsi"/>
          <w:color w:val="2B2824"/>
        </w:rPr>
      </w:pPr>
      <m:oMathPara>
        <m:oMath>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MOSFET</m:t>
              </m:r>
            </m:sub>
          </m:sSub>
          <m:r>
            <w:rPr>
              <w:rFonts w:ascii="Cambria Math" w:eastAsia="Arial" w:hAnsi="Cambria Math" w:cstheme="minorHAnsi"/>
              <w:color w:val="2B2824"/>
            </w:rPr>
            <m:t>=</m:t>
          </m:r>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Ambient</m:t>
              </m:r>
            </m:sub>
          </m:sSub>
          <m:r>
            <w:rPr>
              <w:rFonts w:ascii="Cambria Math" w:eastAsia="Arial" w:hAnsi="Cambria Math" w:cstheme="minorHAnsi"/>
              <w:color w:val="2B2824"/>
            </w:rPr>
            <m:t>+</m:t>
          </m:r>
          <m:sSub>
            <m:sSubPr>
              <m:ctrlPr>
                <w:rPr>
                  <w:rFonts w:ascii="Cambria Math" w:eastAsia="Arial" w:hAnsi="Cambria Math" w:cstheme="minorHAnsi"/>
                  <w:i/>
                  <w:color w:val="2B2824"/>
                </w:rPr>
              </m:ctrlPr>
            </m:sSubPr>
            <m:e>
              <m:r>
                <w:rPr>
                  <w:rFonts w:ascii="Cambria Math" w:eastAsia="Arial" w:hAnsi="Cambria Math" w:cstheme="minorHAnsi"/>
                  <w:color w:val="2B2824"/>
                </w:rPr>
                <m:t>P</m:t>
              </m:r>
            </m:e>
            <m:sub>
              <m:r>
                <w:rPr>
                  <w:rFonts w:ascii="Cambria Math" w:eastAsia="Arial" w:hAnsi="Cambria Math" w:cstheme="minorHAnsi"/>
                  <w:color w:val="2B2824"/>
                </w:rPr>
                <m:t>MOSFET</m:t>
              </m:r>
            </m:sub>
          </m:sSub>
          <m:r>
            <w:rPr>
              <w:rFonts w:ascii="Cambria Math" w:eastAsia="Arial" w:hAnsi="Cambria Math" w:cstheme="minorHAnsi"/>
              <w:color w:val="2B2824"/>
            </w:rPr>
            <m:t>*</m:t>
          </m:r>
          <m:sSub>
            <m:sSubPr>
              <m:ctrlPr>
                <w:rPr>
                  <w:rFonts w:ascii="Cambria Math" w:eastAsia="Arial" w:hAnsi="Cambria Math" w:cstheme="minorHAnsi"/>
                  <w:i/>
                  <w:color w:val="2B2824"/>
                </w:rPr>
              </m:ctrlPr>
            </m:sSubPr>
            <m:e>
              <m:r>
                <w:rPr>
                  <w:rFonts w:ascii="Cambria Math" w:eastAsia="Arial" w:hAnsi="Cambria Math" w:cstheme="minorHAnsi"/>
                  <w:color w:val="2B2824"/>
                </w:rPr>
                <m:t>R</m:t>
              </m:r>
            </m:e>
            <m:sub>
              <m:r>
                <w:rPr>
                  <w:rFonts w:ascii="Cambria Math" w:eastAsia="Arial" w:hAnsi="Cambria Math" w:cstheme="minorHAnsi"/>
                  <w:color w:val="2B2824"/>
                </w:rPr>
                <m:t>Thj</m:t>
              </m:r>
            </m:sub>
          </m:sSub>
        </m:oMath>
      </m:oMathPara>
    </w:p>
    <w:p w14:paraId="63CA4A8B" w14:textId="77777777" w:rsidR="00003E9F" w:rsidRPr="00A7087A" w:rsidRDefault="00003E9F" w:rsidP="00003E9F">
      <w:pPr>
        <w:rPr>
          <w:rFonts w:eastAsia="Arial" w:cstheme="minorHAnsi"/>
          <w:color w:val="2B2824"/>
        </w:rPr>
      </w:pPr>
      <m:oMathPara>
        <m:oMath>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MOSFET</m:t>
              </m:r>
            </m:sub>
          </m:sSub>
          <m:r>
            <w:rPr>
              <w:rFonts w:ascii="Cambria Math" w:eastAsia="Arial" w:hAnsi="Cambria Math" w:cstheme="minorHAnsi"/>
              <w:color w:val="2B2824"/>
            </w:rPr>
            <m:t>=25+311.38*</m:t>
          </m:r>
          <m:sSup>
            <m:sSupPr>
              <m:ctrlPr>
                <w:rPr>
                  <w:rFonts w:ascii="Cambria Math" w:eastAsia="Arial" w:hAnsi="Cambria Math" w:cstheme="minorHAnsi"/>
                  <w:i/>
                  <w:color w:val="2B2824"/>
                </w:rPr>
              </m:ctrlPr>
            </m:sSupPr>
            <m:e>
              <m:r>
                <w:rPr>
                  <w:rFonts w:ascii="Cambria Math" w:eastAsia="Arial" w:hAnsi="Cambria Math" w:cstheme="minorHAnsi"/>
                  <w:color w:val="2B2824"/>
                </w:rPr>
                <m:t>10</m:t>
              </m:r>
            </m:e>
            <m:sup>
              <m:r>
                <w:rPr>
                  <w:rFonts w:ascii="Cambria Math" w:eastAsia="Arial" w:hAnsi="Cambria Math" w:cstheme="minorHAnsi"/>
                  <w:color w:val="2B2824"/>
                </w:rPr>
                <m:t>-3</m:t>
              </m:r>
            </m:sup>
          </m:sSup>
          <m:r>
            <w:rPr>
              <w:rFonts w:ascii="Cambria Math" w:eastAsia="Arial" w:hAnsi="Cambria Math" w:cstheme="minorHAnsi"/>
              <w:color w:val="2B2824"/>
            </w:rPr>
            <m:t>*90=</m:t>
          </m:r>
          <m:sSup>
            <m:sSupPr>
              <m:ctrlPr>
                <w:rPr>
                  <w:rFonts w:ascii="Cambria Math" w:eastAsia="Arial" w:hAnsi="Cambria Math" w:cstheme="minorHAnsi"/>
                  <w:i/>
                  <w:color w:val="2B2824"/>
                </w:rPr>
              </m:ctrlPr>
            </m:sSupPr>
            <m:e>
              <m:r>
                <w:rPr>
                  <w:rFonts w:ascii="Cambria Math" w:eastAsia="Arial" w:hAnsi="Cambria Math" w:cstheme="minorHAnsi"/>
                  <w:color w:val="2B2824"/>
                </w:rPr>
                <m:t>53.02</m:t>
              </m:r>
            </m:e>
            <m:sup>
              <m:r>
                <w:rPr>
                  <w:rFonts w:ascii="Cambria Math" w:eastAsia="Arial" w:hAnsi="Cambria Math" w:cstheme="minorHAnsi"/>
                  <w:color w:val="2B2824"/>
                </w:rPr>
                <m:t>o</m:t>
              </m:r>
            </m:sup>
          </m:sSup>
          <m:r>
            <w:rPr>
              <w:rFonts w:ascii="Cambria Math" w:eastAsia="Arial" w:hAnsi="Cambria Math" w:cstheme="minorHAnsi"/>
              <w:color w:val="2B2824"/>
            </w:rPr>
            <m:t>C</m:t>
          </m:r>
        </m:oMath>
      </m:oMathPara>
    </w:p>
    <w:p w14:paraId="629AA144" w14:textId="77777777" w:rsidR="00003E9F" w:rsidRPr="00A7087A" w:rsidRDefault="00003E9F" w:rsidP="00003E9F">
      <w:pPr>
        <w:rPr>
          <w:rFonts w:eastAsia="Arial" w:cstheme="minorHAnsi"/>
          <w:color w:val="2B2824"/>
        </w:rPr>
      </w:pPr>
    </w:p>
    <w:p w14:paraId="6129A7AF" w14:textId="77777777" w:rsidR="00003E9F" w:rsidRDefault="00003E9F" w:rsidP="00003E9F">
      <w:pPr>
        <w:rPr>
          <w:rFonts w:eastAsia="Arial" w:cstheme="minorHAnsi"/>
          <w:color w:val="2B2824"/>
        </w:rPr>
      </w:pPr>
      <w:r>
        <w:rPr>
          <w:rFonts w:eastAsia="Arial" w:cstheme="minorHAnsi"/>
          <w:color w:val="2B2824"/>
        </w:rPr>
        <w:t>Diode</w:t>
      </w:r>
    </w:p>
    <w:p w14:paraId="1612D9B1" w14:textId="77777777" w:rsidR="00003E9F" w:rsidRDefault="00003E9F" w:rsidP="00003E9F">
      <w:pPr>
        <w:pStyle w:val="ListeParagraf"/>
        <w:numPr>
          <w:ilvl w:val="0"/>
          <w:numId w:val="6"/>
        </w:numPr>
        <w:spacing w:line="259" w:lineRule="auto"/>
        <w:rPr>
          <w:rFonts w:eastAsia="Arial" w:cstheme="minorHAnsi"/>
          <w:color w:val="2B2824"/>
        </w:rPr>
      </w:pPr>
      <m:oMath>
        <m:sSub>
          <m:sSubPr>
            <m:ctrlPr>
              <w:rPr>
                <w:rFonts w:ascii="Cambria Math" w:eastAsia="Arial" w:hAnsi="Cambria Math" w:cstheme="minorHAnsi"/>
                <w:i/>
                <w:color w:val="2B2824"/>
              </w:rPr>
            </m:ctrlPr>
          </m:sSubPr>
          <m:e>
            <m:r>
              <w:rPr>
                <w:rFonts w:ascii="Cambria Math" w:eastAsia="Arial" w:hAnsi="Cambria Math" w:cstheme="minorHAnsi"/>
                <w:color w:val="2B2824"/>
              </w:rPr>
              <m:t>R</m:t>
            </m:r>
          </m:e>
          <m:sub>
            <m:r>
              <w:rPr>
                <w:rFonts w:ascii="Cambria Math" w:eastAsia="Arial" w:hAnsi="Cambria Math" w:cstheme="minorHAnsi"/>
                <w:color w:val="2B2824"/>
              </w:rPr>
              <m:t>ThJA</m:t>
            </m:r>
          </m:sub>
        </m:sSub>
        <m:r>
          <w:rPr>
            <w:rFonts w:ascii="Cambria Math" w:eastAsia="Arial" w:hAnsi="Cambria Math" w:cstheme="minorHAnsi"/>
            <w:color w:val="2B2824"/>
          </w:rPr>
          <m:t>=</m:t>
        </m:r>
        <m:sSup>
          <m:sSupPr>
            <m:ctrlPr>
              <w:rPr>
                <w:rFonts w:ascii="Cambria Math" w:eastAsia="Arial" w:hAnsi="Cambria Math" w:cstheme="minorHAnsi"/>
                <w:i/>
                <w:color w:val="2B2824"/>
              </w:rPr>
            </m:ctrlPr>
          </m:sSupPr>
          <m:e>
            <m:r>
              <w:rPr>
                <w:rFonts w:ascii="Cambria Math" w:eastAsia="Arial" w:hAnsi="Cambria Math" w:cstheme="minorHAnsi"/>
                <w:color w:val="2B2824"/>
              </w:rPr>
              <m:t>25</m:t>
            </m:r>
          </m:e>
          <m:sup>
            <m:r>
              <w:rPr>
                <w:rFonts w:ascii="Cambria Math" w:eastAsia="Arial" w:hAnsi="Cambria Math" w:cstheme="minorHAnsi"/>
                <w:color w:val="2B2824"/>
              </w:rPr>
              <m:t>o</m:t>
            </m:r>
          </m:sup>
        </m:sSup>
        <m:r>
          <w:rPr>
            <w:rFonts w:ascii="Cambria Math" w:eastAsia="Arial" w:hAnsi="Cambria Math" w:cstheme="minorHAnsi"/>
            <w:color w:val="2B2824"/>
          </w:rPr>
          <m:t>C/W</m:t>
        </m:r>
      </m:oMath>
    </w:p>
    <w:p w14:paraId="6C360B1A" w14:textId="77777777" w:rsidR="00003E9F" w:rsidRPr="003656F1" w:rsidRDefault="00003E9F" w:rsidP="00003E9F">
      <w:pPr>
        <w:pStyle w:val="ListeParagraf"/>
        <w:ind w:left="0"/>
        <w:rPr>
          <w:rFonts w:eastAsia="Arial" w:cstheme="minorHAnsi"/>
          <w:color w:val="2B2824"/>
        </w:rPr>
      </w:pPr>
      <m:oMathPara>
        <m:oMath>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Diode</m:t>
              </m:r>
            </m:sub>
          </m:sSub>
          <m:r>
            <w:rPr>
              <w:rFonts w:ascii="Cambria Math" w:eastAsia="Arial" w:hAnsi="Cambria Math" w:cstheme="minorHAnsi"/>
              <w:color w:val="2B2824"/>
            </w:rPr>
            <m:t>=</m:t>
          </m:r>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Ambient</m:t>
              </m:r>
            </m:sub>
          </m:sSub>
          <m:r>
            <w:rPr>
              <w:rFonts w:ascii="Cambria Math" w:eastAsia="Arial" w:hAnsi="Cambria Math" w:cstheme="minorHAnsi"/>
              <w:color w:val="2B2824"/>
            </w:rPr>
            <m:t>+</m:t>
          </m:r>
          <m:sSub>
            <m:sSubPr>
              <m:ctrlPr>
                <w:rPr>
                  <w:rFonts w:ascii="Cambria Math" w:eastAsia="Arial" w:hAnsi="Cambria Math" w:cstheme="minorHAnsi"/>
                  <w:i/>
                  <w:color w:val="2B2824"/>
                </w:rPr>
              </m:ctrlPr>
            </m:sSubPr>
            <m:e>
              <m:r>
                <w:rPr>
                  <w:rFonts w:ascii="Cambria Math" w:eastAsia="Arial" w:hAnsi="Cambria Math" w:cstheme="minorHAnsi"/>
                  <w:color w:val="2B2824"/>
                </w:rPr>
                <m:t>P</m:t>
              </m:r>
            </m:e>
            <m:sub>
              <m:r>
                <w:rPr>
                  <w:rFonts w:ascii="Cambria Math" w:eastAsia="Arial" w:hAnsi="Cambria Math" w:cstheme="minorHAnsi"/>
                  <w:color w:val="2B2824"/>
                </w:rPr>
                <m:t>Diode</m:t>
              </m:r>
            </m:sub>
          </m:sSub>
          <m:r>
            <w:rPr>
              <w:rFonts w:ascii="Cambria Math" w:eastAsia="Arial" w:hAnsi="Cambria Math" w:cstheme="minorHAnsi"/>
              <w:color w:val="2B2824"/>
            </w:rPr>
            <m:t>*</m:t>
          </m:r>
          <m:sSub>
            <m:sSubPr>
              <m:ctrlPr>
                <w:rPr>
                  <w:rFonts w:ascii="Cambria Math" w:eastAsia="Arial" w:hAnsi="Cambria Math" w:cstheme="minorHAnsi"/>
                  <w:i/>
                  <w:color w:val="2B2824"/>
                </w:rPr>
              </m:ctrlPr>
            </m:sSubPr>
            <m:e>
              <m:r>
                <w:rPr>
                  <w:rFonts w:ascii="Cambria Math" w:eastAsia="Arial" w:hAnsi="Cambria Math" w:cstheme="minorHAnsi"/>
                  <w:color w:val="2B2824"/>
                </w:rPr>
                <m:t>R</m:t>
              </m:r>
            </m:e>
            <m:sub>
              <m:r>
                <w:rPr>
                  <w:rFonts w:ascii="Cambria Math" w:eastAsia="Arial" w:hAnsi="Cambria Math" w:cstheme="minorHAnsi"/>
                  <w:color w:val="2B2824"/>
                </w:rPr>
                <m:t>ThJA</m:t>
              </m:r>
            </m:sub>
          </m:sSub>
        </m:oMath>
      </m:oMathPara>
    </w:p>
    <w:p w14:paraId="7054E04D" w14:textId="77777777" w:rsidR="00003E9F" w:rsidRPr="00A7087A" w:rsidRDefault="00003E9F" w:rsidP="00003E9F">
      <w:pPr>
        <w:pStyle w:val="ListeParagraf"/>
        <w:ind w:left="0"/>
        <w:rPr>
          <w:rFonts w:eastAsia="Arial" w:cstheme="minorHAnsi"/>
          <w:color w:val="2B2824"/>
        </w:rPr>
      </w:pPr>
      <m:oMathPara>
        <m:oMath>
          <m:sSub>
            <m:sSubPr>
              <m:ctrlPr>
                <w:rPr>
                  <w:rFonts w:ascii="Cambria Math" w:eastAsia="Arial" w:hAnsi="Cambria Math" w:cstheme="minorHAnsi"/>
                  <w:i/>
                  <w:color w:val="2B2824"/>
                </w:rPr>
              </m:ctrlPr>
            </m:sSubPr>
            <m:e>
              <m:r>
                <w:rPr>
                  <w:rFonts w:ascii="Cambria Math" w:eastAsia="Arial" w:hAnsi="Cambria Math" w:cstheme="minorHAnsi"/>
                  <w:color w:val="2B2824"/>
                </w:rPr>
                <m:t>T</m:t>
              </m:r>
            </m:e>
            <m:sub>
              <m:r>
                <w:rPr>
                  <w:rFonts w:ascii="Cambria Math" w:eastAsia="Arial" w:hAnsi="Cambria Math" w:cstheme="minorHAnsi"/>
                  <w:color w:val="2B2824"/>
                </w:rPr>
                <m:t>Diode</m:t>
              </m:r>
            </m:sub>
          </m:sSub>
          <m:r>
            <w:rPr>
              <w:rFonts w:ascii="Cambria Math" w:eastAsia="Arial" w:hAnsi="Cambria Math" w:cstheme="minorHAnsi"/>
              <w:color w:val="2B2824"/>
            </w:rPr>
            <m:t>=25+549.86*</m:t>
          </m:r>
          <m:sSup>
            <m:sSupPr>
              <m:ctrlPr>
                <w:rPr>
                  <w:rFonts w:ascii="Cambria Math" w:eastAsia="Arial" w:hAnsi="Cambria Math" w:cstheme="minorHAnsi"/>
                  <w:i/>
                  <w:color w:val="2B2824"/>
                </w:rPr>
              </m:ctrlPr>
            </m:sSupPr>
            <m:e>
              <m:r>
                <w:rPr>
                  <w:rFonts w:ascii="Cambria Math" w:eastAsia="Arial" w:hAnsi="Cambria Math" w:cstheme="minorHAnsi"/>
                  <w:color w:val="2B2824"/>
                </w:rPr>
                <m:t>10</m:t>
              </m:r>
            </m:e>
            <m:sup>
              <m:r>
                <w:rPr>
                  <w:rFonts w:ascii="Cambria Math" w:eastAsia="Arial" w:hAnsi="Cambria Math" w:cstheme="minorHAnsi"/>
                  <w:color w:val="2B2824"/>
                </w:rPr>
                <m:t>-3</m:t>
              </m:r>
            </m:sup>
          </m:sSup>
          <m:r>
            <w:rPr>
              <w:rFonts w:ascii="Cambria Math" w:eastAsia="Arial" w:hAnsi="Cambria Math" w:cstheme="minorHAnsi"/>
              <w:color w:val="2B2824"/>
            </w:rPr>
            <m:t>*25=</m:t>
          </m:r>
          <m:sSup>
            <m:sSupPr>
              <m:ctrlPr>
                <w:rPr>
                  <w:rFonts w:ascii="Cambria Math" w:eastAsia="Arial" w:hAnsi="Cambria Math" w:cstheme="minorHAnsi"/>
                  <w:i/>
                  <w:color w:val="2B2824"/>
                </w:rPr>
              </m:ctrlPr>
            </m:sSupPr>
            <m:e>
              <m:r>
                <w:rPr>
                  <w:rFonts w:ascii="Cambria Math" w:eastAsia="Arial" w:hAnsi="Cambria Math" w:cstheme="minorHAnsi"/>
                  <w:color w:val="2B2824"/>
                </w:rPr>
                <m:t>38.75</m:t>
              </m:r>
            </m:e>
            <m:sup>
              <m:r>
                <w:rPr>
                  <w:rFonts w:ascii="Cambria Math" w:eastAsia="Arial" w:hAnsi="Cambria Math" w:cstheme="minorHAnsi"/>
                  <w:color w:val="2B2824"/>
                </w:rPr>
                <m:t>o</m:t>
              </m:r>
            </m:sup>
          </m:sSup>
          <m:r>
            <w:rPr>
              <w:rFonts w:ascii="Cambria Math" w:eastAsia="Arial" w:hAnsi="Cambria Math" w:cstheme="minorHAnsi"/>
              <w:color w:val="2B2824"/>
            </w:rPr>
            <m:t>C</m:t>
          </m:r>
        </m:oMath>
      </m:oMathPara>
    </w:p>
    <w:p w14:paraId="032DCD8E" w14:textId="77777777" w:rsidR="00003E9F" w:rsidRDefault="00003E9F" w:rsidP="00003E9F">
      <w:pPr>
        <w:spacing w:line="276" w:lineRule="auto"/>
        <w:jc w:val="both"/>
        <w:rPr>
          <w:rFonts w:eastAsiaTheme="minorEastAsia"/>
        </w:rPr>
      </w:pPr>
      <w:r>
        <w:rPr>
          <w:rFonts w:eastAsiaTheme="minorEastAsia"/>
        </w:rPr>
        <w:t xml:space="preserve">Considering the found temperature datas are between </w:t>
      </w:r>
      <m:oMath>
        <m:r>
          <w:rPr>
            <w:rFonts w:ascii="Cambria Math" w:eastAsiaTheme="minorEastAsia" w:hAnsi="Cambria Math"/>
          </w:rPr>
          <m:t>0℃-70℃</m:t>
        </m:r>
      </m:oMath>
      <w:r>
        <w:rPr>
          <w:rFonts w:eastAsiaTheme="minorEastAsia"/>
        </w:rPr>
        <w:t xml:space="preserve"> which is temperature standart of commercial, there is no need for any heatsink.</w:t>
      </w:r>
    </w:p>
    <w:p w14:paraId="39189FEF" w14:textId="77777777" w:rsidR="00DE6BD0" w:rsidRDefault="00DE6BD0" w:rsidP="00003E9F">
      <w:pPr>
        <w:pStyle w:val="Balk1"/>
      </w:pPr>
    </w:p>
    <w:p w14:paraId="15114EC7" w14:textId="77777777" w:rsidR="00DE6BD0" w:rsidRPr="00DE6BD0" w:rsidRDefault="00DE6BD0" w:rsidP="00DE6BD0"/>
    <w:p w14:paraId="2F3A5972" w14:textId="6C05E46A" w:rsidR="00C15CA3" w:rsidRDefault="00C15CA3" w:rsidP="00003E9F">
      <w:pPr>
        <w:pStyle w:val="Balk1"/>
      </w:pPr>
      <w:r w:rsidRPr="002D01DC">
        <w:lastRenderedPageBreak/>
        <w:t>CONCLUSION</w:t>
      </w:r>
    </w:p>
    <w:p w14:paraId="77133441" w14:textId="33501BE1" w:rsidR="00DE6BD0" w:rsidRDefault="00DE6BD0" w:rsidP="00003E9F">
      <w:pPr>
        <w:jc w:val="both"/>
      </w:pPr>
      <w:r w:rsidRPr="00DE6BD0">
        <w:t>In this homework assignment, buck and boost converters were examined. In a buck converter, continuous and discontinuous current modes were investigated. The boundary current that ensures CCM operation was found by analytical calculation. In simulations, it can be seen that the converter that has a lower output current than the boundary current sometimes has zero inductor current. In addition, in DCM operation, when the duty cycle was calculated, it could not be found by using Vo/Vin formula because there is zero output current time in DCM operation. The inrush current was observed in the output current. This caused due to the capacitor is not charged. By adding a soft starter, the duty cycle was increased slowly, and the inrush did not occur. Also, the effect of ESR was observed. ESR increased the output voltage ripple, and a lower ESR was needed for a more stable output voltage. To do that, capacitors with lower ratings can be connected in parallel. As a result, the same capacitance value capacitor with lower ESR can be obtained.</w:t>
      </w:r>
      <w:r w:rsidR="009A28AE">
        <w:t xml:space="preserve"> Moreover, in a boost converter, </w:t>
      </w:r>
      <w:r w:rsidR="009A28AE" w:rsidRPr="00DE6BD0">
        <w:t>continuous and discontinuous current modes were investigated</w:t>
      </w:r>
      <w:r w:rsidR="009A28AE">
        <w:t>. The minimum inductance that would keep the converter operating in continuous conduction mode is calculated. It is found that in order to inductance to be minimum, the rated current should be eeual to boundary value. Then the output capacitance for a specific voltage ripple is calculated. Both capacitance and inductance are chosen considering the duty cycle range whic</w:t>
      </w:r>
      <w:r w:rsidR="00C94790">
        <w:t>h the converter should work with. After that steady state behavior of the converter is plotted and examined. There happens to be an in rush current due to capacitor not being initially charged. Furthermore, effect of the ESR of the inductor is examined. The voltage gain and efficiency of the converter with and without inductor ESR observed and compared. Finally, proper components with respect to done calculations are selected and then the losses of the system are calculated. Using the selected components parameters and the found losses, a thermal calculation is done and it is decided that the converter does not need a heatsink.</w:t>
      </w:r>
    </w:p>
    <w:p w14:paraId="5669D47B" w14:textId="77777777" w:rsidR="00003E9F" w:rsidRDefault="00003E9F" w:rsidP="00003E9F">
      <w:pPr>
        <w:jc w:val="both"/>
      </w:pPr>
    </w:p>
    <w:p w14:paraId="48E94CC6" w14:textId="77777777" w:rsidR="00DE6BD0" w:rsidRDefault="00DE6BD0" w:rsidP="00DE6BD0"/>
    <w:p w14:paraId="7B9A5D9A" w14:textId="77777777" w:rsidR="00DE6BD0" w:rsidRPr="00DE6BD0" w:rsidRDefault="00DE6BD0" w:rsidP="00DE6BD0"/>
    <w:p w14:paraId="1925DA39" w14:textId="00573714" w:rsidR="00C15CA3" w:rsidRDefault="00003E9F" w:rsidP="00003E9F">
      <w:pPr>
        <w:pStyle w:val="Balk1"/>
      </w:pPr>
      <w:r>
        <w:t>References</w:t>
      </w:r>
    </w:p>
    <w:p w14:paraId="745CAFAB" w14:textId="77777777" w:rsidR="00003E9F" w:rsidRPr="00003E9F" w:rsidRDefault="00003E9F" w:rsidP="00003E9F">
      <w:pPr>
        <w:pStyle w:val="ListeParagraf"/>
        <w:numPr>
          <w:ilvl w:val="0"/>
          <w:numId w:val="6"/>
        </w:numPr>
        <w:spacing w:line="276" w:lineRule="auto"/>
        <w:jc w:val="both"/>
        <w:rPr>
          <w:rFonts w:eastAsiaTheme="minorEastAsia"/>
        </w:rPr>
      </w:pPr>
      <w:hyperlink r:id="rId41" w:history="1">
        <w:r w:rsidRPr="00003E9F">
          <w:rPr>
            <w:rStyle w:val="Kpr"/>
            <w:rFonts w:eastAsiaTheme="minorEastAsia"/>
          </w:rPr>
          <w:t>https://www.onsemi.com/pdf/datasheet/sb580-d.pdf</w:t>
        </w:r>
      </w:hyperlink>
    </w:p>
    <w:p w14:paraId="2CE89996" w14:textId="7E164E51" w:rsidR="00003E9F" w:rsidRPr="00003E9F" w:rsidRDefault="00003E9F" w:rsidP="00003E9F">
      <w:pPr>
        <w:pStyle w:val="ListeParagraf"/>
        <w:numPr>
          <w:ilvl w:val="0"/>
          <w:numId w:val="6"/>
        </w:numPr>
        <w:spacing w:line="276" w:lineRule="auto"/>
        <w:jc w:val="both"/>
        <w:rPr>
          <w:rFonts w:eastAsiaTheme="minorEastAsia"/>
        </w:rPr>
      </w:pPr>
      <w:hyperlink r:id="rId42" w:history="1">
        <w:r w:rsidRPr="00003E9F">
          <w:rPr>
            <w:rStyle w:val="Kpr"/>
            <w:rFonts w:eastAsiaTheme="minorEastAsia"/>
          </w:rPr>
          <w:t>https://www.vishay.com/docs/72676/si3469dv.pdf</w:t>
        </w:r>
      </w:hyperlink>
    </w:p>
    <w:p w14:paraId="7BE97D5E" w14:textId="77777777" w:rsidR="00A44B80" w:rsidRPr="00D22504" w:rsidRDefault="00A44B80" w:rsidP="00A44B80">
      <w:pPr>
        <w:rPr>
          <w:rFonts w:asciiTheme="minorHAnsi" w:hAnsiTheme="minorHAnsi" w:cstheme="minorHAnsi"/>
          <w:sz w:val="24"/>
          <w:szCs w:val="24"/>
        </w:rPr>
      </w:pPr>
    </w:p>
    <w:p w14:paraId="305B3D22" w14:textId="77777777" w:rsidR="00C15CA3" w:rsidRPr="00D22504" w:rsidRDefault="00C15CA3">
      <w:pPr>
        <w:rPr>
          <w:rFonts w:asciiTheme="minorHAnsi" w:hAnsiTheme="minorHAnsi" w:cstheme="minorHAnsi"/>
          <w:sz w:val="24"/>
          <w:szCs w:val="24"/>
        </w:rPr>
      </w:pPr>
    </w:p>
    <w:sectPr w:rsidR="00C15CA3" w:rsidRPr="00D225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21ED6" w14:textId="77777777" w:rsidR="00125092" w:rsidRDefault="00125092" w:rsidP="002D01DC">
      <w:pPr>
        <w:spacing w:after="0" w:line="240" w:lineRule="auto"/>
      </w:pPr>
      <w:r>
        <w:separator/>
      </w:r>
    </w:p>
  </w:endnote>
  <w:endnote w:type="continuationSeparator" w:id="0">
    <w:p w14:paraId="0FF87CBF" w14:textId="77777777" w:rsidR="00125092" w:rsidRDefault="00125092" w:rsidP="002D0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BA32B" w14:textId="77777777" w:rsidR="00125092" w:rsidRDefault="00125092" w:rsidP="002D01DC">
      <w:pPr>
        <w:spacing w:after="0" w:line="240" w:lineRule="auto"/>
      </w:pPr>
      <w:r>
        <w:separator/>
      </w:r>
    </w:p>
  </w:footnote>
  <w:footnote w:type="continuationSeparator" w:id="0">
    <w:p w14:paraId="76284A93" w14:textId="77777777" w:rsidR="00125092" w:rsidRDefault="00125092" w:rsidP="002D01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D4CAB"/>
    <w:multiLevelType w:val="hybridMultilevel"/>
    <w:tmpl w:val="4DB6A65A"/>
    <w:lvl w:ilvl="0" w:tplc="D2664E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B00B29"/>
    <w:multiLevelType w:val="hybridMultilevel"/>
    <w:tmpl w:val="6F3605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D89462D"/>
    <w:multiLevelType w:val="hybridMultilevel"/>
    <w:tmpl w:val="E8386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F15678"/>
    <w:multiLevelType w:val="hybridMultilevel"/>
    <w:tmpl w:val="B490AEAA"/>
    <w:lvl w:ilvl="0" w:tplc="21762B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E871F4"/>
    <w:multiLevelType w:val="hybridMultilevel"/>
    <w:tmpl w:val="E4B0AF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C6E67E5"/>
    <w:multiLevelType w:val="multilevel"/>
    <w:tmpl w:val="F2D69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CA3"/>
    <w:rsid w:val="00003E9F"/>
    <w:rsid w:val="0001279D"/>
    <w:rsid w:val="00013C79"/>
    <w:rsid w:val="0002414C"/>
    <w:rsid w:val="00046154"/>
    <w:rsid w:val="00061F97"/>
    <w:rsid w:val="000764A3"/>
    <w:rsid w:val="00077548"/>
    <w:rsid w:val="00092849"/>
    <w:rsid w:val="00095282"/>
    <w:rsid w:val="000A5295"/>
    <w:rsid w:val="000A6ABD"/>
    <w:rsid w:val="000E5A42"/>
    <w:rsid w:val="0010048F"/>
    <w:rsid w:val="00104B67"/>
    <w:rsid w:val="00111D7B"/>
    <w:rsid w:val="00121D4F"/>
    <w:rsid w:val="00125092"/>
    <w:rsid w:val="00127A21"/>
    <w:rsid w:val="00153687"/>
    <w:rsid w:val="001718C9"/>
    <w:rsid w:val="001801D3"/>
    <w:rsid w:val="001923F9"/>
    <w:rsid w:val="00195A32"/>
    <w:rsid w:val="001A1503"/>
    <w:rsid w:val="00201578"/>
    <w:rsid w:val="00233E7F"/>
    <w:rsid w:val="0024014D"/>
    <w:rsid w:val="00267AB3"/>
    <w:rsid w:val="002923FA"/>
    <w:rsid w:val="002A6DCE"/>
    <w:rsid w:val="002B4D94"/>
    <w:rsid w:val="002C266D"/>
    <w:rsid w:val="002C48AE"/>
    <w:rsid w:val="002D01DC"/>
    <w:rsid w:val="002D610A"/>
    <w:rsid w:val="003039E8"/>
    <w:rsid w:val="00303E51"/>
    <w:rsid w:val="00312406"/>
    <w:rsid w:val="00313252"/>
    <w:rsid w:val="00314321"/>
    <w:rsid w:val="00322687"/>
    <w:rsid w:val="003462A5"/>
    <w:rsid w:val="0037525B"/>
    <w:rsid w:val="00396A22"/>
    <w:rsid w:val="003A3F41"/>
    <w:rsid w:val="003B546B"/>
    <w:rsid w:val="003B6A6C"/>
    <w:rsid w:val="003C12E0"/>
    <w:rsid w:val="003C4A7A"/>
    <w:rsid w:val="003D50D3"/>
    <w:rsid w:val="003E55C4"/>
    <w:rsid w:val="003F5216"/>
    <w:rsid w:val="003F7442"/>
    <w:rsid w:val="00403F6C"/>
    <w:rsid w:val="00404F28"/>
    <w:rsid w:val="004139A1"/>
    <w:rsid w:val="00414E4E"/>
    <w:rsid w:val="004157F9"/>
    <w:rsid w:val="00444468"/>
    <w:rsid w:val="00452D0A"/>
    <w:rsid w:val="004623A5"/>
    <w:rsid w:val="00464DBE"/>
    <w:rsid w:val="0046627F"/>
    <w:rsid w:val="00471423"/>
    <w:rsid w:val="0047183A"/>
    <w:rsid w:val="004976CE"/>
    <w:rsid w:val="004A7528"/>
    <w:rsid w:val="004B3BEA"/>
    <w:rsid w:val="004C569E"/>
    <w:rsid w:val="004C63F7"/>
    <w:rsid w:val="004D7370"/>
    <w:rsid w:val="004E1970"/>
    <w:rsid w:val="004E35F1"/>
    <w:rsid w:val="004E477F"/>
    <w:rsid w:val="0051294F"/>
    <w:rsid w:val="00522A65"/>
    <w:rsid w:val="00523FBC"/>
    <w:rsid w:val="00535259"/>
    <w:rsid w:val="00536759"/>
    <w:rsid w:val="00555933"/>
    <w:rsid w:val="005741D8"/>
    <w:rsid w:val="00576867"/>
    <w:rsid w:val="005908F3"/>
    <w:rsid w:val="0059249E"/>
    <w:rsid w:val="005947A1"/>
    <w:rsid w:val="005C23F9"/>
    <w:rsid w:val="005C2EFC"/>
    <w:rsid w:val="005C6BC2"/>
    <w:rsid w:val="005E5BD7"/>
    <w:rsid w:val="005F03C2"/>
    <w:rsid w:val="006111BA"/>
    <w:rsid w:val="00641312"/>
    <w:rsid w:val="006478A1"/>
    <w:rsid w:val="006551EB"/>
    <w:rsid w:val="00673579"/>
    <w:rsid w:val="00682961"/>
    <w:rsid w:val="00687E9C"/>
    <w:rsid w:val="006B2939"/>
    <w:rsid w:val="006B6356"/>
    <w:rsid w:val="006B6B11"/>
    <w:rsid w:val="006D6D55"/>
    <w:rsid w:val="006F6D55"/>
    <w:rsid w:val="007162B7"/>
    <w:rsid w:val="00724891"/>
    <w:rsid w:val="00752E49"/>
    <w:rsid w:val="0075412E"/>
    <w:rsid w:val="007562F9"/>
    <w:rsid w:val="00764FF4"/>
    <w:rsid w:val="0077005D"/>
    <w:rsid w:val="007901D5"/>
    <w:rsid w:val="00794B3C"/>
    <w:rsid w:val="007950B4"/>
    <w:rsid w:val="007A5CFF"/>
    <w:rsid w:val="007B4A8C"/>
    <w:rsid w:val="007C2976"/>
    <w:rsid w:val="007C6514"/>
    <w:rsid w:val="007E220F"/>
    <w:rsid w:val="008050E4"/>
    <w:rsid w:val="008231C6"/>
    <w:rsid w:val="00831087"/>
    <w:rsid w:val="00835537"/>
    <w:rsid w:val="00836952"/>
    <w:rsid w:val="00851422"/>
    <w:rsid w:val="008626A5"/>
    <w:rsid w:val="0087789F"/>
    <w:rsid w:val="008913FC"/>
    <w:rsid w:val="008B183F"/>
    <w:rsid w:val="008C331B"/>
    <w:rsid w:val="00906AA3"/>
    <w:rsid w:val="0090758F"/>
    <w:rsid w:val="009362C6"/>
    <w:rsid w:val="00943636"/>
    <w:rsid w:val="00951B01"/>
    <w:rsid w:val="00967645"/>
    <w:rsid w:val="009718B1"/>
    <w:rsid w:val="0097648A"/>
    <w:rsid w:val="00992511"/>
    <w:rsid w:val="00994AF3"/>
    <w:rsid w:val="00997B93"/>
    <w:rsid w:val="009A2676"/>
    <w:rsid w:val="009A28AE"/>
    <w:rsid w:val="009A44D7"/>
    <w:rsid w:val="009B0B32"/>
    <w:rsid w:val="009B5453"/>
    <w:rsid w:val="009B6B26"/>
    <w:rsid w:val="009C5994"/>
    <w:rsid w:val="009C6BF1"/>
    <w:rsid w:val="00A1690D"/>
    <w:rsid w:val="00A3408A"/>
    <w:rsid w:val="00A44B80"/>
    <w:rsid w:val="00A45C9C"/>
    <w:rsid w:val="00A533FE"/>
    <w:rsid w:val="00A606A8"/>
    <w:rsid w:val="00A822DE"/>
    <w:rsid w:val="00A8252A"/>
    <w:rsid w:val="00A8365B"/>
    <w:rsid w:val="00A86EB0"/>
    <w:rsid w:val="00A91F0D"/>
    <w:rsid w:val="00AB1F3F"/>
    <w:rsid w:val="00AC2FAF"/>
    <w:rsid w:val="00AC474E"/>
    <w:rsid w:val="00AC5582"/>
    <w:rsid w:val="00AD5CB7"/>
    <w:rsid w:val="00AE456A"/>
    <w:rsid w:val="00AE4F76"/>
    <w:rsid w:val="00AE73A0"/>
    <w:rsid w:val="00B01653"/>
    <w:rsid w:val="00B039BF"/>
    <w:rsid w:val="00B05B3E"/>
    <w:rsid w:val="00B20E77"/>
    <w:rsid w:val="00B36C87"/>
    <w:rsid w:val="00B44EF7"/>
    <w:rsid w:val="00B508F4"/>
    <w:rsid w:val="00B55921"/>
    <w:rsid w:val="00B74291"/>
    <w:rsid w:val="00BA0AE6"/>
    <w:rsid w:val="00BA167C"/>
    <w:rsid w:val="00BB1CC3"/>
    <w:rsid w:val="00BB68F7"/>
    <w:rsid w:val="00BD0ED5"/>
    <w:rsid w:val="00BD129E"/>
    <w:rsid w:val="00BD6130"/>
    <w:rsid w:val="00BE5824"/>
    <w:rsid w:val="00BE69D0"/>
    <w:rsid w:val="00BE6B85"/>
    <w:rsid w:val="00BF43FD"/>
    <w:rsid w:val="00BF70B8"/>
    <w:rsid w:val="00C13A4D"/>
    <w:rsid w:val="00C15CA3"/>
    <w:rsid w:val="00C25009"/>
    <w:rsid w:val="00C25759"/>
    <w:rsid w:val="00C51A81"/>
    <w:rsid w:val="00C61F18"/>
    <w:rsid w:val="00C7230C"/>
    <w:rsid w:val="00C87A9C"/>
    <w:rsid w:val="00C94790"/>
    <w:rsid w:val="00CA0168"/>
    <w:rsid w:val="00CA32AF"/>
    <w:rsid w:val="00CB7FE7"/>
    <w:rsid w:val="00CC712E"/>
    <w:rsid w:val="00CD3248"/>
    <w:rsid w:val="00CE6764"/>
    <w:rsid w:val="00CF5302"/>
    <w:rsid w:val="00D107AB"/>
    <w:rsid w:val="00D160B2"/>
    <w:rsid w:val="00D22504"/>
    <w:rsid w:val="00D300EA"/>
    <w:rsid w:val="00D35D3D"/>
    <w:rsid w:val="00D5333D"/>
    <w:rsid w:val="00D55CC8"/>
    <w:rsid w:val="00D80251"/>
    <w:rsid w:val="00D80817"/>
    <w:rsid w:val="00D939D2"/>
    <w:rsid w:val="00D96A8E"/>
    <w:rsid w:val="00DA240C"/>
    <w:rsid w:val="00DB456A"/>
    <w:rsid w:val="00DC321F"/>
    <w:rsid w:val="00DD12FD"/>
    <w:rsid w:val="00DE6BD0"/>
    <w:rsid w:val="00DF3242"/>
    <w:rsid w:val="00E06AF2"/>
    <w:rsid w:val="00E1049B"/>
    <w:rsid w:val="00E1374C"/>
    <w:rsid w:val="00E37E6D"/>
    <w:rsid w:val="00E4134A"/>
    <w:rsid w:val="00E6469B"/>
    <w:rsid w:val="00E65EAB"/>
    <w:rsid w:val="00E71684"/>
    <w:rsid w:val="00E842BC"/>
    <w:rsid w:val="00E90D24"/>
    <w:rsid w:val="00E954E3"/>
    <w:rsid w:val="00ED2F5E"/>
    <w:rsid w:val="00EE669D"/>
    <w:rsid w:val="00EF0E40"/>
    <w:rsid w:val="00F27096"/>
    <w:rsid w:val="00F35839"/>
    <w:rsid w:val="00F35BCA"/>
    <w:rsid w:val="00F42C00"/>
    <w:rsid w:val="00F471DB"/>
    <w:rsid w:val="00F55F7A"/>
    <w:rsid w:val="00F629AE"/>
    <w:rsid w:val="00F74C18"/>
    <w:rsid w:val="00F80A0D"/>
    <w:rsid w:val="00FA301D"/>
    <w:rsid w:val="00FC7E90"/>
    <w:rsid w:val="00FE1AD3"/>
    <w:rsid w:val="00FE4E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871D2"/>
  <w15:chartTrackingRefBased/>
  <w15:docId w15:val="{BDF2F383-38A0-4A76-A3ED-B64FD1383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CA3"/>
    <w:pPr>
      <w:spacing w:line="256" w:lineRule="auto"/>
    </w:pPr>
    <w:rPr>
      <w:rFonts w:ascii="Calibri" w:eastAsia="Calibri" w:hAnsi="Calibri" w:cs="Calibri"/>
      <w:lang w:val="en-US" w:eastAsia="tr-TR"/>
    </w:rPr>
  </w:style>
  <w:style w:type="paragraph" w:styleId="Balk1">
    <w:name w:val="heading 1"/>
    <w:basedOn w:val="Normal"/>
    <w:next w:val="Normal"/>
    <w:link w:val="Balk1Char"/>
    <w:autoRedefine/>
    <w:uiPriority w:val="9"/>
    <w:qFormat/>
    <w:rsid w:val="00003E9F"/>
    <w:pPr>
      <w:keepNext/>
      <w:keepLines/>
      <w:spacing w:before="240" w:after="0"/>
      <w:outlineLvl w:val="0"/>
    </w:pPr>
    <w:rPr>
      <w:rFonts w:asciiTheme="minorHAnsi" w:eastAsiaTheme="majorEastAsia" w:hAnsiTheme="minorHAnsi" w:cstheme="minorHAnsi"/>
      <w:b/>
      <w:sz w:val="28"/>
      <w:szCs w:val="24"/>
    </w:rPr>
  </w:style>
  <w:style w:type="paragraph" w:styleId="Balk2">
    <w:name w:val="heading 2"/>
    <w:basedOn w:val="Normal"/>
    <w:next w:val="Normal"/>
    <w:link w:val="Balk2Char"/>
    <w:uiPriority w:val="9"/>
    <w:semiHidden/>
    <w:unhideWhenUsed/>
    <w:qFormat/>
    <w:rsid w:val="002D0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444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15CA3"/>
    <w:rPr>
      <w:color w:val="0563C1" w:themeColor="hyperlink"/>
      <w:u w:val="single"/>
    </w:rPr>
  </w:style>
  <w:style w:type="character" w:customStyle="1" w:styleId="UnresolvedMention">
    <w:name w:val="Unresolved Mention"/>
    <w:basedOn w:val="VarsaylanParagrafYazTipi"/>
    <w:uiPriority w:val="99"/>
    <w:semiHidden/>
    <w:unhideWhenUsed/>
    <w:rsid w:val="00C15CA3"/>
    <w:rPr>
      <w:color w:val="605E5C"/>
      <w:shd w:val="clear" w:color="auto" w:fill="E1DFDD"/>
    </w:rPr>
  </w:style>
  <w:style w:type="character" w:customStyle="1" w:styleId="Balk1Char">
    <w:name w:val="Başlık 1 Char"/>
    <w:basedOn w:val="VarsaylanParagrafYazTipi"/>
    <w:link w:val="Balk1"/>
    <w:uiPriority w:val="9"/>
    <w:rsid w:val="00003E9F"/>
    <w:rPr>
      <w:rFonts w:eastAsiaTheme="majorEastAsia" w:cstheme="minorHAnsi"/>
      <w:b/>
      <w:sz w:val="28"/>
      <w:szCs w:val="24"/>
      <w:lang w:val="en-US" w:eastAsia="tr-TR"/>
    </w:rPr>
  </w:style>
  <w:style w:type="paragraph" w:styleId="ListeParagraf">
    <w:name w:val="List Paragraph"/>
    <w:basedOn w:val="Normal"/>
    <w:uiPriority w:val="34"/>
    <w:qFormat/>
    <w:rsid w:val="00C15CA3"/>
    <w:pPr>
      <w:ind w:left="720"/>
      <w:contextualSpacing/>
    </w:pPr>
  </w:style>
  <w:style w:type="paragraph" w:styleId="NormalWeb">
    <w:name w:val="Normal (Web)"/>
    <w:basedOn w:val="Normal"/>
    <w:uiPriority w:val="99"/>
    <w:semiHidden/>
    <w:unhideWhenUsed/>
    <w:rsid w:val="00951B01"/>
    <w:pPr>
      <w:spacing w:before="100" w:beforeAutospacing="1" w:after="100" w:afterAutospacing="1" w:line="240" w:lineRule="auto"/>
    </w:pPr>
    <w:rPr>
      <w:rFonts w:ascii="Times New Roman" w:eastAsia="Times New Roman" w:hAnsi="Times New Roman" w:cs="Times New Roman"/>
      <w:sz w:val="24"/>
      <w:szCs w:val="24"/>
      <w:lang w:val="tr-TR"/>
    </w:rPr>
  </w:style>
  <w:style w:type="character" w:customStyle="1" w:styleId="apple-tab-span">
    <w:name w:val="apple-tab-span"/>
    <w:basedOn w:val="VarsaylanParagrafYazTipi"/>
    <w:rsid w:val="00951B01"/>
  </w:style>
  <w:style w:type="paragraph" w:styleId="ResimYazs">
    <w:name w:val="caption"/>
    <w:basedOn w:val="Normal"/>
    <w:next w:val="Normal"/>
    <w:uiPriority w:val="35"/>
    <w:unhideWhenUsed/>
    <w:qFormat/>
    <w:rsid w:val="00992511"/>
    <w:pPr>
      <w:spacing w:after="200" w:line="240" w:lineRule="auto"/>
    </w:pPr>
    <w:rPr>
      <w:i/>
      <w:iCs/>
      <w:color w:val="44546A" w:themeColor="text2"/>
      <w:sz w:val="18"/>
      <w:szCs w:val="18"/>
    </w:rPr>
  </w:style>
  <w:style w:type="table" w:styleId="TabloKlavuzu">
    <w:name w:val="Table Grid"/>
    <w:basedOn w:val="NormalTablo"/>
    <w:uiPriority w:val="39"/>
    <w:rsid w:val="004E19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121D4F"/>
    <w:rPr>
      <w:color w:val="808080"/>
    </w:rPr>
  </w:style>
  <w:style w:type="character" w:customStyle="1" w:styleId="Balk2Char">
    <w:name w:val="Başlık 2 Char"/>
    <w:basedOn w:val="VarsaylanParagrafYazTipi"/>
    <w:link w:val="Balk2"/>
    <w:uiPriority w:val="9"/>
    <w:semiHidden/>
    <w:rsid w:val="002D01DC"/>
    <w:rPr>
      <w:rFonts w:asciiTheme="majorHAnsi" w:eastAsiaTheme="majorEastAsia" w:hAnsiTheme="majorHAnsi" w:cstheme="majorBidi"/>
      <w:color w:val="2F5496" w:themeColor="accent1" w:themeShade="BF"/>
      <w:sz w:val="26"/>
      <w:szCs w:val="26"/>
      <w:lang w:val="en-US" w:eastAsia="tr-TR"/>
    </w:rPr>
  </w:style>
  <w:style w:type="paragraph" w:styleId="stBilgi">
    <w:name w:val="header"/>
    <w:basedOn w:val="Normal"/>
    <w:link w:val="stBilgiChar"/>
    <w:uiPriority w:val="99"/>
    <w:unhideWhenUsed/>
    <w:rsid w:val="002D01D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D01DC"/>
    <w:rPr>
      <w:rFonts w:ascii="Calibri" w:eastAsia="Calibri" w:hAnsi="Calibri" w:cs="Calibri"/>
      <w:lang w:val="en-US" w:eastAsia="tr-TR"/>
    </w:rPr>
  </w:style>
  <w:style w:type="paragraph" w:styleId="AltBilgi">
    <w:name w:val="footer"/>
    <w:basedOn w:val="Normal"/>
    <w:link w:val="AltBilgiChar"/>
    <w:uiPriority w:val="99"/>
    <w:unhideWhenUsed/>
    <w:rsid w:val="002D01D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D01DC"/>
    <w:rPr>
      <w:rFonts w:ascii="Calibri" w:eastAsia="Calibri" w:hAnsi="Calibri" w:cs="Calibri"/>
      <w:lang w:val="en-US" w:eastAsia="tr-TR"/>
    </w:rPr>
  </w:style>
  <w:style w:type="character" w:customStyle="1" w:styleId="Balk3Char">
    <w:name w:val="Başlık 3 Char"/>
    <w:basedOn w:val="VarsaylanParagrafYazTipi"/>
    <w:link w:val="Balk3"/>
    <w:uiPriority w:val="9"/>
    <w:rsid w:val="00444468"/>
    <w:rPr>
      <w:rFonts w:asciiTheme="majorHAnsi" w:eastAsiaTheme="majorEastAsia" w:hAnsiTheme="majorHAnsi" w:cstheme="majorBidi"/>
      <w:color w:val="1F3763" w:themeColor="accent1" w:themeShade="7F"/>
      <w:sz w:val="24"/>
      <w:szCs w:val="24"/>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2985">
      <w:bodyDiv w:val="1"/>
      <w:marLeft w:val="0"/>
      <w:marRight w:val="0"/>
      <w:marTop w:val="0"/>
      <w:marBottom w:val="0"/>
      <w:divBdr>
        <w:top w:val="none" w:sz="0" w:space="0" w:color="auto"/>
        <w:left w:val="none" w:sz="0" w:space="0" w:color="auto"/>
        <w:bottom w:val="none" w:sz="0" w:space="0" w:color="auto"/>
        <w:right w:val="none" w:sz="0" w:space="0" w:color="auto"/>
      </w:divBdr>
    </w:div>
    <w:div w:id="145896373">
      <w:bodyDiv w:val="1"/>
      <w:marLeft w:val="0"/>
      <w:marRight w:val="0"/>
      <w:marTop w:val="0"/>
      <w:marBottom w:val="0"/>
      <w:divBdr>
        <w:top w:val="none" w:sz="0" w:space="0" w:color="auto"/>
        <w:left w:val="none" w:sz="0" w:space="0" w:color="auto"/>
        <w:bottom w:val="none" w:sz="0" w:space="0" w:color="auto"/>
        <w:right w:val="none" w:sz="0" w:space="0" w:color="auto"/>
      </w:divBdr>
    </w:div>
    <w:div w:id="598366762">
      <w:bodyDiv w:val="1"/>
      <w:marLeft w:val="0"/>
      <w:marRight w:val="0"/>
      <w:marTop w:val="0"/>
      <w:marBottom w:val="0"/>
      <w:divBdr>
        <w:top w:val="none" w:sz="0" w:space="0" w:color="auto"/>
        <w:left w:val="none" w:sz="0" w:space="0" w:color="auto"/>
        <w:bottom w:val="none" w:sz="0" w:space="0" w:color="auto"/>
        <w:right w:val="none" w:sz="0" w:space="0" w:color="auto"/>
      </w:divBdr>
    </w:div>
    <w:div w:id="1374505528">
      <w:bodyDiv w:val="1"/>
      <w:marLeft w:val="0"/>
      <w:marRight w:val="0"/>
      <w:marTop w:val="0"/>
      <w:marBottom w:val="0"/>
      <w:divBdr>
        <w:top w:val="none" w:sz="0" w:space="0" w:color="auto"/>
        <w:left w:val="none" w:sz="0" w:space="0" w:color="auto"/>
        <w:bottom w:val="none" w:sz="0" w:space="0" w:color="auto"/>
        <w:right w:val="none" w:sz="0" w:space="0" w:color="auto"/>
      </w:divBdr>
    </w:div>
    <w:div w:id="1376155048">
      <w:bodyDiv w:val="1"/>
      <w:marLeft w:val="0"/>
      <w:marRight w:val="0"/>
      <w:marTop w:val="0"/>
      <w:marBottom w:val="0"/>
      <w:divBdr>
        <w:top w:val="none" w:sz="0" w:space="0" w:color="auto"/>
        <w:left w:val="none" w:sz="0" w:space="0" w:color="auto"/>
        <w:bottom w:val="none" w:sz="0" w:space="0" w:color="auto"/>
        <w:right w:val="none" w:sz="0" w:space="0" w:color="auto"/>
      </w:divBdr>
    </w:div>
    <w:div w:id="151499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vishay.com/docs/72676/si3469dv.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onsemi.com/pdf/datasheet/sb580-d.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21</Pages>
  <Words>2043</Words>
  <Characters>11650</Characters>
  <Application>Microsoft Office Word</Application>
  <DocSecurity>0</DocSecurity>
  <Lines>97</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İrem Bayın</dc:creator>
  <cp:keywords/>
  <dc:description/>
  <cp:lastModifiedBy>nilsu bora</cp:lastModifiedBy>
  <cp:revision>235</cp:revision>
  <cp:lastPrinted>2023-01-20T20:44:00Z</cp:lastPrinted>
  <dcterms:created xsi:type="dcterms:W3CDTF">2022-11-23T08:30:00Z</dcterms:created>
  <dcterms:modified xsi:type="dcterms:W3CDTF">2023-01-20T20:44:00Z</dcterms:modified>
</cp:coreProperties>
</file>