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917" w:rsidRPr="00423BD8" w:rsidRDefault="00457917" w:rsidP="00457917">
      <w:pPr>
        <w:jc w:val="center"/>
        <w:rPr>
          <w:rFonts w:ascii="Arial" w:hAnsi="Arial" w:cs="Arial"/>
          <w:b/>
          <w:sz w:val="56"/>
          <w:szCs w:val="56"/>
        </w:rPr>
      </w:pPr>
      <w:r w:rsidRPr="00423BD8">
        <w:rPr>
          <w:rFonts w:ascii="Arial" w:hAnsi="Arial" w:cs="Arial"/>
          <w:b/>
          <w:sz w:val="56"/>
          <w:szCs w:val="56"/>
        </w:rPr>
        <w:t>Learn Dart with Waqar</w:t>
      </w:r>
    </w:p>
    <w:p w:rsidR="00457917" w:rsidRPr="00423BD8" w:rsidRDefault="00457917" w:rsidP="00457917">
      <w:pPr>
        <w:rPr>
          <w:rFonts w:ascii="Arial" w:hAnsi="Arial" w:cs="Arial"/>
          <w:b/>
          <w:sz w:val="20"/>
          <w:szCs w:val="20"/>
        </w:rPr>
      </w:pPr>
    </w:p>
    <w:p w:rsidR="00457917" w:rsidRDefault="00457917" w:rsidP="00457917">
      <w:pPr>
        <w:rPr>
          <w:rFonts w:ascii="Arial" w:hAnsi="Arial" w:cs="Arial"/>
          <w:b/>
          <w:sz w:val="44"/>
        </w:rPr>
      </w:pPr>
      <w:r>
        <w:rPr>
          <w:rFonts w:ascii="Arial" w:hAnsi="Arial" w:cs="Arial"/>
          <w:b/>
          <w:sz w:val="44"/>
        </w:rPr>
        <w:t>Functions in Dart:</w:t>
      </w:r>
    </w:p>
    <w:p w:rsidR="00457917" w:rsidRPr="00457917" w:rsidRDefault="00457917" w:rsidP="00457917">
      <w:pPr>
        <w:pStyle w:val="NormalWeb"/>
        <w:spacing w:before="120" w:beforeAutospacing="0" w:after="144" w:afterAutospacing="0"/>
        <w:ind w:left="48" w:right="48"/>
        <w:jc w:val="both"/>
        <w:rPr>
          <w:rFonts w:ascii="Arial" w:hAnsi="Arial" w:cs="Arial"/>
          <w:color w:val="000000"/>
          <w:sz w:val="36"/>
          <w:szCs w:val="36"/>
        </w:rPr>
      </w:pPr>
      <w:r w:rsidRPr="00457917">
        <w:rPr>
          <w:rFonts w:ascii="Arial" w:hAnsi="Arial" w:cs="Arial"/>
          <w:color w:val="000000"/>
          <w:sz w:val="36"/>
          <w:szCs w:val="36"/>
        </w:rPr>
        <w:t>Functions are the building blocks of readable, maintainable, and reusable code. A function is a set of statements to perform a specific task. Functions organize the program into logical blocks of code. Once defined, functions may be called to access code. This makes the code reusable. Moreover, functions make it easy to read and maintain the program’s code.</w:t>
      </w:r>
    </w:p>
    <w:p w:rsidR="00457917" w:rsidRDefault="00457917" w:rsidP="00457917">
      <w:pPr>
        <w:pStyle w:val="NormalWeb"/>
        <w:spacing w:before="120" w:beforeAutospacing="0" w:after="144" w:afterAutospacing="0"/>
        <w:ind w:left="48" w:right="48"/>
        <w:jc w:val="both"/>
        <w:rPr>
          <w:rFonts w:ascii="Arial" w:hAnsi="Arial" w:cs="Arial"/>
          <w:color w:val="000000"/>
          <w:sz w:val="36"/>
          <w:szCs w:val="36"/>
        </w:rPr>
      </w:pPr>
      <w:r w:rsidRPr="00457917">
        <w:rPr>
          <w:rFonts w:ascii="Arial" w:hAnsi="Arial" w:cs="Arial"/>
          <w:color w:val="000000"/>
          <w:sz w:val="36"/>
          <w:szCs w:val="36"/>
        </w:rPr>
        <w:t>A function declaration tells the compiler about a function's name, return type, and parameters. A function definition provides the actual body of the function.</w:t>
      </w:r>
    </w:p>
    <w:p w:rsidR="00457917" w:rsidRDefault="00457917" w:rsidP="00457917">
      <w:pPr>
        <w:pStyle w:val="NormalWeb"/>
        <w:spacing w:before="120" w:beforeAutospacing="0" w:after="144" w:afterAutospacing="0"/>
        <w:ind w:left="48" w:right="48"/>
        <w:jc w:val="both"/>
        <w:rPr>
          <w:rFonts w:ascii="Arial" w:hAnsi="Arial" w:cs="Arial"/>
          <w:color w:val="000000"/>
          <w:sz w:val="36"/>
          <w:szCs w:val="36"/>
        </w:rPr>
      </w:pPr>
    </w:p>
    <w:p w:rsidR="00457917" w:rsidRPr="00953345" w:rsidRDefault="00457917" w:rsidP="00457917">
      <w:pPr>
        <w:pStyle w:val="NormalWeb"/>
        <w:spacing w:before="120" w:beforeAutospacing="0" w:after="144" w:afterAutospacing="0"/>
        <w:ind w:right="48"/>
        <w:jc w:val="both"/>
        <w:rPr>
          <w:rFonts w:ascii="Arial" w:hAnsi="Arial" w:cs="Arial"/>
          <w:color w:val="000000"/>
          <w:sz w:val="36"/>
          <w:szCs w:val="36"/>
          <w:shd w:val="clear" w:color="auto" w:fill="FFFFFF"/>
        </w:rPr>
      </w:pPr>
      <w:r w:rsidRPr="00953345">
        <w:rPr>
          <w:rFonts w:ascii="Arial" w:hAnsi="Arial" w:cs="Arial"/>
          <w:b/>
          <w:color w:val="000000"/>
          <w:sz w:val="36"/>
          <w:szCs w:val="36"/>
        </w:rPr>
        <w:t xml:space="preserve">Defining a Function: </w:t>
      </w:r>
      <w:r w:rsidRPr="00953345">
        <w:rPr>
          <w:rFonts w:ascii="Arial" w:hAnsi="Arial" w:cs="Arial"/>
          <w:color w:val="000000"/>
          <w:sz w:val="36"/>
          <w:szCs w:val="36"/>
          <w:shd w:val="clear" w:color="auto" w:fill="FFFFFF"/>
        </w:rPr>
        <w:t>A function definition specifies what and how a specific task would be done.</w:t>
      </w:r>
    </w:p>
    <w:p w:rsidR="00457917" w:rsidRPr="00953345" w:rsidRDefault="00457917" w:rsidP="00457917">
      <w:pPr>
        <w:pStyle w:val="NormalWeb"/>
        <w:spacing w:before="120" w:beforeAutospacing="0" w:after="144" w:afterAutospacing="0"/>
        <w:ind w:right="48"/>
        <w:jc w:val="both"/>
        <w:rPr>
          <w:rFonts w:ascii="Arial" w:hAnsi="Arial" w:cs="Arial"/>
          <w:color w:val="000000"/>
          <w:sz w:val="36"/>
          <w:szCs w:val="36"/>
          <w:shd w:val="clear" w:color="auto" w:fill="FFFFFF"/>
        </w:rPr>
      </w:pPr>
      <w:r w:rsidRPr="00953345">
        <w:rPr>
          <w:rFonts w:ascii="Arial" w:hAnsi="Arial" w:cs="Arial"/>
          <w:b/>
          <w:color w:val="000000"/>
          <w:sz w:val="36"/>
          <w:szCs w:val="36"/>
          <w:shd w:val="clear" w:color="auto" w:fill="FFFFFF"/>
        </w:rPr>
        <w:t xml:space="preserve">Calling a Function: </w:t>
      </w:r>
      <w:r w:rsidRPr="00953345">
        <w:rPr>
          <w:rFonts w:ascii="Arial" w:hAnsi="Arial" w:cs="Arial"/>
          <w:color w:val="000000"/>
          <w:sz w:val="36"/>
          <w:szCs w:val="36"/>
          <w:shd w:val="clear" w:color="auto" w:fill="FFFFFF"/>
        </w:rPr>
        <w:t>A function must be called so as to execute it.</w:t>
      </w:r>
    </w:p>
    <w:p w:rsidR="00457917" w:rsidRPr="00953345" w:rsidRDefault="00457917" w:rsidP="00457917">
      <w:pPr>
        <w:pStyle w:val="NormalWeb"/>
        <w:spacing w:before="120" w:beforeAutospacing="0" w:after="144" w:afterAutospacing="0"/>
        <w:ind w:right="48"/>
        <w:jc w:val="both"/>
        <w:rPr>
          <w:rFonts w:ascii="Arial" w:hAnsi="Arial" w:cs="Arial"/>
          <w:color w:val="000000"/>
          <w:sz w:val="36"/>
          <w:szCs w:val="36"/>
          <w:shd w:val="clear" w:color="auto" w:fill="FFFFFF"/>
        </w:rPr>
      </w:pPr>
      <w:r w:rsidRPr="00953345">
        <w:rPr>
          <w:rFonts w:ascii="Arial" w:hAnsi="Arial" w:cs="Arial"/>
          <w:b/>
          <w:color w:val="000000"/>
          <w:sz w:val="36"/>
          <w:szCs w:val="36"/>
          <w:shd w:val="clear" w:color="auto" w:fill="FFFFFF"/>
        </w:rPr>
        <w:t>Returning Functions:</w:t>
      </w:r>
      <w:r w:rsidR="00953345" w:rsidRPr="00953345">
        <w:rPr>
          <w:rFonts w:ascii="Arial" w:hAnsi="Arial" w:cs="Arial"/>
          <w:b/>
          <w:color w:val="000000"/>
          <w:sz w:val="36"/>
          <w:szCs w:val="36"/>
          <w:shd w:val="clear" w:color="auto" w:fill="FFFFFF"/>
        </w:rPr>
        <w:t xml:space="preserve"> </w:t>
      </w:r>
      <w:r w:rsidR="00953345" w:rsidRPr="00953345">
        <w:rPr>
          <w:rFonts w:ascii="Arial" w:hAnsi="Arial" w:cs="Arial"/>
          <w:color w:val="000000"/>
          <w:sz w:val="36"/>
          <w:szCs w:val="36"/>
          <w:shd w:val="clear" w:color="auto" w:fill="FFFFFF"/>
        </w:rPr>
        <w:t>Functions may also return value along with control, back to the caller.</w:t>
      </w:r>
    </w:p>
    <w:p w:rsidR="00457917" w:rsidRDefault="00457917" w:rsidP="00457917">
      <w:pPr>
        <w:pStyle w:val="NormalWeb"/>
        <w:spacing w:before="120" w:beforeAutospacing="0" w:after="144" w:afterAutospacing="0"/>
        <w:ind w:right="48"/>
        <w:jc w:val="both"/>
        <w:rPr>
          <w:rFonts w:ascii="Arial" w:hAnsi="Arial" w:cs="Arial"/>
          <w:color w:val="000000"/>
          <w:sz w:val="36"/>
          <w:szCs w:val="36"/>
          <w:shd w:val="clear" w:color="auto" w:fill="FFFFFF"/>
        </w:rPr>
      </w:pPr>
      <w:r w:rsidRPr="00953345">
        <w:rPr>
          <w:rFonts w:ascii="Arial" w:hAnsi="Arial" w:cs="Arial"/>
          <w:b/>
          <w:color w:val="000000"/>
          <w:sz w:val="36"/>
          <w:szCs w:val="36"/>
          <w:shd w:val="clear" w:color="auto" w:fill="FFFFFF"/>
        </w:rPr>
        <w:t>Parameterized Function:</w:t>
      </w:r>
      <w:r w:rsidR="00953345" w:rsidRPr="00953345">
        <w:rPr>
          <w:rFonts w:ascii="Arial" w:hAnsi="Arial" w:cs="Arial"/>
          <w:b/>
          <w:color w:val="000000"/>
          <w:sz w:val="36"/>
          <w:szCs w:val="36"/>
          <w:shd w:val="clear" w:color="auto" w:fill="FFFFFF"/>
        </w:rPr>
        <w:t xml:space="preserve"> </w:t>
      </w:r>
      <w:r w:rsidR="00953345" w:rsidRPr="00953345">
        <w:rPr>
          <w:rFonts w:ascii="Arial" w:hAnsi="Arial" w:cs="Arial"/>
          <w:color w:val="000000"/>
          <w:sz w:val="36"/>
          <w:szCs w:val="36"/>
          <w:shd w:val="clear" w:color="auto" w:fill="FFFFFF"/>
        </w:rPr>
        <w:t>Parameters are a mechanism to pass values to functions.</w:t>
      </w:r>
    </w:p>
    <w:p w:rsidR="00953345" w:rsidRDefault="00953345" w:rsidP="00457917">
      <w:pPr>
        <w:pStyle w:val="NormalWeb"/>
        <w:spacing w:before="120" w:beforeAutospacing="0" w:after="144" w:afterAutospacing="0"/>
        <w:ind w:right="48"/>
        <w:jc w:val="both"/>
        <w:rPr>
          <w:rFonts w:ascii="Arial" w:hAnsi="Arial" w:cs="Arial"/>
          <w:color w:val="000000"/>
          <w:sz w:val="36"/>
          <w:szCs w:val="36"/>
          <w:shd w:val="clear" w:color="auto" w:fill="FFFFFF"/>
        </w:rPr>
      </w:pPr>
    </w:p>
    <w:p w:rsidR="00953345" w:rsidRDefault="004A7E98" w:rsidP="00457917">
      <w:pPr>
        <w:pStyle w:val="NormalWeb"/>
        <w:spacing w:before="120" w:beforeAutospacing="0" w:after="144" w:afterAutospacing="0"/>
        <w:ind w:right="48"/>
        <w:jc w:val="both"/>
        <w:rPr>
          <w:rFonts w:ascii="Arial" w:hAnsi="Arial" w:cs="Arial"/>
          <w:b/>
          <w:color w:val="000000"/>
          <w:sz w:val="36"/>
          <w:szCs w:val="36"/>
          <w:shd w:val="clear" w:color="auto" w:fill="FFFFFF"/>
        </w:rPr>
      </w:pPr>
      <w:r w:rsidRPr="004A7E98">
        <w:rPr>
          <w:rFonts w:ascii="Arial" w:hAnsi="Arial" w:cs="Arial"/>
          <w:b/>
          <w:color w:val="000000"/>
          <w:sz w:val="36"/>
          <w:szCs w:val="36"/>
          <w:shd w:val="clear" w:color="auto" w:fill="FFFFFF"/>
        </w:rPr>
        <w:t>Example:</w:t>
      </w:r>
    </w:p>
    <w:p w:rsidR="00457917" w:rsidRDefault="00485664" w:rsidP="004A7E98">
      <w:pPr>
        <w:rPr>
          <w:rFonts w:ascii="Arial" w:hAnsi="Arial" w:cs="Arial"/>
          <w:sz w:val="36"/>
        </w:rPr>
      </w:pPr>
      <w:proofErr w:type="gramStart"/>
      <w:r>
        <w:rPr>
          <w:rFonts w:ascii="Arial" w:hAnsi="Arial" w:cs="Arial"/>
          <w:sz w:val="36"/>
        </w:rPr>
        <w:t>int</w:t>
      </w:r>
      <w:proofErr w:type="gramEnd"/>
      <w:r>
        <w:rPr>
          <w:rFonts w:ascii="Arial" w:hAnsi="Arial" w:cs="Arial"/>
          <w:sz w:val="36"/>
        </w:rPr>
        <w:t xml:space="preserve"> </w:t>
      </w:r>
      <w:r w:rsidR="004A7E98">
        <w:rPr>
          <w:rFonts w:ascii="Arial" w:hAnsi="Arial" w:cs="Arial"/>
          <w:sz w:val="36"/>
        </w:rPr>
        <w:t>sum(int num1, int num2) {</w:t>
      </w:r>
    </w:p>
    <w:p w:rsidR="004A7E98" w:rsidRDefault="004A7E98" w:rsidP="004A7E98">
      <w:pPr>
        <w:rPr>
          <w:rFonts w:ascii="Arial" w:hAnsi="Arial" w:cs="Arial"/>
          <w:sz w:val="36"/>
        </w:rPr>
      </w:pPr>
      <w:r>
        <w:rPr>
          <w:rFonts w:ascii="Arial" w:hAnsi="Arial" w:cs="Arial"/>
          <w:sz w:val="36"/>
        </w:rPr>
        <w:tab/>
      </w:r>
      <w:proofErr w:type="gramStart"/>
      <w:r>
        <w:rPr>
          <w:rFonts w:ascii="Arial" w:hAnsi="Arial" w:cs="Arial"/>
          <w:sz w:val="36"/>
        </w:rPr>
        <w:t>return</w:t>
      </w:r>
      <w:proofErr w:type="gramEnd"/>
      <w:r>
        <w:rPr>
          <w:rFonts w:ascii="Arial" w:hAnsi="Arial" w:cs="Arial"/>
          <w:sz w:val="36"/>
        </w:rPr>
        <w:t xml:space="preserve"> num1+num2;</w:t>
      </w:r>
    </w:p>
    <w:p w:rsidR="004A7E98" w:rsidRDefault="004A7E98" w:rsidP="004A7E98">
      <w:pPr>
        <w:rPr>
          <w:rFonts w:ascii="Arial" w:hAnsi="Arial" w:cs="Arial"/>
          <w:sz w:val="36"/>
        </w:rPr>
      </w:pPr>
      <w:r>
        <w:rPr>
          <w:rFonts w:ascii="Arial" w:hAnsi="Arial" w:cs="Arial"/>
          <w:sz w:val="36"/>
        </w:rPr>
        <w:t>}</w:t>
      </w:r>
    </w:p>
    <w:p w:rsidR="004A7E98" w:rsidRDefault="004A7E98" w:rsidP="004A7E98">
      <w:pPr>
        <w:rPr>
          <w:rFonts w:ascii="Arial" w:hAnsi="Arial" w:cs="Arial"/>
          <w:sz w:val="36"/>
        </w:rPr>
      </w:pPr>
    </w:p>
    <w:p w:rsidR="004A7E98" w:rsidRDefault="004A7E98" w:rsidP="004A7E98">
      <w:pPr>
        <w:rPr>
          <w:rFonts w:ascii="Arial" w:hAnsi="Arial" w:cs="Arial"/>
          <w:sz w:val="36"/>
        </w:rPr>
      </w:pPr>
      <w:r>
        <w:rPr>
          <w:rFonts w:ascii="Arial" w:hAnsi="Arial" w:cs="Arial"/>
          <w:sz w:val="36"/>
        </w:rPr>
        <w:t>void sum(</w:t>
      </w:r>
      <w:r>
        <w:rPr>
          <w:rFonts w:ascii="Arial" w:hAnsi="Arial" w:cs="Arial"/>
          <w:sz w:val="36"/>
        </w:rPr>
        <w:t>int num1, int num2</w:t>
      </w:r>
      <w:r>
        <w:rPr>
          <w:rFonts w:ascii="Arial" w:hAnsi="Arial" w:cs="Arial"/>
          <w:sz w:val="36"/>
        </w:rPr>
        <w:t>) {</w:t>
      </w:r>
    </w:p>
    <w:p w:rsidR="004A7E98" w:rsidRDefault="004A7E98" w:rsidP="004A7E98">
      <w:pPr>
        <w:rPr>
          <w:rFonts w:ascii="Arial" w:hAnsi="Arial" w:cs="Arial"/>
          <w:sz w:val="36"/>
        </w:rPr>
      </w:pPr>
      <w:r>
        <w:rPr>
          <w:rFonts w:ascii="Arial" w:hAnsi="Arial" w:cs="Arial"/>
          <w:sz w:val="36"/>
        </w:rPr>
        <w:tab/>
        <w:t>print(num1+num2);</w:t>
      </w:r>
    </w:p>
    <w:p w:rsidR="004A7E98" w:rsidRPr="00457917" w:rsidRDefault="004A7E98" w:rsidP="004A7E98">
      <w:pPr>
        <w:rPr>
          <w:rFonts w:ascii="Arial" w:hAnsi="Arial" w:cs="Arial"/>
          <w:sz w:val="36"/>
        </w:rPr>
      </w:pPr>
      <w:r>
        <w:rPr>
          <w:rFonts w:ascii="Arial" w:hAnsi="Arial" w:cs="Arial"/>
          <w:sz w:val="36"/>
        </w:rPr>
        <w:t>}</w:t>
      </w:r>
    </w:p>
    <w:p w:rsidR="001E21A7" w:rsidRDefault="001E21A7">
      <w:pPr>
        <w:rPr>
          <w:rFonts w:ascii="Arial" w:hAnsi="Arial" w:cs="Arial"/>
        </w:rPr>
      </w:pPr>
    </w:p>
    <w:p w:rsidR="00DE7A73" w:rsidRDefault="00790564" w:rsidP="00DE7A73">
      <w:pPr>
        <w:rPr>
          <w:rFonts w:ascii="Arial" w:hAnsi="Arial" w:cs="Arial"/>
          <w:b/>
          <w:sz w:val="44"/>
        </w:rPr>
      </w:pPr>
      <w:r>
        <w:rPr>
          <w:rFonts w:ascii="Arial" w:hAnsi="Arial" w:cs="Arial"/>
          <w:b/>
          <w:sz w:val="44"/>
        </w:rPr>
        <w:t xml:space="preserve">Properties of </w:t>
      </w:r>
      <w:r w:rsidR="00DE7A73">
        <w:rPr>
          <w:rFonts w:ascii="Arial" w:hAnsi="Arial" w:cs="Arial"/>
          <w:b/>
          <w:sz w:val="44"/>
        </w:rPr>
        <w:t>Functions:</w:t>
      </w:r>
    </w:p>
    <w:p w:rsidR="00790564" w:rsidRPr="00790564" w:rsidRDefault="00790564" w:rsidP="00790564">
      <w:pPr>
        <w:pStyle w:val="ListParagraph"/>
        <w:numPr>
          <w:ilvl w:val="0"/>
          <w:numId w:val="4"/>
        </w:numPr>
        <w:rPr>
          <w:rFonts w:ascii="Arial" w:hAnsi="Arial" w:cs="Arial"/>
          <w:sz w:val="36"/>
        </w:rPr>
      </w:pPr>
      <w:r w:rsidRPr="00790564">
        <w:rPr>
          <w:rFonts w:ascii="Arial" w:hAnsi="Arial" w:cs="Arial"/>
          <w:sz w:val="36"/>
        </w:rPr>
        <w:t xml:space="preserve">Functions in dart are </w:t>
      </w:r>
      <w:r w:rsidRPr="00790564">
        <w:rPr>
          <w:rFonts w:ascii="Arial" w:hAnsi="Arial" w:cs="Arial"/>
          <w:b/>
          <w:color w:val="5B9BD5" w:themeColor="accent1"/>
          <w:sz w:val="36"/>
        </w:rPr>
        <w:t>objects</w:t>
      </w:r>
      <w:r w:rsidRPr="00790564">
        <w:rPr>
          <w:rFonts w:ascii="Arial" w:hAnsi="Arial" w:cs="Arial"/>
          <w:b/>
          <w:sz w:val="36"/>
        </w:rPr>
        <w:t>.</w:t>
      </w:r>
    </w:p>
    <w:p w:rsidR="00790564" w:rsidRPr="00790564" w:rsidRDefault="00790564" w:rsidP="00790564">
      <w:pPr>
        <w:pStyle w:val="ListParagraph"/>
        <w:numPr>
          <w:ilvl w:val="0"/>
          <w:numId w:val="5"/>
        </w:numPr>
        <w:rPr>
          <w:rFonts w:ascii="Arial" w:hAnsi="Arial" w:cs="Arial"/>
          <w:sz w:val="32"/>
          <w:szCs w:val="32"/>
        </w:rPr>
      </w:pPr>
      <w:r>
        <w:rPr>
          <w:rFonts w:ascii="Arial" w:hAnsi="Arial" w:cs="Arial"/>
          <w:sz w:val="32"/>
          <w:szCs w:val="32"/>
        </w:rPr>
        <w:t>Functions can be assigned to a variable or passed as parameter to other functions.</w:t>
      </w:r>
    </w:p>
    <w:p w:rsidR="00790564" w:rsidRDefault="00790564" w:rsidP="00790564">
      <w:pPr>
        <w:pStyle w:val="ListParagraph"/>
        <w:numPr>
          <w:ilvl w:val="0"/>
          <w:numId w:val="4"/>
        </w:numPr>
        <w:rPr>
          <w:rFonts w:ascii="Arial" w:hAnsi="Arial" w:cs="Arial"/>
          <w:sz w:val="36"/>
        </w:rPr>
      </w:pPr>
      <w:r w:rsidRPr="00790564">
        <w:rPr>
          <w:rFonts w:ascii="Arial" w:hAnsi="Arial" w:cs="Arial"/>
          <w:sz w:val="36"/>
        </w:rPr>
        <w:t>All functions in dart returns a value.</w:t>
      </w:r>
    </w:p>
    <w:p w:rsidR="00790564" w:rsidRPr="00790564" w:rsidRDefault="00790564" w:rsidP="00790564">
      <w:pPr>
        <w:pStyle w:val="ListParagraph"/>
        <w:numPr>
          <w:ilvl w:val="0"/>
          <w:numId w:val="5"/>
        </w:numPr>
        <w:rPr>
          <w:rFonts w:ascii="Arial" w:hAnsi="Arial" w:cs="Arial"/>
          <w:sz w:val="32"/>
          <w:szCs w:val="32"/>
        </w:rPr>
      </w:pPr>
      <w:r>
        <w:rPr>
          <w:rFonts w:ascii="Arial" w:hAnsi="Arial" w:cs="Arial"/>
          <w:sz w:val="32"/>
          <w:szCs w:val="32"/>
        </w:rPr>
        <w:t xml:space="preserve">If no return value is specified the function return </w:t>
      </w:r>
      <w:r w:rsidRPr="00790564">
        <w:rPr>
          <w:rFonts w:ascii="Arial" w:hAnsi="Arial" w:cs="Arial"/>
          <w:b/>
          <w:color w:val="5B9BD5" w:themeColor="accent1"/>
          <w:sz w:val="32"/>
          <w:szCs w:val="32"/>
        </w:rPr>
        <w:t>null</w:t>
      </w:r>
      <w:r>
        <w:rPr>
          <w:rFonts w:ascii="Arial" w:hAnsi="Arial" w:cs="Arial"/>
          <w:sz w:val="32"/>
          <w:szCs w:val="32"/>
        </w:rPr>
        <w:t>.</w:t>
      </w:r>
    </w:p>
    <w:p w:rsidR="00790564" w:rsidRPr="00790564" w:rsidRDefault="00790564" w:rsidP="00790564">
      <w:pPr>
        <w:pStyle w:val="ListParagraph"/>
        <w:numPr>
          <w:ilvl w:val="0"/>
          <w:numId w:val="4"/>
        </w:numPr>
        <w:rPr>
          <w:rFonts w:ascii="Arial" w:hAnsi="Arial" w:cs="Arial"/>
          <w:sz w:val="36"/>
        </w:rPr>
      </w:pPr>
      <w:r>
        <w:rPr>
          <w:rFonts w:ascii="Arial" w:hAnsi="Arial" w:cs="Arial"/>
          <w:sz w:val="36"/>
        </w:rPr>
        <w:t>Specifying return types is optional but is recommended as per code convention.</w:t>
      </w:r>
      <w:bookmarkStart w:id="0" w:name="_GoBack"/>
      <w:bookmarkEnd w:id="0"/>
    </w:p>
    <w:p w:rsidR="00DE7A73" w:rsidRPr="00DE7A73" w:rsidRDefault="00DE7A73">
      <w:pPr>
        <w:rPr>
          <w:rFonts w:ascii="Arial" w:hAnsi="Arial" w:cs="Arial"/>
          <w:sz w:val="36"/>
          <w:szCs w:val="36"/>
        </w:rPr>
      </w:pPr>
    </w:p>
    <w:sectPr w:rsidR="00DE7A73" w:rsidRPr="00DE7A73" w:rsidSect="0045791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C85"/>
    <w:multiLevelType w:val="hybridMultilevel"/>
    <w:tmpl w:val="FBA4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E4F6E"/>
    <w:multiLevelType w:val="hybridMultilevel"/>
    <w:tmpl w:val="C3AE8AEA"/>
    <w:lvl w:ilvl="0" w:tplc="BA7EF80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nsid w:val="20383732"/>
    <w:multiLevelType w:val="hybridMultilevel"/>
    <w:tmpl w:val="638C6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B3210"/>
    <w:multiLevelType w:val="hybridMultilevel"/>
    <w:tmpl w:val="CE5E9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97256A"/>
    <w:multiLevelType w:val="hybridMultilevel"/>
    <w:tmpl w:val="06AE9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A9"/>
    <w:rsid w:val="001919A9"/>
    <w:rsid w:val="001E21A7"/>
    <w:rsid w:val="00457917"/>
    <w:rsid w:val="00485664"/>
    <w:rsid w:val="004A7E98"/>
    <w:rsid w:val="00550559"/>
    <w:rsid w:val="00790564"/>
    <w:rsid w:val="00953345"/>
    <w:rsid w:val="00C60FE1"/>
    <w:rsid w:val="00DE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7DB0D-1908-4A09-B611-6CCB6175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9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0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82504">
      <w:bodyDiv w:val="1"/>
      <w:marLeft w:val="0"/>
      <w:marRight w:val="0"/>
      <w:marTop w:val="0"/>
      <w:marBottom w:val="0"/>
      <w:divBdr>
        <w:top w:val="none" w:sz="0" w:space="0" w:color="auto"/>
        <w:left w:val="none" w:sz="0" w:space="0" w:color="auto"/>
        <w:bottom w:val="none" w:sz="0" w:space="0" w:color="auto"/>
        <w:right w:val="none" w:sz="0" w:space="0" w:color="auto"/>
      </w:divBdr>
    </w:div>
    <w:div w:id="1096901675">
      <w:bodyDiv w:val="1"/>
      <w:marLeft w:val="0"/>
      <w:marRight w:val="0"/>
      <w:marTop w:val="0"/>
      <w:marBottom w:val="0"/>
      <w:divBdr>
        <w:top w:val="none" w:sz="0" w:space="0" w:color="auto"/>
        <w:left w:val="none" w:sz="0" w:space="0" w:color="auto"/>
        <w:bottom w:val="none" w:sz="0" w:space="0" w:color="auto"/>
        <w:right w:val="none" w:sz="0" w:space="0" w:color="auto"/>
      </w:divBdr>
    </w:div>
    <w:div w:id="197132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Ali Siyal</dc:creator>
  <cp:keywords/>
  <dc:description/>
  <cp:lastModifiedBy>Waqar Ali Siyal</cp:lastModifiedBy>
  <cp:revision>8</cp:revision>
  <dcterms:created xsi:type="dcterms:W3CDTF">2020-10-08T11:34:00Z</dcterms:created>
  <dcterms:modified xsi:type="dcterms:W3CDTF">2020-10-08T13:01:00Z</dcterms:modified>
</cp:coreProperties>
</file>