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EAP — Estrutura Analítica do Projeto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Projeto Aplicativo de Treino Multiesportivo</w:t>
      </w:r>
    </w:p>
    <w:tbl>
      <w:tblPr>
        <w:tblW w:type="dxa" w:w="4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</w:tblGrid>
      <w:t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Projeto Aplicativo de Treino Multiesportivo</w:t>
            </w:r>
          </w:p>
        </w:tc>
      </w:tr>
    </w:tbl>
    <w:p>
      <w:pPr>
        <w:spacing w:after="0" w:before="0"/>
      </w:pPr>
    </w:p>
    <w:tbl>
      <w:tblPr>
        <w:tblW w:type="dxa" w:w="14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28"/>
        <w:gridCol w:w="2928"/>
        <w:gridCol w:w="2928"/>
        <w:gridCol w:w="2928"/>
        <w:gridCol w:w="2928"/>
      </w:tblGrid>
      <w:tr>
        <w:trPr>
          <w:trHeight w:val="100" w:hRule="atLeast"/>
        </w:trPr>
        <w:tc>
          <w:tcPr>
            <w:tcW w:type="dxa" w:w="2928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928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928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928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928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tbl>
      <w:tblPr>
        <w:tblW w:type="dxa" w:w="14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28"/>
        <w:gridCol w:w="2928"/>
        <w:gridCol w:w="2928"/>
        <w:gridCol w:w="2928"/>
        <w:gridCol w:w="2928"/>
      </w:tblGrid>
      <w:tr>
        <w:tc>
          <w:tcPr>
            <w:tcW w:type="dxa" w:w="2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tbl>
            <w:tblPr>
              <w:tblW w:type="dxa" w:w="292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"/>
              <w:gridCol w:w="2768"/>
            </w:tblGrid>
            <w:tr>
              <w:tc>
                <w:tcPr>
                  <w:tcW w:type="dxa" w:w="2928"/>
                  <w:gridSpan w:val="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 xml:space="preserve">1.0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Mapeamento das telas e identidade visual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1.1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Levantamento dos requisitos e funcionalidades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1.2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Definição do fluxo de navegação do aplicativo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1.3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Mapeamento das principais telas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1.4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Criação dos wireframes e protótipos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1.5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Definição da identidade visual (cores, fontes e elementos)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1.6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Validação e ajustes do protótipo</w:t>
                  </w:r>
                </w:p>
              </w:tc>
            </w:tr>
          </w:tbl>
          <w:p/>
        </w:tc>
        <w:tc>
          <w:tcPr>
            <w:tcW w:type="dxa" w:w="2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tbl>
            <w:tblPr>
              <w:tblW w:type="dxa" w:w="292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"/>
              <w:gridCol w:w="2768"/>
            </w:tblGrid>
            <w:tr>
              <w:tc>
                <w:tcPr>
                  <w:tcW w:type="dxa" w:w="2928"/>
                  <w:gridSpan w:val="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 xml:space="preserve">2.0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Programação do aplicativo mobile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2.1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Configuração do ambiente e estrutura do aplicativo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2.2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Implementação de cadastro e perfil dos usuários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2.3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Desenvolvimento do cadastro e registro de treinos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2.4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Implementação do registro de cargas, séries e repetições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2.5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Desenvolvimento do histórico de treinos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2.6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Implementação dos gráficos e métricas de desempenho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2.7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Integração das funcionalidades e banco de dados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2.8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Testes e correção de erros</w:t>
                  </w:r>
                </w:p>
              </w:tc>
            </w:tr>
          </w:tbl>
          <w:p/>
        </w:tc>
        <w:tc>
          <w:tcPr>
            <w:tcW w:type="dxa" w:w="2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tbl>
            <w:tblPr>
              <w:tblW w:type="dxa" w:w="292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"/>
              <w:gridCol w:w="2768"/>
            </w:tblGrid>
            <w:tr>
              <w:tc>
                <w:tcPr>
                  <w:tcW w:type="dxa" w:w="2928"/>
                  <w:gridSpan w:val="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 xml:space="preserve">3.0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Testes, refinamento e publicação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3.1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Preparação do ambiente e seleção dos usuários para testes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3.2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Realização dos testes em ambiente real de academia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3.3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Coleta de feedback dos alunos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3.4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Identificação e correção de bugs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3.5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Ajustes de interface e experiência do usuário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3.6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Validação da versão final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3.7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Preparação e publicação nas lojas de aplicativos</w:t>
                  </w:r>
                </w:p>
              </w:tc>
            </w:tr>
          </w:tbl>
          <w:p/>
        </w:tc>
        <w:tc>
          <w:tcPr>
            <w:tcW w:type="dxa" w:w="2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tbl>
            <w:tblPr>
              <w:tblW w:type="dxa" w:w="292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"/>
              <w:gridCol w:w="2768"/>
            </w:tblGrid>
            <w:tr>
              <w:tc>
                <w:tcPr>
                  <w:tcW w:type="dxa" w:w="2928"/>
                  <w:gridSpan w:val="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 xml:space="preserve">4.0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Módulo de corrida e endurance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4.1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Levantamento dos requisitos do módulo de corrida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4.2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Definição das métricas de desempenho e endurance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4.3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Criação do fluxo e das telas de corrida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4.4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Desenvolvimento do registro de corridas e treinos intervalados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4.5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Implementação do histórico e gráficos de desempenho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4.6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Testes e validação do módulo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4.7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Integração com o restante do aplicativo</w:t>
                  </w:r>
                </w:p>
              </w:tc>
            </w:tr>
          </w:tbl>
          <w:p/>
        </w:tc>
        <w:tc>
          <w:tcPr>
            <w:tcW w:type="dxa" w:w="2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tbl>
            <w:tblPr>
              <w:tblW w:type="dxa" w:w="292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"/>
              <w:gridCol w:w="2768"/>
            </w:tblGrid>
            <w:tr>
              <w:tc>
                <w:tcPr>
                  <w:tcW w:type="dxa" w:w="2928"/>
                  <w:gridSpan w:val="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 xml:space="preserve">5.0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Integração com outras práticas esportivas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5.1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Definição das modalidades esportivas a serem integradas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5.2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Levantamento das métricas específicas de cada modalidade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5.3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Desenvolvimento dos módulos de natação, ciclismo e treinos funcionais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5.4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Integração dos módulos ao perfil do usuário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5.5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Criação do painel unificado de desempenho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5.6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Testes de integração entre as modalidades</w:t>
                  </w:r>
                </w:p>
              </w:tc>
            </w:tr>
            <w:tr>
              <w:trPr>
                <w:trHeight w:val="100" w:hRule="atLeast"/>
              </w:trP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000000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76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5.7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false"/>
                      <w:bCs w:val="false"/>
                      <w:sz w:val="16"/>
                      <w:szCs w:val="16"/>
                    </w:rPr>
                    <w:t xml:space="preserve">Ajustes e preparação da versão multiesportiva</w:t>
                  </w:r>
                </w:p>
              </w:tc>
            </w:tr>
          </w:tbl>
          <w:p/>
        </w:tc>
      </w:tr>
    </w:tbl>
    <w:sectPr>
      <w:pgSz w:w="15840" w:h="12240" w:orient="landscape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2026-09-15T00:03:13.125Z</dcterms:created>
  <dcterms:modified xsi:type="dcterms:W3CDTF">2026-09-15T00:03:13.126Z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