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ls" ContentType="application/vnd.ms-exce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328C64" w14:textId="4A138361" w:rsidR="009B5DD6" w:rsidRDefault="00797DA4" w:rsidP="000A0181">
      <w:pPr>
        <w:rPr>
          <w:b/>
          <w:bCs/>
          <w:sz w:val="48"/>
          <w:szCs w:val="48"/>
        </w:rPr>
      </w:pPr>
      <w:bookmarkStart w:id="0" w:name="_Toc503345281"/>
      <w:bookmarkStart w:id="1" w:name="_Toc503362833"/>
      <w:r>
        <w:rPr>
          <w:noProof/>
        </w:rPr>
        <w:drawing>
          <wp:inline distT="0" distB="0" distL="0" distR="0" wp14:anchorId="69A4064A" wp14:editId="54922DDB">
            <wp:extent cx="3143250" cy="1992252"/>
            <wp:effectExtent l="0" t="0" r="0" b="825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DFe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0120" cy="1996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F1FE2">
        <w:rPr>
          <w:noProof/>
        </w:rPr>
        <w:drawing>
          <wp:anchor distT="0" distB="0" distL="114300" distR="114300" simplePos="0" relativeHeight="251658240" behindDoc="1" locked="0" layoutInCell="1" allowOverlap="1" wp14:anchorId="3888A6AB" wp14:editId="6D6ECE07">
            <wp:simplePos x="0" y="0"/>
            <wp:positionH relativeFrom="column">
              <wp:posOffset>4583430</wp:posOffset>
            </wp:positionH>
            <wp:positionV relativeFrom="paragraph">
              <wp:posOffset>-954405</wp:posOffset>
            </wp:positionV>
            <wp:extent cx="2141855" cy="11052175"/>
            <wp:effectExtent l="0" t="0" r="0" b="0"/>
            <wp:wrapNone/>
            <wp:docPr id="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1855" cy="1105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40CC78" w14:textId="77777777" w:rsidR="009B5DD6" w:rsidRDefault="009B5DD6" w:rsidP="00EB1CE8">
      <w:pPr>
        <w:jc w:val="center"/>
        <w:rPr>
          <w:b/>
          <w:bCs/>
          <w:sz w:val="48"/>
          <w:szCs w:val="48"/>
        </w:rPr>
      </w:pPr>
    </w:p>
    <w:p w14:paraId="40F0DFE6" w14:textId="77777777" w:rsidR="009B5DD6" w:rsidRDefault="009B5DD6" w:rsidP="00EB1CE8">
      <w:pPr>
        <w:jc w:val="center"/>
        <w:rPr>
          <w:b/>
          <w:bCs/>
          <w:sz w:val="48"/>
          <w:szCs w:val="48"/>
        </w:rPr>
      </w:pPr>
    </w:p>
    <w:p w14:paraId="73CA5F41" w14:textId="77777777" w:rsidR="009B5DD6" w:rsidRDefault="009B5DD6" w:rsidP="000A0181"/>
    <w:p w14:paraId="35B5459D" w14:textId="77777777" w:rsidR="009B5DD6" w:rsidRDefault="009B5DD6" w:rsidP="008F71CE">
      <w:pPr>
        <w:jc w:val="center"/>
      </w:pPr>
    </w:p>
    <w:p w14:paraId="063C5B66" w14:textId="77777777" w:rsidR="009B5DD6" w:rsidRDefault="009B5DD6" w:rsidP="008F71CE">
      <w:pPr>
        <w:jc w:val="center"/>
      </w:pPr>
    </w:p>
    <w:p w14:paraId="548B16D8" w14:textId="77777777" w:rsidR="009B5DD6" w:rsidRDefault="009B5DD6" w:rsidP="008F71CE">
      <w:pPr>
        <w:jc w:val="center"/>
      </w:pPr>
    </w:p>
    <w:p w14:paraId="76F83E8C" w14:textId="77777777" w:rsidR="009B5DD6" w:rsidRDefault="009B5DD6" w:rsidP="008F71CE">
      <w:pPr>
        <w:jc w:val="center"/>
      </w:pPr>
    </w:p>
    <w:p w14:paraId="2C847826" w14:textId="77777777" w:rsidR="009B5DD6" w:rsidRDefault="009B5DD6" w:rsidP="008F71CE">
      <w:pPr>
        <w:jc w:val="center"/>
      </w:pPr>
    </w:p>
    <w:p w14:paraId="710203DF" w14:textId="77777777" w:rsidR="009B5DD6" w:rsidRDefault="009B5DD6" w:rsidP="008F71CE">
      <w:pPr>
        <w:jc w:val="center"/>
      </w:pPr>
    </w:p>
    <w:p w14:paraId="755B7972" w14:textId="77777777" w:rsidR="009B5DD6" w:rsidRDefault="009B5DD6" w:rsidP="00801344"/>
    <w:p w14:paraId="514EF8EF" w14:textId="77777777" w:rsidR="009B5DD6" w:rsidRPr="00E36563" w:rsidRDefault="009B5DD6" w:rsidP="00801344"/>
    <w:p w14:paraId="5DB0BFAA" w14:textId="77777777" w:rsidR="009B5DD6" w:rsidRDefault="009B5DD6" w:rsidP="001934A6">
      <w:pPr>
        <w:pStyle w:val="CAPAttulo"/>
        <w:framePr w:hSpace="0" w:wrap="auto" w:vAnchor="margin" w:hAnchor="text" w:xAlign="left" w:yAlign="inline"/>
        <w:tabs>
          <w:tab w:val="clear" w:pos="5421"/>
          <w:tab w:val="left" w:pos="1095"/>
        </w:tabs>
        <w:jc w:val="left"/>
        <w:rPr>
          <w:rFonts w:ascii="Arial Narrow" w:hAnsi="Arial Narrow"/>
          <w:color w:val="808080"/>
          <w:sz w:val="56"/>
          <w:szCs w:val="56"/>
        </w:rPr>
      </w:pPr>
      <w:r>
        <w:rPr>
          <w:rFonts w:ascii="Arial Narrow" w:hAnsi="Arial Narrow"/>
          <w:color w:val="808080"/>
          <w:sz w:val="56"/>
          <w:szCs w:val="56"/>
        </w:rPr>
        <w:br/>
      </w:r>
    </w:p>
    <w:p w14:paraId="2BCB8A65" w14:textId="77777777" w:rsidR="00797DA4" w:rsidRDefault="00797DA4" w:rsidP="00797DA4">
      <w:pPr>
        <w:pStyle w:val="CAPAttulo"/>
        <w:framePr w:hSpace="0" w:wrap="auto" w:vAnchor="margin" w:hAnchor="text" w:xAlign="left" w:yAlign="inline"/>
        <w:tabs>
          <w:tab w:val="clear" w:pos="5421"/>
          <w:tab w:val="left" w:pos="5245"/>
        </w:tabs>
        <w:ind w:left="-426" w:right="2834"/>
        <w:jc w:val="left"/>
        <w:rPr>
          <w:rFonts w:ascii="Arial Narrow" w:hAnsi="Arial Narrow"/>
          <w:color w:val="808080" w:themeColor="background1" w:themeShade="80"/>
          <w:sz w:val="56"/>
          <w:szCs w:val="56"/>
        </w:rPr>
      </w:pPr>
      <w:r>
        <w:rPr>
          <w:rFonts w:ascii="Arial Narrow" w:hAnsi="Arial Narrow"/>
          <w:color w:val="808080" w:themeColor="background1" w:themeShade="80"/>
          <w:sz w:val="56"/>
          <w:szCs w:val="56"/>
        </w:rPr>
        <w:t xml:space="preserve">Projeto Manifesto Eletrônico de Documentos Fiscais </w:t>
      </w:r>
    </w:p>
    <w:p w14:paraId="392A5AB9" w14:textId="77777777" w:rsidR="009B5DD6" w:rsidRDefault="009B5DD6" w:rsidP="00EF292D">
      <w:pPr>
        <w:pStyle w:val="CAPAttulo"/>
        <w:framePr w:hSpace="0" w:wrap="auto" w:vAnchor="margin" w:hAnchor="text" w:xAlign="left" w:yAlign="inline"/>
        <w:ind w:left="-426"/>
        <w:jc w:val="left"/>
        <w:rPr>
          <w:rFonts w:ascii="Arial Narrow" w:hAnsi="Arial Narrow"/>
          <w:color w:val="808080"/>
          <w:sz w:val="56"/>
          <w:szCs w:val="56"/>
        </w:rPr>
      </w:pPr>
    </w:p>
    <w:p w14:paraId="28E750D0" w14:textId="613D3E79" w:rsidR="00CD6CC1" w:rsidRPr="00F336EE" w:rsidRDefault="00CD6CC1" w:rsidP="00CD6CC1">
      <w:pPr>
        <w:pStyle w:val="CAPAsubtitulo"/>
        <w:framePr w:hSpace="0" w:wrap="auto" w:vAnchor="margin" w:hAnchor="text" w:xAlign="left" w:yAlign="inline"/>
        <w:ind w:left="-426"/>
        <w:jc w:val="left"/>
        <w:rPr>
          <w:rFonts w:ascii="Arial Narrow" w:hAnsi="Arial Narrow" w:cs="Arial Narrow"/>
          <w:color w:val="808080"/>
        </w:rPr>
      </w:pPr>
      <w:r w:rsidRPr="00F336EE">
        <w:rPr>
          <w:rFonts w:ascii="Arial Narrow" w:hAnsi="Arial Narrow" w:cs="Arial Narrow"/>
          <w:b/>
          <w:bCs w:val="0"/>
          <w:color w:val="808080"/>
        </w:rPr>
        <w:t>Manual de Orientação do Contribuinte</w:t>
      </w:r>
      <w:r w:rsidRPr="00F336EE">
        <w:rPr>
          <w:rFonts w:ascii="Arial Narrow" w:hAnsi="Arial Narrow" w:cs="Arial Narrow"/>
          <w:b/>
          <w:bCs w:val="0"/>
          <w:color w:val="808080"/>
        </w:rPr>
        <w:br/>
      </w:r>
      <w:r>
        <w:rPr>
          <w:rFonts w:ascii="Arial Narrow" w:hAnsi="Arial Narrow" w:cs="Arial Narrow"/>
          <w:color w:val="808080"/>
          <w:sz w:val="32"/>
          <w:szCs w:val="32"/>
        </w:rPr>
        <w:t xml:space="preserve">Anexo II – </w:t>
      </w:r>
      <w:r w:rsidRPr="008D0340">
        <w:rPr>
          <w:rFonts w:ascii="Arial Narrow" w:hAnsi="Arial Narrow"/>
          <w:color w:val="808080"/>
        </w:rPr>
        <w:t xml:space="preserve">Manual de Especificações Técnicas do </w:t>
      </w:r>
      <w:r w:rsidR="00797DA4">
        <w:rPr>
          <w:rFonts w:ascii="Arial Narrow" w:hAnsi="Arial Narrow" w:cs="Arial Narrow"/>
          <w:color w:val="808080"/>
          <w:sz w:val="32"/>
          <w:szCs w:val="32"/>
        </w:rPr>
        <w:t>DAMDFE</w:t>
      </w:r>
    </w:p>
    <w:p w14:paraId="4D13FABA" w14:textId="77777777" w:rsidR="009B5DD6" w:rsidRDefault="009B5DD6" w:rsidP="00EF292D">
      <w:pPr>
        <w:pStyle w:val="CAPAobservaes"/>
        <w:framePr w:hSpace="0" w:wrap="auto" w:vAnchor="margin" w:hAnchor="text" w:xAlign="left" w:yAlign="inline"/>
        <w:ind w:left="-426"/>
        <w:jc w:val="left"/>
        <w:rPr>
          <w:rFonts w:ascii="Arial Narrow" w:hAnsi="Arial Narrow"/>
          <w:color w:val="808080"/>
        </w:rPr>
      </w:pPr>
    </w:p>
    <w:p w14:paraId="12869022" w14:textId="3757DC77" w:rsidR="009B5DD6" w:rsidRPr="00C81973" w:rsidRDefault="009B5DD6" w:rsidP="00EF292D">
      <w:pPr>
        <w:ind w:left="-426"/>
        <w:jc w:val="left"/>
        <w:rPr>
          <w:color w:val="808080"/>
          <w:sz w:val="28"/>
          <w:szCs w:val="28"/>
        </w:rPr>
      </w:pPr>
      <w:r w:rsidRPr="00C81973">
        <w:rPr>
          <w:rFonts w:ascii="Arial Narrow" w:hAnsi="Arial Narrow"/>
          <w:b/>
          <w:bCs/>
          <w:color w:val="808080"/>
          <w:sz w:val="28"/>
          <w:szCs w:val="28"/>
        </w:rPr>
        <w:t xml:space="preserve">Versão </w:t>
      </w:r>
      <w:r w:rsidR="00797DA4">
        <w:rPr>
          <w:rFonts w:ascii="Arial Narrow" w:hAnsi="Arial Narrow"/>
          <w:b/>
          <w:bCs/>
          <w:color w:val="808080"/>
          <w:sz w:val="28"/>
          <w:szCs w:val="28"/>
        </w:rPr>
        <w:t>3</w:t>
      </w:r>
      <w:r w:rsidRPr="00C81973">
        <w:rPr>
          <w:rFonts w:ascii="Arial Narrow" w:hAnsi="Arial Narrow"/>
          <w:b/>
          <w:bCs/>
          <w:color w:val="808080"/>
          <w:sz w:val="28"/>
          <w:szCs w:val="28"/>
        </w:rPr>
        <w:t>.</w:t>
      </w:r>
      <w:r>
        <w:rPr>
          <w:rFonts w:ascii="Arial Narrow" w:hAnsi="Arial Narrow"/>
          <w:b/>
          <w:bCs/>
          <w:color w:val="808080"/>
          <w:sz w:val="28"/>
          <w:szCs w:val="28"/>
        </w:rPr>
        <w:t>00</w:t>
      </w:r>
      <w:r w:rsidR="00A16FB4">
        <w:rPr>
          <w:rFonts w:ascii="Arial Narrow" w:hAnsi="Arial Narrow"/>
          <w:b/>
          <w:bCs/>
          <w:color w:val="808080"/>
          <w:sz w:val="28"/>
          <w:szCs w:val="28"/>
        </w:rPr>
        <w:t>B</w:t>
      </w:r>
      <w:r w:rsidRPr="00C81973">
        <w:rPr>
          <w:rFonts w:ascii="Arial Narrow" w:hAnsi="Arial Narrow"/>
          <w:b/>
          <w:bCs/>
          <w:color w:val="808080"/>
          <w:sz w:val="28"/>
          <w:szCs w:val="28"/>
        </w:rPr>
        <w:t xml:space="preserve"> </w:t>
      </w:r>
      <w:r>
        <w:rPr>
          <w:rFonts w:ascii="Arial Narrow" w:hAnsi="Arial Narrow"/>
          <w:b/>
          <w:bCs/>
          <w:color w:val="808080"/>
          <w:sz w:val="28"/>
          <w:szCs w:val="28"/>
        </w:rPr>
        <w:t>–</w:t>
      </w:r>
      <w:r w:rsidRPr="00C81973">
        <w:rPr>
          <w:rFonts w:ascii="Arial Narrow" w:hAnsi="Arial Narrow"/>
          <w:b/>
          <w:bCs/>
          <w:color w:val="808080"/>
          <w:sz w:val="28"/>
          <w:szCs w:val="28"/>
        </w:rPr>
        <w:t xml:space="preserve"> </w:t>
      </w:r>
      <w:r w:rsidR="00A16FB4">
        <w:rPr>
          <w:rFonts w:ascii="Arial Narrow" w:hAnsi="Arial Narrow"/>
          <w:b/>
          <w:bCs/>
          <w:color w:val="808080"/>
          <w:sz w:val="28"/>
          <w:szCs w:val="28"/>
        </w:rPr>
        <w:t xml:space="preserve">agosto </w:t>
      </w:r>
      <w:r>
        <w:rPr>
          <w:rFonts w:ascii="Arial Narrow" w:hAnsi="Arial Narrow"/>
          <w:b/>
          <w:bCs/>
          <w:color w:val="808080"/>
          <w:sz w:val="28"/>
          <w:szCs w:val="28"/>
        </w:rPr>
        <w:t>(20</w:t>
      </w:r>
      <w:r w:rsidR="00A16FB4">
        <w:rPr>
          <w:rFonts w:ascii="Arial Narrow" w:hAnsi="Arial Narrow"/>
          <w:b/>
          <w:bCs/>
          <w:color w:val="808080"/>
          <w:sz w:val="28"/>
          <w:szCs w:val="28"/>
        </w:rPr>
        <w:t>21</w:t>
      </w:r>
      <w:r>
        <w:rPr>
          <w:rFonts w:ascii="Arial Narrow" w:hAnsi="Arial Narrow"/>
          <w:b/>
          <w:bCs/>
          <w:color w:val="808080"/>
          <w:sz w:val="28"/>
          <w:szCs w:val="28"/>
        </w:rPr>
        <w:t>)</w:t>
      </w:r>
      <w:r w:rsidRPr="00C81973">
        <w:rPr>
          <w:color w:val="808080"/>
          <w:sz w:val="28"/>
          <w:szCs w:val="28"/>
        </w:rPr>
        <w:br/>
      </w:r>
    </w:p>
    <w:p w14:paraId="4F5424AB" w14:textId="77777777" w:rsidR="009B5DD6" w:rsidRDefault="009B5DD6" w:rsidP="00E53691">
      <w:pPr>
        <w:jc w:val="center"/>
        <w:rPr>
          <w:bCs/>
          <w:sz w:val="18"/>
          <w:szCs w:val="18"/>
        </w:rPr>
      </w:pPr>
    </w:p>
    <w:p w14:paraId="6A0F966D" w14:textId="77777777" w:rsidR="009B5DD6" w:rsidRDefault="005F1FE2" w:rsidP="00E53691">
      <w:pPr>
        <w:jc w:val="center"/>
        <w:rPr>
          <w:bCs/>
          <w:sz w:val="18"/>
          <w:szCs w:val="18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4EE2CF90" wp14:editId="6E41AC3D">
            <wp:simplePos x="0" y="0"/>
            <wp:positionH relativeFrom="column">
              <wp:posOffset>-306705</wp:posOffset>
            </wp:positionH>
            <wp:positionV relativeFrom="paragraph">
              <wp:posOffset>374650</wp:posOffset>
            </wp:positionV>
            <wp:extent cx="1214120" cy="407035"/>
            <wp:effectExtent l="0" t="0" r="0" b="0"/>
            <wp:wrapNone/>
            <wp:docPr id="20" name="Imagem 2" descr="http://www.sefaz.ba.gov.br/encat/img/logomarca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http://www.sefaz.ba.gov.br/encat/img/logomarca.gif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120" cy="40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4D412B" w14:textId="77777777" w:rsidR="009B5DD6" w:rsidRPr="00D910FC" w:rsidRDefault="009B5DD6" w:rsidP="00E53691">
      <w:pPr>
        <w:jc w:val="center"/>
        <w:rPr>
          <w:bCs/>
          <w:sz w:val="18"/>
          <w:szCs w:val="18"/>
        </w:rPr>
        <w:sectPr w:rsidR="009B5DD6" w:rsidRPr="00D910FC" w:rsidSect="000233CD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65C9D640" w14:textId="77777777" w:rsidR="009B5DD6" w:rsidRPr="00926BDE" w:rsidRDefault="009B5DD6" w:rsidP="005068B8">
      <w:pPr>
        <w:pStyle w:val="CabealhodoSumrio1"/>
        <w:rPr>
          <w:sz w:val="22"/>
          <w:szCs w:val="22"/>
        </w:rPr>
      </w:pPr>
      <w:r w:rsidRPr="00680DEC">
        <w:lastRenderedPageBreak/>
        <w:t>Sumário</w:t>
      </w:r>
      <w:r w:rsidRPr="00680DEC">
        <w:br/>
      </w:r>
    </w:p>
    <w:p w14:paraId="66684D42" w14:textId="6C8BA51E" w:rsidR="008D3191" w:rsidRDefault="009B5DD6">
      <w:pPr>
        <w:pStyle w:val="Sumrio1"/>
        <w:rPr>
          <w:rFonts w:asciiTheme="minorHAnsi" w:eastAsiaTheme="minorEastAsia" w:hAnsiTheme="minorHAnsi" w:cstheme="minorBidi"/>
          <w:noProof/>
        </w:rPr>
      </w:pPr>
      <w:r w:rsidRPr="0092433E">
        <w:fldChar w:fldCharType="begin"/>
      </w:r>
      <w:r w:rsidRPr="0092433E">
        <w:instrText xml:space="preserve"> TOC \o "1-3" \h \z \u </w:instrText>
      </w:r>
      <w:r w:rsidRPr="0092433E">
        <w:fldChar w:fldCharType="separate"/>
      </w:r>
      <w:hyperlink w:anchor="_Toc532376356" w:history="1">
        <w:r w:rsidR="008D3191" w:rsidRPr="003F1AFD">
          <w:rPr>
            <w:rStyle w:val="Hyperlink"/>
            <w:noProof/>
          </w:rPr>
          <w:t>Controle de Versões</w:t>
        </w:r>
        <w:r w:rsidR="008D3191">
          <w:rPr>
            <w:noProof/>
            <w:webHidden/>
          </w:rPr>
          <w:tab/>
        </w:r>
        <w:r w:rsidR="008D3191">
          <w:rPr>
            <w:noProof/>
            <w:webHidden/>
          </w:rPr>
          <w:fldChar w:fldCharType="begin"/>
        </w:r>
        <w:r w:rsidR="008D3191">
          <w:rPr>
            <w:noProof/>
            <w:webHidden/>
          </w:rPr>
          <w:instrText xml:space="preserve"> PAGEREF _Toc532376356 \h </w:instrText>
        </w:r>
        <w:r w:rsidR="008D3191">
          <w:rPr>
            <w:noProof/>
            <w:webHidden/>
          </w:rPr>
        </w:r>
        <w:r w:rsidR="008D3191">
          <w:rPr>
            <w:noProof/>
            <w:webHidden/>
          </w:rPr>
          <w:fldChar w:fldCharType="separate"/>
        </w:r>
        <w:r w:rsidR="008D3191">
          <w:rPr>
            <w:noProof/>
            <w:webHidden/>
          </w:rPr>
          <w:t>3</w:t>
        </w:r>
        <w:r w:rsidR="008D3191">
          <w:rPr>
            <w:noProof/>
            <w:webHidden/>
          </w:rPr>
          <w:fldChar w:fldCharType="end"/>
        </w:r>
      </w:hyperlink>
    </w:p>
    <w:p w14:paraId="4A68C61A" w14:textId="1349F72C" w:rsidR="008D3191" w:rsidRDefault="00215805">
      <w:pPr>
        <w:pStyle w:val="Sumrio1"/>
        <w:rPr>
          <w:rFonts w:asciiTheme="minorHAnsi" w:eastAsiaTheme="minorEastAsia" w:hAnsiTheme="minorHAnsi" w:cstheme="minorBidi"/>
          <w:noProof/>
        </w:rPr>
      </w:pPr>
      <w:hyperlink w:anchor="_Toc532376357" w:history="1">
        <w:r w:rsidR="008D3191" w:rsidRPr="003F1AFD">
          <w:rPr>
            <w:rStyle w:val="Hyperlink"/>
            <w:noProof/>
          </w:rPr>
          <w:t>Histórico de Alterações / Cronograma</w:t>
        </w:r>
        <w:r w:rsidR="008D3191">
          <w:rPr>
            <w:noProof/>
            <w:webHidden/>
          </w:rPr>
          <w:tab/>
        </w:r>
        <w:r w:rsidR="008D3191">
          <w:rPr>
            <w:noProof/>
            <w:webHidden/>
          </w:rPr>
          <w:fldChar w:fldCharType="begin"/>
        </w:r>
        <w:r w:rsidR="008D3191">
          <w:rPr>
            <w:noProof/>
            <w:webHidden/>
          </w:rPr>
          <w:instrText xml:space="preserve"> PAGEREF _Toc532376357 \h </w:instrText>
        </w:r>
        <w:r w:rsidR="008D3191">
          <w:rPr>
            <w:noProof/>
            <w:webHidden/>
          </w:rPr>
        </w:r>
        <w:r w:rsidR="008D3191">
          <w:rPr>
            <w:noProof/>
            <w:webHidden/>
          </w:rPr>
          <w:fldChar w:fldCharType="separate"/>
        </w:r>
        <w:r w:rsidR="008D3191">
          <w:rPr>
            <w:noProof/>
            <w:webHidden/>
          </w:rPr>
          <w:t>4</w:t>
        </w:r>
        <w:r w:rsidR="008D3191">
          <w:rPr>
            <w:noProof/>
            <w:webHidden/>
          </w:rPr>
          <w:fldChar w:fldCharType="end"/>
        </w:r>
      </w:hyperlink>
    </w:p>
    <w:p w14:paraId="3084A737" w14:textId="2ADACFEB" w:rsidR="008D3191" w:rsidRDefault="00215805">
      <w:pPr>
        <w:pStyle w:val="Sumrio1"/>
        <w:rPr>
          <w:rFonts w:asciiTheme="minorHAnsi" w:eastAsiaTheme="minorEastAsia" w:hAnsiTheme="minorHAnsi" w:cstheme="minorBidi"/>
          <w:noProof/>
        </w:rPr>
      </w:pPr>
      <w:hyperlink w:anchor="_Toc532376358" w:history="1">
        <w:r w:rsidR="008D3191" w:rsidRPr="003F1AFD">
          <w:rPr>
            <w:rStyle w:val="Hyperlink"/>
            <w:noProof/>
          </w:rPr>
          <w:t>1.</w:t>
        </w:r>
        <w:r w:rsidR="008D3191">
          <w:rPr>
            <w:rFonts w:asciiTheme="minorHAnsi" w:eastAsiaTheme="minorEastAsia" w:hAnsiTheme="minorHAnsi" w:cstheme="minorBidi"/>
            <w:noProof/>
          </w:rPr>
          <w:tab/>
        </w:r>
        <w:r w:rsidR="008D3191" w:rsidRPr="003F1AFD">
          <w:rPr>
            <w:rStyle w:val="Hyperlink"/>
            <w:noProof/>
          </w:rPr>
          <w:t>Introdução</w:t>
        </w:r>
        <w:r w:rsidR="008D3191">
          <w:rPr>
            <w:noProof/>
            <w:webHidden/>
          </w:rPr>
          <w:tab/>
        </w:r>
        <w:r w:rsidR="008D3191">
          <w:rPr>
            <w:noProof/>
            <w:webHidden/>
          </w:rPr>
          <w:fldChar w:fldCharType="begin"/>
        </w:r>
        <w:r w:rsidR="008D3191">
          <w:rPr>
            <w:noProof/>
            <w:webHidden/>
          </w:rPr>
          <w:instrText xml:space="preserve"> PAGEREF _Toc532376358 \h </w:instrText>
        </w:r>
        <w:r w:rsidR="008D3191">
          <w:rPr>
            <w:noProof/>
            <w:webHidden/>
          </w:rPr>
        </w:r>
        <w:r w:rsidR="008D3191">
          <w:rPr>
            <w:noProof/>
            <w:webHidden/>
          </w:rPr>
          <w:fldChar w:fldCharType="separate"/>
        </w:r>
        <w:r w:rsidR="008D3191">
          <w:rPr>
            <w:noProof/>
            <w:webHidden/>
          </w:rPr>
          <w:t>5</w:t>
        </w:r>
        <w:r w:rsidR="008D3191">
          <w:rPr>
            <w:noProof/>
            <w:webHidden/>
          </w:rPr>
          <w:fldChar w:fldCharType="end"/>
        </w:r>
      </w:hyperlink>
    </w:p>
    <w:p w14:paraId="6C0FC5AA" w14:textId="6E4BCF7B" w:rsidR="008D3191" w:rsidRDefault="00215805">
      <w:pPr>
        <w:pStyle w:val="Sumrio1"/>
        <w:rPr>
          <w:rFonts w:asciiTheme="minorHAnsi" w:eastAsiaTheme="minorEastAsia" w:hAnsiTheme="minorHAnsi" w:cstheme="minorBidi"/>
          <w:noProof/>
        </w:rPr>
      </w:pPr>
      <w:hyperlink w:anchor="_Toc532376359" w:history="1">
        <w:r w:rsidR="008D3191" w:rsidRPr="003F1AFD">
          <w:rPr>
            <w:rStyle w:val="Hyperlink"/>
            <w:noProof/>
          </w:rPr>
          <w:t>2.</w:t>
        </w:r>
        <w:r w:rsidR="008D3191">
          <w:rPr>
            <w:rFonts w:asciiTheme="minorHAnsi" w:eastAsiaTheme="minorEastAsia" w:hAnsiTheme="minorHAnsi" w:cstheme="minorBidi"/>
            <w:noProof/>
          </w:rPr>
          <w:tab/>
        </w:r>
        <w:r w:rsidR="008D3191" w:rsidRPr="003F1AFD">
          <w:rPr>
            <w:rStyle w:val="Hyperlink"/>
            <w:noProof/>
          </w:rPr>
          <w:t>Documento Auxiliar de MDF-e – DAMDFE</w:t>
        </w:r>
        <w:r w:rsidR="008D3191">
          <w:rPr>
            <w:noProof/>
            <w:webHidden/>
          </w:rPr>
          <w:tab/>
        </w:r>
        <w:r w:rsidR="008D3191">
          <w:rPr>
            <w:noProof/>
            <w:webHidden/>
          </w:rPr>
          <w:fldChar w:fldCharType="begin"/>
        </w:r>
        <w:r w:rsidR="008D3191">
          <w:rPr>
            <w:noProof/>
            <w:webHidden/>
          </w:rPr>
          <w:instrText xml:space="preserve"> PAGEREF _Toc532376359 \h </w:instrText>
        </w:r>
        <w:r w:rsidR="008D3191">
          <w:rPr>
            <w:noProof/>
            <w:webHidden/>
          </w:rPr>
        </w:r>
        <w:r w:rsidR="008D3191">
          <w:rPr>
            <w:noProof/>
            <w:webHidden/>
          </w:rPr>
          <w:fldChar w:fldCharType="separate"/>
        </w:r>
        <w:r w:rsidR="008D3191">
          <w:rPr>
            <w:noProof/>
            <w:webHidden/>
          </w:rPr>
          <w:t>6</w:t>
        </w:r>
        <w:r w:rsidR="008D3191">
          <w:rPr>
            <w:noProof/>
            <w:webHidden/>
          </w:rPr>
          <w:fldChar w:fldCharType="end"/>
        </w:r>
      </w:hyperlink>
    </w:p>
    <w:p w14:paraId="341EFF0C" w14:textId="2451A362" w:rsidR="008D3191" w:rsidRDefault="00215805">
      <w:pPr>
        <w:pStyle w:val="Sumrio2"/>
        <w:tabs>
          <w:tab w:val="left" w:pos="880"/>
          <w:tab w:val="right" w:leader="dot" w:pos="9759"/>
        </w:tabs>
        <w:rPr>
          <w:rFonts w:asciiTheme="minorHAnsi" w:eastAsiaTheme="minorEastAsia" w:hAnsiTheme="minorHAnsi" w:cstheme="minorBidi"/>
          <w:noProof/>
        </w:rPr>
      </w:pPr>
      <w:hyperlink w:anchor="_Toc532376360" w:history="1">
        <w:r w:rsidR="008D3191" w:rsidRPr="003F1AFD">
          <w:rPr>
            <w:rStyle w:val="Hyperlink"/>
            <w:noProof/>
          </w:rPr>
          <w:t>2.1.</w:t>
        </w:r>
        <w:r w:rsidR="008D3191">
          <w:rPr>
            <w:rFonts w:asciiTheme="minorHAnsi" w:eastAsiaTheme="minorEastAsia" w:hAnsiTheme="minorHAnsi" w:cstheme="minorBidi"/>
            <w:noProof/>
          </w:rPr>
          <w:tab/>
        </w:r>
        <w:r w:rsidR="008D3191" w:rsidRPr="003F1AFD">
          <w:rPr>
            <w:rStyle w:val="Hyperlink"/>
            <w:noProof/>
          </w:rPr>
          <w:t>Leiaute de Impressão DAMDFE</w:t>
        </w:r>
        <w:r w:rsidR="008D3191">
          <w:rPr>
            <w:noProof/>
            <w:webHidden/>
          </w:rPr>
          <w:tab/>
        </w:r>
        <w:r w:rsidR="008D3191">
          <w:rPr>
            <w:noProof/>
            <w:webHidden/>
          </w:rPr>
          <w:fldChar w:fldCharType="begin"/>
        </w:r>
        <w:r w:rsidR="008D3191">
          <w:rPr>
            <w:noProof/>
            <w:webHidden/>
          </w:rPr>
          <w:instrText xml:space="preserve"> PAGEREF _Toc532376360 \h </w:instrText>
        </w:r>
        <w:r w:rsidR="008D3191">
          <w:rPr>
            <w:noProof/>
            <w:webHidden/>
          </w:rPr>
        </w:r>
        <w:r w:rsidR="008D3191">
          <w:rPr>
            <w:noProof/>
            <w:webHidden/>
          </w:rPr>
          <w:fldChar w:fldCharType="separate"/>
        </w:r>
        <w:r w:rsidR="008D3191">
          <w:rPr>
            <w:noProof/>
            <w:webHidden/>
          </w:rPr>
          <w:t>6</w:t>
        </w:r>
        <w:r w:rsidR="008D3191">
          <w:rPr>
            <w:noProof/>
            <w:webHidden/>
          </w:rPr>
          <w:fldChar w:fldCharType="end"/>
        </w:r>
      </w:hyperlink>
    </w:p>
    <w:p w14:paraId="242B459B" w14:textId="6570F391" w:rsidR="008D3191" w:rsidRDefault="00215805">
      <w:pPr>
        <w:pStyle w:val="Sumrio2"/>
        <w:tabs>
          <w:tab w:val="left" w:pos="880"/>
          <w:tab w:val="right" w:leader="dot" w:pos="9759"/>
        </w:tabs>
        <w:rPr>
          <w:rFonts w:asciiTheme="minorHAnsi" w:eastAsiaTheme="minorEastAsia" w:hAnsiTheme="minorHAnsi" w:cstheme="minorBidi"/>
          <w:noProof/>
        </w:rPr>
      </w:pPr>
      <w:hyperlink w:anchor="_Toc532376361" w:history="1">
        <w:r w:rsidR="008D3191" w:rsidRPr="003F1AFD">
          <w:rPr>
            <w:rStyle w:val="Hyperlink"/>
            <w:noProof/>
          </w:rPr>
          <w:t>2.2.</w:t>
        </w:r>
        <w:r w:rsidR="008D3191">
          <w:rPr>
            <w:rFonts w:asciiTheme="minorHAnsi" w:eastAsiaTheme="minorEastAsia" w:hAnsiTheme="minorHAnsi" w:cstheme="minorBidi"/>
            <w:noProof/>
          </w:rPr>
          <w:tab/>
        </w:r>
        <w:r w:rsidR="008D3191" w:rsidRPr="003F1AFD">
          <w:rPr>
            <w:rStyle w:val="Hyperlink"/>
            <w:noProof/>
          </w:rPr>
          <w:t>Código de Barras</w:t>
        </w:r>
        <w:r w:rsidR="008D3191">
          <w:rPr>
            <w:noProof/>
            <w:webHidden/>
          </w:rPr>
          <w:tab/>
        </w:r>
        <w:r w:rsidR="008D3191">
          <w:rPr>
            <w:noProof/>
            <w:webHidden/>
          </w:rPr>
          <w:fldChar w:fldCharType="begin"/>
        </w:r>
        <w:r w:rsidR="008D3191">
          <w:rPr>
            <w:noProof/>
            <w:webHidden/>
          </w:rPr>
          <w:instrText xml:space="preserve"> PAGEREF _Toc532376361 \h </w:instrText>
        </w:r>
        <w:r w:rsidR="008D3191">
          <w:rPr>
            <w:noProof/>
            <w:webHidden/>
          </w:rPr>
        </w:r>
        <w:r w:rsidR="008D3191">
          <w:rPr>
            <w:noProof/>
            <w:webHidden/>
          </w:rPr>
          <w:fldChar w:fldCharType="separate"/>
        </w:r>
        <w:r w:rsidR="008D3191">
          <w:rPr>
            <w:noProof/>
            <w:webHidden/>
          </w:rPr>
          <w:t>7</w:t>
        </w:r>
        <w:r w:rsidR="008D3191">
          <w:rPr>
            <w:noProof/>
            <w:webHidden/>
          </w:rPr>
          <w:fldChar w:fldCharType="end"/>
        </w:r>
      </w:hyperlink>
    </w:p>
    <w:p w14:paraId="2B1A0169" w14:textId="77FBC6DF" w:rsidR="008D3191" w:rsidRDefault="00215805">
      <w:pPr>
        <w:pStyle w:val="Sumrio3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532376362" w:history="1">
        <w:r w:rsidR="008D3191" w:rsidRPr="003F1AFD">
          <w:rPr>
            <w:rStyle w:val="Hyperlink"/>
            <w:noProof/>
          </w:rPr>
          <w:t>2.2.1.</w:t>
        </w:r>
        <w:r w:rsidR="008D319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8D3191" w:rsidRPr="003F1AFD">
          <w:rPr>
            <w:rStyle w:val="Hyperlink"/>
            <w:noProof/>
          </w:rPr>
          <w:t>Cálculo do dígito verificador do CODE-128C</w:t>
        </w:r>
        <w:r w:rsidR="008D3191">
          <w:rPr>
            <w:noProof/>
            <w:webHidden/>
          </w:rPr>
          <w:tab/>
        </w:r>
        <w:r w:rsidR="008D3191">
          <w:rPr>
            <w:noProof/>
            <w:webHidden/>
          </w:rPr>
          <w:fldChar w:fldCharType="begin"/>
        </w:r>
        <w:r w:rsidR="008D3191">
          <w:rPr>
            <w:noProof/>
            <w:webHidden/>
          </w:rPr>
          <w:instrText xml:space="preserve"> PAGEREF _Toc532376362 \h </w:instrText>
        </w:r>
        <w:r w:rsidR="008D3191">
          <w:rPr>
            <w:noProof/>
            <w:webHidden/>
          </w:rPr>
        </w:r>
        <w:r w:rsidR="008D3191">
          <w:rPr>
            <w:noProof/>
            <w:webHidden/>
          </w:rPr>
          <w:fldChar w:fldCharType="separate"/>
        </w:r>
        <w:r w:rsidR="008D3191">
          <w:rPr>
            <w:noProof/>
            <w:webHidden/>
          </w:rPr>
          <w:t>8</w:t>
        </w:r>
        <w:r w:rsidR="008D3191">
          <w:rPr>
            <w:noProof/>
            <w:webHidden/>
          </w:rPr>
          <w:fldChar w:fldCharType="end"/>
        </w:r>
      </w:hyperlink>
    </w:p>
    <w:p w14:paraId="1FB4D22B" w14:textId="3E893496" w:rsidR="008D3191" w:rsidRDefault="00215805">
      <w:pPr>
        <w:pStyle w:val="Sumrio3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532376363" w:history="1">
        <w:r w:rsidR="008D3191" w:rsidRPr="003F1AFD">
          <w:rPr>
            <w:rStyle w:val="Hyperlink"/>
            <w:noProof/>
          </w:rPr>
          <w:t>2.2.2.</w:t>
        </w:r>
        <w:r w:rsidR="008D319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8D3191" w:rsidRPr="003F1AFD">
          <w:rPr>
            <w:rStyle w:val="Hyperlink"/>
            <w:noProof/>
          </w:rPr>
          <w:t>Representação simbólica do código</w:t>
        </w:r>
        <w:r w:rsidR="008D3191">
          <w:rPr>
            <w:noProof/>
            <w:webHidden/>
          </w:rPr>
          <w:tab/>
        </w:r>
        <w:r w:rsidR="008D3191">
          <w:rPr>
            <w:noProof/>
            <w:webHidden/>
          </w:rPr>
          <w:fldChar w:fldCharType="begin"/>
        </w:r>
        <w:r w:rsidR="008D3191">
          <w:rPr>
            <w:noProof/>
            <w:webHidden/>
          </w:rPr>
          <w:instrText xml:space="preserve"> PAGEREF _Toc532376363 \h </w:instrText>
        </w:r>
        <w:r w:rsidR="008D3191">
          <w:rPr>
            <w:noProof/>
            <w:webHidden/>
          </w:rPr>
        </w:r>
        <w:r w:rsidR="008D3191">
          <w:rPr>
            <w:noProof/>
            <w:webHidden/>
          </w:rPr>
          <w:fldChar w:fldCharType="separate"/>
        </w:r>
        <w:r w:rsidR="008D3191">
          <w:rPr>
            <w:noProof/>
            <w:webHidden/>
          </w:rPr>
          <w:t>9</w:t>
        </w:r>
        <w:r w:rsidR="008D3191">
          <w:rPr>
            <w:noProof/>
            <w:webHidden/>
          </w:rPr>
          <w:fldChar w:fldCharType="end"/>
        </w:r>
      </w:hyperlink>
    </w:p>
    <w:p w14:paraId="76EF77DC" w14:textId="0F99BF6A" w:rsidR="008D3191" w:rsidRDefault="00215805">
      <w:pPr>
        <w:pStyle w:val="Sumrio2"/>
        <w:tabs>
          <w:tab w:val="left" w:pos="880"/>
          <w:tab w:val="right" w:leader="dot" w:pos="9759"/>
        </w:tabs>
        <w:rPr>
          <w:rFonts w:asciiTheme="minorHAnsi" w:eastAsiaTheme="minorEastAsia" w:hAnsiTheme="minorHAnsi" w:cstheme="minorBidi"/>
          <w:noProof/>
        </w:rPr>
      </w:pPr>
      <w:hyperlink w:anchor="_Toc532376364" w:history="1">
        <w:r w:rsidR="008D3191" w:rsidRPr="003F1AFD">
          <w:rPr>
            <w:rStyle w:val="Hyperlink"/>
            <w:noProof/>
          </w:rPr>
          <w:t>2.3.</w:t>
        </w:r>
        <w:r w:rsidR="008D3191">
          <w:rPr>
            <w:rFonts w:asciiTheme="minorHAnsi" w:eastAsiaTheme="minorEastAsia" w:hAnsiTheme="minorHAnsi" w:cstheme="minorBidi"/>
            <w:noProof/>
          </w:rPr>
          <w:tab/>
        </w:r>
        <w:r w:rsidR="008D3191" w:rsidRPr="003F1AFD">
          <w:rPr>
            <w:rStyle w:val="Hyperlink"/>
            <w:noProof/>
          </w:rPr>
          <w:t>Informações da consulta via QR Code</w:t>
        </w:r>
        <w:r w:rsidR="008D3191">
          <w:rPr>
            <w:noProof/>
            <w:webHidden/>
          </w:rPr>
          <w:tab/>
        </w:r>
        <w:r w:rsidR="008D3191">
          <w:rPr>
            <w:noProof/>
            <w:webHidden/>
          </w:rPr>
          <w:fldChar w:fldCharType="begin"/>
        </w:r>
        <w:r w:rsidR="008D3191">
          <w:rPr>
            <w:noProof/>
            <w:webHidden/>
          </w:rPr>
          <w:instrText xml:space="preserve"> PAGEREF _Toc532376364 \h </w:instrText>
        </w:r>
        <w:r w:rsidR="008D3191">
          <w:rPr>
            <w:noProof/>
            <w:webHidden/>
          </w:rPr>
        </w:r>
        <w:r w:rsidR="008D3191">
          <w:rPr>
            <w:noProof/>
            <w:webHidden/>
          </w:rPr>
          <w:fldChar w:fldCharType="separate"/>
        </w:r>
        <w:r w:rsidR="008D3191">
          <w:rPr>
            <w:noProof/>
            <w:webHidden/>
          </w:rPr>
          <w:t>9</w:t>
        </w:r>
        <w:r w:rsidR="008D3191">
          <w:rPr>
            <w:noProof/>
            <w:webHidden/>
          </w:rPr>
          <w:fldChar w:fldCharType="end"/>
        </w:r>
      </w:hyperlink>
    </w:p>
    <w:p w14:paraId="5BD6349F" w14:textId="0F49D8CD" w:rsidR="008D3191" w:rsidRDefault="00215805">
      <w:pPr>
        <w:pStyle w:val="Sumrio2"/>
        <w:tabs>
          <w:tab w:val="left" w:pos="880"/>
          <w:tab w:val="right" w:leader="dot" w:pos="9759"/>
        </w:tabs>
        <w:rPr>
          <w:rFonts w:asciiTheme="minorHAnsi" w:eastAsiaTheme="minorEastAsia" w:hAnsiTheme="minorHAnsi" w:cstheme="minorBidi"/>
          <w:noProof/>
        </w:rPr>
      </w:pPr>
      <w:hyperlink w:anchor="_Toc532376365" w:history="1">
        <w:r w:rsidR="008D3191" w:rsidRPr="003F1AFD">
          <w:rPr>
            <w:rStyle w:val="Hyperlink"/>
            <w:noProof/>
          </w:rPr>
          <w:t>2.4.</w:t>
        </w:r>
        <w:r w:rsidR="008D3191">
          <w:rPr>
            <w:rFonts w:asciiTheme="minorHAnsi" w:eastAsiaTheme="minorEastAsia" w:hAnsiTheme="minorHAnsi" w:cstheme="minorBidi"/>
            <w:noProof/>
          </w:rPr>
          <w:tab/>
        </w:r>
        <w:r w:rsidR="008D3191" w:rsidRPr="003F1AFD">
          <w:rPr>
            <w:rStyle w:val="Hyperlink"/>
            <w:noProof/>
          </w:rPr>
          <w:t>MDF-e emitido em contingência</w:t>
        </w:r>
        <w:r w:rsidR="008D3191">
          <w:rPr>
            <w:noProof/>
            <w:webHidden/>
          </w:rPr>
          <w:tab/>
        </w:r>
        <w:r w:rsidR="008D3191">
          <w:rPr>
            <w:noProof/>
            <w:webHidden/>
          </w:rPr>
          <w:fldChar w:fldCharType="begin"/>
        </w:r>
        <w:r w:rsidR="008D3191">
          <w:rPr>
            <w:noProof/>
            <w:webHidden/>
          </w:rPr>
          <w:instrText xml:space="preserve"> PAGEREF _Toc532376365 \h </w:instrText>
        </w:r>
        <w:r w:rsidR="008D3191">
          <w:rPr>
            <w:noProof/>
            <w:webHidden/>
          </w:rPr>
        </w:r>
        <w:r w:rsidR="008D3191">
          <w:rPr>
            <w:noProof/>
            <w:webHidden/>
          </w:rPr>
          <w:fldChar w:fldCharType="separate"/>
        </w:r>
        <w:r w:rsidR="008D3191">
          <w:rPr>
            <w:noProof/>
            <w:webHidden/>
          </w:rPr>
          <w:t>9</w:t>
        </w:r>
        <w:r w:rsidR="008D3191">
          <w:rPr>
            <w:noProof/>
            <w:webHidden/>
          </w:rPr>
          <w:fldChar w:fldCharType="end"/>
        </w:r>
      </w:hyperlink>
    </w:p>
    <w:p w14:paraId="43ADA1C9" w14:textId="4E94EBC7" w:rsidR="008D3191" w:rsidRDefault="00215805">
      <w:pPr>
        <w:pStyle w:val="Sumrio2"/>
        <w:tabs>
          <w:tab w:val="left" w:pos="880"/>
          <w:tab w:val="right" w:leader="dot" w:pos="9759"/>
        </w:tabs>
        <w:rPr>
          <w:rFonts w:asciiTheme="minorHAnsi" w:eastAsiaTheme="minorEastAsia" w:hAnsiTheme="minorHAnsi" w:cstheme="minorBidi"/>
          <w:noProof/>
        </w:rPr>
      </w:pPr>
      <w:hyperlink w:anchor="_Toc532376366" w:history="1">
        <w:r w:rsidR="008D3191" w:rsidRPr="003F1AFD">
          <w:rPr>
            <w:rStyle w:val="Hyperlink"/>
            <w:noProof/>
          </w:rPr>
          <w:t>2.5.</w:t>
        </w:r>
        <w:r w:rsidR="008D3191">
          <w:rPr>
            <w:rFonts w:asciiTheme="minorHAnsi" w:eastAsiaTheme="minorEastAsia" w:hAnsiTheme="minorHAnsi" w:cstheme="minorBidi"/>
            <w:noProof/>
          </w:rPr>
          <w:tab/>
        </w:r>
        <w:r w:rsidR="008D3191" w:rsidRPr="003F1AFD">
          <w:rPr>
            <w:rStyle w:val="Hyperlink"/>
            <w:noProof/>
          </w:rPr>
          <w:t>MDF-e emitido em ambiente de homologação</w:t>
        </w:r>
        <w:r w:rsidR="008D3191">
          <w:rPr>
            <w:noProof/>
            <w:webHidden/>
          </w:rPr>
          <w:tab/>
        </w:r>
        <w:r w:rsidR="008D3191">
          <w:rPr>
            <w:noProof/>
            <w:webHidden/>
          </w:rPr>
          <w:fldChar w:fldCharType="begin"/>
        </w:r>
        <w:r w:rsidR="008D3191">
          <w:rPr>
            <w:noProof/>
            <w:webHidden/>
          </w:rPr>
          <w:instrText xml:space="preserve"> PAGEREF _Toc532376366 \h </w:instrText>
        </w:r>
        <w:r w:rsidR="008D3191">
          <w:rPr>
            <w:noProof/>
            <w:webHidden/>
          </w:rPr>
        </w:r>
        <w:r w:rsidR="008D3191">
          <w:rPr>
            <w:noProof/>
            <w:webHidden/>
          </w:rPr>
          <w:fldChar w:fldCharType="separate"/>
        </w:r>
        <w:r w:rsidR="008D3191">
          <w:rPr>
            <w:noProof/>
            <w:webHidden/>
          </w:rPr>
          <w:t>10</w:t>
        </w:r>
        <w:r w:rsidR="008D3191">
          <w:rPr>
            <w:noProof/>
            <w:webHidden/>
          </w:rPr>
          <w:fldChar w:fldCharType="end"/>
        </w:r>
      </w:hyperlink>
    </w:p>
    <w:p w14:paraId="772476AE" w14:textId="2EE3CF26" w:rsidR="008D3191" w:rsidRDefault="00215805">
      <w:pPr>
        <w:pStyle w:val="Sumrio2"/>
        <w:tabs>
          <w:tab w:val="left" w:pos="880"/>
          <w:tab w:val="right" w:leader="dot" w:pos="9759"/>
        </w:tabs>
        <w:rPr>
          <w:rFonts w:asciiTheme="minorHAnsi" w:eastAsiaTheme="minorEastAsia" w:hAnsiTheme="minorHAnsi" w:cstheme="minorBidi"/>
          <w:noProof/>
        </w:rPr>
      </w:pPr>
      <w:hyperlink w:anchor="_Toc532376367" w:history="1">
        <w:r w:rsidR="008D3191" w:rsidRPr="003F1AFD">
          <w:rPr>
            <w:rStyle w:val="Hyperlink"/>
            <w:noProof/>
          </w:rPr>
          <w:t>2.6.</w:t>
        </w:r>
        <w:r w:rsidR="008D3191">
          <w:rPr>
            <w:rFonts w:asciiTheme="minorHAnsi" w:eastAsiaTheme="minorEastAsia" w:hAnsiTheme="minorHAnsi" w:cstheme="minorBidi"/>
            <w:noProof/>
          </w:rPr>
          <w:tab/>
        </w:r>
        <w:r w:rsidR="008D3191" w:rsidRPr="003F1AFD">
          <w:rPr>
            <w:rStyle w:val="Hyperlink"/>
            <w:noProof/>
          </w:rPr>
          <w:t>Configurações da Impressão</w:t>
        </w:r>
        <w:r w:rsidR="008D3191">
          <w:rPr>
            <w:noProof/>
            <w:webHidden/>
          </w:rPr>
          <w:tab/>
        </w:r>
        <w:r w:rsidR="008D3191">
          <w:rPr>
            <w:noProof/>
            <w:webHidden/>
          </w:rPr>
          <w:fldChar w:fldCharType="begin"/>
        </w:r>
        <w:r w:rsidR="008D3191">
          <w:rPr>
            <w:noProof/>
            <w:webHidden/>
          </w:rPr>
          <w:instrText xml:space="preserve"> PAGEREF _Toc532376367 \h </w:instrText>
        </w:r>
        <w:r w:rsidR="008D3191">
          <w:rPr>
            <w:noProof/>
            <w:webHidden/>
          </w:rPr>
        </w:r>
        <w:r w:rsidR="008D3191">
          <w:rPr>
            <w:noProof/>
            <w:webHidden/>
          </w:rPr>
          <w:fldChar w:fldCharType="separate"/>
        </w:r>
        <w:r w:rsidR="008D3191">
          <w:rPr>
            <w:noProof/>
            <w:webHidden/>
          </w:rPr>
          <w:t>10</w:t>
        </w:r>
        <w:r w:rsidR="008D3191">
          <w:rPr>
            <w:noProof/>
            <w:webHidden/>
          </w:rPr>
          <w:fldChar w:fldCharType="end"/>
        </w:r>
      </w:hyperlink>
    </w:p>
    <w:p w14:paraId="4CE9E92C" w14:textId="6BF521B6" w:rsidR="008D3191" w:rsidRDefault="00215805">
      <w:pPr>
        <w:pStyle w:val="Sumrio3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532376368" w:history="1">
        <w:r w:rsidR="008D3191" w:rsidRPr="003F1AFD">
          <w:rPr>
            <w:rStyle w:val="Hyperlink"/>
            <w:noProof/>
          </w:rPr>
          <w:t>2.6.1.</w:t>
        </w:r>
        <w:r w:rsidR="008D319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8D3191" w:rsidRPr="003F1AFD">
          <w:rPr>
            <w:rStyle w:val="Hyperlink"/>
            <w:noProof/>
          </w:rPr>
          <w:t>Requisitos do Papel do DAMDFE</w:t>
        </w:r>
        <w:r w:rsidR="008D3191">
          <w:rPr>
            <w:noProof/>
            <w:webHidden/>
          </w:rPr>
          <w:tab/>
        </w:r>
        <w:r w:rsidR="008D3191">
          <w:rPr>
            <w:noProof/>
            <w:webHidden/>
          </w:rPr>
          <w:fldChar w:fldCharType="begin"/>
        </w:r>
        <w:r w:rsidR="008D3191">
          <w:rPr>
            <w:noProof/>
            <w:webHidden/>
          </w:rPr>
          <w:instrText xml:space="preserve"> PAGEREF _Toc532376368 \h </w:instrText>
        </w:r>
        <w:r w:rsidR="008D3191">
          <w:rPr>
            <w:noProof/>
            <w:webHidden/>
          </w:rPr>
        </w:r>
        <w:r w:rsidR="008D3191">
          <w:rPr>
            <w:noProof/>
            <w:webHidden/>
          </w:rPr>
          <w:fldChar w:fldCharType="separate"/>
        </w:r>
        <w:r w:rsidR="008D3191">
          <w:rPr>
            <w:noProof/>
            <w:webHidden/>
          </w:rPr>
          <w:t>10</w:t>
        </w:r>
        <w:r w:rsidR="008D3191">
          <w:rPr>
            <w:noProof/>
            <w:webHidden/>
          </w:rPr>
          <w:fldChar w:fldCharType="end"/>
        </w:r>
      </w:hyperlink>
    </w:p>
    <w:p w14:paraId="44A30F7B" w14:textId="056B7355" w:rsidR="008D3191" w:rsidRDefault="00215805">
      <w:pPr>
        <w:pStyle w:val="Sumrio3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532376369" w:history="1">
        <w:r w:rsidR="008D3191" w:rsidRPr="003F1AFD">
          <w:rPr>
            <w:rStyle w:val="Hyperlink"/>
            <w:noProof/>
          </w:rPr>
          <w:t>2.6.2.</w:t>
        </w:r>
        <w:r w:rsidR="008D319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8D3191" w:rsidRPr="003F1AFD">
          <w:rPr>
            <w:rStyle w:val="Hyperlink"/>
            <w:noProof/>
          </w:rPr>
          <w:t>Dimensões mínimas do QR Code</w:t>
        </w:r>
        <w:r w:rsidR="008D3191">
          <w:rPr>
            <w:noProof/>
            <w:webHidden/>
          </w:rPr>
          <w:tab/>
        </w:r>
        <w:r w:rsidR="008D3191">
          <w:rPr>
            <w:noProof/>
            <w:webHidden/>
          </w:rPr>
          <w:fldChar w:fldCharType="begin"/>
        </w:r>
        <w:r w:rsidR="008D3191">
          <w:rPr>
            <w:noProof/>
            <w:webHidden/>
          </w:rPr>
          <w:instrText xml:space="preserve"> PAGEREF _Toc532376369 \h </w:instrText>
        </w:r>
        <w:r w:rsidR="008D3191">
          <w:rPr>
            <w:noProof/>
            <w:webHidden/>
          </w:rPr>
        </w:r>
        <w:r w:rsidR="008D3191">
          <w:rPr>
            <w:noProof/>
            <w:webHidden/>
          </w:rPr>
          <w:fldChar w:fldCharType="separate"/>
        </w:r>
        <w:r w:rsidR="008D3191">
          <w:rPr>
            <w:noProof/>
            <w:webHidden/>
          </w:rPr>
          <w:t>10</w:t>
        </w:r>
        <w:r w:rsidR="008D3191">
          <w:rPr>
            <w:noProof/>
            <w:webHidden/>
          </w:rPr>
          <w:fldChar w:fldCharType="end"/>
        </w:r>
      </w:hyperlink>
    </w:p>
    <w:p w14:paraId="3E95BB00" w14:textId="3F570015" w:rsidR="008D3191" w:rsidRDefault="00215805">
      <w:pPr>
        <w:pStyle w:val="Sumrio2"/>
        <w:tabs>
          <w:tab w:val="left" w:pos="880"/>
          <w:tab w:val="right" w:leader="dot" w:pos="9759"/>
        </w:tabs>
        <w:rPr>
          <w:rFonts w:asciiTheme="minorHAnsi" w:eastAsiaTheme="minorEastAsia" w:hAnsiTheme="minorHAnsi" w:cstheme="minorBidi"/>
          <w:noProof/>
        </w:rPr>
      </w:pPr>
      <w:hyperlink w:anchor="_Toc532376370" w:history="1">
        <w:r w:rsidR="008D3191" w:rsidRPr="003F1AFD">
          <w:rPr>
            <w:rStyle w:val="Hyperlink"/>
            <w:noProof/>
          </w:rPr>
          <w:t>2.7.</w:t>
        </w:r>
        <w:r w:rsidR="008D3191">
          <w:rPr>
            <w:rFonts w:asciiTheme="minorHAnsi" w:eastAsiaTheme="minorEastAsia" w:hAnsiTheme="minorHAnsi" w:cstheme="minorBidi"/>
            <w:noProof/>
          </w:rPr>
          <w:tab/>
        </w:r>
        <w:r w:rsidR="008D3191" w:rsidRPr="003F1AFD">
          <w:rPr>
            <w:rStyle w:val="Hyperlink"/>
            <w:noProof/>
          </w:rPr>
          <w:t>Modelos de Impressão do DAMDFE</w:t>
        </w:r>
        <w:r w:rsidR="008D3191">
          <w:rPr>
            <w:noProof/>
            <w:webHidden/>
          </w:rPr>
          <w:tab/>
        </w:r>
        <w:r w:rsidR="008D3191">
          <w:rPr>
            <w:noProof/>
            <w:webHidden/>
          </w:rPr>
          <w:fldChar w:fldCharType="begin"/>
        </w:r>
        <w:r w:rsidR="008D3191">
          <w:rPr>
            <w:noProof/>
            <w:webHidden/>
          </w:rPr>
          <w:instrText xml:space="preserve"> PAGEREF _Toc532376370 \h </w:instrText>
        </w:r>
        <w:r w:rsidR="008D3191">
          <w:rPr>
            <w:noProof/>
            <w:webHidden/>
          </w:rPr>
        </w:r>
        <w:r w:rsidR="008D3191">
          <w:rPr>
            <w:noProof/>
            <w:webHidden/>
          </w:rPr>
          <w:fldChar w:fldCharType="separate"/>
        </w:r>
        <w:r w:rsidR="008D3191">
          <w:rPr>
            <w:noProof/>
            <w:webHidden/>
          </w:rPr>
          <w:t>11</w:t>
        </w:r>
        <w:r w:rsidR="008D3191">
          <w:rPr>
            <w:noProof/>
            <w:webHidden/>
          </w:rPr>
          <w:fldChar w:fldCharType="end"/>
        </w:r>
      </w:hyperlink>
    </w:p>
    <w:p w14:paraId="1133B643" w14:textId="33785789" w:rsidR="008D3191" w:rsidRDefault="00215805">
      <w:pPr>
        <w:pStyle w:val="Sumrio3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532376371" w:history="1">
        <w:r w:rsidR="008D3191" w:rsidRPr="003F1AFD">
          <w:rPr>
            <w:rStyle w:val="Hyperlink"/>
            <w:noProof/>
          </w:rPr>
          <w:t>2.7.1.</w:t>
        </w:r>
        <w:r w:rsidR="008D319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8D3191" w:rsidRPr="003F1AFD">
          <w:rPr>
            <w:rStyle w:val="Hyperlink"/>
            <w:noProof/>
          </w:rPr>
          <w:t>Modal rodoviário (emissão normal)</w:t>
        </w:r>
        <w:r w:rsidR="008D3191">
          <w:rPr>
            <w:noProof/>
            <w:webHidden/>
          </w:rPr>
          <w:tab/>
        </w:r>
        <w:r w:rsidR="008D3191">
          <w:rPr>
            <w:noProof/>
            <w:webHidden/>
          </w:rPr>
          <w:fldChar w:fldCharType="begin"/>
        </w:r>
        <w:r w:rsidR="008D3191">
          <w:rPr>
            <w:noProof/>
            <w:webHidden/>
          </w:rPr>
          <w:instrText xml:space="preserve"> PAGEREF _Toc532376371 \h </w:instrText>
        </w:r>
        <w:r w:rsidR="008D3191">
          <w:rPr>
            <w:noProof/>
            <w:webHidden/>
          </w:rPr>
        </w:r>
        <w:r w:rsidR="008D3191">
          <w:rPr>
            <w:noProof/>
            <w:webHidden/>
          </w:rPr>
          <w:fldChar w:fldCharType="separate"/>
        </w:r>
        <w:r w:rsidR="008D3191">
          <w:rPr>
            <w:noProof/>
            <w:webHidden/>
          </w:rPr>
          <w:t>11</w:t>
        </w:r>
        <w:r w:rsidR="008D3191">
          <w:rPr>
            <w:noProof/>
            <w:webHidden/>
          </w:rPr>
          <w:fldChar w:fldCharType="end"/>
        </w:r>
      </w:hyperlink>
    </w:p>
    <w:p w14:paraId="07E3D1DB" w14:textId="50B235E0" w:rsidR="008D3191" w:rsidRDefault="00215805">
      <w:pPr>
        <w:pStyle w:val="Sumrio3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532376372" w:history="1">
        <w:r w:rsidR="008D3191" w:rsidRPr="003F1AFD">
          <w:rPr>
            <w:rStyle w:val="Hyperlink"/>
            <w:noProof/>
          </w:rPr>
          <w:t>2.7.2.</w:t>
        </w:r>
        <w:r w:rsidR="008D319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8D3191" w:rsidRPr="003F1AFD">
          <w:rPr>
            <w:rStyle w:val="Hyperlink"/>
            <w:noProof/>
          </w:rPr>
          <w:t>Modal Rodoviário (emissão em contingência)</w:t>
        </w:r>
        <w:r w:rsidR="008D3191">
          <w:rPr>
            <w:noProof/>
            <w:webHidden/>
          </w:rPr>
          <w:tab/>
        </w:r>
        <w:r w:rsidR="008D3191">
          <w:rPr>
            <w:noProof/>
            <w:webHidden/>
          </w:rPr>
          <w:fldChar w:fldCharType="begin"/>
        </w:r>
        <w:r w:rsidR="008D3191">
          <w:rPr>
            <w:noProof/>
            <w:webHidden/>
          </w:rPr>
          <w:instrText xml:space="preserve"> PAGEREF _Toc532376372 \h </w:instrText>
        </w:r>
        <w:r w:rsidR="008D3191">
          <w:rPr>
            <w:noProof/>
            <w:webHidden/>
          </w:rPr>
        </w:r>
        <w:r w:rsidR="008D3191">
          <w:rPr>
            <w:noProof/>
            <w:webHidden/>
          </w:rPr>
          <w:fldChar w:fldCharType="separate"/>
        </w:r>
        <w:r w:rsidR="008D3191">
          <w:rPr>
            <w:noProof/>
            <w:webHidden/>
          </w:rPr>
          <w:t>12</w:t>
        </w:r>
        <w:r w:rsidR="008D3191">
          <w:rPr>
            <w:noProof/>
            <w:webHidden/>
          </w:rPr>
          <w:fldChar w:fldCharType="end"/>
        </w:r>
      </w:hyperlink>
    </w:p>
    <w:p w14:paraId="49F663CC" w14:textId="05CE0919" w:rsidR="008D3191" w:rsidRDefault="00215805">
      <w:pPr>
        <w:pStyle w:val="Sumrio3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532376373" w:history="1">
        <w:r w:rsidR="008D3191" w:rsidRPr="003F1AFD">
          <w:rPr>
            <w:rStyle w:val="Hyperlink"/>
            <w:noProof/>
          </w:rPr>
          <w:t>2.7.3.</w:t>
        </w:r>
        <w:r w:rsidR="008D319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8D3191" w:rsidRPr="003F1AFD">
          <w:rPr>
            <w:rStyle w:val="Hyperlink"/>
            <w:noProof/>
          </w:rPr>
          <w:t>Modal aéreo (emissão normal)</w:t>
        </w:r>
        <w:r w:rsidR="008D3191">
          <w:rPr>
            <w:noProof/>
            <w:webHidden/>
          </w:rPr>
          <w:tab/>
        </w:r>
        <w:r w:rsidR="008D3191">
          <w:rPr>
            <w:noProof/>
            <w:webHidden/>
          </w:rPr>
          <w:fldChar w:fldCharType="begin"/>
        </w:r>
        <w:r w:rsidR="008D3191">
          <w:rPr>
            <w:noProof/>
            <w:webHidden/>
          </w:rPr>
          <w:instrText xml:space="preserve"> PAGEREF _Toc532376373 \h </w:instrText>
        </w:r>
        <w:r w:rsidR="008D3191">
          <w:rPr>
            <w:noProof/>
            <w:webHidden/>
          </w:rPr>
        </w:r>
        <w:r w:rsidR="008D3191">
          <w:rPr>
            <w:noProof/>
            <w:webHidden/>
          </w:rPr>
          <w:fldChar w:fldCharType="separate"/>
        </w:r>
        <w:r w:rsidR="008D3191">
          <w:rPr>
            <w:noProof/>
            <w:webHidden/>
          </w:rPr>
          <w:t>13</w:t>
        </w:r>
        <w:r w:rsidR="008D3191">
          <w:rPr>
            <w:noProof/>
            <w:webHidden/>
          </w:rPr>
          <w:fldChar w:fldCharType="end"/>
        </w:r>
      </w:hyperlink>
    </w:p>
    <w:p w14:paraId="0C5F6D84" w14:textId="26A3B76F" w:rsidR="008D3191" w:rsidRDefault="00215805">
      <w:pPr>
        <w:pStyle w:val="Sumrio3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532376374" w:history="1">
        <w:r w:rsidR="008D3191" w:rsidRPr="003F1AFD">
          <w:rPr>
            <w:rStyle w:val="Hyperlink"/>
            <w:noProof/>
          </w:rPr>
          <w:t>2.7.4.</w:t>
        </w:r>
        <w:r w:rsidR="008D319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8D3191" w:rsidRPr="003F1AFD">
          <w:rPr>
            <w:rStyle w:val="Hyperlink"/>
            <w:noProof/>
          </w:rPr>
          <w:t>Modal aéreo (emissão em contingência)</w:t>
        </w:r>
        <w:r w:rsidR="008D3191">
          <w:rPr>
            <w:noProof/>
            <w:webHidden/>
          </w:rPr>
          <w:tab/>
        </w:r>
        <w:r w:rsidR="008D3191">
          <w:rPr>
            <w:noProof/>
            <w:webHidden/>
          </w:rPr>
          <w:fldChar w:fldCharType="begin"/>
        </w:r>
        <w:r w:rsidR="008D3191">
          <w:rPr>
            <w:noProof/>
            <w:webHidden/>
          </w:rPr>
          <w:instrText xml:space="preserve"> PAGEREF _Toc532376374 \h </w:instrText>
        </w:r>
        <w:r w:rsidR="008D3191">
          <w:rPr>
            <w:noProof/>
            <w:webHidden/>
          </w:rPr>
        </w:r>
        <w:r w:rsidR="008D3191">
          <w:rPr>
            <w:noProof/>
            <w:webHidden/>
          </w:rPr>
          <w:fldChar w:fldCharType="separate"/>
        </w:r>
        <w:r w:rsidR="008D3191">
          <w:rPr>
            <w:noProof/>
            <w:webHidden/>
          </w:rPr>
          <w:t>14</w:t>
        </w:r>
        <w:r w:rsidR="008D3191">
          <w:rPr>
            <w:noProof/>
            <w:webHidden/>
          </w:rPr>
          <w:fldChar w:fldCharType="end"/>
        </w:r>
      </w:hyperlink>
    </w:p>
    <w:p w14:paraId="43F923B7" w14:textId="56D9843F" w:rsidR="008D3191" w:rsidRDefault="00215805">
      <w:pPr>
        <w:pStyle w:val="Sumrio3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532376375" w:history="1">
        <w:r w:rsidR="008D3191" w:rsidRPr="003F1AFD">
          <w:rPr>
            <w:rStyle w:val="Hyperlink"/>
            <w:noProof/>
          </w:rPr>
          <w:t>2.7.5.</w:t>
        </w:r>
        <w:r w:rsidR="008D319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8D3191" w:rsidRPr="003F1AFD">
          <w:rPr>
            <w:rStyle w:val="Hyperlink"/>
            <w:noProof/>
          </w:rPr>
          <w:t>Modal Aquaviário (emissão normal)</w:t>
        </w:r>
        <w:r w:rsidR="008D3191">
          <w:rPr>
            <w:noProof/>
            <w:webHidden/>
          </w:rPr>
          <w:tab/>
        </w:r>
        <w:r w:rsidR="008D3191">
          <w:rPr>
            <w:noProof/>
            <w:webHidden/>
          </w:rPr>
          <w:fldChar w:fldCharType="begin"/>
        </w:r>
        <w:r w:rsidR="008D3191">
          <w:rPr>
            <w:noProof/>
            <w:webHidden/>
          </w:rPr>
          <w:instrText xml:space="preserve"> PAGEREF _Toc532376375 \h </w:instrText>
        </w:r>
        <w:r w:rsidR="008D3191">
          <w:rPr>
            <w:noProof/>
            <w:webHidden/>
          </w:rPr>
        </w:r>
        <w:r w:rsidR="008D3191">
          <w:rPr>
            <w:noProof/>
            <w:webHidden/>
          </w:rPr>
          <w:fldChar w:fldCharType="separate"/>
        </w:r>
        <w:r w:rsidR="008D3191">
          <w:rPr>
            <w:noProof/>
            <w:webHidden/>
          </w:rPr>
          <w:t>15</w:t>
        </w:r>
        <w:r w:rsidR="008D3191">
          <w:rPr>
            <w:noProof/>
            <w:webHidden/>
          </w:rPr>
          <w:fldChar w:fldCharType="end"/>
        </w:r>
      </w:hyperlink>
    </w:p>
    <w:p w14:paraId="47DBF740" w14:textId="0C763F5F" w:rsidR="008D3191" w:rsidRDefault="00215805">
      <w:pPr>
        <w:pStyle w:val="Sumrio3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532376376" w:history="1">
        <w:r w:rsidR="008D3191" w:rsidRPr="003F1AFD">
          <w:rPr>
            <w:rStyle w:val="Hyperlink"/>
            <w:noProof/>
          </w:rPr>
          <w:t>2.7.6.</w:t>
        </w:r>
        <w:r w:rsidR="008D319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8D3191" w:rsidRPr="003F1AFD">
          <w:rPr>
            <w:rStyle w:val="Hyperlink"/>
            <w:noProof/>
          </w:rPr>
          <w:t>Modal Aquaviário (emissão contingência)</w:t>
        </w:r>
        <w:r w:rsidR="008D3191">
          <w:rPr>
            <w:noProof/>
            <w:webHidden/>
          </w:rPr>
          <w:tab/>
        </w:r>
        <w:r w:rsidR="008D3191">
          <w:rPr>
            <w:noProof/>
            <w:webHidden/>
          </w:rPr>
          <w:fldChar w:fldCharType="begin"/>
        </w:r>
        <w:r w:rsidR="008D3191">
          <w:rPr>
            <w:noProof/>
            <w:webHidden/>
          </w:rPr>
          <w:instrText xml:space="preserve"> PAGEREF _Toc532376376 \h </w:instrText>
        </w:r>
        <w:r w:rsidR="008D3191">
          <w:rPr>
            <w:noProof/>
            <w:webHidden/>
          </w:rPr>
        </w:r>
        <w:r w:rsidR="008D3191">
          <w:rPr>
            <w:noProof/>
            <w:webHidden/>
          </w:rPr>
          <w:fldChar w:fldCharType="separate"/>
        </w:r>
        <w:r w:rsidR="008D3191">
          <w:rPr>
            <w:noProof/>
            <w:webHidden/>
          </w:rPr>
          <w:t>16</w:t>
        </w:r>
        <w:r w:rsidR="008D3191">
          <w:rPr>
            <w:noProof/>
            <w:webHidden/>
          </w:rPr>
          <w:fldChar w:fldCharType="end"/>
        </w:r>
      </w:hyperlink>
    </w:p>
    <w:p w14:paraId="5CA92EEF" w14:textId="61D79694" w:rsidR="008D3191" w:rsidRDefault="00215805">
      <w:pPr>
        <w:pStyle w:val="Sumrio3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532376377" w:history="1">
        <w:r w:rsidR="008D3191" w:rsidRPr="003F1AFD">
          <w:rPr>
            <w:rStyle w:val="Hyperlink"/>
            <w:noProof/>
          </w:rPr>
          <w:t>2.7.7.</w:t>
        </w:r>
        <w:r w:rsidR="008D319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8D3191" w:rsidRPr="003F1AFD">
          <w:rPr>
            <w:rStyle w:val="Hyperlink"/>
            <w:noProof/>
          </w:rPr>
          <w:t>Modal Ferroviário (emissão normal)</w:t>
        </w:r>
        <w:r w:rsidR="008D3191">
          <w:rPr>
            <w:noProof/>
            <w:webHidden/>
          </w:rPr>
          <w:tab/>
        </w:r>
        <w:r w:rsidR="008D3191">
          <w:rPr>
            <w:noProof/>
            <w:webHidden/>
          </w:rPr>
          <w:fldChar w:fldCharType="begin"/>
        </w:r>
        <w:r w:rsidR="008D3191">
          <w:rPr>
            <w:noProof/>
            <w:webHidden/>
          </w:rPr>
          <w:instrText xml:space="preserve"> PAGEREF _Toc532376377 \h </w:instrText>
        </w:r>
        <w:r w:rsidR="008D3191">
          <w:rPr>
            <w:noProof/>
            <w:webHidden/>
          </w:rPr>
        </w:r>
        <w:r w:rsidR="008D3191">
          <w:rPr>
            <w:noProof/>
            <w:webHidden/>
          </w:rPr>
          <w:fldChar w:fldCharType="separate"/>
        </w:r>
        <w:r w:rsidR="008D3191">
          <w:rPr>
            <w:noProof/>
            <w:webHidden/>
          </w:rPr>
          <w:t>17</w:t>
        </w:r>
        <w:r w:rsidR="008D3191">
          <w:rPr>
            <w:noProof/>
            <w:webHidden/>
          </w:rPr>
          <w:fldChar w:fldCharType="end"/>
        </w:r>
      </w:hyperlink>
    </w:p>
    <w:p w14:paraId="617A7B1C" w14:textId="082B92A0" w:rsidR="008D3191" w:rsidRDefault="00215805">
      <w:pPr>
        <w:pStyle w:val="Sumrio3"/>
        <w:rPr>
          <w:rFonts w:asciiTheme="minorHAnsi" w:eastAsiaTheme="minorEastAsia" w:hAnsiTheme="minorHAnsi" w:cstheme="minorBidi"/>
          <w:iCs w:val="0"/>
          <w:noProof/>
          <w:sz w:val="22"/>
          <w:szCs w:val="22"/>
        </w:rPr>
      </w:pPr>
      <w:hyperlink w:anchor="_Toc532376378" w:history="1">
        <w:r w:rsidR="008D3191" w:rsidRPr="003F1AFD">
          <w:rPr>
            <w:rStyle w:val="Hyperlink"/>
            <w:noProof/>
          </w:rPr>
          <w:t>2.7.8.</w:t>
        </w:r>
        <w:r w:rsidR="008D3191">
          <w:rPr>
            <w:rFonts w:asciiTheme="minorHAnsi" w:eastAsiaTheme="minorEastAsia" w:hAnsiTheme="minorHAnsi" w:cstheme="minorBidi"/>
            <w:iCs w:val="0"/>
            <w:noProof/>
            <w:sz w:val="22"/>
            <w:szCs w:val="22"/>
          </w:rPr>
          <w:tab/>
        </w:r>
        <w:r w:rsidR="008D3191" w:rsidRPr="003F1AFD">
          <w:rPr>
            <w:rStyle w:val="Hyperlink"/>
            <w:noProof/>
          </w:rPr>
          <w:t>Modal Ferroviário (emissão contingência)</w:t>
        </w:r>
        <w:r w:rsidR="008D3191">
          <w:rPr>
            <w:noProof/>
            <w:webHidden/>
          </w:rPr>
          <w:tab/>
        </w:r>
        <w:r w:rsidR="008D3191">
          <w:rPr>
            <w:noProof/>
            <w:webHidden/>
          </w:rPr>
          <w:fldChar w:fldCharType="begin"/>
        </w:r>
        <w:r w:rsidR="008D3191">
          <w:rPr>
            <w:noProof/>
            <w:webHidden/>
          </w:rPr>
          <w:instrText xml:space="preserve"> PAGEREF _Toc532376378 \h </w:instrText>
        </w:r>
        <w:r w:rsidR="008D3191">
          <w:rPr>
            <w:noProof/>
            <w:webHidden/>
          </w:rPr>
        </w:r>
        <w:r w:rsidR="008D3191">
          <w:rPr>
            <w:noProof/>
            <w:webHidden/>
          </w:rPr>
          <w:fldChar w:fldCharType="separate"/>
        </w:r>
        <w:r w:rsidR="008D3191">
          <w:rPr>
            <w:noProof/>
            <w:webHidden/>
          </w:rPr>
          <w:t>18</w:t>
        </w:r>
        <w:r w:rsidR="008D3191">
          <w:rPr>
            <w:noProof/>
            <w:webHidden/>
          </w:rPr>
          <w:fldChar w:fldCharType="end"/>
        </w:r>
      </w:hyperlink>
    </w:p>
    <w:p w14:paraId="32D1DDC7" w14:textId="67A092F1" w:rsidR="008D3191" w:rsidRDefault="00215805">
      <w:pPr>
        <w:pStyle w:val="Sumrio2"/>
        <w:tabs>
          <w:tab w:val="left" w:pos="880"/>
          <w:tab w:val="right" w:leader="dot" w:pos="9759"/>
        </w:tabs>
        <w:rPr>
          <w:rFonts w:asciiTheme="minorHAnsi" w:eastAsiaTheme="minorEastAsia" w:hAnsiTheme="minorHAnsi" w:cstheme="minorBidi"/>
          <w:noProof/>
        </w:rPr>
      </w:pPr>
      <w:hyperlink w:anchor="_Toc532376379" w:history="1">
        <w:r w:rsidR="008D3191" w:rsidRPr="003F1AFD">
          <w:rPr>
            <w:rStyle w:val="Hyperlink"/>
            <w:noProof/>
          </w:rPr>
          <w:t>2.8.</w:t>
        </w:r>
        <w:r w:rsidR="008D3191">
          <w:rPr>
            <w:rFonts w:asciiTheme="minorHAnsi" w:eastAsiaTheme="minorEastAsia" w:hAnsiTheme="minorHAnsi" w:cstheme="minorBidi"/>
            <w:noProof/>
          </w:rPr>
          <w:tab/>
        </w:r>
        <w:r w:rsidR="008D3191" w:rsidRPr="003F1AFD">
          <w:rPr>
            <w:rStyle w:val="Hyperlink"/>
            <w:noProof/>
          </w:rPr>
          <w:t>Conjunto de caracteres Código de Barras CODE-128C</w:t>
        </w:r>
        <w:r w:rsidR="008D3191">
          <w:rPr>
            <w:noProof/>
            <w:webHidden/>
          </w:rPr>
          <w:tab/>
        </w:r>
        <w:r w:rsidR="008D3191">
          <w:rPr>
            <w:noProof/>
            <w:webHidden/>
          </w:rPr>
          <w:fldChar w:fldCharType="begin"/>
        </w:r>
        <w:r w:rsidR="008D3191">
          <w:rPr>
            <w:noProof/>
            <w:webHidden/>
          </w:rPr>
          <w:instrText xml:space="preserve"> PAGEREF _Toc532376379 \h </w:instrText>
        </w:r>
        <w:r w:rsidR="008D3191">
          <w:rPr>
            <w:noProof/>
            <w:webHidden/>
          </w:rPr>
        </w:r>
        <w:r w:rsidR="008D3191">
          <w:rPr>
            <w:noProof/>
            <w:webHidden/>
          </w:rPr>
          <w:fldChar w:fldCharType="separate"/>
        </w:r>
        <w:r w:rsidR="008D3191">
          <w:rPr>
            <w:noProof/>
            <w:webHidden/>
          </w:rPr>
          <w:t>19</w:t>
        </w:r>
        <w:r w:rsidR="008D3191">
          <w:rPr>
            <w:noProof/>
            <w:webHidden/>
          </w:rPr>
          <w:fldChar w:fldCharType="end"/>
        </w:r>
      </w:hyperlink>
    </w:p>
    <w:p w14:paraId="3202F0E8" w14:textId="6B2786B9" w:rsidR="009B5DD6" w:rsidRDefault="009B5DD6" w:rsidP="005068B8">
      <w:pPr>
        <w:spacing w:before="40" w:after="40" w:line="360" w:lineRule="auto"/>
      </w:pPr>
      <w:r w:rsidRPr="0092433E">
        <w:fldChar w:fldCharType="end"/>
      </w:r>
    </w:p>
    <w:p w14:paraId="35E0C13C" w14:textId="77777777" w:rsidR="009B5DD6" w:rsidRDefault="009B5DD6" w:rsidP="00B8479E">
      <w:pPr>
        <w:rPr>
          <w:highlight w:val="green"/>
        </w:rPr>
      </w:pPr>
    </w:p>
    <w:p w14:paraId="0A61E32E" w14:textId="77777777" w:rsidR="009B5DD6" w:rsidRDefault="009B5DD6" w:rsidP="00923173">
      <w:pPr>
        <w:pStyle w:val="Titulo"/>
      </w:pPr>
      <w:r>
        <w:rPr>
          <w:bCs/>
          <w:sz w:val="36"/>
          <w:szCs w:val="36"/>
          <w:highlight w:val="green"/>
        </w:rPr>
        <w:br w:type="page"/>
      </w:r>
      <w:bookmarkStart w:id="2" w:name="_Toc518929651"/>
      <w:bookmarkStart w:id="3" w:name="_Toc532376356"/>
      <w:bookmarkStart w:id="4" w:name="_Toc518929652"/>
      <w:bookmarkStart w:id="5" w:name="_Toc503345287"/>
      <w:bookmarkStart w:id="6" w:name="_Toc503362839"/>
      <w:bookmarkEnd w:id="0"/>
      <w:bookmarkEnd w:id="1"/>
      <w:r w:rsidRPr="00D46435">
        <w:lastRenderedPageBreak/>
        <w:t>Controle</w:t>
      </w:r>
      <w:r w:rsidRPr="00162B05">
        <w:t xml:space="preserve"> de Versões</w:t>
      </w:r>
      <w:bookmarkEnd w:id="2"/>
      <w:bookmarkEnd w:id="3"/>
      <w:r w:rsidRPr="00162B05">
        <w:t xml:space="preserve"> </w:t>
      </w:r>
    </w:p>
    <w:tbl>
      <w:tblPr>
        <w:tblW w:w="5000" w:type="pct"/>
        <w:tblBorders>
          <w:top w:val="single" w:sz="8" w:space="0" w:color="4F81BD"/>
          <w:bottom w:val="single" w:sz="8" w:space="0" w:color="4F81BD"/>
        </w:tblBorders>
        <w:tblLook w:val="00A0" w:firstRow="1" w:lastRow="0" w:firstColumn="1" w:lastColumn="0" w:noHBand="0" w:noVBand="0"/>
      </w:tblPr>
      <w:tblGrid>
        <w:gridCol w:w="940"/>
        <w:gridCol w:w="1946"/>
        <w:gridCol w:w="6883"/>
      </w:tblGrid>
      <w:tr w:rsidR="009B5DD6" w:rsidRPr="00E94D68" w14:paraId="293697CC" w14:textId="77777777">
        <w:trPr>
          <w:trHeight w:val="362"/>
        </w:trPr>
        <w:tc>
          <w:tcPr>
            <w:tcW w:w="481" w:type="pct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</w:tcPr>
          <w:p w14:paraId="68552104" w14:textId="77777777" w:rsidR="009B5DD6" w:rsidRPr="000A1904" w:rsidRDefault="009B5DD6" w:rsidP="000A1904">
            <w:pPr>
              <w:spacing w:before="120" w:after="120"/>
              <w:jc w:val="left"/>
              <w:rPr>
                <w:b/>
                <w:bCs/>
                <w:color w:val="000000"/>
                <w:sz w:val="18"/>
                <w:szCs w:val="18"/>
              </w:rPr>
            </w:pPr>
            <w:r w:rsidRPr="000A1904">
              <w:rPr>
                <w:b/>
                <w:bCs/>
                <w:color w:val="000000"/>
                <w:sz w:val="18"/>
                <w:szCs w:val="18"/>
              </w:rPr>
              <w:t>Versão</w:t>
            </w:r>
          </w:p>
        </w:tc>
        <w:tc>
          <w:tcPr>
            <w:tcW w:w="996" w:type="pct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</w:tcPr>
          <w:p w14:paraId="24E09755" w14:textId="77777777" w:rsidR="009B5DD6" w:rsidRPr="000A1904" w:rsidRDefault="009B5DD6" w:rsidP="000A1904">
            <w:pPr>
              <w:spacing w:before="120" w:after="120"/>
              <w:jc w:val="left"/>
              <w:rPr>
                <w:b/>
                <w:bCs/>
                <w:color w:val="000000"/>
                <w:sz w:val="18"/>
                <w:szCs w:val="18"/>
              </w:rPr>
            </w:pPr>
            <w:r w:rsidRPr="000A1904">
              <w:rPr>
                <w:b/>
                <w:bCs/>
                <w:color w:val="000000"/>
                <w:sz w:val="18"/>
                <w:szCs w:val="18"/>
              </w:rPr>
              <w:t>Publicação</w:t>
            </w:r>
          </w:p>
        </w:tc>
        <w:tc>
          <w:tcPr>
            <w:tcW w:w="3523" w:type="pct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</w:tcPr>
          <w:p w14:paraId="571A5B8A" w14:textId="77777777" w:rsidR="009B5DD6" w:rsidRPr="000A1904" w:rsidRDefault="009B5DD6" w:rsidP="000A1904">
            <w:pPr>
              <w:spacing w:before="120" w:after="120"/>
              <w:jc w:val="left"/>
              <w:rPr>
                <w:b/>
                <w:bCs/>
                <w:color w:val="000000"/>
                <w:sz w:val="18"/>
                <w:szCs w:val="18"/>
              </w:rPr>
            </w:pPr>
            <w:r w:rsidRPr="000A1904">
              <w:rPr>
                <w:b/>
                <w:bCs/>
                <w:color w:val="000000"/>
                <w:sz w:val="18"/>
                <w:szCs w:val="18"/>
              </w:rPr>
              <w:t>Descrição</w:t>
            </w:r>
          </w:p>
        </w:tc>
      </w:tr>
      <w:tr w:rsidR="009B5DD6" w:rsidRPr="00E94D68" w14:paraId="392D000B" w14:textId="77777777">
        <w:trPr>
          <w:trHeight w:val="266"/>
        </w:trPr>
        <w:tc>
          <w:tcPr>
            <w:tcW w:w="481" w:type="pct"/>
            <w:tcBorders>
              <w:left w:val="nil"/>
              <w:right w:val="nil"/>
            </w:tcBorders>
            <w:shd w:val="clear" w:color="auto" w:fill="D3DFEE"/>
            <w:noWrap/>
          </w:tcPr>
          <w:p w14:paraId="2E6A3EB5" w14:textId="7C8F0BAF" w:rsidR="009B5DD6" w:rsidRPr="000A1904" w:rsidRDefault="00797DA4" w:rsidP="00797DA4">
            <w:pPr>
              <w:spacing w:before="120" w:after="120"/>
              <w:jc w:val="left"/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3</w:t>
            </w:r>
            <w:r w:rsidR="009B5DD6" w:rsidRPr="000A1904">
              <w:rPr>
                <w:b/>
                <w:bCs/>
                <w:color w:val="000000"/>
                <w:sz w:val="18"/>
                <w:szCs w:val="18"/>
              </w:rPr>
              <w:t>.00</w:t>
            </w:r>
            <w:r>
              <w:rPr>
                <w:b/>
                <w:bCs/>
                <w:color w:val="000000"/>
                <w:sz w:val="18"/>
                <w:szCs w:val="18"/>
              </w:rPr>
              <w:t>a</w:t>
            </w:r>
          </w:p>
        </w:tc>
        <w:tc>
          <w:tcPr>
            <w:tcW w:w="996" w:type="pct"/>
            <w:tcBorders>
              <w:left w:val="nil"/>
              <w:right w:val="nil"/>
            </w:tcBorders>
            <w:shd w:val="clear" w:color="auto" w:fill="D3DFEE"/>
            <w:noWrap/>
          </w:tcPr>
          <w:p w14:paraId="3CF4782D" w14:textId="056BB566" w:rsidR="009B5DD6" w:rsidRPr="000A1904" w:rsidRDefault="00257689" w:rsidP="000A1904">
            <w:pPr>
              <w:spacing w:before="120" w:after="12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04</w:t>
            </w:r>
            <w:r w:rsidR="00CD6CC1">
              <w:rPr>
                <w:color w:val="000000"/>
                <w:sz w:val="18"/>
                <w:szCs w:val="18"/>
              </w:rPr>
              <w:t>/201</w:t>
            </w:r>
            <w:r w:rsidR="00901394">
              <w:rPr>
                <w:color w:val="000000"/>
                <w:sz w:val="18"/>
                <w:szCs w:val="18"/>
              </w:rPr>
              <w:t>9</w:t>
            </w:r>
          </w:p>
        </w:tc>
        <w:tc>
          <w:tcPr>
            <w:tcW w:w="3523" w:type="pct"/>
            <w:tcBorders>
              <w:left w:val="nil"/>
              <w:right w:val="nil"/>
            </w:tcBorders>
            <w:shd w:val="clear" w:color="auto" w:fill="D3DFEE"/>
          </w:tcPr>
          <w:p w14:paraId="09B328B3" w14:textId="16BE9F53" w:rsidR="009B5DD6" w:rsidRPr="000A1904" w:rsidRDefault="00CD6CC1" w:rsidP="00797DA4">
            <w:pPr>
              <w:spacing w:before="120" w:after="120"/>
              <w:jc w:val="left"/>
              <w:rPr>
                <w:color w:val="000000"/>
                <w:sz w:val="18"/>
                <w:szCs w:val="18"/>
              </w:rPr>
            </w:pPr>
            <w:r w:rsidRPr="00CD6CC1">
              <w:rPr>
                <w:color w:val="000000"/>
                <w:sz w:val="18"/>
                <w:szCs w:val="18"/>
              </w:rPr>
              <w:t xml:space="preserve">Criação deste manual como documento anexo do MOC. Corresponde ao Anexo </w:t>
            </w:r>
            <w:r>
              <w:rPr>
                <w:color w:val="000000"/>
                <w:sz w:val="18"/>
                <w:szCs w:val="18"/>
              </w:rPr>
              <w:t>I</w:t>
            </w:r>
            <w:r w:rsidRPr="00CD6CC1">
              <w:rPr>
                <w:color w:val="000000"/>
                <w:sz w:val="18"/>
                <w:szCs w:val="18"/>
              </w:rPr>
              <w:t xml:space="preserve">I do MOC </w:t>
            </w:r>
            <w:r w:rsidR="00797DA4">
              <w:rPr>
                <w:color w:val="000000"/>
                <w:sz w:val="18"/>
                <w:szCs w:val="18"/>
              </w:rPr>
              <w:t>3</w:t>
            </w:r>
            <w:r w:rsidRPr="00CD6CC1">
              <w:rPr>
                <w:color w:val="000000"/>
                <w:sz w:val="18"/>
                <w:szCs w:val="18"/>
              </w:rPr>
              <w:t>.00</w:t>
            </w:r>
            <w:r w:rsidR="00797DA4">
              <w:rPr>
                <w:color w:val="000000"/>
                <w:sz w:val="18"/>
                <w:szCs w:val="18"/>
              </w:rPr>
              <w:t>a</w:t>
            </w:r>
            <w:r w:rsidRPr="00CD6CC1">
              <w:rPr>
                <w:color w:val="000000"/>
                <w:sz w:val="18"/>
                <w:szCs w:val="18"/>
              </w:rPr>
              <w:t xml:space="preserve">, que trata </w:t>
            </w:r>
            <w:r>
              <w:rPr>
                <w:color w:val="000000"/>
                <w:sz w:val="18"/>
                <w:szCs w:val="18"/>
              </w:rPr>
              <w:t>das especificações técnicas</w:t>
            </w:r>
            <w:r w:rsidRPr="00CD6CC1">
              <w:rPr>
                <w:color w:val="000000"/>
                <w:sz w:val="18"/>
                <w:szCs w:val="18"/>
              </w:rPr>
              <w:t xml:space="preserve"> do </w:t>
            </w:r>
            <w:r w:rsidR="00797DA4">
              <w:rPr>
                <w:color w:val="000000"/>
                <w:sz w:val="18"/>
                <w:szCs w:val="18"/>
              </w:rPr>
              <w:t>DAMDFE</w:t>
            </w:r>
            <w:r w:rsidRPr="00CD6CC1">
              <w:rPr>
                <w:color w:val="000000"/>
                <w:sz w:val="18"/>
                <w:szCs w:val="18"/>
              </w:rPr>
              <w:t>.</w:t>
            </w:r>
          </w:p>
        </w:tc>
      </w:tr>
      <w:tr w:rsidR="00A16FB4" w:rsidRPr="00E94D68" w14:paraId="49A60497" w14:textId="77777777" w:rsidTr="00A16FB4">
        <w:trPr>
          <w:trHeight w:val="266"/>
        </w:trPr>
        <w:tc>
          <w:tcPr>
            <w:tcW w:w="481" w:type="pct"/>
            <w:tcBorders>
              <w:left w:val="nil"/>
              <w:right w:val="nil"/>
            </w:tcBorders>
            <w:shd w:val="clear" w:color="auto" w:fill="auto"/>
            <w:noWrap/>
          </w:tcPr>
          <w:p w14:paraId="6371BE50" w14:textId="0B5BB661" w:rsidR="00A16FB4" w:rsidRDefault="00A16FB4" w:rsidP="00797DA4">
            <w:pPr>
              <w:spacing w:before="120" w:after="120"/>
              <w:jc w:val="left"/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3.00b</w:t>
            </w:r>
          </w:p>
        </w:tc>
        <w:tc>
          <w:tcPr>
            <w:tcW w:w="996" w:type="pct"/>
            <w:tcBorders>
              <w:left w:val="nil"/>
              <w:right w:val="nil"/>
            </w:tcBorders>
            <w:shd w:val="clear" w:color="auto" w:fill="auto"/>
            <w:noWrap/>
          </w:tcPr>
          <w:p w14:paraId="1D9EDD5B" w14:textId="657BD91C" w:rsidR="00A16FB4" w:rsidRDefault="00A16FB4" w:rsidP="000A1904">
            <w:pPr>
              <w:spacing w:before="120" w:after="12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08/2021</w:t>
            </w:r>
          </w:p>
        </w:tc>
        <w:tc>
          <w:tcPr>
            <w:tcW w:w="3523" w:type="pct"/>
            <w:tcBorders>
              <w:left w:val="nil"/>
              <w:right w:val="nil"/>
            </w:tcBorders>
            <w:shd w:val="clear" w:color="auto" w:fill="auto"/>
          </w:tcPr>
          <w:p w14:paraId="729E9AD0" w14:textId="189299C2" w:rsidR="00A16FB4" w:rsidRPr="00CD6CC1" w:rsidRDefault="00A16FB4" w:rsidP="00797DA4">
            <w:pPr>
              <w:spacing w:before="120" w:after="120"/>
              <w:jc w:val="left"/>
              <w:rPr>
                <w:color w:val="000000"/>
                <w:sz w:val="18"/>
                <w:szCs w:val="18"/>
              </w:rPr>
            </w:pPr>
            <w:r>
              <w:rPr>
                <w:color w:val="000000"/>
                <w:sz w:val="18"/>
                <w:szCs w:val="18"/>
              </w:rPr>
              <w:t>Consolidação do MOC</w:t>
            </w:r>
          </w:p>
        </w:tc>
      </w:tr>
    </w:tbl>
    <w:p w14:paraId="0E677580" w14:textId="77777777" w:rsidR="009B5DD6" w:rsidRDefault="009B5DD6">
      <w:pPr>
        <w:spacing w:after="200" w:line="276" w:lineRule="auto"/>
        <w:jc w:val="left"/>
        <w:rPr>
          <w:b/>
          <w:bCs/>
          <w:color w:val="4F81BD"/>
          <w:sz w:val="40"/>
          <w:szCs w:val="40"/>
        </w:rPr>
      </w:pPr>
    </w:p>
    <w:p w14:paraId="32135843" w14:textId="77777777" w:rsidR="009B5DD6" w:rsidRPr="00D46435" w:rsidRDefault="009B5DD6" w:rsidP="008A5FD8">
      <w:pPr>
        <w:pStyle w:val="Ttulo1"/>
        <w:numPr>
          <w:ilvl w:val="0"/>
          <w:numId w:val="0"/>
        </w:numPr>
        <w:ind w:left="360" w:hanging="360"/>
      </w:pPr>
      <w:r>
        <w:rPr>
          <w:sz w:val="40"/>
          <w:szCs w:val="40"/>
        </w:rPr>
        <w:br w:type="page"/>
      </w:r>
      <w:bookmarkStart w:id="7" w:name="_Toc532376357"/>
      <w:r w:rsidRPr="00A51875">
        <w:lastRenderedPageBreak/>
        <w:t>Histórico de Alterações / Cronograma</w:t>
      </w:r>
      <w:bookmarkStart w:id="8" w:name="_Toc503345282"/>
      <w:bookmarkStart w:id="9" w:name="_Toc503362834"/>
      <w:bookmarkEnd w:id="4"/>
      <w:bookmarkEnd w:id="7"/>
      <w:r>
        <w:t xml:space="preserve"> </w:t>
      </w:r>
    </w:p>
    <w:tbl>
      <w:tblPr>
        <w:tblW w:w="5000" w:type="pct"/>
        <w:tblBorders>
          <w:top w:val="single" w:sz="8" w:space="0" w:color="4F81BD"/>
          <w:bottom w:val="single" w:sz="8" w:space="0" w:color="4F81BD"/>
        </w:tblBorders>
        <w:tblLook w:val="00A0" w:firstRow="1" w:lastRow="0" w:firstColumn="1" w:lastColumn="0" w:noHBand="0" w:noVBand="0"/>
      </w:tblPr>
      <w:tblGrid>
        <w:gridCol w:w="831"/>
        <w:gridCol w:w="5945"/>
        <w:gridCol w:w="1551"/>
        <w:gridCol w:w="1442"/>
      </w:tblGrid>
      <w:tr w:rsidR="009B5DD6" w:rsidRPr="00E94D68" w14:paraId="44CACED4" w14:textId="77777777">
        <w:trPr>
          <w:trHeight w:val="20"/>
        </w:trPr>
        <w:tc>
          <w:tcPr>
            <w:tcW w:w="425" w:type="pct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  <w:noWrap/>
          </w:tcPr>
          <w:p w14:paraId="2B2DD4FD" w14:textId="77777777" w:rsidR="009B5DD6" w:rsidRPr="000A1904" w:rsidRDefault="009B5DD6" w:rsidP="000A1904">
            <w:pPr>
              <w:spacing w:before="120" w:after="120"/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0A1904">
              <w:rPr>
                <w:b/>
                <w:bCs/>
                <w:color w:val="000000"/>
                <w:sz w:val="18"/>
                <w:szCs w:val="18"/>
              </w:rPr>
              <w:t>Versão</w:t>
            </w:r>
          </w:p>
        </w:tc>
        <w:tc>
          <w:tcPr>
            <w:tcW w:w="3043" w:type="pct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</w:tcPr>
          <w:p w14:paraId="1850AECD" w14:textId="77777777" w:rsidR="009B5DD6" w:rsidRPr="000A1904" w:rsidRDefault="009B5DD6" w:rsidP="000A1904">
            <w:pPr>
              <w:spacing w:before="120" w:after="120"/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0A1904">
              <w:rPr>
                <w:b/>
                <w:bCs/>
                <w:color w:val="000000"/>
                <w:sz w:val="18"/>
                <w:szCs w:val="18"/>
              </w:rPr>
              <w:t>Histórico de atualizações</w:t>
            </w:r>
          </w:p>
        </w:tc>
        <w:tc>
          <w:tcPr>
            <w:tcW w:w="794" w:type="pct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</w:tcPr>
          <w:p w14:paraId="6A4EAD7C" w14:textId="77777777" w:rsidR="009B5DD6" w:rsidRPr="000A1904" w:rsidRDefault="009B5DD6" w:rsidP="000A1904">
            <w:pPr>
              <w:spacing w:before="120" w:after="120"/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0A1904">
              <w:rPr>
                <w:b/>
                <w:bCs/>
                <w:color w:val="000000"/>
                <w:sz w:val="18"/>
                <w:szCs w:val="18"/>
              </w:rPr>
              <w:t>Implantação Homologação</w:t>
            </w:r>
          </w:p>
        </w:tc>
        <w:tc>
          <w:tcPr>
            <w:tcW w:w="738" w:type="pct"/>
            <w:tcBorders>
              <w:top w:val="single" w:sz="8" w:space="0" w:color="4F81BD"/>
              <w:left w:val="nil"/>
              <w:bottom w:val="single" w:sz="8" w:space="0" w:color="4F81BD"/>
              <w:right w:val="nil"/>
            </w:tcBorders>
          </w:tcPr>
          <w:p w14:paraId="67626508" w14:textId="77777777" w:rsidR="009B5DD6" w:rsidRPr="000A1904" w:rsidRDefault="009B5DD6" w:rsidP="000A1904">
            <w:pPr>
              <w:spacing w:before="120" w:after="120"/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 w:rsidRPr="000A1904">
              <w:rPr>
                <w:b/>
                <w:bCs/>
                <w:color w:val="000000"/>
                <w:sz w:val="18"/>
                <w:szCs w:val="18"/>
              </w:rPr>
              <w:t>Implantação Produção</w:t>
            </w:r>
          </w:p>
        </w:tc>
      </w:tr>
      <w:tr w:rsidR="009B5DD6" w:rsidRPr="00E94D68" w14:paraId="624B797F" w14:textId="77777777" w:rsidTr="00A16FB4">
        <w:trPr>
          <w:trHeight w:val="20"/>
        </w:trPr>
        <w:tc>
          <w:tcPr>
            <w:tcW w:w="425" w:type="pct"/>
            <w:shd w:val="clear" w:color="auto" w:fill="BDD6EE" w:themeFill="accent1" w:themeFillTint="66"/>
            <w:noWrap/>
          </w:tcPr>
          <w:p w14:paraId="336D7C93" w14:textId="5ADEFF44" w:rsidR="009B5DD6" w:rsidRPr="000A1904" w:rsidRDefault="00797DA4" w:rsidP="00797DA4">
            <w:pPr>
              <w:spacing w:before="120" w:after="120"/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3</w:t>
            </w:r>
            <w:r w:rsidR="009B5DD6" w:rsidRPr="000A1904">
              <w:rPr>
                <w:b/>
                <w:bCs/>
                <w:color w:val="000000"/>
                <w:sz w:val="18"/>
                <w:szCs w:val="18"/>
              </w:rPr>
              <w:t>.00</w:t>
            </w:r>
            <w:r>
              <w:rPr>
                <w:b/>
                <w:bCs/>
                <w:color w:val="000000"/>
                <w:sz w:val="18"/>
                <w:szCs w:val="18"/>
              </w:rPr>
              <w:t>a</w:t>
            </w:r>
          </w:p>
        </w:tc>
        <w:tc>
          <w:tcPr>
            <w:tcW w:w="3043" w:type="pct"/>
            <w:shd w:val="clear" w:color="auto" w:fill="BDD6EE" w:themeFill="accent1" w:themeFillTint="66"/>
          </w:tcPr>
          <w:p w14:paraId="0A50D9EA" w14:textId="1CC9AF21" w:rsidR="009B5DD6" w:rsidRPr="000A1904" w:rsidRDefault="00CD6CC1" w:rsidP="00797DA4">
            <w:pPr>
              <w:pStyle w:val="PargrafodaLista1"/>
              <w:spacing w:after="120" w:line="240" w:lineRule="auto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Criação do MOC </w:t>
            </w:r>
            <w:r w:rsidR="00797DA4">
              <w:rPr>
                <w:b/>
                <w:bCs/>
                <w:sz w:val="18"/>
                <w:szCs w:val="18"/>
              </w:rPr>
              <w:t>DAMDFE</w:t>
            </w:r>
          </w:p>
        </w:tc>
        <w:tc>
          <w:tcPr>
            <w:tcW w:w="794" w:type="pct"/>
            <w:shd w:val="clear" w:color="auto" w:fill="BDD6EE" w:themeFill="accent1" w:themeFillTint="66"/>
          </w:tcPr>
          <w:p w14:paraId="5AC4968F" w14:textId="250D7002" w:rsidR="009B5DD6" w:rsidRPr="000A1904" w:rsidRDefault="00A16FB4" w:rsidP="00647744">
            <w:pPr>
              <w:spacing w:before="120" w:after="12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-</w:t>
            </w:r>
          </w:p>
        </w:tc>
        <w:tc>
          <w:tcPr>
            <w:tcW w:w="738" w:type="pct"/>
            <w:shd w:val="clear" w:color="auto" w:fill="BDD6EE" w:themeFill="accent1" w:themeFillTint="66"/>
          </w:tcPr>
          <w:p w14:paraId="42D0E0C3" w14:textId="7032CAC0" w:rsidR="009B5DD6" w:rsidRPr="000A1904" w:rsidRDefault="00A16FB4" w:rsidP="00647744">
            <w:pPr>
              <w:spacing w:before="120" w:after="120"/>
              <w:jc w:val="center"/>
              <w:rPr>
                <w:b/>
                <w:color w:val="000000"/>
                <w:sz w:val="18"/>
                <w:szCs w:val="18"/>
              </w:rPr>
            </w:pPr>
            <w:r>
              <w:rPr>
                <w:b/>
                <w:color w:val="000000"/>
                <w:sz w:val="18"/>
                <w:szCs w:val="18"/>
              </w:rPr>
              <w:t>-</w:t>
            </w:r>
          </w:p>
        </w:tc>
      </w:tr>
      <w:tr w:rsidR="00A16FB4" w:rsidRPr="00E94D68" w14:paraId="1CF49C31" w14:textId="77777777" w:rsidTr="00A16FB4">
        <w:trPr>
          <w:trHeight w:val="20"/>
        </w:trPr>
        <w:tc>
          <w:tcPr>
            <w:tcW w:w="425" w:type="pct"/>
            <w:tcBorders>
              <w:bottom w:val="single" w:sz="8" w:space="0" w:color="4F81BD"/>
            </w:tcBorders>
            <w:shd w:val="clear" w:color="auto" w:fill="auto"/>
            <w:noWrap/>
          </w:tcPr>
          <w:p w14:paraId="43873511" w14:textId="59650F6E" w:rsidR="00A16FB4" w:rsidRDefault="00A16FB4" w:rsidP="00797DA4">
            <w:pPr>
              <w:spacing w:before="120" w:after="120"/>
              <w:jc w:val="center"/>
              <w:rPr>
                <w:b/>
                <w:bCs/>
                <w:color w:val="000000"/>
                <w:sz w:val="18"/>
                <w:szCs w:val="18"/>
              </w:rPr>
            </w:pPr>
            <w:r>
              <w:rPr>
                <w:b/>
                <w:bCs/>
                <w:color w:val="000000"/>
                <w:sz w:val="18"/>
                <w:szCs w:val="18"/>
              </w:rPr>
              <w:t>3.00b</w:t>
            </w:r>
          </w:p>
        </w:tc>
        <w:tc>
          <w:tcPr>
            <w:tcW w:w="3043" w:type="pct"/>
            <w:tcBorders>
              <w:bottom w:val="single" w:sz="8" w:space="0" w:color="4F81BD"/>
            </w:tcBorders>
            <w:shd w:val="clear" w:color="auto" w:fill="auto"/>
          </w:tcPr>
          <w:p w14:paraId="350B945C" w14:textId="78BB07B8" w:rsidR="00A16FB4" w:rsidRDefault="00A16FB4" w:rsidP="00797DA4">
            <w:pPr>
              <w:pStyle w:val="PargrafodaLista1"/>
              <w:spacing w:after="120" w:line="240" w:lineRule="auto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Consolidação MOC</w:t>
            </w:r>
          </w:p>
        </w:tc>
        <w:tc>
          <w:tcPr>
            <w:tcW w:w="794" w:type="pct"/>
            <w:tcBorders>
              <w:bottom w:val="single" w:sz="8" w:space="0" w:color="4F81BD"/>
            </w:tcBorders>
            <w:shd w:val="clear" w:color="auto" w:fill="auto"/>
          </w:tcPr>
          <w:p w14:paraId="18475654" w14:textId="63748B57" w:rsidR="00A16FB4" w:rsidRPr="00A16FB4" w:rsidRDefault="00A16FB4" w:rsidP="00647744">
            <w:pPr>
              <w:spacing w:before="120" w:after="120"/>
              <w:jc w:val="center"/>
              <w:rPr>
                <w:b/>
                <w:color w:val="000000"/>
                <w:sz w:val="18"/>
                <w:szCs w:val="18"/>
                <w:highlight w:val="yellow"/>
              </w:rPr>
            </w:pPr>
            <w:r w:rsidRPr="00A16FB4">
              <w:rPr>
                <w:b/>
                <w:color w:val="000000"/>
                <w:sz w:val="18"/>
                <w:szCs w:val="18"/>
                <w:highlight w:val="yellow"/>
              </w:rPr>
              <w:t>XX/2021</w:t>
            </w:r>
          </w:p>
        </w:tc>
        <w:tc>
          <w:tcPr>
            <w:tcW w:w="738" w:type="pct"/>
            <w:tcBorders>
              <w:bottom w:val="single" w:sz="8" w:space="0" w:color="4F81BD"/>
            </w:tcBorders>
            <w:shd w:val="clear" w:color="auto" w:fill="auto"/>
          </w:tcPr>
          <w:p w14:paraId="03C7A43E" w14:textId="7680AE97" w:rsidR="00A16FB4" w:rsidRPr="00A16FB4" w:rsidRDefault="00A16FB4" w:rsidP="00647744">
            <w:pPr>
              <w:spacing w:before="120" w:after="120"/>
              <w:jc w:val="center"/>
              <w:rPr>
                <w:b/>
                <w:color w:val="000000"/>
                <w:sz w:val="18"/>
                <w:szCs w:val="18"/>
                <w:highlight w:val="yellow"/>
              </w:rPr>
            </w:pPr>
            <w:r w:rsidRPr="00A16FB4">
              <w:rPr>
                <w:b/>
                <w:color w:val="000000"/>
                <w:sz w:val="18"/>
                <w:szCs w:val="18"/>
                <w:highlight w:val="yellow"/>
              </w:rPr>
              <w:t>XX/2021</w:t>
            </w:r>
          </w:p>
        </w:tc>
      </w:tr>
    </w:tbl>
    <w:p w14:paraId="0480E31E" w14:textId="77777777" w:rsidR="009B5DD6" w:rsidRDefault="009B5DD6" w:rsidP="005A22DC">
      <w:pPr>
        <w:rPr>
          <w:highlight w:val="green"/>
        </w:rPr>
      </w:pPr>
    </w:p>
    <w:p w14:paraId="5F95B18A" w14:textId="77777777" w:rsidR="009B5DD6" w:rsidRPr="00D8492D" w:rsidRDefault="009B5DD6" w:rsidP="00923173">
      <w:pPr>
        <w:pStyle w:val="Ttulo1"/>
      </w:pPr>
      <w:bookmarkStart w:id="10" w:name="_Toc522892938"/>
      <w:r>
        <w:br w:type="page"/>
      </w:r>
      <w:bookmarkStart w:id="11" w:name="_Toc532376358"/>
      <w:bookmarkEnd w:id="10"/>
      <w:r>
        <w:lastRenderedPageBreak/>
        <w:t>Introdução</w:t>
      </w:r>
      <w:bookmarkEnd w:id="11"/>
    </w:p>
    <w:bookmarkEnd w:id="5"/>
    <w:bookmarkEnd w:id="6"/>
    <w:bookmarkEnd w:id="8"/>
    <w:bookmarkEnd w:id="9"/>
    <w:p w14:paraId="0CC8EB74" w14:textId="088BD38D" w:rsidR="00CD6CC1" w:rsidRPr="00DB30DF" w:rsidRDefault="00CD6CC1" w:rsidP="00CD6CC1">
      <w:pPr>
        <w:pStyle w:val="PargrafodaLista1"/>
      </w:pPr>
      <w:r w:rsidRPr="00DB30DF">
        <w:t>Este documento é parte integrante do Manual de Orientação do Contribuinte (MOC) e por objetivo a definição d</w:t>
      </w:r>
      <w:r w:rsidR="00D5336D">
        <w:t xml:space="preserve">as especificações técnicas do Documento Auxiliar do </w:t>
      </w:r>
      <w:r w:rsidR="00797DA4">
        <w:t>Manifesto Eletrônico de Documentos Fiscais</w:t>
      </w:r>
      <w:r w:rsidR="00D5336D">
        <w:t xml:space="preserve"> - </w:t>
      </w:r>
      <w:r w:rsidR="00797DA4">
        <w:t>DAMDFE</w:t>
      </w:r>
      <w:r w:rsidRPr="00DB30DF">
        <w:t>.</w:t>
      </w:r>
    </w:p>
    <w:p w14:paraId="12FD7F56" w14:textId="612A22AA" w:rsidR="00CD6CC1" w:rsidRPr="00DB30DF" w:rsidRDefault="00CD6CC1" w:rsidP="00CD6CC1">
      <w:pPr>
        <w:pStyle w:val="PargrafodaLista1"/>
        <w:rPr>
          <w:color w:val="auto"/>
        </w:rPr>
      </w:pPr>
      <w:r w:rsidRPr="00DB30DF">
        <w:rPr>
          <w:color w:val="auto"/>
        </w:rPr>
        <w:t xml:space="preserve">O Manual de Orientação do Contribuinte </w:t>
      </w:r>
      <w:r w:rsidR="00797DA4">
        <w:rPr>
          <w:color w:val="auto"/>
        </w:rPr>
        <w:t>3</w:t>
      </w:r>
      <w:r w:rsidRPr="00DB30DF">
        <w:rPr>
          <w:color w:val="auto"/>
        </w:rPr>
        <w:t>.</w:t>
      </w:r>
      <w:r>
        <w:rPr>
          <w:color w:val="auto"/>
        </w:rPr>
        <w:t>0</w:t>
      </w:r>
      <w:r w:rsidRPr="00DB30DF">
        <w:rPr>
          <w:color w:val="auto"/>
        </w:rPr>
        <w:t>0</w:t>
      </w:r>
      <w:r w:rsidR="00A16FB4">
        <w:rPr>
          <w:color w:val="auto"/>
        </w:rPr>
        <w:t>b</w:t>
      </w:r>
      <w:r w:rsidRPr="00DB30DF">
        <w:rPr>
          <w:color w:val="auto"/>
        </w:rPr>
        <w:t xml:space="preserve"> é composto pelos seguintes documentos:</w:t>
      </w:r>
    </w:p>
    <w:p w14:paraId="220AB094" w14:textId="77777777" w:rsidR="00CD6CC1" w:rsidRPr="00D5336D" w:rsidRDefault="00CD6CC1" w:rsidP="00D5336D">
      <w:pPr>
        <w:pStyle w:val="ListaNiv1"/>
      </w:pPr>
      <w:r w:rsidRPr="00D5336D">
        <w:t>MOC – Visão Geral</w:t>
      </w:r>
    </w:p>
    <w:p w14:paraId="0F24E94C" w14:textId="37B7A1FA" w:rsidR="00CD6CC1" w:rsidRPr="00D5336D" w:rsidRDefault="00CD6CC1" w:rsidP="00D5336D">
      <w:pPr>
        <w:pStyle w:val="ListaNiv1"/>
      </w:pPr>
      <w:r w:rsidRPr="00D5336D">
        <w:t>MOC – Anexo I – Leiaute</w:t>
      </w:r>
      <w:r w:rsidR="00A16FB4">
        <w:t xml:space="preserve"> e Regras de Validação do</w:t>
      </w:r>
      <w:r w:rsidRPr="00D5336D">
        <w:t xml:space="preserve"> </w:t>
      </w:r>
      <w:r w:rsidR="00797DA4">
        <w:t>MDF</w:t>
      </w:r>
      <w:r w:rsidRPr="00D5336D">
        <w:t>-e</w:t>
      </w:r>
    </w:p>
    <w:p w14:paraId="1616BFAF" w14:textId="279B6B35" w:rsidR="00CD6CC1" w:rsidRPr="008A5FD8" w:rsidRDefault="00CD6CC1" w:rsidP="00D5336D">
      <w:pPr>
        <w:pStyle w:val="ListaNiv1"/>
        <w:rPr>
          <w:color w:val="808080"/>
          <w:sz w:val="28"/>
          <w:szCs w:val="28"/>
        </w:rPr>
      </w:pPr>
      <w:r w:rsidRPr="00D5336D">
        <w:t>M</w:t>
      </w:r>
      <w:r w:rsidRPr="00DB30DF">
        <w:t xml:space="preserve">OC – Anexo II – Manual de Especificações Técnicas do </w:t>
      </w:r>
      <w:r w:rsidR="00797DA4">
        <w:t>DAMDFE</w:t>
      </w:r>
    </w:p>
    <w:p w14:paraId="295AB48B" w14:textId="77777777" w:rsidR="008A5FD8" w:rsidRPr="00193AE2" w:rsidRDefault="008A5FD8" w:rsidP="00D5336D">
      <w:pPr>
        <w:pStyle w:val="ListaNiv1"/>
        <w:rPr>
          <w:color w:val="808080"/>
          <w:sz w:val="28"/>
          <w:szCs w:val="28"/>
        </w:rPr>
        <w:sectPr w:rsidR="008A5FD8" w:rsidRPr="00193AE2" w:rsidSect="00797DA4">
          <w:headerReference w:type="default" r:id="rId14"/>
          <w:footerReference w:type="default" r:id="rId15"/>
          <w:headerReference w:type="first" r:id="rId16"/>
          <w:footerReference w:type="first" r:id="rId17"/>
          <w:pgSz w:w="11906" w:h="16838"/>
          <w:pgMar w:top="1417" w:right="1286" w:bottom="1417" w:left="851" w:header="708" w:footer="708" w:gutter="0"/>
          <w:cols w:space="708"/>
          <w:titlePg/>
          <w:docGrid w:linePitch="360"/>
        </w:sectPr>
      </w:pPr>
    </w:p>
    <w:p w14:paraId="17CD127D" w14:textId="4CE14484" w:rsidR="00923173" w:rsidRPr="00923173" w:rsidRDefault="009B5DD6" w:rsidP="00923173">
      <w:pPr>
        <w:pStyle w:val="Ttulo1"/>
      </w:pPr>
      <w:r>
        <w:lastRenderedPageBreak/>
        <w:t xml:space="preserve"> </w:t>
      </w:r>
      <w:bookmarkStart w:id="12" w:name="_Toc481753189"/>
      <w:bookmarkStart w:id="13" w:name="_Toc532376359"/>
      <w:r w:rsidR="00923173" w:rsidRPr="00923173">
        <w:t xml:space="preserve">Documento Auxiliar de </w:t>
      </w:r>
      <w:r w:rsidR="00797DA4">
        <w:t>MDF</w:t>
      </w:r>
      <w:r w:rsidR="00923173" w:rsidRPr="00923173">
        <w:t xml:space="preserve">-e – </w:t>
      </w:r>
      <w:bookmarkEnd w:id="12"/>
      <w:r w:rsidR="00797DA4">
        <w:t>DAMDFE</w:t>
      </w:r>
      <w:bookmarkEnd w:id="13"/>
    </w:p>
    <w:p w14:paraId="314AFEA8" w14:textId="56B41749" w:rsidR="00923173" w:rsidRPr="00923173" w:rsidRDefault="00923173" w:rsidP="00923173">
      <w:pPr>
        <w:pStyle w:val="PargrafodaLista1"/>
      </w:pPr>
      <w:r w:rsidRPr="00923173">
        <w:t xml:space="preserve">O </w:t>
      </w:r>
      <w:r w:rsidR="0066433C">
        <w:t>DAMDFE</w:t>
      </w:r>
      <w:r w:rsidRPr="00923173">
        <w:t xml:space="preserve"> é uma representação gráfica resumida do </w:t>
      </w:r>
      <w:r w:rsidR="0066433C">
        <w:t>MDF</w:t>
      </w:r>
      <w:r w:rsidRPr="00923173">
        <w:t xml:space="preserve">-e, impressa em papel comum, para acompanhar o </w:t>
      </w:r>
      <w:r w:rsidR="0066433C">
        <w:t>transporte da carga, permitindo o acesso ao arquivo do MDF-e pela fiscalização de mercadorias em trânsito</w:t>
      </w:r>
      <w:r w:rsidRPr="00923173">
        <w:t>.</w:t>
      </w:r>
    </w:p>
    <w:p w14:paraId="2518442E" w14:textId="062E420D" w:rsidR="00923173" w:rsidRDefault="00923173" w:rsidP="008A5FD8">
      <w:pPr>
        <w:pStyle w:val="Ttulo2"/>
      </w:pPr>
      <w:bookmarkStart w:id="14" w:name="_Toc478393378"/>
      <w:bookmarkStart w:id="15" w:name="_Toc481753190"/>
      <w:bookmarkStart w:id="16" w:name="_Toc532376360"/>
      <w:r w:rsidRPr="008A5FD8">
        <w:t>Leiaute</w:t>
      </w:r>
      <w:r w:rsidRPr="00923173">
        <w:t xml:space="preserve"> de Impressão </w:t>
      </w:r>
      <w:bookmarkEnd w:id="14"/>
      <w:bookmarkEnd w:id="15"/>
      <w:r w:rsidR="002447B5">
        <w:t>DAMDFE</w:t>
      </w:r>
      <w:bookmarkEnd w:id="16"/>
    </w:p>
    <w:p w14:paraId="2EFC67B0" w14:textId="77777777" w:rsidR="00923173" w:rsidRPr="00923173" w:rsidRDefault="00923173" w:rsidP="00923173"/>
    <w:p w14:paraId="24228FA6" w14:textId="20F7D5E8" w:rsidR="00923173" w:rsidRPr="00923173" w:rsidRDefault="00923173" w:rsidP="00923173">
      <w:pPr>
        <w:pStyle w:val="PargrafodaLista1"/>
      </w:pPr>
      <w:r w:rsidRPr="00923173">
        <w:t xml:space="preserve">Este capítulo descreve o leiaute de impressão do Documento Auxiliar do </w:t>
      </w:r>
      <w:r w:rsidR="0066433C">
        <w:t>MDF</w:t>
      </w:r>
      <w:r w:rsidRPr="00923173">
        <w:t xml:space="preserve">-e pelo contribuinte, chamado de </w:t>
      </w:r>
      <w:r w:rsidR="0066433C">
        <w:t>DAMDFE</w:t>
      </w:r>
      <w:r w:rsidRPr="00923173">
        <w:t xml:space="preserve">, assim como os requisitos mínimos do que poderá constar do </w:t>
      </w:r>
      <w:r w:rsidR="0066433C">
        <w:t>DAMDFE</w:t>
      </w:r>
      <w:r w:rsidRPr="00923173">
        <w:t>.</w:t>
      </w:r>
    </w:p>
    <w:p w14:paraId="5CED9C6F" w14:textId="1FFAD690" w:rsidR="00923173" w:rsidRPr="00923173" w:rsidRDefault="00923173" w:rsidP="00923173">
      <w:pPr>
        <w:pStyle w:val="PargrafodaLista1"/>
      </w:pPr>
      <w:r w:rsidRPr="00923173">
        <w:t xml:space="preserve">Algumas considerações acerca da impressão do </w:t>
      </w:r>
      <w:r w:rsidR="0066433C">
        <w:t>DAMDFE</w:t>
      </w:r>
      <w:r w:rsidRPr="00923173">
        <w:t>:</w:t>
      </w:r>
    </w:p>
    <w:p w14:paraId="229732F4" w14:textId="5F77A190" w:rsidR="00923173" w:rsidRPr="00923173" w:rsidRDefault="00923173" w:rsidP="00923173">
      <w:pPr>
        <w:pStyle w:val="PargrafodaLista1"/>
        <w:numPr>
          <w:ilvl w:val="0"/>
          <w:numId w:val="22"/>
        </w:numPr>
      </w:pPr>
      <w:r w:rsidRPr="00923173">
        <w:t xml:space="preserve">O </w:t>
      </w:r>
      <w:r w:rsidR="002447B5">
        <w:t>DAMDFE</w:t>
      </w:r>
      <w:r w:rsidRPr="00923173">
        <w:t xml:space="preserve"> é um documento fiscal auxiliar, sendo apenas uma representação simplificada em papel d</w:t>
      </w:r>
      <w:r w:rsidR="0082438D">
        <w:t>o transporte de carga</w:t>
      </w:r>
      <w:r w:rsidRPr="00923173">
        <w:t>, de forma a facilitar a consulta do documento fiscal eletrônico, no ambiente da SEFAZ, pel</w:t>
      </w:r>
      <w:r w:rsidR="00D00CFC">
        <w:t>a fiscalização de trânsito de mercadorias</w:t>
      </w:r>
      <w:r w:rsidRPr="00923173">
        <w:t>;</w:t>
      </w:r>
    </w:p>
    <w:p w14:paraId="1D8A924F" w14:textId="6B57D831" w:rsidR="00923173" w:rsidRPr="00923173" w:rsidRDefault="00923173" w:rsidP="00923173">
      <w:pPr>
        <w:pStyle w:val="PargrafodaLista1"/>
        <w:numPr>
          <w:ilvl w:val="0"/>
          <w:numId w:val="22"/>
        </w:numPr>
      </w:pPr>
      <w:r w:rsidRPr="00923173">
        <w:t xml:space="preserve">A impressão do </w:t>
      </w:r>
      <w:r w:rsidR="00D00CFC">
        <w:t>DAMDFE</w:t>
      </w:r>
      <w:r w:rsidRPr="00923173">
        <w:t xml:space="preserve"> é efetuada diretamente pelo aplicativo do contribuinte em impressora comum (não fiscal), com base nas informações do arquivo eletrônico XML do </w:t>
      </w:r>
      <w:r w:rsidR="00D00CFC">
        <w:t>MDF</w:t>
      </w:r>
      <w:r w:rsidRPr="00923173">
        <w:t xml:space="preserve">-e; </w:t>
      </w:r>
    </w:p>
    <w:p w14:paraId="681BA81B" w14:textId="033B3F14" w:rsidR="00923173" w:rsidRPr="00923173" w:rsidRDefault="00923173" w:rsidP="00923173">
      <w:pPr>
        <w:pStyle w:val="PargrafodaLista1"/>
        <w:numPr>
          <w:ilvl w:val="0"/>
          <w:numId w:val="22"/>
        </w:numPr>
      </w:pPr>
      <w:r w:rsidRPr="00923173">
        <w:t xml:space="preserve">No </w:t>
      </w:r>
      <w:r w:rsidR="00D00CFC">
        <w:t>DAMDFE</w:t>
      </w:r>
      <w:r w:rsidRPr="00923173">
        <w:t xml:space="preserve"> não devem ser inseridas informações que não constem do respectivo arquivo eletrônico XML do </w:t>
      </w:r>
      <w:r w:rsidR="00D00CFC">
        <w:t>MDF</w:t>
      </w:r>
      <w:r w:rsidRPr="00923173">
        <w:t>-e, exceto o protocolo de autorização</w:t>
      </w:r>
      <w:r w:rsidR="0082438D">
        <w:t xml:space="preserve"> de uso</w:t>
      </w:r>
      <w:r w:rsidRPr="00923173">
        <w:t xml:space="preserve"> do </w:t>
      </w:r>
      <w:r w:rsidR="00D00CFC">
        <w:t>MDF</w:t>
      </w:r>
      <w:r w:rsidRPr="00923173">
        <w:t>-e;</w:t>
      </w:r>
    </w:p>
    <w:p w14:paraId="739E241F" w14:textId="5F382472" w:rsidR="00923173" w:rsidRPr="00081350" w:rsidRDefault="00923173" w:rsidP="00923173">
      <w:pPr>
        <w:pStyle w:val="PargrafodaLista1"/>
        <w:numPr>
          <w:ilvl w:val="0"/>
          <w:numId w:val="22"/>
        </w:numPr>
      </w:pPr>
      <w:r w:rsidRPr="00081350">
        <w:t xml:space="preserve">A legislação </w:t>
      </w:r>
      <w:r w:rsidR="0082438D" w:rsidRPr="00081350">
        <w:t>poderá facultar que, por opção do emitente, o DAMDFE não seja impresso, desde que seja possível sua apresentação de forma eletrônica para a fiscalização;</w:t>
      </w:r>
    </w:p>
    <w:p w14:paraId="77ED153A" w14:textId="0FDE5BFE" w:rsidR="00D00CFC" w:rsidRDefault="00D00CFC" w:rsidP="00923173">
      <w:pPr>
        <w:pStyle w:val="PargrafodaLista1"/>
        <w:numPr>
          <w:ilvl w:val="0"/>
          <w:numId w:val="22"/>
        </w:numPr>
      </w:pPr>
      <w:r>
        <w:t>O DAMDFE poderá ter tantas folhas quantas forem necessárias para discriminação da documentação fiscal eletrônica, conforme leiaute descrito nesse manual;</w:t>
      </w:r>
    </w:p>
    <w:p w14:paraId="607BD598" w14:textId="3DC89EC5" w:rsidR="00D00CFC" w:rsidRDefault="00D00CFC" w:rsidP="00923173">
      <w:pPr>
        <w:pStyle w:val="PargrafodaLista1"/>
        <w:numPr>
          <w:ilvl w:val="0"/>
          <w:numId w:val="22"/>
        </w:numPr>
      </w:pPr>
      <w:r>
        <w:t>Havendo necessidade e interesse por parte do emitente do MDF-e, poderá acrescentar campos no leiaute do DAMDFE, desde que sejam colocados abaixo do leiaute padrão, constante deste manual. Ainda, até 50% do verso de qualquer folha do DAMDFE poderá ser utilizado para continuação destes novos campos ou exclusivamente para outras informações de interesse da empresa. O restante do verso deverá ser deixado sem nenhum tipo de impress</w:t>
      </w:r>
      <w:r w:rsidR="00A449A4">
        <w:t>ão;</w:t>
      </w:r>
    </w:p>
    <w:p w14:paraId="71575E44" w14:textId="37F3FAAB" w:rsidR="00D00CFC" w:rsidRDefault="00D00CFC" w:rsidP="00923173">
      <w:pPr>
        <w:pStyle w:val="PargrafodaLista1"/>
        <w:numPr>
          <w:ilvl w:val="0"/>
          <w:numId w:val="22"/>
        </w:numPr>
      </w:pPr>
      <w:r>
        <w:lastRenderedPageBreak/>
        <w:t>Sempre que o verso do DAMDFE for utilizado, a informação “CONTINUA NO VERSO” deverá constar no anverso, ao final do quadro “Observação”</w:t>
      </w:r>
      <w:r w:rsidR="00A449A4">
        <w:t>;</w:t>
      </w:r>
    </w:p>
    <w:p w14:paraId="5D927385" w14:textId="2273CCE7" w:rsidR="00923173" w:rsidRPr="00923173" w:rsidRDefault="00923173" w:rsidP="00923173">
      <w:pPr>
        <w:pStyle w:val="PargrafodaLista1"/>
      </w:pPr>
      <w:r w:rsidRPr="00923173">
        <w:t xml:space="preserve">A legibilidade do texto impresso no </w:t>
      </w:r>
      <w:r w:rsidR="00D00CFC">
        <w:t>DAMDFE</w:t>
      </w:r>
      <w:r w:rsidRPr="00923173">
        <w:t>, assim como a durabilidade do papel empregado, deverá ser garantida, no mínimo, pelo prazo de (12) doze meses.</w:t>
      </w:r>
    </w:p>
    <w:p w14:paraId="2FFD2C34" w14:textId="2F8A7838" w:rsidR="0078125C" w:rsidRPr="00DB0F0F" w:rsidRDefault="0078125C" w:rsidP="0078125C">
      <w:pPr>
        <w:pStyle w:val="Ttulo2"/>
      </w:pPr>
      <w:bookmarkStart w:id="17" w:name="_Toc297297852"/>
      <w:bookmarkStart w:id="18" w:name="_Toc299361008"/>
      <w:bookmarkStart w:id="19" w:name="_Toc303241791"/>
      <w:bookmarkStart w:id="20" w:name="_Toc446343781"/>
      <w:bookmarkStart w:id="21" w:name="_Toc532376361"/>
      <w:bookmarkStart w:id="22" w:name="_Toc478393389"/>
      <w:r w:rsidRPr="00DB0F0F">
        <w:t>Código de Barra</w:t>
      </w:r>
      <w:bookmarkEnd w:id="17"/>
      <w:bookmarkEnd w:id="18"/>
      <w:bookmarkEnd w:id="19"/>
      <w:bookmarkEnd w:id="20"/>
      <w:r w:rsidR="00A449A4">
        <w:t>s</w:t>
      </w:r>
      <w:bookmarkEnd w:id="21"/>
    </w:p>
    <w:p w14:paraId="1E958DB3" w14:textId="77777777" w:rsidR="0078125C" w:rsidRPr="00DB0F0F" w:rsidRDefault="0078125C" w:rsidP="0078125C">
      <w:pPr>
        <w:rPr>
          <w:lang w:eastAsia="zh-CN"/>
        </w:rPr>
      </w:pPr>
    </w:p>
    <w:p w14:paraId="79A1BE77" w14:textId="1655343A" w:rsidR="0078125C" w:rsidRPr="00DB0F0F" w:rsidRDefault="0078125C" w:rsidP="0078125C">
      <w:pPr>
        <w:pStyle w:val="PargrafodaLista"/>
        <w:spacing w:line="360" w:lineRule="auto"/>
        <w:ind w:left="0"/>
      </w:pPr>
      <w:r w:rsidRPr="00DB0F0F">
        <w:t xml:space="preserve">O padrão de código de barras a ser impresso no DAMDFE é o CODE-128C. </w:t>
      </w:r>
      <w:r>
        <w:t>O código de barras deverá representar a chave de acesso do MDF-e em emissão normal ou contingência.</w:t>
      </w:r>
    </w:p>
    <w:p w14:paraId="4D14E3C0" w14:textId="77777777" w:rsidR="0078125C" w:rsidRPr="00DB0F0F" w:rsidRDefault="0078125C" w:rsidP="0078125C"/>
    <w:p w14:paraId="357214CB" w14:textId="4C47F21B" w:rsidR="0078125C" w:rsidRPr="00DB0F0F" w:rsidRDefault="0078125C" w:rsidP="0078125C">
      <w:pPr>
        <w:spacing w:line="360" w:lineRule="auto"/>
      </w:pPr>
      <w:r w:rsidRPr="00DB0F0F">
        <w:t xml:space="preserve">A impressão do código de barras no DAMDFE tem a finalidade de facilitar e agilizar a captura de dados para consulta nos portais estaduais e </w:t>
      </w:r>
      <w:r w:rsidR="0082438D">
        <w:t>no portal nacional do MDF-e disponibilizado na SVRS</w:t>
      </w:r>
      <w:r w:rsidRPr="00DB0F0F">
        <w:t>. Com a chave de acesso é possível realizar a consulta resumida de um MDF-e e sua situação, bem como visualizar a autorização de uso do mesmo.</w:t>
      </w:r>
    </w:p>
    <w:p w14:paraId="749473A1" w14:textId="77777777" w:rsidR="0078125C" w:rsidRPr="00DB0F0F" w:rsidRDefault="0078125C" w:rsidP="0078125C"/>
    <w:p w14:paraId="7E24D70E" w14:textId="77777777" w:rsidR="0078125C" w:rsidRPr="00DB0F0F" w:rsidRDefault="0078125C" w:rsidP="0078125C">
      <w:pPr>
        <w:spacing w:line="360" w:lineRule="auto"/>
      </w:pPr>
      <w:r w:rsidRPr="00DB0F0F">
        <w:t>Dentre outras finalidades do código, destacam-se o registro do trânsito de mercadorias nos Postos Fiscais e, a critério de cada unidade federada, a disponibilização do arquivo do MDF-e consultado.</w:t>
      </w:r>
    </w:p>
    <w:p w14:paraId="665B1FC2" w14:textId="77777777" w:rsidR="0078125C" w:rsidRPr="00DB0F0F" w:rsidRDefault="0078125C" w:rsidP="0078125C"/>
    <w:p w14:paraId="4CABD791" w14:textId="6690D9E7" w:rsidR="00A449A4" w:rsidRDefault="0078125C" w:rsidP="00A449A4">
      <w:pPr>
        <w:spacing w:line="360" w:lineRule="auto"/>
      </w:pPr>
      <w:r w:rsidRPr="00DB0F0F">
        <w:t xml:space="preserve">O conjunto de caracteres representativos do Código de Barras CODE-128C </w:t>
      </w:r>
      <w:r w:rsidR="00A449A4">
        <w:t xml:space="preserve">segue ao final deste </w:t>
      </w:r>
      <w:r w:rsidR="00B66F00">
        <w:t>manual</w:t>
      </w:r>
      <w:r w:rsidR="00A449A4">
        <w:t xml:space="preserve">. </w:t>
      </w:r>
    </w:p>
    <w:p w14:paraId="577EE561" w14:textId="77777777" w:rsidR="00A449A4" w:rsidRPr="00DB0F0F" w:rsidRDefault="00A449A4" w:rsidP="00A449A4">
      <w:pPr>
        <w:autoSpaceDE w:val="0"/>
        <w:autoSpaceDN w:val="0"/>
        <w:adjustRightInd w:val="0"/>
        <w:spacing w:line="360" w:lineRule="auto"/>
      </w:pPr>
      <w:r w:rsidRPr="00DB0F0F">
        <w:t>O código de barras deverá representar apenas a chave de acesso do MDF-e de 44 posições. Para a impressão do mesmo será considerada a seguinte estrutura de simbolização:</w:t>
      </w:r>
    </w:p>
    <w:p w14:paraId="72C2FA56" w14:textId="77777777" w:rsidR="00A449A4" w:rsidRDefault="00A449A4" w:rsidP="00A449A4">
      <w:pPr>
        <w:spacing w:line="360" w:lineRule="auto"/>
        <w:jc w:val="center"/>
      </w:pPr>
    </w:p>
    <w:p w14:paraId="6596F2B5" w14:textId="4B220267" w:rsidR="00A449A4" w:rsidRDefault="00A449A4" w:rsidP="00A449A4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F85C61E" wp14:editId="5A0E4DB4">
            <wp:extent cx="5219700" cy="466725"/>
            <wp:effectExtent l="0" t="0" r="0" b="9525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4EE2" w14:textId="77777777" w:rsidR="00A449A4" w:rsidRPr="00DB0F0F" w:rsidRDefault="00A449A4" w:rsidP="00A449A4">
      <w:pPr>
        <w:autoSpaceDE w:val="0"/>
        <w:autoSpaceDN w:val="0"/>
        <w:adjustRightInd w:val="0"/>
        <w:rPr>
          <w:b/>
          <w:bCs/>
        </w:rPr>
      </w:pPr>
    </w:p>
    <w:p w14:paraId="15B2F25F" w14:textId="77777777" w:rsidR="00A449A4" w:rsidRPr="00DB0F0F" w:rsidRDefault="00A449A4" w:rsidP="00A449A4">
      <w:pPr>
        <w:autoSpaceDE w:val="0"/>
        <w:autoSpaceDN w:val="0"/>
        <w:adjustRightInd w:val="0"/>
        <w:spacing w:line="360" w:lineRule="auto"/>
      </w:pPr>
      <w:r w:rsidRPr="00DB0F0F">
        <w:rPr>
          <w:b/>
          <w:bCs/>
        </w:rPr>
        <w:t>Margem Clara</w:t>
      </w:r>
      <w:r w:rsidRPr="00DB0F0F">
        <w:t>: Espaço claro, que não contém nenhuma marca legível por máquina, existente à esquerda e à direita do código para evitar interferência na decodificação da simbologia. A margem clara também é chamada de "área livre", "zona de silêncio" ou "margem de silêncio".</w:t>
      </w:r>
    </w:p>
    <w:p w14:paraId="0D08D7D1" w14:textId="77777777" w:rsidR="00A449A4" w:rsidRPr="00DB0F0F" w:rsidRDefault="00A449A4" w:rsidP="00A449A4">
      <w:pPr>
        <w:autoSpaceDE w:val="0"/>
        <w:autoSpaceDN w:val="0"/>
        <w:adjustRightInd w:val="0"/>
      </w:pPr>
    </w:p>
    <w:p w14:paraId="274C3456" w14:textId="77777777" w:rsidR="00A449A4" w:rsidRPr="00DB0F0F" w:rsidRDefault="00A449A4" w:rsidP="00A449A4">
      <w:pPr>
        <w:autoSpaceDE w:val="0"/>
        <w:autoSpaceDN w:val="0"/>
        <w:adjustRightInd w:val="0"/>
        <w:spacing w:line="360" w:lineRule="auto"/>
      </w:pPr>
      <w:r w:rsidRPr="00DB0F0F">
        <w:rPr>
          <w:b/>
          <w:bCs/>
        </w:rPr>
        <w:t>Start C:</w:t>
      </w:r>
      <w:r w:rsidRPr="00DB0F0F">
        <w:t xml:space="preserve"> inicia a codificação dos dados CODE-128C de acordo com o conjunto de caracteres. O Start C não representa nenhum caractere.</w:t>
      </w:r>
    </w:p>
    <w:p w14:paraId="3CFB88EA" w14:textId="77777777" w:rsidR="00A449A4" w:rsidRDefault="00A449A4" w:rsidP="00A449A4">
      <w:pPr>
        <w:autoSpaceDE w:val="0"/>
        <w:autoSpaceDN w:val="0"/>
        <w:adjustRightInd w:val="0"/>
        <w:rPr>
          <w:b/>
          <w:bCs/>
        </w:rPr>
      </w:pPr>
    </w:p>
    <w:p w14:paraId="31807EB1" w14:textId="23EE7C65" w:rsidR="00A449A4" w:rsidRPr="00DB0F0F" w:rsidRDefault="00A449A4" w:rsidP="00A449A4">
      <w:pPr>
        <w:autoSpaceDE w:val="0"/>
        <w:autoSpaceDN w:val="0"/>
        <w:adjustRightInd w:val="0"/>
        <w:spacing w:line="360" w:lineRule="auto"/>
      </w:pPr>
      <w:r w:rsidRPr="00DB0F0F">
        <w:rPr>
          <w:b/>
          <w:bCs/>
        </w:rPr>
        <w:t xml:space="preserve">Chave de acesso do </w:t>
      </w:r>
      <w:r w:rsidRPr="00DB0F0F">
        <w:rPr>
          <w:b/>
        </w:rPr>
        <w:t>MDF-e</w:t>
      </w:r>
      <w:r w:rsidRPr="00DB0F0F">
        <w:rPr>
          <w:b/>
          <w:bCs/>
        </w:rPr>
        <w:t>:</w:t>
      </w:r>
      <w:r w:rsidRPr="00DB0F0F">
        <w:t xml:space="preserve"> representa conjunto de 44 caracteres da chave de acesso do MDF-e.</w:t>
      </w:r>
    </w:p>
    <w:p w14:paraId="29890FAA" w14:textId="63C94F7E" w:rsidR="00A449A4" w:rsidRPr="00DB0F0F" w:rsidRDefault="00A449A4" w:rsidP="00A449A4">
      <w:pPr>
        <w:autoSpaceDE w:val="0"/>
        <w:autoSpaceDN w:val="0"/>
        <w:adjustRightInd w:val="0"/>
        <w:spacing w:line="360" w:lineRule="auto"/>
      </w:pPr>
      <w:r w:rsidRPr="00DB0F0F">
        <w:rPr>
          <w:b/>
          <w:bCs/>
        </w:rPr>
        <w:t>DV:</w:t>
      </w:r>
      <w:r w:rsidRPr="00DB0F0F">
        <w:t xml:space="preserve"> dígito verificador da simbologia.</w:t>
      </w:r>
    </w:p>
    <w:p w14:paraId="0A2AAB8D" w14:textId="77777777" w:rsidR="00A449A4" w:rsidRPr="00DB0F0F" w:rsidRDefault="00A449A4" w:rsidP="00A449A4">
      <w:pPr>
        <w:autoSpaceDE w:val="0"/>
        <w:autoSpaceDN w:val="0"/>
        <w:adjustRightInd w:val="0"/>
        <w:spacing w:line="360" w:lineRule="auto"/>
      </w:pPr>
      <w:r w:rsidRPr="00DB0F0F">
        <w:rPr>
          <w:b/>
          <w:bCs/>
        </w:rPr>
        <w:t>Stop:</w:t>
      </w:r>
      <w:r w:rsidRPr="00DB0F0F">
        <w:t xml:space="preserve"> caractere de parada, indica o final do código ao leitor óptico.</w:t>
      </w:r>
    </w:p>
    <w:p w14:paraId="6B07A68D" w14:textId="77777777" w:rsidR="00A449A4" w:rsidRDefault="00A449A4" w:rsidP="00A449A4">
      <w:pPr>
        <w:autoSpaceDE w:val="0"/>
        <w:autoSpaceDN w:val="0"/>
        <w:adjustRightInd w:val="0"/>
        <w:spacing w:line="360" w:lineRule="auto"/>
      </w:pPr>
    </w:p>
    <w:p w14:paraId="2203FBF1" w14:textId="1E98E7F7" w:rsidR="00A449A4" w:rsidRPr="00DB0F0F" w:rsidRDefault="00A449A4" w:rsidP="00A449A4">
      <w:pPr>
        <w:autoSpaceDE w:val="0"/>
        <w:autoSpaceDN w:val="0"/>
        <w:adjustRightInd w:val="0"/>
        <w:spacing w:line="360" w:lineRule="auto"/>
      </w:pPr>
      <w:r w:rsidRPr="00DB0F0F">
        <w:lastRenderedPageBreak/>
        <w:t xml:space="preserve">O código de barras deverá ser impresso com resolução mínima de 300 </w:t>
      </w:r>
      <w:proofErr w:type="spellStart"/>
      <w:r w:rsidRPr="00DB0F0F">
        <w:t>dpi</w:t>
      </w:r>
      <w:proofErr w:type="spellEnd"/>
      <w:r w:rsidRPr="00DB0F0F">
        <w:t>, devendo ser observada a área reservada no DAMDFE de 3 x 9 cm.</w:t>
      </w:r>
    </w:p>
    <w:p w14:paraId="0DE51D7A" w14:textId="77777777" w:rsidR="00A449A4" w:rsidRPr="00DB0F0F" w:rsidRDefault="00A449A4" w:rsidP="00A449A4">
      <w:pPr>
        <w:autoSpaceDE w:val="0"/>
        <w:autoSpaceDN w:val="0"/>
        <w:adjustRightInd w:val="0"/>
        <w:spacing w:line="360" w:lineRule="auto"/>
        <w:rPr>
          <w:color w:val="000000"/>
        </w:rPr>
      </w:pPr>
      <w:r w:rsidRPr="00DB0F0F">
        <w:rPr>
          <w:color w:val="000000"/>
        </w:rPr>
        <w:t>Altura da barra: no intuito de propiciar melhor área de leitura, a altura da barra não poderá ser inferior a 1,5 cm e nem superior a 2,5 cm.</w:t>
      </w:r>
    </w:p>
    <w:p w14:paraId="29A88B64" w14:textId="77777777" w:rsidR="00A449A4" w:rsidRPr="00DB0F0F" w:rsidRDefault="00A449A4" w:rsidP="00A449A4">
      <w:pPr>
        <w:autoSpaceDE w:val="0"/>
        <w:autoSpaceDN w:val="0"/>
        <w:adjustRightInd w:val="0"/>
        <w:spacing w:line="360" w:lineRule="auto"/>
        <w:rPr>
          <w:color w:val="000000"/>
        </w:rPr>
      </w:pPr>
      <w:r w:rsidRPr="00DB0F0F">
        <w:rPr>
          <w:color w:val="000000"/>
        </w:rPr>
        <w:t>Largura da barra: considerando que para cada símbolo da barra são codificados dois caracteres, então teremos:</w:t>
      </w:r>
    </w:p>
    <w:p w14:paraId="41F84C67" w14:textId="77777777" w:rsidR="00A449A4" w:rsidRPr="00B66F00" w:rsidRDefault="00A449A4" w:rsidP="00B66F00">
      <w:pPr>
        <w:pStyle w:val="PargrafodaLista"/>
        <w:numPr>
          <w:ilvl w:val="0"/>
          <w:numId w:val="33"/>
        </w:numPr>
        <w:autoSpaceDE w:val="0"/>
        <w:autoSpaceDN w:val="0"/>
        <w:adjustRightInd w:val="0"/>
        <w:rPr>
          <w:color w:val="000000"/>
        </w:rPr>
      </w:pPr>
      <w:r w:rsidRPr="00B66F00">
        <w:rPr>
          <w:color w:val="000000"/>
        </w:rPr>
        <w:t>Tamanho do campo chave de acesso = 44 (caracteres) / 2 = 22 (símbolos)</w:t>
      </w:r>
    </w:p>
    <w:p w14:paraId="6D97D36C" w14:textId="77777777" w:rsidR="00A449A4" w:rsidRPr="00B66F00" w:rsidRDefault="00A449A4" w:rsidP="00B66F00">
      <w:pPr>
        <w:pStyle w:val="PargrafodaLista"/>
        <w:numPr>
          <w:ilvl w:val="0"/>
          <w:numId w:val="33"/>
        </w:numPr>
        <w:autoSpaceDE w:val="0"/>
        <w:autoSpaceDN w:val="0"/>
        <w:adjustRightInd w:val="0"/>
        <w:rPr>
          <w:color w:val="000000"/>
        </w:rPr>
      </w:pPr>
      <w:r w:rsidRPr="00B66F00">
        <w:rPr>
          <w:color w:val="000000"/>
        </w:rPr>
        <w:t>Considerando que cada símbolo possui 11 (módulos) * 22 (símbolos) = 242 posições</w:t>
      </w:r>
    </w:p>
    <w:p w14:paraId="7496C56D" w14:textId="77777777" w:rsidR="00A449A4" w:rsidRPr="00B66F00" w:rsidRDefault="00A449A4" w:rsidP="00B66F00">
      <w:pPr>
        <w:pStyle w:val="PargrafodaLista"/>
        <w:numPr>
          <w:ilvl w:val="0"/>
          <w:numId w:val="33"/>
        </w:numPr>
        <w:autoSpaceDE w:val="0"/>
        <w:autoSpaceDN w:val="0"/>
        <w:adjustRightInd w:val="0"/>
        <w:rPr>
          <w:color w:val="000000"/>
        </w:rPr>
      </w:pPr>
      <w:r w:rsidRPr="00B66F00">
        <w:rPr>
          <w:color w:val="000000"/>
        </w:rPr>
        <w:t>Margem clara = deve ter no mínimo a dimensão de 10 (módulos) * 2 = 20 posições</w:t>
      </w:r>
    </w:p>
    <w:p w14:paraId="5720D5B7" w14:textId="77777777" w:rsidR="00A449A4" w:rsidRPr="00B66F00" w:rsidRDefault="00A449A4" w:rsidP="00B66F00">
      <w:pPr>
        <w:pStyle w:val="PargrafodaLista"/>
        <w:numPr>
          <w:ilvl w:val="0"/>
          <w:numId w:val="33"/>
        </w:numPr>
        <w:autoSpaceDE w:val="0"/>
        <w:autoSpaceDN w:val="0"/>
        <w:adjustRightInd w:val="0"/>
        <w:rPr>
          <w:color w:val="000000"/>
        </w:rPr>
      </w:pPr>
      <w:r w:rsidRPr="00B66F00">
        <w:rPr>
          <w:color w:val="000000"/>
        </w:rPr>
        <w:t>Start C = 11 (módulos) = 11 posições</w:t>
      </w:r>
    </w:p>
    <w:p w14:paraId="21B3B5B5" w14:textId="77777777" w:rsidR="00A449A4" w:rsidRPr="00B66F00" w:rsidRDefault="00A449A4" w:rsidP="00B66F00">
      <w:pPr>
        <w:pStyle w:val="PargrafodaLista"/>
        <w:numPr>
          <w:ilvl w:val="0"/>
          <w:numId w:val="33"/>
        </w:numPr>
        <w:autoSpaceDE w:val="0"/>
        <w:autoSpaceDN w:val="0"/>
        <w:adjustRightInd w:val="0"/>
        <w:rPr>
          <w:color w:val="000000"/>
        </w:rPr>
      </w:pPr>
      <w:r w:rsidRPr="00B66F00">
        <w:rPr>
          <w:color w:val="000000"/>
        </w:rPr>
        <w:t>DV = 11 (módulos) = 11 posições</w:t>
      </w:r>
    </w:p>
    <w:p w14:paraId="064EADA2" w14:textId="77777777" w:rsidR="00A449A4" w:rsidRPr="00B66F00" w:rsidRDefault="00A449A4" w:rsidP="00B66F00">
      <w:pPr>
        <w:pStyle w:val="PargrafodaLista"/>
        <w:numPr>
          <w:ilvl w:val="0"/>
          <w:numId w:val="33"/>
        </w:numPr>
        <w:autoSpaceDE w:val="0"/>
        <w:autoSpaceDN w:val="0"/>
        <w:adjustRightInd w:val="0"/>
        <w:rPr>
          <w:color w:val="000000"/>
        </w:rPr>
      </w:pPr>
      <w:r w:rsidRPr="00B66F00">
        <w:rPr>
          <w:color w:val="000000"/>
        </w:rPr>
        <w:t>Stop = 13 (módulos) = 13 posições</w:t>
      </w:r>
    </w:p>
    <w:p w14:paraId="1F410942" w14:textId="77777777" w:rsidR="00B66F00" w:rsidRDefault="00A449A4" w:rsidP="00B66F00">
      <w:pPr>
        <w:pStyle w:val="PargrafodaLista"/>
        <w:numPr>
          <w:ilvl w:val="0"/>
          <w:numId w:val="33"/>
        </w:numPr>
        <w:autoSpaceDE w:val="0"/>
        <w:autoSpaceDN w:val="0"/>
        <w:adjustRightInd w:val="0"/>
        <w:rPr>
          <w:color w:val="000000"/>
        </w:rPr>
      </w:pPr>
      <w:r w:rsidRPr="00B66F00">
        <w:rPr>
          <w:color w:val="000000"/>
        </w:rPr>
        <w:t>Tamanho total da simbologia = 242 + 20 + 11 + 11 + 13 = 297 (posições)</w:t>
      </w:r>
    </w:p>
    <w:p w14:paraId="49881BBE" w14:textId="3D7DD429" w:rsidR="00B66F00" w:rsidRPr="00B66F00" w:rsidRDefault="00A449A4" w:rsidP="00B66F00">
      <w:pPr>
        <w:pStyle w:val="PargrafodaLista"/>
        <w:numPr>
          <w:ilvl w:val="0"/>
          <w:numId w:val="33"/>
        </w:numPr>
        <w:autoSpaceDE w:val="0"/>
        <w:autoSpaceDN w:val="0"/>
        <w:adjustRightInd w:val="0"/>
        <w:rPr>
          <w:color w:val="000000"/>
        </w:rPr>
      </w:pPr>
      <w:r w:rsidRPr="00B66F00">
        <w:rPr>
          <w:color w:val="000000"/>
        </w:rPr>
        <w:t>Largura máxima de cada módulo da barra = 9 cm / 297 (posições) = 0,03 cm</w:t>
      </w:r>
      <w:bookmarkStart w:id="23" w:name="_Toc136631191"/>
      <w:bookmarkStart w:id="24" w:name="_Toc297297853"/>
      <w:bookmarkStart w:id="25" w:name="_Toc299361009"/>
      <w:bookmarkStart w:id="26" w:name="_Toc303241792"/>
      <w:bookmarkStart w:id="27" w:name="_Toc446343782"/>
    </w:p>
    <w:p w14:paraId="69BFEB46" w14:textId="1CBC2483" w:rsidR="0078125C" w:rsidRPr="00DB0F0F" w:rsidRDefault="00B66F00" w:rsidP="00B66F00">
      <w:pPr>
        <w:pStyle w:val="Ttulo3"/>
      </w:pPr>
      <w:bookmarkStart w:id="28" w:name="_Toc532376362"/>
      <w:r>
        <w:t>Cá</w:t>
      </w:r>
      <w:r w:rsidR="0078125C" w:rsidRPr="00DB0F0F">
        <w:t>lculo do dígito verificador do CODE-128C</w:t>
      </w:r>
      <w:bookmarkEnd w:id="23"/>
      <w:bookmarkEnd w:id="24"/>
      <w:bookmarkEnd w:id="25"/>
      <w:bookmarkEnd w:id="26"/>
      <w:bookmarkEnd w:id="27"/>
      <w:bookmarkEnd w:id="28"/>
    </w:p>
    <w:p w14:paraId="2858396C" w14:textId="78311795" w:rsidR="0078125C" w:rsidRPr="00DB0F0F" w:rsidRDefault="0078125C" w:rsidP="00B66F00">
      <w:pPr>
        <w:spacing w:line="360" w:lineRule="auto"/>
      </w:pPr>
      <w:r w:rsidRPr="00DB0F0F">
        <w:t>O dígito verificador é baseado em um cálculo do módulo 103 considerando a soma ponderada dos valores de cada um dos dígitos na mensagem que está sendo codificada, incluindo o valor do caractere de início (start).</w:t>
      </w:r>
    </w:p>
    <w:p w14:paraId="5B9FA3FF" w14:textId="77777777" w:rsidR="0078125C" w:rsidRPr="00DB0F0F" w:rsidRDefault="0078125C" w:rsidP="00B66F00">
      <w:pPr>
        <w:autoSpaceDE w:val="0"/>
        <w:autoSpaceDN w:val="0"/>
        <w:adjustRightInd w:val="0"/>
        <w:spacing w:line="360" w:lineRule="auto"/>
      </w:pPr>
      <w:r w:rsidRPr="00DB0F0F">
        <w:t>Exemplo: consideremos que a chave de acesso fosse apenas de oito caracteres e contivesse o seguinte número: 09758364</w:t>
      </w:r>
    </w:p>
    <w:p w14:paraId="16635D95" w14:textId="77777777" w:rsidR="0078125C" w:rsidRPr="00DB0F0F" w:rsidRDefault="0078125C" w:rsidP="0078125C">
      <w:pPr>
        <w:autoSpaceDE w:val="0"/>
        <w:autoSpaceDN w:val="0"/>
        <w:adjustRightInd w:val="0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55"/>
        <w:gridCol w:w="299"/>
        <w:gridCol w:w="1114"/>
        <w:gridCol w:w="900"/>
        <w:gridCol w:w="900"/>
        <w:gridCol w:w="900"/>
        <w:gridCol w:w="724"/>
      </w:tblGrid>
      <w:tr w:rsidR="0078125C" w:rsidRPr="00DB0F0F" w14:paraId="1C804502" w14:textId="77777777" w:rsidTr="00294BEF">
        <w:trPr>
          <w:cantSplit/>
          <w:jc w:val="center"/>
        </w:trPr>
        <w:tc>
          <w:tcPr>
            <w:tcW w:w="3140" w:type="dxa"/>
            <w:gridSpan w:val="2"/>
          </w:tcPr>
          <w:p w14:paraId="7D09DED6" w14:textId="77777777" w:rsidR="0078125C" w:rsidRPr="00DB0F0F" w:rsidRDefault="0078125C" w:rsidP="00294BEF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DB0F0F">
              <w:rPr>
                <w:b/>
                <w:bCs/>
              </w:rPr>
              <w:t>Chave de acesso</w:t>
            </w:r>
          </w:p>
        </w:tc>
        <w:tc>
          <w:tcPr>
            <w:tcW w:w="1114" w:type="dxa"/>
            <w:shd w:val="clear" w:color="auto" w:fill="000080"/>
          </w:tcPr>
          <w:p w14:paraId="7EB6C368" w14:textId="77777777" w:rsidR="0078125C" w:rsidRPr="00DB0F0F" w:rsidRDefault="0078125C" w:rsidP="00294BEF">
            <w:pPr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 w:rsidRPr="00DB0F0F">
              <w:rPr>
                <w:lang w:val="en-US"/>
              </w:rPr>
              <w:t>START</w:t>
            </w:r>
          </w:p>
        </w:tc>
        <w:tc>
          <w:tcPr>
            <w:tcW w:w="900" w:type="dxa"/>
            <w:shd w:val="clear" w:color="auto" w:fill="000080"/>
          </w:tcPr>
          <w:p w14:paraId="44735CCD" w14:textId="77777777" w:rsidR="0078125C" w:rsidRPr="00DB0F0F" w:rsidRDefault="0078125C" w:rsidP="00294BEF">
            <w:pPr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 w:rsidRPr="00DB0F0F">
              <w:rPr>
                <w:lang w:val="en-US"/>
              </w:rPr>
              <w:t>09</w:t>
            </w:r>
          </w:p>
        </w:tc>
        <w:tc>
          <w:tcPr>
            <w:tcW w:w="900" w:type="dxa"/>
            <w:shd w:val="clear" w:color="auto" w:fill="000080"/>
          </w:tcPr>
          <w:p w14:paraId="18BBED3B" w14:textId="77777777" w:rsidR="0078125C" w:rsidRPr="00DB0F0F" w:rsidRDefault="0078125C" w:rsidP="00294BEF">
            <w:pPr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 w:rsidRPr="00DB0F0F">
              <w:rPr>
                <w:lang w:val="en-US"/>
              </w:rPr>
              <w:t>75</w:t>
            </w:r>
          </w:p>
        </w:tc>
        <w:tc>
          <w:tcPr>
            <w:tcW w:w="900" w:type="dxa"/>
            <w:shd w:val="clear" w:color="auto" w:fill="000080"/>
          </w:tcPr>
          <w:p w14:paraId="7C88B238" w14:textId="77777777" w:rsidR="0078125C" w:rsidRPr="00DB0F0F" w:rsidRDefault="0078125C" w:rsidP="00294BEF">
            <w:pPr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 w:rsidRPr="00DB0F0F">
              <w:rPr>
                <w:lang w:val="en-US"/>
              </w:rPr>
              <w:t>83</w:t>
            </w:r>
          </w:p>
        </w:tc>
        <w:tc>
          <w:tcPr>
            <w:tcW w:w="724" w:type="dxa"/>
            <w:shd w:val="clear" w:color="auto" w:fill="000080"/>
          </w:tcPr>
          <w:p w14:paraId="2329FA9E" w14:textId="77777777" w:rsidR="0078125C" w:rsidRPr="00DB0F0F" w:rsidRDefault="0078125C" w:rsidP="00294BEF">
            <w:pPr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 w:rsidRPr="00DB0F0F">
              <w:rPr>
                <w:lang w:val="en-US"/>
              </w:rPr>
              <w:t>64</w:t>
            </w:r>
          </w:p>
        </w:tc>
      </w:tr>
      <w:tr w:rsidR="0078125C" w:rsidRPr="00DB0F0F" w14:paraId="2C5018A7" w14:textId="77777777" w:rsidTr="00294BEF">
        <w:trPr>
          <w:jc w:val="center"/>
        </w:trPr>
        <w:tc>
          <w:tcPr>
            <w:tcW w:w="2855" w:type="dxa"/>
          </w:tcPr>
          <w:p w14:paraId="7FE42DBF" w14:textId="77777777" w:rsidR="0078125C" w:rsidRPr="00DB0F0F" w:rsidRDefault="0078125C" w:rsidP="00294BEF">
            <w:pPr>
              <w:autoSpaceDE w:val="0"/>
              <w:autoSpaceDN w:val="0"/>
              <w:adjustRightInd w:val="0"/>
              <w:rPr>
                <w:b/>
                <w:bCs/>
                <w:lang w:val="en-US"/>
              </w:rPr>
            </w:pPr>
            <w:r w:rsidRPr="00DB0F0F">
              <w:rPr>
                <w:b/>
                <w:bCs/>
              </w:rPr>
              <w:t>Sequência</w:t>
            </w:r>
          </w:p>
        </w:tc>
        <w:tc>
          <w:tcPr>
            <w:tcW w:w="285" w:type="dxa"/>
          </w:tcPr>
          <w:p w14:paraId="6FBBF849" w14:textId="77777777" w:rsidR="0078125C" w:rsidRPr="00DB0F0F" w:rsidRDefault="0078125C" w:rsidP="00294BEF">
            <w:pPr>
              <w:autoSpaceDE w:val="0"/>
              <w:autoSpaceDN w:val="0"/>
              <w:adjustRightInd w:val="0"/>
              <w:rPr>
                <w:b/>
                <w:bCs/>
                <w:lang w:val="en-US"/>
              </w:rPr>
            </w:pPr>
            <w:r w:rsidRPr="00DB0F0F">
              <w:rPr>
                <w:b/>
                <w:bCs/>
                <w:lang w:val="en-US"/>
              </w:rPr>
              <w:t>A</w:t>
            </w:r>
          </w:p>
        </w:tc>
        <w:tc>
          <w:tcPr>
            <w:tcW w:w="1114" w:type="dxa"/>
          </w:tcPr>
          <w:p w14:paraId="19310B1F" w14:textId="77777777" w:rsidR="0078125C" w:rsidRPr="00DB0F0F" w:rsidRDefault="0078125C" w:rsidP="00294BEF">
            <w:pPr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</w:p>
        </w:tc>
        <w:tc>
          <w:tcPr>
            <w:tcW w:w="900" w:type="dxa"/>
          </w:tcPr>
          <w:p w14:paraId="09846ED2" w14:textId="77777777" w:rsidR="0078125C" w:rsidRPr="00DB0F0F" w:rsidRDefault="0078125C" w:rsidP="00294BEF">
            <w:pPr>
              <w:autoSpaceDE w:val="0"/>
              <w:autoSpaceDN w:val="0"/>
              <w:adjustRightInd w:val="0"/>
              <w:jc w:val="center"/>
              <w:rPr>
                <w:lang w:val="en-US"/>
              </w:rPr>
            </w:pPr>
            <w:r w:rsidRPr="00DB0F0F">
              <w:rPr>
                <w:lang w:val="en-US"/>
              </w:rPr>
              <w:t>1</w:t>
            </w:r>
          </w:p>
        </w:tc>
        <w:tc>
          <w:tcPr>
            <w:tcW w:w="900" w:type="dxa"/>
          </w:tcPr>
          <w:p w14:paraId="389C1780" w14:textId="77777777" w:rsidR="0078125C" w:rsidRPr="00DB0F0F" w:rsidRDefault="0078125C" w:rsidP="00294BEF">
            <w:pPr>
              <w:autoSpaceDE w:val="0"/>
              <w:autoSpaceDN w:val="0"/>
              <w:adjustRightInd w:val="0"/>
              <w:jc w:val="center"/>
            </w:pPr>
            <w:r w:rsidRPr="00DB0F0F">
              <w:t>2</w:t>
            </w:r>
          </w:p>
        </w:tc>
        <w:tc>
          <w:tcPr>
            <w:tcW w:w="900" w:type="dxa"/>
          </w:tcPr>
          <w:p w14:paraId="573E5F97" w14:textId="77777777" w:rsidR="0078125C" w:rsidRPr="00DB0F0F" w:rsidRDefault="0078125C" w:rsidP="00294BEF">
            <w:pPr>
              <w:autoSpaceDE w:val="0"/>
              <w:autoSpaceDN w:val="0"/>
              <w:adjustRightInd w:val="0"/>
              <w:jc w:val="center"/>
            </w:pPr>
            <w:r w:rsidRPr="00DB0F0F">
              <w:t>3</w:t>
            </w:r>
          </w:p>
        </w:tc>
        <w:tc>
          <w:tcPr>
            <w:tcW w:w="724" w:type="dxa"/>
          </w:tcPr>
          <w:p w14:paraId="0EE618BF" w14:textId="77777777" w:rsidR="0078125C" w:rsidRPr="00DB0F0F" w:rsidRDefault="0078125C" w:rsidP="00294BEF">
            <w:pPr>
              <w:autoSpaceDE w:val="0"/>
              <w:autoSpaceDN w:val="0"/>
              <w:adjustRightInd w:val="0"/>
              <w:jc w:val="center"/>
            </w:pPr>
            <w:r w:rsidRPr="00DB0F0F">
              <w:t>4</w:t>
            </w:r>
          </w:p>
        </w:tc>
      </w:tr>
      <w:tr w:rsidR="0078125C" w:rsidRPr="00DB0F0F" w14:paraId="65728C6A" w14:textId="77777777" w:rsidTr="00294BEF">
        <w:trPr>
          <w:jc w:val="center"/>
        </w:trPr>
        <w:tc>
          <w:tcPr>
            <w:tcW w:w="2855" w:type="dxa"/>
          </w:tcPr>
          <w:p w14:paraId="17CE7A2A" w14:textId="77777777" w:rsidR="0078125C" w:rsidRPr="00DB0F0F" w:rsidRDefault="0078125C" w:rsidP="00294BEF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DB0F0F">
              <w:rPr>
                <w:b/>
                <w:bCs/>
              </w:rPr>
              <w:t>Valor do caractere</w:t>
            </w:r>
          </w:p>
        </w:tc>
        <w:tc>
          <w:tcPr>
            <w:tcW w:w="285" w:type="dxa"/>
          </w:tcPr>
          <w:p w14:paraId="67315946" w14:textId="77777777" w:rsidR="0078125C" w:rsidRPr="00DB0F0F" w:rsidRDefault="0078125C" w:rsidP="00294BEF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DB0F0F">
              <w:rPr>
                <w:b/>
                <w:bCs/>
              </w:rPr>
              <w:t>B</w:t>
            </w:r>
          </w:p>
        </w:tc>
        <w:tc>
          <w:tcPr>
            <w:tcW w:w="1114" w:type="dxa"/>
          </w:tcPr>
          <w:p w14:paraId="6B3ABF39" w14:textId="77777777" w:rsidR="0078125C" w:rsidRPr="00DB0F0F" w:rsidRDefault="0078125C" w:rsidP="00294BEF">
            <w:pPr>
              <w:autoSpaceDE w:val="0"/>
              <w:autoSpaceDN w:val="0"/>
              <w:adjustRightInd w:val="0"/>
              <w:jc w:val="center"/>
            </w:pPr>
            <w:r w:rsidRPr="00DB0F0F">
              <w:t>105</w:t>
            </w:r>
          </w:p>
        </w:tc>
        <w:tc>
          <w:tcPr>
            <w:tcW w:w="900" w:type="dxa"/>
          </w:tcPr>
          <w:p w14:paraId="47C6E405" w14:textId="77777777" w:rsidR="0078125C" w:rsidRPr="00DB0F0F" w:rsidRDefault="0078125C" w:rsidP="00294BEF">
            <w:pPr>
              <w:autoSpaceDE w:val="0"/>
              <w:autoSpaceDN w:val="0"/>
              <w:adjustRightInd w:val="0"/>
              <w:jc w:val="center"/>
            </w:pPr>
            <w:r w:rsidRPr="00DB0F0F">
              <w:t>9</w:t>
            </w:r>
          </w:p>
        </w:tc>
        <w:tc>
          <w:tcPr>
            <w:tcW w:w="900" w:type="dxa"/>
          </w:tcPr>
          <w:p w14:paraId="34266677" w14:textId="77777777" w:rsidR="0078125C" w:rsidRPr="00DB0F0F" w:rsidRDefault="0078125C" w:rsidP="00294BEF">
            <w:pPr>
              <w:autoSpaceDE w:val="0"/>
              <w:autoSpaceDN w:val="0"/>
              <w:adjustRightInd w:val="0"/>
              <w:jc w:val="center"/>
            </w:pPr>
            <w:r w:rsidRPr="00DB0F0F">
              <w:t>75</w:t>
            </w:r>
          </w:p>
        </w:tc>
        <w:tc>
          <w:tcPr>
            <w:tcW w:w="900" w:type="dxa"/>
          </w:tcPr>
          <w:p w14:paraId="4035A41E" w14:textId="77777777" w:rsidR="0078125C" w:rsidRPr="00DB0F0F" w:rsidRDefault="0078125C" w:rsidP="00294BEF">
            <w:pPr>
              <w:autoSpaceDE w:val="0"/>
              <w:autoSpaceDN w:val="0"/>
              <w:adjustRightInd w:val="0"/>
              <w:jc w:val="center"/>
            </w:pPr>
            <w:r w:rsidRPr="00DB0F0F">
              <w:t>83</w:t>
            </w:r>
          </w:p>
        </w:tc>
        <w:tc>
          <w:tcPr>
            <w:tcW w:w="724" w:type="dxa"/>
          </w:tcPr>
          <w:p w14:paraId="64E5F846" w14:textId="77777777" w:rsidR="0078125C" w:rsidRPr="00DB0F0F" w:rsidRDefault="0078125C" w:rsidP="00294BEF">
            <w:pPr>
              <w:autoSpaceDE w:val="0"/>
              <w:autoSpaceDN w:val="0"/>
              <w:adjustRightInd w:val="0"/>
              <w:jc w:val="center"/>
            </w:pPr>
            <w:r w:rsidRPr="00DB0F0F">
              <w:t>64</w:t>
            </w:r>
          </w:p>
        </w:tc>
      </w:tr>
      <w:tr w:rsidR="0078125C" w:rsidRPr="00DB0F0F" w14:paraId="68D7ABFC" w14:textId="77777777" w:rsidTr="00294BEF">
        <w:trPr>
          <w:jc w:val="center"/>
        </w:trPr>
        <w:tc>
          <w:tcPr>
            <w:tcW w:w="2855" w:type="dxa"/>
          </w:tcPr>
          <w:p w14:paraId="7681A96D" w14:textId="77777777" w:rsidR="0078125C" w:rsidRPr="00DB0F0F" w:rsidRDefault="0078125C" w:rsidP="00294BEF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DB0F0F">
              <w:rPr>
                <w:b/>
                <w:bCs/>
              </w:rPr>
              <w:t>Valor Ponderado (A X B)</w:t>
            </w:r>
          </w:p>
        </w:tc>
        <w:tc>
          <w:tcPr>
            <w:tcW w:w="285" w:type="dxa"/>
          </w:tcPr>
          <w:p w14:paraId="674DC284" w14:textId="77777777" w:rsidR="0078125C" w:rsidRPr="00DB0F0F" w:rsidRDefault="0078125C" w:rsidP="00294BEF">
            <w:pPr>
              <w:autoSpaceDE w:val="0"/>
              <w:autoSpaceDN w:val="0"/>
              <w:adjustRightInd w:val="0"/>
              <w:rPr>
                <w:b/>
                <w:bCs/>
              </w:rPr>
            </w:pPr>
            <w:r w:rsidRPr="00DB0F0F">
              <w:rPr>
                <w:b/>
                <w:bCs/>
              </w:rPr>
              <w:t>C</w:t>
            </w:r>
          </w:p>
        </w:tc>
        <w:tc>
          <w:tcPr>
            <w:tcW w:w="1114" w:type="dxa"/>
          </w:tcPr>
          <w:p w14:paraId="2D2C2EFA" w14:textId="77777777" w:rsidR="0078125C" w:rsidRPr="00DB0F0F" w:rsidRDefault="0078125C" w:rsidP="00294BEF">
            <w:pPr>
              <w:autoSpaceDE w:val="0"/>
              <w:autoSpaceDN w:val="0"/>
              <w:adjustRightInd w:val="0"/>
              <w:jc w:val="center"/>
            </w:pPr>
            <w:r w:rsidRPr="00DB0F0F">
              <w:t>105</w:t>
            </w:r>
          </w:p>
        </w:tc>
        <w:tc>
          <w:tcPr>
            <w:tcW w:w="900" w:type="dxa"/>
          </w:tcPr>
          <w:p w14:paraId="1312EB50" w14:textId="77777777" w:rsidR="0078125C" w:rsidRPr="00DB0F0F" w:rsidRDefault="0078125C" w:rsidP="00294BEF">
            <w:pPr>
              <w:autoSpaceDE w:val="0"/>
              <w:autoSpaceDN w:val="0"/>
              <w:adjustRightInd w:val="0"/>
              <w:jc w:val="center"/>
            </w:pPr>
            <w:r w:rsidRPr="00DB0F0F">
              <w:t>9</w:t>
            </w:r>
          </w:p>
        </w:tc>
        <w:tc>
          <w:tcPr>
            <w:tcW w:w="900" w:type="dxa"/>
          </w:tcPr>
          <w:p w14:paraId="57DA2245" w14:textId="77777777" w:rsidR="0078125C" w:rsidRPr="00DB0F0F" w:rsidRDefault="0078125C" w:rsidP="00294BEF">
            <w:pPr>
              <w:autoSpaceDE w:val="0"/>
              <w:autoSpaceDN w:val="0"/>
              <w:adjustRightInd w:val="0"/>
              <w:jc w:val="center"/>
            </w:pPr>
            <w:r w:rsidRPr="00DB0F0F">
              <w:t>150</w:t>
            </w:r>
          </w:p>
        </w:tc>
        <w:tc>
          <w:tcPr>
            <w:tcW w:w="900" w:type="dxa"/>
          </w:tcPr>
          <w:p w14:paraId="66619279" w14:textId="77777777" w:rsidR="0078125C" w:rsidRPr="00DB0F0F" w:rsidRDefault="0078125C" w:rsidP="00294BEF">
            <w:pPr>
              <w:autoSpaceDE w:val="0"/>
              <w:autoSpaceDN w:val="0"/>
              <w:adjustRightInd w:val="0"/>
              <w:jc w:val="center"/>
            </w:pPr>
            <w:r w:rsidRPr="00DB0F0F">
              <w:t>249</w:t>
            </w:r>
          </w:p>
        </w:tc>
        <w:tc>
          <w:tcPr>
            <w:tcW w:w="724" w:type="dxa"/>
          </w:tcPr>
          <w:p w14:paraId="483D0AE4" w14:textId="77777777" w:rsidR="0078125C" w:rsidRPr="00DB0F0F" w:rsidRDefault="0078125C" w:rsidP="00294BEF">
            <w:pPr>
              <w:autoSpaceDE w:val="0"/>
              <w:autoSpaceDN w:val="0"/>
              <w:adjustRightInd w:val="0"/>
              <w:jc w:val="center"/>
            </w:pPr>
            <w:r w:rsidRPr="00DB0F0F">
              <w:t>256</w:t>
            </w:r>
          </w:p>
        </w:tc>
      </w:tr>
    </w:tbl>
    <w:p w14:paraId="34EDD69D" w14:textId="77777777" w:rsidR="0078125C" w:rsidRPr="00DB0F0F" w:rsidRDefault="0078125C" w:rsidP="0078125C">
      <w:pPr>
        <w:autoSpaceDE w:val="0"/>
        <w:autoSpaceDN w:val="0"/>
        <w:adjustRightInd w:val="0"/>
      </w:pPr>
      <w:r w:rsidRPr="00DB0F0F">
        <w:t xml:space="preserve">     </w:t>
      </w:r>
    </w:p>
    <w:p w14:paraId="234F0660" w14:textId="77777777" w:rsidR="0078125C" w:rsidRPr="00DB0F0F" w:rsidRDefault="0078125C" w:rsidP="0078125C">
      <w:pPr>
        <w:numPr>
          <w:ilvl w:val="0"/>
          <w:numId w:val="30"/>
        </w:numPr>
        <w:autoSpaceDE w:val="0"/>
        <w:autoSpaceDN w:val="0"/>
        <w:adjustRightInd w:val="0"/>
      </w:pPr>
      <w:r w:rsidRPr="00DB0F0F">
        <w:t xml:space="preserve">Na linha valor do caractere foi incluso o valor 105 que corresponde ao valor do caractere de início (start) para o padrão </w:t>
      </w:r>
      <w:proofErr w:type="spellStart"/>
      <w:r w:rsidRPr="00DB0F0F">
        <w:t>Code</w:t>
      </w:r>
      <w:proofErr w:type="spellEnd"/>
      <w:r w:rsidRPr="00DB0F0F">
        <w:t xml:space="preserve"> C.</w:t>
      </w:r>
    </w:p>
    <w:p w14:paraId="29B45357" w14:textId="77777777" w:rsidR="0078125C" w:rsidRPr="00DB0F0F" w:rsidRDefault="0078125C" w:rsidP="0078125C">
      <w:pPr>
        <w:numPr>
          <w:ilvl w:val="0"/>
          <w:numId w:val="30"/>
        </w:numPr>
        <w:autoSpaceDE w:val="0"/>
        <w:autoSpaceDN w:val="0"/>
        <w:adjustRightInd w:val="0"/>
      </w:pPr>
      <w:r w:rsidRPr="00DB0F0F">
        <w:t xml:space="preserve">Excetuando o caractere de start, os demais valores dos caracteres coincidem com os valores da chave de acesso, isto porque estamos utilizando o padrão </w:t>
      </w:r>
      <w:proofErr w:type="spellStart"/>
      <w:r w:rsidRPr="00DB0F0F">
        <w:t>Code</w:t>
      </w:r>
      <w:proofErr w:type="spellEnd"/>
      <w:r w:rsidRPr="00DB0F0F">
        <w:t xml:space="preserve"> C de codificação que é exclusivamente numérico.</w:t>
      </w:r>
    </w:p>
    <w:p w14:paraId="05EDE881" w14:textId="77777777" w:rsidR="0078125C" w:rsidRPr="00DB0F0F" w:rsidRDefault="0078125C" w:rsidP="0078125C">
      <w:pPr>
        <w:numPr>
          <w:ilvl w:val="0"/>
          <w:numId w:val="30"/>
        </w:numPr>
        <w:autoSpaceDE w:val="0"/>
        <w:autoSpaceDN w:val="0"/>
        <w:adjustRightInd w:val="0"/>
      </w:pPr>
      <w:r w:rsidRPr="00DB0F0F">
        <w:t>O dígito verificador do código será o resto da divisão da somatória dos valores ponderados dividido por 103 (módulo 103).</w:t>
      </w:r>
    </w:p>
    <w:p w14:paraId="12FD63AC" w14:textId="77777777" w:rsidR="0078125C" w:rsidRPr="00DB0F0F" w:rsidRDefault="0078125C" w:rsidP="0078125C">
      <w:pPr>
        <w:autoSpaceDE w:val="0"/>
        <w:autoSpaceDN w:val="0"/>
        <w:adjustRightInd w:val="0"/>
        <w:ind w:left="708"/>
      </w:pPr>
      <w:r w:rsidRPr="00DB0F0F">
        <w:t>Assim o dígito verificador será:</w:t>
      </w:r>
    </w:p>
    <w:p w14:paraId="1DE589EA" w14:textId="77777777" w:rsidR="0078125C" w:rsidRPr="00DB0F0F" w:rsidRDefault="0078125C" w:rsidP="0078125C">
      <w:pPr>
        <w:numPr>
          <w:ilvl w:val="0"/>
          <w:numId w:val="31"/>
        </w:numPr>
        <w:autoSpaceDE w:val="0"/>
        <w:autoSpaceDN w:val="0"/>
        <w:adjustRightInd w:val="0"/>
      </w:pPr>
      <w:r w:rsidRPr="00DB0F0F">
        <w:t>Valor da soma ponderada = (1x105) +(1x9) +(2x75) +(3x83) +(4x64) = 769</w:t>
      </w:r>
    </w:p>
    <w:p w14:paraId="09E893FA" w14:textId="77777777" w:rsidR="0078125C" w:rsidRPr="00DB0F0F" w:rsidRDefault="0078125C" w:rsidP="0078125C">
      <w:pPr>
        <w:numPr>
          <w:ilvl w:val="0"/>
          <w:numId w:val="31"/>
        </w:numPr>
        <w:autoSpaceDE w:val="0"/>
        <w:autoSpaceDN w:val="0"/>
        <w:adjustRightInd w:val="0"/>
      </w:pPr>
      <w:r w:rsidRPr="00DB0F0F">
        <w:t>769/103 = 7 resta 48, assim o DV é 48</w:t>
      </w:r>
    </w:p>
    <w:p w14:paraId="3A81999D" w14:textId="5AAB35BA" w:rsidR="0078125C" w:rsidRDefault="0078125C" w:rsidP="0078125C">
      <w:pPr>
        <w:autoSpaceDE w:val="0"/>
        <w:autoSpaceDN w:val="0"/>
        <w:adjustRightInd w:val="0"/>
        <w:ind w:left="708"/>
      </w:pPr>
    </w:p>
    <w:p w14:paraId="7538FC34" w14:textId="5D3D0D85" w:rsidR="0082438D" w:rsidRDefault="0082438D" w:rsidP="0078125C">
      <w:pPr>
        <w:autoSpaceDE w:val="0"/>
        <w:autoSpaceDN w:val="0"/>
        <w:adjustRightInd w:val="0"/>
        <w:ind w:left="708"/>
      </w:pPr>
    </w:p>
    <w:p w14:paraId="0A3C83A2" w14:textId="4C8219AB" w:rsidR="0082438D" w:rsidRDefault="0082438D" w:rsidP="0078125C">
      <w:pPr>
        <w:autoSpaceDE w:val="0"/>
        <w:autoSpaceDN w:val="0"/>
        <w:adjustRightInd w:val="0"/>
        <w:ind w:left="708"/>
      </w:pPr>
    </w:p>
    <w:p w14:paraId="361F897E" w14:textId="77777777" w:rsidR="0082438D" w:rsidRPr="00DB0F0F" w:rsidRDefault="0082438D" w:rsidP="0078125C">
      <w:pPr>
        <w:autoSpaceDE w:val="0"/>
        <w:autoSpaceDN w:val="0"/>
        <w:adjustRightInd w:val="0"/>
        <w:ind w:left="708"/>
      </w:pPr>
    </w:p>
    <w:p w14:paraId="18EEF3EE" w14:textId="261633D2" w:rsidR="0078125C" w:rsidRDefault="0078125C" w:rsidP="00B66F00">
      <w:pPr>
        <w:pStyle w:val="Ttulo3"/>
      </w:pPr>
      <w:bookmarkStart w:id="29" w:name="_Toc136631192"/>
      <w:bookmarkStart w:id="30" w:name="_Toc297297854"/>
      <w:bookmarkStart w:id="31" w:name="_Toc299361010"/>
      <w:bookmarkStart w:id="32" w:name="_Toc303241793"/>
      <w:bookmarkStart w:id="33" w:name="_Toc446343783"/>
      <w:bookmarkStart w:id="34" w:name="_Toc532376363"/>
      <w:r w:rsidRPr="00DB0F0F">
        <w:lastRenderedPageBreak/>
        <w:t>Representação simbólica do código</w:t>
      </w:r>
      <w:bookmarkEnd w:id="29"/>
      <w:bookmarkEnd w:id="30"/>
      <w:bookmarkEnd w:id="31"/>
      <w:bookmarkEnd w:id="32"/>
      <w:bookmarkEnd w:id="33"/>
      <w:bookmarkEnd w:id="34"/>
    </w:p>
    <w:p w14:paraId="3CCECAF8" w14:textId="7D103AE6" w:rsidR="0082438D" w:rsidRPr="0082438D" w:rsidRDefault="0082438D" w:rsidP="0082438D">
      <w:r>
        <w:rPr>
          <w:noProof/>
        </w:rPr>
        <w:drawing>
          <wp:inline distT="0" distB="0" distL="0" distR="0" wp14:anchorId="72B08C4D" wp14:editId="661408AA">
            <wp:extent cx="6188710" cy="748030"/>
            <wp:effectExtent l="0" t="0" r="254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A769" w14:textId="77777777" w:rsidR="0078125C" w:rsidRPr="00DB0F0F" w:rsidRDefault="0078125C" w:rsidP="0078125C">
      <w:pPr>
        <w:autoSpaceDE w:val="0"/>
        <w:autoSpaceDN w:val="0"/>
        <w:adjustRightInd w:val="0"/>
        <w:rPr>
          <w:b/>
          <w:bCs/>
        </w:rPr>
      </w:pPr>
    </w:p>
    <w:p w14:paraId="37204BF2" w14:textId="77777777" w:rsidR="0078125C" w:rsidRPr="00DB0F0F" w:rsidRDefault="0078125C" w:rsidP="0078125C">
      <w:pPr>
        <w:autoSpaceDE w:val="0"/>
        <w:autoSpaceDN w:val="0"/>
        <w:adjustRightInd w:val="0"/>
      </w:pPr>
      <w:r w:rsidRPr="00DB0F0F">
        <w:t>B = barra preta</w:t>
      </w:r>
    </w:p>
    <w:p w14:paraId="6D0E6525" w14:textId="77777777" w:rsidR="0078125C" w:rsidRPr="00DB0F0F" w:rsidRDefault="0078125C" w:rsidP="0078125C">
      <w:pPr>
        <w:autoSpaceDE w:val="0"/>
        <w:autoSpaceDN w:val="0"/>
        <w:adjustRightInd w:val="0"/>
      </w:pPr>
      <w:r w:rsidRPr="00DB0F0F">
        <w:t>S = espaço ou barra branca</w:t>
      </w:r>
    </w:p>
    <w:p w14:paraId="5C4B1B4D" w14:textId="77777777" w:rsidR="0078125C" w:rsidRPr="00DB0F0F" w:rsidRDefault="0078125C" w:rsidP="0078125C">
      <w:pPr>
        <w:autoSpaceDE w:val="0"/>
        <w:autoSpaceDN w:val="0"/>
        <w:adjustRightInd w:val="0"/>
      </w:pPr>
      <w:r w:rsidRPr="00DB0F0F">
        <w:t>A numeração acima indica quantas vezes a barra deverá ser impressa no símbolo.</w:t>
      </w:r>
    </w:p>
    <w:p w14:paraId="48633150" w14:textId="77777777" w:rsidR="0078125C" w:rsidRPr="00DB0F0F" w:rsidRDefault="0078125C" w:rsidP="0078125C">
      <w:pPr>
        <w:rPr>
          <w:lang w:eastAsia="zh-CN"/>
        </w:rPr>
      </w:pPr>
    </w:p>
    <w:p w14:paraId="5AAEBFE5" w14:textId="25460942" w:rsidR="00923173" w:rsidRDefault="00923173" w:rsidP="00B66F00">
      <w:pPr>
        <w:pStyle w:val="Ttulo2"/>
      </w:pPr>
      <w:bookmarkStart w:id="35" w:name="_Toc136628665"/>
      <w:bookmarkStart w:id="36" w:name="_Toc136631194"/>
      <w:bookmarkStart w:id="37" w:name="_Toc150427132"/>
      <w:bookmarkStart w:id="38" w:name="_Toc150427294"/>
      <w:bookmarkStart w:id="39" w:name="_Toc150427543"/>
      <w:bookmarkStart w:id="40" w:name="_Toc150427705"/>
      <w:bookmarkStart w:id="41" w:name="_Toc150502656"/>
      <w:bookmarkStart w:id="42" w:name="_Toc136628667"/>
      <w:bookmarkStart w:id="43" w:name="_Toc136631196"/>
      <w:bookmarkStart w:id="44" w:name="_Toc150427134"/>
      <w:bookmarkStart w:id="45" w:name="_Toc150427296"/>
      <w:bookmarkStart w:id="46" w:name="_Toc150427545"/>
      <w:bookmarkStart w:id="47" w:name="_Toc150427707"/>
      <w:bookmarkStart w:id="48" w:name="_Toc150502658"/>
      <w:bookmarkStart w:id="49" w:name="_Toc136628668"/>
      <w:bookmarkStart w:id="50" w:name="_Toc136631197"/>
      <w:bookmarkStart w:id="51" w:name="_Toc150427135"/>
      <w:bookmarkStart w:id="52" w:name="_Toc150427297"/>
      <w:bookmarkStart w:id="53" w:name="_Toc150427546"/>
      <w:bookmarkStart w:id="54" w:name="_Toc150427708"/>
      <w:bookmarkStart w:id="55" w:name="_Toc150502659"/>
      <w:bookmarkStart w:id="56" w:name="_Toc136628669"/>
      <w:bookmarkStart w:id="57" w:name="_Toc136631198"/>
      <w:bookmarkStart w:id="58" w:name="_Toc150427136"/>
      <w:bookmarkStart w:id="59" w:name="_Toc150427298"/>
      <w:bookmarkStart w:id="60" w:name="_Toc150427547"/>
      <w:bookmarkStart w:id="61" w:name="_Toc150427709"/>
      <w:bookmarkStart w:id="62" w:name="_Toc150502660"/>
      <w:bookmarkStart w:id="63" w:name="_Toc136628670"/>
      <w:bookmarkStart w:id="64" w:name="_Toc136631199"/>
      <w:bookmarkStart w:id="65" w:name="_Toc150427137"/>
      <w:bookmarkStart w:id="66" w:name="_Toc150427299"/>
      <w:bookmarkStart w:id="67" w:name="_Toc150427548"/>
      <w:bookmarkStart w:id="68" w:name="_Toc150427710"/>
      <w:bookmarkStart w:id="69" w:name="_Toc150502661"/>
      <w:bookmarkStart w:id="70" w:name="_Toc136628671"/>
      <w:bookmarkStart w:id="71" w:name="_Toc136631200"/>
      <w:bookmarkStart w:id="72" w:name="_Toc150427138"/>
      <w:bookmarkStart w:id="73" w:name="_Toc150427300"/>
      <w:bookmarkStart w:id="74" w:name="_Toc150427549"/>
      <w:bookmarkStart w:id="75" w:name="_Toc150427711"/>
      <w:bookmarkStart w:id="76" w:name="_Toc150502662"/>
      <w:bookmarkStart w:id="77" w:name="_Toc136628672"/>
      <w:bookmarkStart w:id="78" w:name="_Toc136631201"/>
      <w:bookmarkStart w:id="79" w:name="_Toc150427139"/>
      <w:bookmarkStart w:id="80" w:name="_Toc150427301"/>
      <w:bookmarkStart w:id="81" w:name="_Toc150427550"/>
      <w:bookmarkStart w:id="82" w:name="_Toc150427712"/>
      <w:bookmarkStart w:id="83" w:name="_Toc150502663"/>
      <w:bookmarkStart w:id="84" w:name="_Toc136628673"/>
      <w:bookmarkStart w:id="85" w:name="_Toc136631202"/>
      <w:bookmarkStart w:id="86" w:name="_Toc150427140"/>
      <w:bookmarkStart w:id="87" w:name="_Toc150427302"/>
      <w:bookmarkStart w:id="88" w:name="_Toc150427551"/>
      <w:bookmarkStart w:id="89" w:name="_Toc150427713"/>
      <w:bookmarkStart w:id="90" w:name="_Toc150502664"/>
      <w:bookmarkStart w:id="91" w:name="_Toc136628679"/>
      <w:bookmarkStart w:id="92" w:name="_Toc136631208"/>
      <w:bookmarkStart w:id="93" w:name="_Toc150427146"/>
      <w:bookmarkStart w:id="94" w:name="_Toc150427308"/>
      <w:bookmarkStart w:id="95" w:name="_Toc150427557"/>
      <w:bookmarkStart w:id="96" w:name="_Toc150427719"/>
      <w:bookmarkStart w:id="97" w:name="_Toc150502670"/>
      <w:bookmarkStart w:id="98" w:name="_Toc136628681"/>
      <w:bookmarkStart w:id="99" w:name="_Toc136631210"/>
      <w:bookmarkStart w:id="100" w:name="_Toc150427148"/>
      <w:bookmarkStart w:id="101" w:name="_Toc150427310"/>
      <w:bookmarkStart w:id="102" w:name="_Toc150427559"/>
      <w:bookmarkStart w:id="103" w:name="_Toc150427721"/>
      <w:bookmarkStart w:id="104" w:name="_Toc150502672"/>
      <w:bookmarkStart w:id="105" w:name="_Toc136628682"/>
      <w:bookmarkStart w:id="106" w:name="_Toc136631211"/>
      <w:bookmarkStart w:id="107" w:name="_Toc150427149"/>
      <w:bookmarkStart w:id="108" w:name="_Toc150427311"/>
      <w:bookmarkStart w:id="109" w:name="_Toc150427560"/>
      <w:bookmarkStart w:id="110" w:name="_Toc150427722"/>
      <w:bookmarkStart w:id="111" w:name="_Toc150502673"/>
      <w:bookmarkStart w:id="112" w:name="_Toc136628683"/>
      <w:bookmarkStart w:id="113" w:name="_Toc136631212"/>
      <w:bookmarkStart w:id="114" w:name="_Toc150427150"/>
      <w:bookmarkStart w:id="115" w:name="_Toc150427312"/>
      <w:bookmarkStart w:id="116" w:name="_Toc150427561"/>
      <w:bookmarkStart w:id="117" w:name="_Toc150427723"/>
      <w:bookmarkStart w:id="118" w:name="_Toc150502674"/>
      <w:bookmarkStart w:id="119" w:name="_Toc136628684"/>
      <w:bookmarkStart w:id="120" w:name="_Toc136631213"/>
      <w:bookmarkStart w:id="121" w:name="_Toc150427151"/>
      <w:bookmarkStart w:id="122" w:name="_Toc150427313"/>
      <w:bookmarkStart w:id="123" w:name="_Toc150427562"/>
      <w:bookmarkStart w:id="124" w:name="_Toc150427724"/>
      <w:bookmarkStart w:id="125" w:name="_Toc150502675"/>
      <w:bookmarkStart w:id="126" w:name="_Toc136628685"/>
      <w:bookmarkStart w:id="127" w:name="_Toc136631214"/>
      <w:bookmarkStart w:id="128" w:name="_Toc150427152"/>
      <w:bookmarkStart w:id="129" w:name="_Toc150427314"/>
      <w:bookmarkStart w:id="130" w:name="_Toc150427563"/>
      <w:bookmarkStart w:id="131" w:name="_Toc150427725"/>
      <w:bookmarkStart w:id="132" w:name="_Toc150502676"/>
      <w:bookmarkStart w:id="133" w:name="_Toc53237636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r w:rsidRPr="00923173">
        <w:t xml:space="preserve">Informações da consulta via QR </w:t>
      </w:r>
      <w:proofErr w:type="spellStart"/>
      <w:r w:rsidRPr="00923173">
        <w:t>Code</w:t>
      </w:r>
      <w:bookmarkEnd w:id="22"/>
      <w:bookmarkEnd w:id="133"/>
      <w:proofErr w:type="spellEnd"/>
    </w:p>
    <w:p w14:paraId="0ADDEC7E" w14:textId="77777777" w:rsidR="00B66F00" w:rsidRPr="00B66F00" w:rsidRDefault="00B66F00" w:rsidP="00B66F00"/>
    <w:p w14:paraId="7D0488EF" w14:textId="31916EC4" w:rsidR="00923173" w:rsidRPr="00923173" w:rsidRDefault="00665944" w:rsidP="00923173">
      <w:pPr>
        <w:pStyle w:val="PargrafodaLista1"/>
      </w:pPr>
      <w:r>
        <w:t>A</w:t>
      </w:r>
      <w:r w:rsidR="00923173" w:rsidRPr="00923173">
        <w:t xml:space="preserve"> imagem</w:t>
      </w:r>
      <w:r w:rsidR="0078125C">
        <w:t xml:space="preserve"> do QR </w:t>
      </w:r>
      <w:proofErr w:type="spellStart"/>
      <w:r w:rsidR="0078125C">
        <w:t>Code</w:t>
      </w:r>
      <w:proofErr w:type="spellEnd"/>
      <w:r w:rsidR="0078125C">
        <w:t xml:space="preserve"> </w:t>
      </w:r>
      <w:r>
        <w:t xml:space="preserve">impressa no DAMDFE </w:t>
      </w:r>
      <w:r w:rsidR="00923173" w:rsidRPr="00923173">
        <w:t>deve ter tamanho mínimo 25 mm x 25 mm, sendo 22mm de conteúdo para 3mm de margem segura (</w:t>
      </w:r>
      <w:proofErr w:type="spellStart"/>
      <w:r w:rsidR="00923173" w:rsidRPr="00923173">
        <w:t>quiet</w:t>
      </w:r>
      <w:proofErr w:type="spellEnd"/>
      <w:r w:rsidR="00923173" w:rsidRPr="00923173">
        <w:t xml:space="preserve"> zone), para dimensões superiores a 25mm, considerar a margem segura de 10% da dimensão total.</w:t>
      </w:r>
    </w:p>
    <w:p w14:paraId="3087D8BE" w14:textId="4078192C" w:rsidR="00923173" w:rsidRPr="00923173" w:rsidRDefault="00923173" w:rsidP="00923173">
      <w:pPr>
        <w:pStyle w:val="PargrafodaLista1"/>
      </w:pPr>
      <w:r w:rsidRPr="00923173">
        <w:t xml:space="preserve">O conteúdo QR </w:t>
      </w:r>
      <w:proofErr w:type="spellStart"/>
      <w:r w:rsidRPr="00923173">
        <w:t>Code</w:t>
      </w:r>
      <w:proofErr w:type="spellEnd"/>
      <w:r w:rsidRPr="00923173">
        <w:t xml:space="preserve"> deverá ser informado no arquivo XML do </w:t>
      </w:r>
      <w:r w:rsidR="00665944">
        <w:t>manifesto</w:t>
      </w:r>
      <w:r w:rsidRPr="00923173">
        <w:t xml:space="preserve"> em campo específico, conforme descrito no MOC (tag: </w:t>
      </w:r>
      <w:proofErr w:type="spellStart"/>
      <w:r w:rsidRPr="00923173">
        <w:t>qrCod</w:t>
      </w:r>
      <w:r w:rsidR="00665944">
        <w:t>MDF</w:t>
      </w:r>
      <w:r w:rsidR="005F50FE">
        <w:t>e</w:t>
      </w:r>
      <w:proofErr w:type="spellEnd"/>
      <w:r w:rsidR="005F50FE">
        <w:t xml:space="preserve">), levando em consideração as especificações para a geração do QR </w:t>
      </w:r>
      <w:proofErr w:type="spellStart"/>
      <w:r w:rsidR="005F50FE">
        <w:t>Code</w:t>
      </w:r>
      <w:proofErr w:type="spellEnd"/>
      <w:r w:rsidR="005F50FE">
        <w:t xml:space="preserve"> para MDF-e com emissão normal e as modificações necessárias para a emissão em contingência.</w:t>
      </w:r>
    </w:p>
    <w:p w14:paraId="6692B3B5" w14:textId="2E1956CD" w:rsidR="00923173" w:rsidRDefault="0082438D" w:rsidP="008A5FD8">
      <w:pPr>
        <w:pStyle w:val="PargrafodaLista1"/>
        <w:spacing w:after="0"/>
        <w:jc w:val="center"/>
      </w:pPr>
      <w:r>
        <w:rPr>
          <w:noProof/>
        </w:rPr>
        <w:drawing>
          <wp:inline distT="0" distB="0" distL="0" distR="0" wp14:anchorId="1D23C779" wp14:editId="00A82E00">
            <wp:extent cx="2047875" cy="2000250"/>
            <wp:effectExtent l="0" t="0" r="9525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B86D" w14:textId="77777777" w:rsidR="005F50FE" w:rsidRPr="00923173" w:rsidRDefault="005F50FE" w:rsidP="008A5FD8">
      <w:pPr>
        <w:pStyle w:val="PargrafodaLista1"/>
        <w:spacing w:after="0"/>
        <w:jc w:val="center"/>
      </w:pPr>
    </w:p>
    <w:p w14:paraId="4FC02D2E" w14:textId="68A89A23" w:rsidR="00923173" w:rsidRDefault="00665944" w:rsidP="00665944">
      <w:pPr>
        <w:pStyle w:val="Ttulo2"/>
      </w:pPr>
      <w:bookmarkStart w:id="134" w:name="_Toc478393390"/>
      <w:bookmarkStart w:id="135" w:name="_Toc532376365"/>
      <w:bookmarkEnd w:id="134"/>
      <w:r>
        <w:t>MDF-e emitido em contingência</w:t>
      </w:r>
      <w:bookmarkEnd w:id="135"/>
    </w:p>
    <w:p w14:paraId="272E2455" w14:textId="77777777" w:rsidR="00665944" w:rsidRPr="00665944" w:rsidRDefault="00665944" w:rsidP="00665944"/>
    <w:p w14:paraId="5A121907" w14:textId="62454077" w:rsidR="00EB0CC7" w:rsidRDefault="00EB0CC7" w:rsidP="00EB0CC7">
      <w:pPr>
        <w:spacing w:line="360" w:lineRule="auto"/>
      </w:pPr>
      <w:r w:rsidRPr="00DB0F0F">
        <w:t xml:space="preserve">Quando em decorrência de problemas técnicos não for possível a emissão do MDF-e, o emitente do MDF-e deve imprimir o DAMDFE em papel comum, observando que o documento foi emitido em contingência, sendo que nesse documento obrigatoriamente conterá a chave de acesso dos documentos eletrônicos que o manifesto agrega ou informações pertinentes aos documentos em papel. </w:t>
      </w:r>
    </w:p>
    <w:p w14:paraId="15C70507" w14:textId="7CE0F21A" w:rsidR="00EB0CC7" w:rsidRDefault="0082438D" w:rsidP="00EB0CC7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5CB4D38B" wp14:editId="4335AE9D">
            <wp:extent cx="6188710" cy="1189990"/>
            <wp:effectExtent l="0" t="0" r="254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AF4A6" w14:textId="71819116" w:rsidR="00EB0CC7" w:rsidRDefault="00EB0CC7" w:rsidP="00EB0CC7">
      <w:pPr>
        <w:spacing w:line="360" w:lineRule="auto"/>
      </w:pPr>
      <w:r w:rsidRPr="00DB0F0F">
        <w:t>A transmissão para o Ambiente Autorizador deverá ser feita logo que esteja cessada a contingência, observando o prazo limite de 168 horas a partir da emissão do documento.</w:t>
      </w:r>
    </w:p>
    <w:p w14:paraId="6FC6E31A" w14:textId="12CD464F" w:rsidR="00DC617D" w:rsidRDefault="00923173" w:rsidP="00EB0CC7">
      <w:pPr>
        <w:pStyle w:val="PargrafodaLista1"/>
        <w:spacing w:after="0"/>
      </w:pPr>
      <w:r w:rsidRPr="00923173">
        <w:t xml:space="preserve">Na hipótese de emissão de </w:t>
      </w:r>
      <w:r w:rsidR="00DC617D">
        <w:t>MDF</w:t>
      </w:r>
      <w:r w:rsidRPr="00923173">
        <w:t>-e em contingência é obrigatório imprimir em destaque o texto: “</w:t>
      </w:r>
      <w:r w:rsidR="0082438D">
        <w:t>EMISSÃO</w:t>
      </w:r>
      <w:r w:rsidRPr="00923173">
        <w:t xml:space="preserve"> EM CONTINGÊNCIA”. O texto deve ser exibido </w:t>
      </w:r>
      <w:r w:rsidR="00DC617D">
        <w:t>no local destinado a impressão do Protocolo de Autorização do MDF-e.</w:t>
      </w:r>
    </w:p>
    <w:p w14:paraId="5230F980" w14:textId="69348E01" w:rsidR="00DC617D" w:rsidRDefault="002F762E" w:rsidP="00DC617D">
      <w:pPr>
        <w:pStyle w:val="PargrafodaLista1"/>
        <w:jc w:val="center"/>
      </w:pPr>
      <w:r w:rsidRPr="002F762E">
        <w:rPr>
          <w:noProof/>
        </w:rPr>
        <w:drawing>
          <wp:inline distT="0" distB="0" distL="0" distR="0" wp14:anchorId="3F9A0605" wp14:editId="32026071">
            <wp:extent cx="3513313" cy="743996"/>
            <wp:effectExtent l="0" t="0" r="0" b="0"/>
            <wp:docPr id="7" name="Imagem 7" descr="C:\Users\fabio-capella\AppData\Local\Microsoft\Windows\INetCache\Content.Outlook\V3VN0MTP\box_conting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bio-capella\AppData\Local\Microsoft\Windows\INetCache\Content.Outlook\V3VN0MTP\box_contingencia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659" cy="75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8CDC9" w14:textId="43C50F29" w:rsidR="00EB0CC7" w:rsidRDefault="00EB0CC7" w:rsidP="001B093C">
      <w:pPr>
        <w:pStyle w:val="Ttulo2"/>
      </w:pPr>
      <w:bookmarkStart w:id="136" w:name="_Toc532376366"/>
      <w:r>
        <w:t>MDF-e emitido em ambiente de homologação</w:t>
      </w:r>
      <w:bookmarkEnd w:id="136"/>
    </w:p>
    <w:p w14:paraId="79E371E1" w14:textId="77777777" w:rsidR="00EB0CC7" w:rsidRPr="00EB0CC7" w:rsidRDefault="00EB0CC7" w:rsidP="00EB0CC7"/>
    <w:p w14:paraId="57B29829" w14:textId="38D0E80A" w:rsidR="00923173" w:rsidRDefault="00923173" w:rsidP="00923173">
      <w:pPr>
        <w:pStyle w:val="PargrafodaLista1"/>
      </w:pPr>
      <w:r w:rsidRPr="00923173">
        <w:t xml:space="preserve">Já na hipótese de se tratar de um </w:t>
      </w:r>
      <w:r w:rsidR="00EB0CC7">
        <w:t>MDF</w:t>
      </w:r>
      <w:r w:rsidRPr="00923173">
        <w:t>-e emitido em ambiente de homologação é obrigatório imprimir nesta área, de forma centralizada e em caixa alta, o seguinte texto: “EMITIDO EM AMBIENTE DE HOMOLOGAÇÃO – SEM VALOR FISCAL”.</w:t>
      </w:r>
    </w:p>
    <w:p w14:paraId="2091B055" w14:textId="1DA1A028" w:rsidR="000803D9" w:rsidRDefault="000803D9" w:rsidP="000803D9">
      <w:pPr>
        <w:pStyle w:val="Ttulo2"/>
      </w:pPr>
      <w:bookmarkStart w:id="137" w:name="_Toc532376367"/>
      <w:bookmarkStart w:id="138" w:name="_Toc478393392"/>
      <w:bookmarkStart w:id="139" w:name="_Toc481753193"/>
      <w:r>
        <w:t>Configurações da Impressão</w:t>
      </w:r>
      <w:bookmarkEnd w:id="137"/>
    </w:p>
    <w:p w14:paraId="21770892" w14:textId="081E05ED" w:rsidR="00923173" w:rsidRPr="00923173" w:rsidRDefault="00923173" w:rsidP="0060517E">
      <w:pPr>
        <w:pStyle w:val="Ttulo3"/>
      </w:pPr>
      <w:bookmarkStart w:id="140" w:name="_Toc532376368"/>
      <w:r w:rsidRPr="00923173">
        <w:t xml:space="preserve">Requisitos do Papel </w:t>
      </w:r>
      <w:bookmarkEnd w:id="138"/>
      <w:bookmarkEnd w:id="139"/>
      <w:r w:rsidR="003458A0">
        <w:t>do DAMDFE</w:t>
      </w:r>
      <w:bookmarkEnd w:id="140"/>
    </w:p>
    <w:p w14:paraId="3CDF6DC2" w14:textId="21A1F63B" w:rsidR="00923173" w:rsidRPr="00923173" w:rsidRDefault="00923173" w:rsidP="00923173">
      <w:pPr>
        <w:pStyle w:val="PargrafodaLista1"/>
      </w:pPr>
      <w:r w:rsidRPr="00923173">
        <w:t xml:space="preserve">Na impressão do </w:t>
      </w:r>
      <w:r w:rsidR="003458A0">
        <w:t>DAMDFE</w:t>
      </w:r>
      <w:r w:rsidRPr="00923173">
        <w:t xml:space="preserve"> deve ser utilizado papel </w:t>
      </w:r>
      <w:r w:rsidR="0072440F">
        <w:t>comum</w:t>
      </w:r>
      <w:r w:rsidR="003458A0">
        <w:t xml:space="preserve"> nas orientações retrato ou paisagem.</w:t>
      </w:r>
      <w:r w:rsidR="002F762E">
        <w:t xml:space="preserve"> </w:t>
      </w:r>
      <w:r w:rsidRPr="00923173">
        <w:t xml:space="preserve">O papel utilizado deve garantir a legibilidade das informações impressas por, no mínimo, doze meses. </w:t>
      </w:r>
    </w:p>
    <w:p w14:paraId="44DB55A7" w14:textId="51AAD7E0" w:rsidR="00923173" w:rsidRPr="00923173" w:rsidRDefault="00923173" w:rsidP="0060517E">
      <w:pPr>
        <w:pStyle w:val="Ttulo3"/>
      </w:pPr>
      <w:bookmarkStart w:id="141" w:name="_Toc478393393"/>
      <w:bookmarkStart w:id="142" w:name="_Toc481753194"/>
      <w:bookmarkStart w:id="143" w:name="_Toc532376369"/>
      <w:r w:rsidRPr="00923173">
        <w:t xml:space="preserve">Dimensões mínimas do QR </w:t>
      </w:r>
      <w:proofErr w:type="spellStart"/>
      <w:r w:rsidRPr="00923173">
        <w:t>Code</w:t>
      </w:r>
      <w:bookmarkEnd w:id="141"/>
      <w:bookmarkEnd w:id="142"/>
      <w:bookmarkEnd w:id="143"/>
      <w:proofErr w:type="spellEnd"/>
    </w:p>
    <w:p w14:paraId="36388304" w14:textId="77777777" w:rsidR="001A3344" w:rsidRPr="00923173" w:rsidRDefault="001A3344" w:rsidP="001A3344">
      <w:pPr>
        <w:pStyle w:val="PargrafodaLista1"/>
      </w:pPr>
      <w:r w:rsidRPr="00923173">
        <w:t xml:space="preserve">A dimensão mínima para a imagem do QR </w:t>
      </w:r>
      <w:proofErr w:type="spellStart"/>
      <w:r w:rsidRPr="00923173">
        <w:t>Code</w:t>
      </w:r>
      <w:proofErr w:type="spellEnd"/>
      <w:r w:rsidRPr="00923173">
        <w:t xml:space="preserve"> será 25mm X 25mm (sendo 22mm de conteúdo para 3 mm de margem segura (</w:t>
      </w:r>
      <w:proofErr w:type="spellStart"/>
      <w:r w:rsidRPr="00923173">
        <w:t>quiet</w:t>
      </w:r>
      <w:proofErr w:type="spellEnd"/>
      <w:r w:rsidRPr="00923173">
        <w:t xml:space="preserve"> zone)), tendo em vista ter sido a menor dimensão que se conseguiu leitura em dispositivos móveis que não possuem zoom (aproximação de imagem). Para dimensões superiores a 25mm, considerar a margem segura de 10% da dimensão total.</w:t>
      </w:r>
    </w:p>
    <w:p w14:paraId="38C9BC90" w14:textId="3A7A3083" w:rsidR="009B5DD6" w:rsidRDefault="001A3344" w:rsidP="0072440F">
      <w:pPr>
        <w:pStyle w:val="PargrafodaLista1"/>
      </w:pPr>
      <w:r w:rsidRPr="00923173">
        <w:t xml:space="preserve">A margem de segurança é necessária para a melhor leitura do QR </w:t>
      </w:r>
      <w:proofErr w:type="spellStart"/>
      <w:r w:rsidRPr="00923173">
        <w:t>Code</w:t>
      </w:r>
      <w:proofErr w:type="spellEnd"/>
      <w:r w:rsidRPr="00923173">
        <w:t>, caso ela não seja respeitada podem ocorrer erros de leitura.</w:t>
      </w:r>
    </w:p>
    <w:p w14:paraId="5D5FE836" w14:textId="16EE0D36" w:rsidR="001A3344" w:rsidRDefault="001A3344" w:rsidP="001A3344">
      <w:pPr>
        <w:pStyle w:val="Ttulo2"/>
      </w:pPr>
      <w:bookmarkStart w:id="144" w:name="_Toc532376370"/>
      <w:r>
        <w:lastRenderedPageBreak/>
        <w:t xml:space="preserve">Modelos de Impressão do </w:t>
      </w:r>
      <w:r w:rsidR="001124D4">
        <w:t>DAMDFE</w:t>
      </w:r>
      <w:bookmarkEnd w:id="144"/>
    </w:p>
    <w:p w14:paraId="09CE40D6" w14:textId="77777777" w:rsidR="00593008" w:rsidRDefault="001124D4" w:rsidP="00677ADC">
      <w:pPr>
        <w:pStyle w:val="Ttulo3"/>
      </w:pPr>
      <w:bookmarkStart w:id="145" w:name="_Toc532376371"/>
      <w:r>
        <w:t>Modal rodoviário</w:t>
      </w:r>
      <w:r w:rsidR="00E9103F">
        <w:t xml:space="preserve"> </w:t>
      </w:r>
      <w:r w:rsidR="00593008">
        <w:t>(emissão normal)</w:t>
      </w:r>
      <w:bookmarkEnd w:id="145"/>
    </w:p>
    <w:p w14:paraId="77EC6F42" w14:textId="587521F3" w:rsidR="00593008" w:rsidRDefault="00081350" w:rsidP="00081350">
      <w:pPr>
        <w:jc w:val="center"/>
      </w:pPr>
      <w:r w:rsidRPr="00081350">
        <w:rPr>
          <w:noProof/>
        </w:rPr>
        <w:drawing>
          <wp:inline distT="0" distB="0" distL="0" distR="0" wp14:anchorId="6221DADF" wp14:editId="441C1844">
            <wp:extent cx="5237820" cy="7753350"/>
            <wp:effectExtent l="0" t="0" r="1270" b="0"/>
            <wp:docPr id="14" name="Imagem 14" descr="C:\Users\fabio-capella\OneDrive\WORK\MDFe\DAMDFE\DAMDFE_rodo_retra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abio-capella\OneDrive\WORK\MDFe\DAMDFE\DAMDFE_rodo_retrato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612" cy="7758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8BCE4" w14:textId="1A171B98" w:rsidR="00593008" w:rsidRDefault="00593008" w:rsidP="00593008">
      <w:pPr>
        <w:pStyle w:val="Ttulo3"/>
      </w:pPr>
      <w:bookmarkStart w:id="146" w:name="_Toc532376372"/>
      <w:r>
        <w:lastRenderedPageBreak/>
        <w:t>Modal Rodoviário (emissão em contingência)</w:t>
      </w:r>
      <w:bookmarkEnd w:id="146"/>
    </w:p>
    <w:p w14:paraId="038A4C3F" w14:textId="6FF3C3CA" w:rsidR="00593008" w:rsidRDefault="00081350" w:rsidP="00081350">
      <w:pPr>
        <w:jc w:val="center"/>
      </w:pPr>
      <w:r w:rsidRPr="00081350">
        <w:rPr>
          <w:noProof/>
        </w:rPr>
        <w:drawing>
          <wp:inline distT="0" distB="0" distL="0" distR="0" wp14:anchorId="25D4BA1B" wp14:editId="13DA925B">
            <wp:extent cx="5456397" cy="7715250"/>
            <wp:effectExtent l="0" t="0" r="0" b="0"/>
            <wp:docPr id="15" name="Imagem 15" descr="C:\Users\fabio-capella\OneDrive\WORK\MDFe\DAMDFE\DAMDFE_rodo_retrato_conting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abio-capella\OneDrive\WORK\MDFe\DAMDFE\DAMDFE_rodo_retrato_contingencia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631" cy="7716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12641" w14:textId="27BC0095" w:rsidR="00593008" w:rsidRDefault="00593008" w:rsidP="00593008">
      <w:pPr>
        <w:pStyle w:val="Ttulo3"/>
      </w:pPr>
      <w:bookmarkStart w:id="147" w:name="_Toc532376373"/>
      <w:r>
        <w:lastRenderedPageBreak/>
        <w:t>Modal aéreo (emissão normal)</w:t>
      </w:r>
      <w:bookmarkEnd w:id="147"/>
    </w:p>
    <w:p w14:paraId="22BF93EC" w14:textId="24B31B13" w:rsidR="00593008" w:rsidRDefault="00081350" w:rsidP="00081350">
      <w:pPr>
        <w:jc w:val="center"/>
      </w:pPr>
      <w:r w:rsidRPr="00081350">
        <w:rPr>
          <w:noProof/>
        </w:rPr>
        <w:drawing>
          <wp:inline distT="0" distB="0" distL="0" distR="0" wp14:anchorId="7E0D31A2" wp14:editId="60135510">
            <wp:extent cx="5501641" cy="8143875"/>
            <wp:effectExtent l="0" t="0" r="3810" b="0"/>
            <wp:docPr id="16" name="Imagem 16" descr="C:\Users\fabio-capella\OneDrive\WORK\MDFe\DAMDFE\DAMDFE_aereo_retra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abio-capella\OneDrive\WORK\MDFe\DAMDFE\DAMDFE_aereo_retrato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300" cy="81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AF210" w14:textId="50DDDC37" w:rsidR="00593008" w:rsidRDefault="00593008" w:rsidP="00593008">
      <w:pPr>
        <w:pStyle w:val="Ttulo3"/>
      </w:pPr>
      <w:bookmarkStart w:id="148" w:name="_Toc532376374"/>
      <w:r>
        <w:lastRenderedPageBreak/>
        <w:t>Modal aéreo (emissão em contingência)</w:t>
      </w:r>
      <w:bookmarkEnd w:id="148"/>
    </w:p>
    <w:p w14:paraId="6A55FD13" w14:textId="457EA479" w:rsidR="00593008" w:rsidRDefault="00081350" w:rsidP="00081350">
      <w:pPr>
        <w:jc w:val="center"/>
      </w:pPr>
      <w:r w:rsidRPr="00081350">
        <w:rPr>
          <w:noProof/>
        </w:rPr>
        <w:drawing>
          <wp:inline distT="0" distB="0" distL="0" distR="0" wp14:anchorId="00290F48" wp14:editId="41119F5C">
            <wp:extent cx="5267325" cy="7797025"/>
            <wp:effectExtent l="0" t="0" r="0" b="0"/>
            <wp:docPr id="18" name="Imagem 18" descr="C:\Users\fabio-capella\OneDrive\WORK\MDFe\DAMDFE\DAMDFE_aereo_conting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abio-capella\OneDrive\WORK\MDFe\DAMDFE\DAMDFE_aereo_contingencia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193" cy="77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1782E" w14:textId="6879D402" w:rsidR="00593008" w:rsidRDefault="00593008" w:rsidP="00593008">
      <w:pPr>
        <w:jc w:val="center"/>
      </w:pPr>
    </w:p>
    <w:p w14:paraId="24C746D1" w14:textId="1135C40E" w:rsidR="00593008" w:rsidRDefault="00593008" w:rsidP="00593008">
      <w:pPr>
        <w:jc w:val="center"/>
      </w:pPr>
    </w:p>
    <w:p w14:paraId="2045863A" w14:textId="542A4DAC" w:rsidR="00593008" w:rsidRDefault="00444995" w:rsidP="00444995">
      <w:pPr>
        <w:pStyle w:val="Ttulo3"/>
      </w:pPr>
      <w:bookmarkStart w:id="149" w:name="_Toc532376375"/>
      <w:r>
        <w:lastRenderedPageBreak/>
        <w:t>Modal Aquaviário (emissão normal)</w:t>
      </w:r>
      <w:bookmarkEnd w:id="149"/>
    </w:p>
    <w:p w14:paraId="75F2956D" w14:textId="43159D75" w:rsidR="00444995" w:rsidRPr="00444995" w:rsidRDefault="00081350" w:rsidP="00081350">
      <w:pPr>
        <w:jc w:val="center"/>
      </w:pPr>
      <w:r w:rsidRPr="00081350">
        <w:rPr>
          <w:noProof/>
        </w:rPr>
        <w:drawing>
          <wp:inline distT="0" distB="0" distL="0" distR="0" wp14:anchorId="34418EBA" wp14:editId="640A62AB">
            <wp:extent cx="5392250" cy="7981950"/>
            <wp:effectExtent l="0" t="0" r="0" b="0"/>
            <wp:docPr id="19" name="Imagem 19" descr="C:\Users\fabio-capella\OneDrive\WORK\MDFe\DAMDFE\DAMDFE_aqua_retra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abio-capella\OneDrive\WORK\MDFe\DAMDFE\DAMDFE_aqua_retrato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296" cy="7986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82FB0" w14:textId="5BD2202A" w:rsidR="001A3344" w:rsidRDefault="001A3344" w:rsidP="001A3344">
      <w:pPr>
        <w:jc w:val="center"/>
      </w:pPr>
    </w:p>
    <w:p w14:paraId="4A6F0C6D" w14:textId="384CA4A0" w:rsidR="00444995" w:rsidRDefault="00444995" w:rsidP="00444995">
      <w:pPr>
        <w:pStyle w:val="Ttulo3"/>
      </w:pPr>
      <w:bookmarkStart w:id="150" w:name="_Toc532376376"/>
      <w:r>
        <w:lastRenderedPageBreak/>
        <w:t>Modal Aquaviário (emissão contingência)</w:t>
      </w:r>
      <w:bookmarkEnd w:id="150"/>
    </w:p>
    <w:p w14:paraId="5C2EEBDB" w14:textId="32E62713" w:rsidR="00444995" w:rsidRPr="00444995" w:rsidRDefault="00081350" w:rsidP="00081350">
      <w:pPr>
        <w:jc w:val="center"/>
      </w:pPr>
      <w:r w:rsidRPr="00081350">
        <w:rPr>
          <w:b/>
          <w:noProof/>
        </w:rPr>
        <w:drawing>
          <wp:inline distT="0" distB="0" distL="0" distR="0" wp14:anchorId="6EF7C54D" wp14:editId="39DFE6DE">
            <wp:extent cx="5340774" cy="7905750"/>
            <wp:effectExtent l="0" t="0" r="0" b="0"/>
            <wp:docPr id="23" name="Imagem 23" descr="C:\Users\fabio-capella\OneDrive\WORK\MDFe\DAMDFE\DAMDFE_aqua_conting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abio-capella\OneDrive\WORK\MDFe\DAMDFE\DAMDFE_aqua_contingencia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4837" cy="791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7FBD99" w14:textId="14534683" w:rsidR="00E9103F" w:rsidRDefault="00E9103F">
      <w:pPr>
        <w:jc w:val="left"/>
      </w:pPr>
      <w:r>
        <w:br w:type="page"/>
      </w:r>
    </w:p>
    <w:p w14:paraId="59C4DBCA" w14:textId="047ED572" w:rsidR="00444995" w:rsidRDefault="00444995" w:rsidP="00444995">
      <w:pPr>
        <w:pStyle w:val="Ttulo3"/>
      </w:pPr>
      <w:bookmarkStart w:id="151" w:name="_Toc532376377"/>
      <w:r>
        <w:lastRenderedPageBreak/>
        <w:t>Modal Ferroviário (emissão normal)</w:t>
      </w:r>
      <w:bookmarkEnd w:id="151"/>
    </w:p>
    <w:p w14:paraId="10CF337C" w14:textId="180EB9BB" w:rsidR="00444995" w:rsidRPr="00444995" w:rsidRDefault="00081350" w:rsidP="00081350">
      <w:pPr>
        <w:jc w:val="center"/>
      </w:pPr>
      <w:r w:rsidRPr="00081350">
        <w:rPr>
          <w:b/>
          <w:noProof/>
        </w:rPr>
        <w:drawing>
          <wp:inline distT="0" distB="0" distL="0" distR="0" wp14:anchorId="2DAE4581" wp14:editId="54127E22">
            <wp:extent cx="5475902" cy="8105775"/>
            <wp:effectExtent l="0" t="0" r="0" b="0"/>
            <wp:docPr id="24" name="Imagem 24" descr="C:\Users\fabio-capella\OneDrive\WORK\MDFe\DAMDFE\DAMDFE_ferroviario_retra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abio-capella\OneDrive\WORK\MDFe\DAMDFE\DAMDFE_ferroviario_retrato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7228" cy="8107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7F49B" w14:textId="77777777" w:rsidR="00221861" w:rsidRDefault="00444995" w:rsidP="003E750E">
      <w:pPr>
        <w:pStyle w:val="Ttulo3"/>
      </w:pPr>
      <w:bookmarkStart w:id="152" w:name="_Toc532376378"/>
      <w:r>
        <w:lastRenderedPageBreak/>
        <w:t>Modal Ferroviário (emissão contingência)</w:t>
      </w:r>
      <w:bookmarkEnd w:id="152"/>
    </w:p>
    <w:p w14:paraId="3D13F152" w14:textId="42A230BF" w:rsidR="00444995" w:rsidRDefault="00081350" w:rsidP="00221861">
      <w:pPr>
        <w:jc w:val="center"/>
      </w:pPr>
      <w:r w:rsidRPr="00081350">
        <w:rPr>
          <w:noProof/>
        </w:rPr>
        <w:drawing>
          <wp:inline distT="0" distB="0" distL="0" distR="0" wp14:anchorId="02B90DBE" wp14:editId="14B6F41F">
            <wp:extent cx="5200650" cy="7698330"/>
            <wp:effectExtent l="0" t="0" r="0" b="0"/>
            <wp:docPr id="25" name="Imagem 25" descr="C:\Users\fabio-capella\OneDrive\WORK\MDFe\DAMDFE\DAMDFE_ferroviario_contingenc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abio-capella\OneDrive\WORK\MDFe\DAMDFE\DAMDFE_ferroviario_contingencia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620" cy="77042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1350">
        <w:t xml:space="preserve"> </w:t>
      </w:r>
      <w:r w:rsidR="00444995">
        <w:br w:type="page"/>
      </w:r>
    </w:p>
    <w:p w14:paraId="0054E464" w14:textId="42495FE4" w:rsidR="00B66F00" w:rsidRPr="001A3344" w:rsidRDefault="001124D4" w:rsidP="001124D4">
      <w:pPr>
        <w:pStyle w:val="Ttulo2"/>
      </w:pPr>
      <w:bookmarkStart w:id="153" w:name="_Toc532376379"/>
      <w:r w:rsidRPr="00DB0F0F">
        <w:lastRenderedPageBreak/>
        <w:t>Conjunto de caracteres Código de Barras CODE-128C</w:t>
      </w:r>
      <w:r w:rsidR="00215805">
        <w:rPr>
          <w:noProof/>
        </w:rPr>
        <w:object w:dxaOrig="1440" w:dyaOrig="1440" w14:anchorId="421024A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8" type="#_x0000_t75" style="position:absolute;left:0;text-align:left;margin-left:16.8pt;margin-top:33.8pt;width:441.15pt;height:573.15pt;z-index:251659264;mso-position-horizontal-relative:text;mso-position-vertical-relative:text">
            <v:imagedata r:id="rId31" o:title=""/>
            <w10:wrap type="topAndBottom"/>
          </v:shape>
          <o:OLEObject Type="Embed" ProgID="Excel.Sheet.8" ShapeID="_x0000_s1028" DrawAspect="Content" ObjectID="_1691253396" r:id="rId32"/>
        </w:object>
      </w:r>
      <w:bookmarkEnd w:id="153"/>
    </w:p>
    <w:sectPr w:rsidR="00B66F00" w:rsidRPr="001A3344" w:rsidSect="00E9048C">
      <w:headerReference w:type="default" r:id="rId33"/>
      <w:footerReference w:type="default" r:id="rId34"/>
      <w:pgSz w:w="11906" w:h="16838"/>
      <w:pgMar w:top="1440" w:right="1080" w:bottom="1440" w:left="1080" w:header="708" w:footer="9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7B384A" w14:textId="77777777" w:rsidR="00A05521" w:rsidRDefault="00A05521" w:rsidP="00255080">
      <w:r>
        <w:separator/>
      </w:r>
    </w:p>
  </w:endnote>
  <w:endnote w:type="continuationSeparator" w:id="0">
    <w:p w14:paraId="3DB2AD89" w14:textId="77777777" w:rsidR="00A05521" w:rsidRDefault="00A05521" w:rsidP="002550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(W1)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EA45D4" w14:textId="77777777" w:rsidR="00B8479E" w:rsidRDefault="00B8479E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noProof/>
      </w:rPr>
      <w:t>2</w:t>
    </w:r>
    <w:r>
      <w:fldChar w:fldCharType="end"/>
    </w:r>
  </w:p>
  <w:p w14:paraId="3C85A105" w14:textId="77777777" w:rsidR="00B8479E" w:rsidRDefault="00B8479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B64A4D" w14:textId="77777777" w:rsidR="00B8479E" w:rsidRDefault="00B8479E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56704" behindDoc="0" locked="0" layoutInCell="1" allowOverlap="1" wp14:anchorId="52A4F71D" wp14:editId="1DA8E6EF">
              <wp:simplePos x="0" y="0"/>
              <wp:positionH relativeFrom="column">
                <wp:posOffset>6614795</wp:posOffset>
              </wp:positionH>
              <wp:positionV relativeFrom="paragraph">
                <wp:posOffset>-2455545</wp:posOffset>
              </wp:positionV>
              <wp:extent cx="7562850" cy="137795"/>
              <wp:effectExtent l="0" t="0" r="1270" b="0"/>
              <wp:wrapNone/>
              <wp:docPr id="8" name="Retângulo 10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2850" cy="13779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CCFF33"/>
                          </a:gs>
                          <a:gs pos="14999">
                            <a:srgbClr val="32C515"/>
                          </a:gs>
                          <a:gs pos="39999">
                            <a:srgbClr val="7FCBA3"/>
                          </a:gs>
                          <a:gs pos="69000">
                            <a:srgbClr val="76C2D4"/>
                          </a:gs>
                          <a:gs pos="100000">
                            <a:srgbClr val="318EBD"/>
                          </a:gs>
                        </a:gsLst>
                        <a:lin ang="10800000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28B6D30" id="Retângulo 1066" o:spid="_x0000_s1026" style="position:absolute;margin-left:520.85pt;margin-top:-193.35pt;width:595.5pt;height:10.85pt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" fillcolor="#cf3" stroked="f" strokeweight="2pt">
              <v:fill color2="#318ebd" angle="270" colors="0 #cf3;9830f #32c515;26214f #7fcba3;45220f #76c2d4;1 #318ebd" focus="100%" type="gradient">
                <o:fill v:ext="view" type="gradientUnscaled"/>
              </v:fill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FCFAD7" w14:textId="486D586A" w:rsidR="00B8479E" w:rsidRDefault="00B8479E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 w:rsidR="00081350">
      <w:rPr>
        <w:noProof/>
      </w:rPr>
      <w:t>5</w:t>
    </w:r>
    <w:r>
      <w:fldChar w:fldCharType="end"/>
    </w:r>
  </w:p>
  <w:p w14:paraId="0E2FCE85" w14:textId="1E9FDF8A" w:rsidR="00B8479E" w:rsidRDefault="00797DA4">
    <w:pPr>
      <w:pStyle w:val="Rodap"/>
    </w:pPr>
    <w:r w:rsidRPr="008B7435">
      <w:rPr>
        <w:b/>
        <w:noProof/>
        <w:color w:val="5B9BD5" w:themeColor="accent1"/>
        <w:sz w:val="16"/>
        <w:szCs w:val="16"/>
      </w:rPr>
      <mc:AlternateContent>
        <mc:Choice Requires="wps">
          <w:drawing>
            <wp:anchor distT="0" distB="0" distL="114300" distR="114300" simplePos="0" relativeHeight="251664896" behindDoc="0" locked="0" layoutInCell="1" allowOverlap="1" wp14:anchorId="1B19F263" wp14:editId="79ECD8F9">
              <wp:simplePos x="0" y="0"/>
              <wp:positionH relativeFrom="column">
                <wp:posOffset>-530860</wp:posOffset>
              </wp:positionH>
              <wp:positionV relativeFrom="paragraph">
                <wp:posOffset>-10081895</wp:posOffset>
              </wp:positionV>
              <wp:extent cx="10763885" cy="116205"/>
              <wp:effectExtent l="0" t="0" r="0" b="0"/>
              <wp:wrapNone/>
              <wp:docPr id="40" name="Retângulo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10763885" cy="116205"/>
                      </a:xfrm>
                      <a:prstGeom prst="rect">
                        <a:avLst/>
                      </a:prstGeom>
                      <a:gradFill>
                        <a:gsLst>
                          <a:gs pos="15000">
                            <a:srgbClr val="32C515"/>
                          </a:gs>
                          <a:gs pos="0">
                            <a:srgbClr val="CCFF33"/>
                          </a:gs>
                          <a:gs pos="69000">
                            <a:srgbClr val="76C2D4"/>
                          </a:gs>
                          <a:gs pos="40000">
                            <a:srgbClr val="7FCBA3"/>
                          </a:gs>
                          <a:gs pos="100000">
                            <a:srgbClr val="318EBD"/>
                          </a:gs>
                        </a:gsLst>
                        <a:lin ang="0" scaled="0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78127B1F" id="Retângulo 40" o:spid="_x0000_s1026" style="position:absolute;margin-left:-41.8pt;margin-top:-793.85pt;width:847.55pt;height:9.15pt;flip:y;z-index:2516648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" fillcolor="#cf3" stroked="f" strokeweight="1pt">
              <v:fill color2="#318ebd" angle="90" colors="0 #cf3;9830f #32c515;26214f #7fcba3;45220f #76c2d4;1 #318ebd" focus="100%" type="gradient">
                <o:fill v:ext="view" type="gradientUnscaled"/>
              </v:fill>
            </v:rect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329E3" w14:textId="77777777" w:rsidR="00B8479E" w:rsidRDefault="00B8479E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59776" behindDoc="0" locked="1" layoutInCell="1" allowOverlap="1" wp14:anchorId="73B018AB" wp14:editId="6DC164C1">
              <wp:simplePos x="0" y="0"/>
              <wp:positionH relativeFrom="column">
                <wp:posOffset>-817245</wp:posOffset>
              </wp:positionH>
              <wp:positionV relativeFrom="paragraph">
                <wp:posOffset>452120</wp:posOffset>
              </wp:positionV>
              <wp:extent cx="7562850" cy="137795"/>
              <wp:effectExtent l="0" t="0" r="0" b="0"/>
              <wp:wrapNone/>
              <wp:docPr id="5" name="Retângulo 10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562850" cy="13779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CCFF33"/>
                          </a:gs>
                          <a:gs pos="14999">
                            <a:srgbClr val="32C515"/>
                          </a:gs>
                          <a:gs pos="39999">
                            <a:srgbClr val="7FCBA3"/>
                          </a:gs>
                          <a:gs pos="69000">
                            <a:srgbClr val="76C2D4"/>
                          </a:gs>
                          <a:gs pos="100000">
                            <a:srgbClr val="318EBD"/>
                          </a:gs>
                        </a:gsLst>
                        <a:lin ang="10800000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99B72AF" id="Retângulo 1066" o:spid="_x0000_s1026" style="position:absolute;margin-left:-64.35pt;margin-top:35.6pt;width:595.5pt;height:10.8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" fillcolor="#cf3" stroked="f" strokeweight="2pt">
              <v:fill color2="#318ebd" angle="270" colors="0 #cf3;9830f #32c515;26214f #7fcba3;45220f #76c2d4;1 #318ebd" focus="100%" type="gradient">
                <o:fill v:ext="view" type="gradientUnscaled"/>
              </v:fill>
              <w10:anchorlock/>
            </v:rect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EB124" w14:textId="77777777" w:rsidR="00B8479E" w:rsidRDefault="00B8479E">
    <w:pPr>
      <w:pStyle w:val="Rodap"/>
      <w:jc w:val="right"/>
      <w:rPr>
        <w:sz w:val="18"/>
        <w:szCs w:val="18"/>
      </w:rPr>
    </w:pPr>
  </w:p>
  <w:p w14:paraId="36DE80AE" w14:textId="043B45A3" w:rsidR="00B8479E" w:rsidRPr="00EB1EB9" w:rsidRDefault="00B8479E">
    <w:pPr>
      <w:pStyle w:val="Rodap"/>
      <w:jc w:val="right"/>
      <w:rPr>
        <w:sz w:val="18"/>
        <w:szCs w:val="18"/>
      </w:rPr>
    </w:pPr>
    <w:r w:rsidRPr="00EB1EB9">
      <w:rPr>
        <w:sz w:val="18"/>
        <w:szCs w:val="18"/>
      </w:rPr>
      <w:t xml:space="preserve">Página </w:t>
    </w:r>
    <w:r w:rsidRPr="00EB1EB9">
      <w:rPr>
        <w:b/>
        <w:bCs/>
        <w:sz w:val="18"/>
        <w:szCs w:val="18"/>
      </w:rPr>
      <w:fldChar w:fldCharType="begin"/>
    </w:r>
    <w:r w:rsidRPr="00EB1EB9">
      <w:rPr>
        <w:b/>
        <w:bCs/>
        <w:sz w:val="18"/>
        <w:szCs w:val="18"/>
      </w:rPr>
      <w:instrText>PAGE</w:instrText>
    </w:r>
    <w:r w:rsidRPr="00EB1EB9">
      <w:rPr>
        <w:b/>
        <w:bCs/>
        <w:sz w:val="18"/>
        <w:szCs w:val="18"/>
      </w:rPr>
      <w:fldChar w:fldCharType="separate"/>
    </w:r>
    <w:r w:rsidR="00081350">
      <w:rPr>
        <w:b/>
        <w:bCs/>
        <w:noProof/>
        <w:sz w:val="18"/>
        <w:szCs w:val="18"/>
      </w:rPr>
      <w:t>19</w:t>
    </w:r>
    <w:r w:rsidRPr="00EB1EB9">
      <w:rPr>
        <w:b/>
        <w:bCs/>
        <w:sz w:val="18"/>
        <w:szCs w:val="18"/>
      </w:rPr>
      <w:fldChar w:fldCharType="end"/>
    </w:r>
    <w:r w:rsidRPr="00EB1EB9">
      <w:rPr>
        <w:sz w:val="18"/>
        <w:szCs w:val="18"/>
      </w:rPr>
      <w:t xml:space="preserve"> </w:t>
    </w:r>
    <w:r>
      <w:rPr>
        <w:sz w:val="18"/>
        <w:szCs w:val="18"/>
      </w:rPr>
      <w:t>/</w:t>
    </w:r>
    <w:r w:rsidRPr="00EB1EB9">
      <w:rPr>
        <w:sz w:val="18"/>
        <w:szCs w:val="18"/>
      </w:rPr>
      <w:t xml:space="preserve"> </w:t>
    </w:r>
    <w:r w:rsidRPr="00EB1EB9">
      <w:rPr>
        <w:b/>
        <w:bCs/>
        <w:sz w:val="18"/>
        <w:szCs w:val="18"/>
      </w:rPr>
      <w:fldChar w:fldCharType="begin"/>
    </w:r>
    <w:r w:rsidRPr="00EB1EB9">
      <w:rPr>
        <w:b/>
        <w:bCs/>
        <w:sz w:val="18"/>
        <w:szCs w:val="18"/>
      </w:rPr>
      <w:instrText>NUMPAGES</w:instrText>
    </w:r>
    <w:r w:rsidRPr="00EB1EB9">
      <w:rPr>
        <w:b/>
        <w:bCs/>
        <w:sz w:val="18"/>
        <w:szCs w:val="18"/>
      </w:rPr>
      <w:fldChar w:fldCharType="separate"/>
    </w:r>
    <w:r w:rsidR="00081350">
      <w:rPr>
        <w:b/>
        <w:bCs/>
        <w:noProof/>
        <w:sz w:val="18"/>
        <w:szCs w:val="18"/>
      </w:rPr>
      <w:t>19</w:t>
    </w:r>
    <w:r w:rsidRPr="00EB1EB9">
      <w:rPr>
        <w:b/>
        <w:bCs/>
        <w:sz w:val="18"/>
        <w:szCs w:val="18"/>
      </w:rPr>
      <w:fldChar w:fldCharType="end"/>
    </w:r>
  </w:p>
  <w:p w14:paraId="10FB5B72" w14:textId="77777777" w:rsidR="00B8479E" w:rsidRDefault="00B8479E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1" layoutInCell="1" allowOverlap="1" wp14:anchorId="45AF3AA7" wp14:editId="6E69ED1C">
              <wp:simplePos x="0" y="0"/>
              <wp:positionH relativeFrom="column">
                <wp:posOffset>-937895</wp:posOffset>
              </wp:positionH>
              <wp:positionV relativeFrom="paragraph">
                <wp:posOffset>625475</wp:posOffset>
              </wp:positionV>
              <wp:extent cx="10735310" cy="137795"/>
              <wp:effectExtent l="0" t="0" r="3810" b="0"/>
              <wp:wrapNone/>
              <wp:docPr id="1" name="Retângulo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0735310" cy="13779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CCFF33"/>
                          </a:gs>
                          <a:gs pos="14999">
                            <a:srgbClr val="32C515"/>
                          </a:gs>
                          <a:gs pos="39999">
                            <a:srgbClr val="7FCBA3"/>
                          </a:gs>
                          <a:gs pos="69000">
                            <a:srgbClr val="76C2D4"/>
                          </a:gs>
                          <a:gs pos="100000">
                            <a:srgbClr val="318EBD"/>
                          </a:gs>
                        </a:gsLst>
                        <a:lin ang="10800000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7D8D9BD9" id="Retângulo 13" o:spid="_x0000_s1026" style="position:absolute;margin-left:-73.85pt;margin-top:49.25pt;width:845.3pt;height:10.8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" fillcolor="#cf3" stroked="f" strokeweight="2pt">
              <v:fill color2="#318ebd" angle="270" colors="0 #cf3;9830f #32c515;26214f #7fcba3;45220f #76c2d4;1 #318ebd" focus="100%" type="gradient">
                <o:fill v:ext="view" type="gradientUnscaled"/>
              </v:fill>
              <w10:anchorlock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B2514" w14:textId="77777777" w:rsidR="00A05521" w:rsidRDefault="00A05521" w:rsidP="00255080">
      <w:r>
        <w:separator/>
      </w:r>
    </w:p>
  </w:footnote>
  <w:footnote w:type="continuationSeparator" w:id="0">
    <w:p w14:paraId="7D3D06EC" w14:textId="77777777" w:rsidR="00A05521" w:rsidRDefault="00A05521" w:rsidP="002550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785EAA" w14:textId="77777777" w:rsidR="00B8479E" w:rsidRDefault="00B8479E">
    <w:pPr>
      <w:pStyle w:val="Cabealho"/>
      <w:jc w:val="right"/>
    </w:pPr>
    <w:r>
      <w:t xml:space="preserve">Página </w:t>
    </w:r>
    <w:r>
      <w:rPr>
        <w:b/>
        <w:bCs/>
      </w:rPr>
      <w:fldChar w:fldCharType="begin"/>
    </w:r>
    <w:r>
      <w:rPr>
        <w:b/>
        <w:bCs/>
      </w:rPr>
      <w:instrText>PAGE</w:instrText>
    </w:r>
    <w:r>
      <w:rPr>
        <w:b/>
        <w:bCs/>
      </w:rPr>
      <w:fldChar w:fldCharType="separate"/>
    </w:r>
    <w:r>
      <w:rPr>
        <w:b/>
        <w:bCs/>
        <w:noProof/>
      </w:rPr>
      <w:t>2</w:t>
    </w:r>
    <w:r>
      <w:rPr>
        <w:b/>
        <w:bCs/>
      </w:rPr>
      <w:fldChar w:fldCharType="end"/>
    </w:r>
    <w:r>
      <w:t xml:space="preserve"> de </w:t>
    </w:r>
    <w:r>
      <w:rPr>
        <w:b/>
        <w:bCs/>
      </w:rPr>
      <w:fldChar w:fldCharType="begin"/>
    </w:r>
    <w:r>
      <w:rPr>
        <w:b/>
        <w:bCs/>
      </w:rPr>
      <w:instrText>NUMPAGES</w:instrText>
    </w:r>
    <w:r>
      <w:rPr>
        <w:b/>
        <w:bCs/>
      </w:rPr>
      <w:fldChar w:fldCharType="separate"/>
    </w:r>
    <w:r>
      <w:rPr>
        <w:b/>
        <w:bCs/>
        <w:noProof/>
      </w:rPr>
      <w:t>12</w:t>
    </w:r>
    <w:r>
      <w:rPr>
        <w:b/>
        <w:bCs/>
      </w:rPr>
      <w:fldChar w:fldCharType="end"/>
    </w:r>
  </w:p>
  <w:p w14:paraId="0DD49878" w14:textId="77777777" w:rsidR="00B8479E" w:rsidRDefault="00B8479E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8F6879" w14:textId="77777777" w:rsidR="00B8479E" w:rsidRDefault="00B8479E" w:rsidP="008B7435">
    <w:pPr>
      <w:pStyle w:val="Cabealho"/>
      <w:tabs>
        <w:tab w:val="clear" w:pos="4252"/>
        <w:tab w:val="clear" w:pos="8504"/>
        <w:tab w:val="left" w:pos="7110"/>
      </w:tabs>
    </w:pPr>
    <w:r>
      <w:rPr>
        <w:noProof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687993B3" wp14:editId="1B241777">
              <wp:simplePos x="0" y="0"/>
              <wp:positionH relativeFrom="column">
                <wp:posOffset>6589395</wp:posOffset>
              </wp:positionH>
              <wp:positionV relativeFrom="paragraph">
                <wp:posOffset>-408940</wp:posOffset>
              </wp:positionV>
              <wp:extent cx="7562850" cy="116205"/>
              <wp:effectExtent l="1905" t="2540" r="0" b="0"/>
              <wp:wrapNone/>
              <wp:docPr id="9" name="Retângulo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flipV="1">
                        <a:off x="0" y="0"/>
                        <a:ext cx="7562850" cy="116205"/>
                      </a:xfrm>
                      <a:prstGeom prst="rect">
                        <a:avLst/>
                      </a:prstGeom>
                      <a:gradFill rotWithShape="0">
                        <a:gsLst>
                          <a:gs pos="0">
                            <a:srgbClr val="CCFF33"/>
                          </a:gs>
                          <a:gs pos="14999">
                            <a:srgbClr val="32C515"/>
                          </a:gs>
                          <a:gs pos="39999">
                            <a:srgbClr val="7FCBA3"/>
                          </a:gs>
                          <a:gs pos="69000">
                            <a:srgbClr val="76C2D4"/>
                          </a:gs>
                          <a:gs pos="100000">
                            <a:srgbClr val="318EBD"/>
                          </a:gs>
                        </a:gsLst>
                        <a:lin ang="0"/>
                      </a:gra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D9F7240" id="Retângulo 9" o:spid="_x0000_s1026" style="position:absolute;margin-left:518.85pt;margin-top:-32.2pt;width:595.5pt;height:9.15pt;flip:y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" fillcolor="#cf3" stroked="f" strokeweight="2pt">
              <v:fill color2="#318ebd" angle="90" colors="0 #cf3;9830f #32c515;26214f #7fcba3;45220f #76c2d4;1 #318ebd" focus="100%" type="gradient">
                <o:fill v:ext="view" type="gradientUnscaled"/>
              </v:fill>
            </v:rect>
          </w:pict>
        </mc:Fallback>
      </mc:AlternateConten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1" w:type="dxa"/>
      <w:tblInd w:w="-34" w:type="dxa"/>
      <w:tblBorders>
        <w:bottom w:val="single" w:sz="2" w:space="0" w:color="BFBFBF" w:themeColor="background1" w:themeShade="BF"/>
      </w:tblBorders>
      <w:tblLook w:val="0000" w:firstRow="0" w:lastRow="0" w:firstColumn="0" w:lastColumn="0" w:noHBand="0" w:noVBand="0"/>
    </w:tblPr>
    <w:tblGrid>
      <w:gridCol w:w="4962"/>
      <w:gridCol w:w="4819"/>
    </w:tblGrid>
    <w:tr w:rsidR="00797DA4" w14:paraId="3E3F3D28" w14:textId="77777777" w:rsidTr="00294BEF">
      <w:trPr>
        <w:trHeight w:val="705"/>
      </w:trPr>
      <w:tc>
        <w:tcPr>
          <w:tcW w:w="4962" w:type="dxa"/>
        </w:tcPr>
        <w:p w14:paraId="4C81665E" w14:textId="27A09523" w:rsidR="00797DA4" w:rsidRPr="00CD285F" w:rsidRDefault="00797DA4" w:rsidP="00797DA4">
          <w:pPr>
            <w:tabs>
              <w:tab w:val="left" w:pos="825"/>
            </w:tabs>
            <w:ind w:left="-108"/>
            <w:jc w:val="left"/>
            <w:rPr>
              <w:b/>
              <w:noProof/>
              <w:color w:val="5B9BD5" w:themeColor="accent1"/>
              <w:sz w:val="16"/>
              <w:szCs w:val="16"/>
            </w:rPr>
          </w:pPr>
          <w:r w:rsidRPr="00CD285F">
            <w:rPr>
              <w:b/>
              <w:noProof/>
              <w:color w:val="5B9BD5" w:themeColor="accent1"/>
              <w:sz w:val="16"/>
              <w:szCs w:val="16"/>
            </w:rPr>
            <w:t>Projeto</w:t>
          </w:r>
          <w:r>
            <w:rPr>
              <w:b/>
              <w:noProof/>
              <w:color w:val="5B9BD5" w:themeColor="accent1"/>
              <w:sz w:val="16"/>
              <w:szCs w:val="16"/>
            </w:rPr>
            <w:tab/>
          </w:r>
        </w:p>
        <w:p w14:paraId="1B410D33" w14:textId="77777777" w:rsidR="00797DA4" w:rsidRDefault="00797DA4" w:rsidP="00797DA4">
          <w:pPr>
            <w:ind w:left="-262"/>
            <w:jc w:val="left"/>
            <w:rPr>
              <w:b/>
              <w:noProof/>
              <w:color w:val="5B9BD5" w:themeColor="accent1"/>
              <w:sz w:val="20"/>
              <w:szCs w:val="20"/>
            </w:rPr>
          </w:pPr>
          <w:r>
            <w:rPr>
              <w:b/>
              <w:noProof/>
              <w:color w:val="5B9BD5" w:themeColor="accent1"/>
              <w:sz w:val="20"/>
              <w:szCs w:val="20"/>
            </w:rPr>
            <w:t>MManifesto Eletrônico de Documentos Fiscais</w:t>
          </w:r>
        </w:p>
        <w:p w14:paraId="29A42A55" w14:textId="2FE058E6" w:rsidR="00797DA4" w:rsidRPr="00CD285F" w:rsidRDefault="00797DA4" w:rsidP="00797DA4">
          <w:pPr>
            <w:ind w:left="-108"/>
            <w:jc w:val="left"/>
            <w:rPr>
              <w:b/>
              <w:bCs/>
              <w:sz w:val="20"/>
              <w:szCs w:val="20"/>
            </w:rPr>
          </w:pPr>
          <w:r>
            <w:rPr>
              <w:b/>
              <w:bCs/>
              <w:color w:val="808080" w:themeColor="background1" w:themeShade="80"/>
              <w:sz w:val="16"/>
              <w:szCs w:val="16"/>
            </w:rPr>
            <w:t>MOC 3.00</w:t>
          </w:r>
          <w:r w:rsidR="00A16FB4">
            <w:rPr>
              <w:b/>
              <w:bCs/>
              <w:color w:val="808080" w:themeColor="background1" w:themeShade="80"/>
              <w:sz w:val="16"/>
              <w:szCs w:val="16"/>
            </w:rPr>
            <w:t>b</w:t>
          </w:r>
        </w:p>
      </w:tc>
      <w:tc>
        <w:tcPr>
          <w:tcW w:w="4819" w:type="dxa"/>
        </w:tcPr>
        <w:p w14:paraId="19F8B953" w14:textId="77777777" w:rsidR="00797DA4" w:rsidRDefault="00797DA4" w:rsidP="00797DA4">
          <w:pPr>
            <w:jc w:val="right"/>
            <w:rPr>
              <w:b/>
              <w:bCs/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0A210956" wp14:editId="306FD1E7">
                <wp:extent cx="503261" cy="318977"/>
                <wp:effectExtent l="0" t="0" r="0" b="5080"/>
                <wp:docPr id="6" name="Imagem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DF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411" cy="3374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75EA72B3" w14:textId="77777777" w:rsidR="00797DA4" w:rsidRPr="00E20339" w:rsidRDefault="00797DA4" w:rsidP="00797DA4">
          <w:pPr>
            <w:jc w:val="right"/>
            <w:rPr>
              <w:sz w:val="16"/>
              <w:szCs w:val="16"/>
            </w:rPr>
          </w:pPr>
        </w:p>
      </w:tc>
    </w:tr>
  </w:tbl>
  <w:p w14:paraId="5EA04A3D" w14:textId="1CF8EA03" w:rsidR="00B8479E" w:rsidRDefault="00B8479E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1" w:type="dxa"/>
      <w:tblInd w:w="-34" w:type="dxa"/>
      <w:tblBorders>
        <w:bottom w:val="single" w:sz="2" w:space="0" w:color="BFBFBF" w:themeColor="background1" w:themeShade="BF"/>
      </w:tblBorders>
      <w:tblLook w:val="0000" w:firstRow="0" w:lastRow="0" w:firstColumn="0" w:lastColumn="0" w:noHBand="0" w:noVBand="0"/>
    </w:tblPr>
    <w:tblGrid>
      <w:gridCol w:w="4962"/>
      <w:gridCol w:w="4819"/>
    </w:tblGrid>
    <w:tr w:rsidR="00797DA4" w14:paraId="256E0F2F" w14:textId="77777777" w:rsidTr="00294BEF">
      <w:trPr>
        <w:trHeight w:val="705"/>
      </w:trPr>
      <w:tc>
        <w:tcPr>
          <w:tcW w:w="4962" w:type="dxa"/>
        </w:tcPr>
        <w:p w14:paraId="4923EBE8" w14:textId="2687BD54" w:rsidR="00797DA4" w:rsidRPr="00CD285F" w:rsidRDefault="00797DA4" w:rsidP="00797DA4">
          <w:pPr>
            <w:tabs>
              <w:tab w:val="left" w:pos="825"/>
            </w:tabs>
            <w:ind w:left="-108"/>
            <w:jc w:val="left"/>
            <w:rPr>
              <w:b/>
              <w:noProof/>
              <w:color w:val="5B9BD5" w:themeColor="accent1"/>
              <w:sz w:val="16"/>
              <w:szCs w:val="16"/>
            </w:rPr>
          </w:pPr>
          <w:r w:rsidRPr="00CD285F">
            <w:rPr>
              <w:b/>
              <w:noProof/>
              <w:color w:val="5B9BD5" w:themeColor="accent1"/>
              <w:sz w:val="16"/>
              <w:szCs w:val="16"/>
            </w:rPr>
            <w:t>Projeto</w:t>
          </w:r>
          <w:r>
            <w:rPr>
              <w:b/>
              <w:noProof/>
              <w:color w:val="5B9BD5" w:themeColor="accent1"/>
              <w:sz w:val="16"/>
              <w:szCs w:val="16"/>
            </w:rPr>
            <w:tab/>
          </w:r>
        </w:p>
        <w:p w14:paraId="021E01C5" w14:textId="77777777" w:rsidR="00797DA4" w:rsidRDefault="00797DA4" w:rsidP="00797DA4">
          <w:pPr>
            <w:ind w:left="-262"/>
            <w:jc w:val="left"/>
            <w:rPr>
              <w:b/>
              <w:noProof/>
              <w:color w:val="5B9BD5" w:themeColor="accent1"/>
              <w:sz w:val="20"/>
              <w:szCs w:val="20"/>
            </w:rPr>
          </w:pPr>
          <w:r>
            <w:rPr>
              <w:b/>
              <w:noProof/>
              <w:color w:val="5B9BD5" w:themeColor="accent1"/>
              <w:sz w:val="20"/>
              <w:szCs w:val="20"/>
            </w:rPr>
            <w:t>MManifesto Eletrônico de Documentos Fiscais</w:t>
          </w:r>
        </w:p>
        <w:p w14:paraId="543697EA" w14:textId="08AAC6D8" w:rsidR="00797DA4" w:rsidRPr="00CD285F" w:rsidRDefault="00797DA4" w:rsidP="00797DA4">
          <w:pPr>
            <w:ind w:left="-108"/>
            <w:jc w:val="left"/>
            <w:rPr>
              <w:b/>
              <w:bCs/>
              <w:sz w:val="20"/>
              <w:szCs w:val="20"/>
            </w:rPr>
          </w:pPr>
          <w:r>
            <w:rPr>
              <w:b/>
              <w:bCs/>
              <w:color w:val="808080" w:themeColor="background1" w:themeShade="80"/>
              <w:sz w:val="16"/>
              <w:szCs w:val="16"/>
            </w:rPr>
            <w:t>MOC 3.00</w:t>
          </w:r>
          <w:r w:rsidR="00A16FB4">
            <w:rPr>
              <w:b/>
              <w:bCs/>
              <w:color w:val="808080" w:themeColor="background1" w:themeShade="80"/>
              <w:sz w:val="16"/>
              <w:szCs w:val="16"/>
            </w:rPr>
            <w:t>b</w:t>
          </w:r>
        </w:p>
      </w:tc>
      <w:tc>
        <w:tcPr>
          <w:tcW w:w="4819" w:type="dxa"/>
        </w:tcPr>
        <w:p w14:paraId="4D6ED270" w14:textId="77777777" w:rsidR="00797DA4" w:rsidRDefault="00797DA4" w:rsidP="00797DA4">
          <w:pPr>
            <w:jc w:val="right"/>
            <w:rPr>
              <w:b/>
              <w:bCs/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6EB0A976" wp14:editId="0A6200AB">
                <wp:extent cx="503261" cy="318977"/>
                <wp:effectExtent l="0" t="0" r="0" b="5080"/>
                <wp:docPr id="39" name="Imagem 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DF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411" cy="3374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F8BE8C8" w14:textId="77777777" w:rsidR="00797DA4" w:rsidRPr="00E20339" w:rsidRDefault="00797DA4" w:rsidP="00797DA4">
          <w:pPr>
            <w:jc w:val="right"/>
            <w:rPr>
              <w:sz w:val="16"/>
              <w:szCs w:val="16"/>
            </w:rPr>
          </w:pPr>
        </w:p>
      </w:tc>
    </w:tr>
  </w:tbl>
  <w:p w14:paraId="6D9BE326" w14:textId="4DFA83D2" w:rsidR="00B8479E" w:rsidRPr="00797DA4" w:rsidRDefault="00797DA4" w:rsidP="00797DA4">
    <w:pPr>
      <w:pStyle w:val="Cabealho"/>
    </w:pPr>
    <w:r w:rsidRPr="008B7435">
      <w:rPr>
        <w:b/>
        <w:noProof/>
        <w:color w:val="5B9BD5" w:themeColor="accent1"/>
        <w:sz w:val="16"/>
        <w:szCs w:val="16"/>
      </w:rPr>
      <mc:AlternateContent>
        <mc:Choice Requires="wps">
          <w:drawing>
            <wp:anchor distT="0" distB="0" distL="114300" distR="114300" simplePos="0" relativeHeight="251662848" behindDoc="0" locked="0" layoutInCell="1" allowOverlap="1" wp14:anchorId="0A493F57" wp14:editId="33DA7CB0">
              <wp:simplePos x="0" y="0"/>
              <wp:positionH relativeFrom="column">
                <wp:posOffset>-753745</wp:posOffset>
              </wp:positionH>
              <wp:positionV relativeFrom="paragraph">
                <wp:posOffset>-899795</wp:posOffset>
              </wp:positionV>
              <wp:extent cx="10764000" cy="116205"/>
              <wp:effectExtent l="0" t="0" r="0" b="0"/>
              <wp:wrapNone/>
              <wp:docPr id="22" name="Retângul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V="1">
                        <a:off x="0" y="0"/>
                        <a:ext cx="10764000" cy="116205"/>
                      </a:xfrm>
                      <a:prstGeom prst="rect">
                        <a:avLst/>
                      </a:prstGeom>
                      <a:gradFill>
                        <a:gsLst>
                          <a:gs pos="15000">
                            <a:srgbClr val="32C515"/>
                          </a:gs>
                          <a:gs pos="0">
                            <a:srgbClr val="CCFF33"/>
                          </a:gs>
                          <a:gs pos="69000">
                            <a:srgbClr val="76C2D4"/>
                          </a:gs>
                          <a:gs pos="40000">
                            <a:srgbClr val="7FCBA3"/>
                          </a:gs>
                          <a:gs pos="100000">
                            <a:srgbClr val="318EBD"/>
                          </a:gs>
                        </a:gsLst>
                        <a:lin ang="0" scaled="0"/>
                      </a:gra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546B61C7" id="Retângulo 22" o:spid="_x0000_s1026" style="position:absolute;margin-left:-59.35pt;margin-top:-70.85pt;width:847.55pt;height:9.15pt;flip:y;z-index:251662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" fillcolor="#cf3" stroked="f" strokeweight="1pt">
              <v:fill color2="#318ebd" angle="90" colors="0 #cf3;9830f #32c515;26214f #7fcba3;45220f #76c2d4;1 #318ebd" focus="100%" type="gradient">
                <o:fill v:ext="view" type="gradientUnscaled"/>
              </v:fill>
            </v:rect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9781" w:type="dxa"/>
      <w:tblInd w:w="-34" w:type="dxa"/>
      <w:tblBorders>
        <w:bottom w:val="single" w:sz="2" w:space="0" w:color="BFBFBF" w:themeColor="background1" w:themeShade="BF"/>
      </w:tblBorders>
      <w:tblLook w:val="0000" w:firstRow="0" w:lastRow="0" w:firstColumn="0" w:lastColumn="0" w:noHBand="0" w:noVBand="0"/>
    </w:tblPr>
    <w:tblGrid>
      <w:gridCol w:w="4962"/>
      <w:gridCol w:w="4819"/>
    </w:tblGrid>
    <w:tr w:rsidR="00797DA4" w14:paraId="1BB24564" w14:textId="77777777" w:rsidTr="00294BEF">
      <w:trPr>
        <w:trHeight w:val="705"/>
      </w:trPr>
      <w:tc>
        <w:tcPr>
          <w:tcW w:w="4962" w:type="dxa"/>
        </w:tcPr>
        <w:p w14:paraId="68440D2B" w14:textId="77777777" w:rsidR="00797DA4" w:rsidRPr="00CD285F" w:rsidRDefault="00797DA4" w:rsidP="00797DA4">
          <w:pPr>
            <w:tabs>
              <w:tab w:val="left" w:pos="825"/>
            </w:tabs>
            <w:ind w:left="-108"/>
            <w:jc w:val="left"/>
            <w:rPr>
              <w:b/>
              <w:noProof/>
              <w:color w:val="5B9BD5" w:themeColor="accent1"/>
              <w:sz w:val="16"/>
              <w:szCs w:val="16"/>
            </w:rPr>
          </w:pPr>
          <w:r w:rsidRPr="00CD285F">
            <w:rPr>
              <w:b/>
              <w:noProof/>
              <w:color w:val="5B9BD5" w:themeColor="accent1"/>
              <w:sz w:val="16"/>
              <w:szCs w:val="16"/>
            </w:rPr>
            <w:t>Projeto</w:t>
          </w:r>
          <w:r>
            <w:rPr>
              <w:b/>
              <w:noProof/>
              <w:color w:val="5B9BD5" w:themeColor="accent1"/>
              <w:sz w:val="16"/>
              <w:szCs w:val="16"/>
            </w:rPr>
            <w:tab/>
          </w:r>
        </w:p>
        <w:p w14:paraId="15BA176B" w14:textId="77777777" w:rsidR="00797DA4" w:rsidRDefault="00797DA4" w:rsidP="00797DA4">
          <w:pPr>
            <w:ind w:left="-262"/>
            <w:jc w:val="left"/>
            <w:rPr>
              <w:b/>
              <w:noProof/>
              <w:color w:val="5B9BD5" w:themeColor="accent1"/>
              <w:sz w:val="20"/>
              <w:szCs w:val="20"/>
            </w:rPr>
          </w:pPr>
          <w:r>
            <w:rPr>
              <w:b/>
              <w:noProof/>
              <w:color w:val="5B9BD5" w:themeColor="accent1"/>
              <w:sz w:val="20"/>
              <w:szCs w:val="20"/>
            </w:rPr>
            <w:t>MManifesto Eletrônico de Documentos Fiscais</w:t>
          </w:r>
        </w:p>
        <w:p w14:paraId="1F2133D2" w14:textId="0A0E3752" w:rsidR="00797DA4" w:rsidRPr="00CD285F" w:rsidRDefault="00797DA4" w:rsidP="00797DA4">
          <w:pPr>
            <w:ind w:left="-108"/>
            <w:jc w:val="left"/>
            <w:rPr>
              <w:b/>
              <w:bCs/>
              <w:sz w:val="20"/>
              <w:szCs w:val="20"/>
            </w:rPr>
          </w:pPr>
          <w:r>
            <w:rPr>
              <w:b/>
              <w:bCs/>
              <w:color w:val="808080" w:themeColor="background1" w:themeShade="80"/>
              <w:sz w:val="16"/>
              <w:szCs w:val="16"/>
            </w:rPr>
            <w:t>MOC 3.00</w:t>
          </w:r>
          <w:r w:rsidR="00215805">
            <w:rPr>
              <w:b/>
              <w:bCs/>
              <w:color w:val="808080" w:themeColor="background1" w:themeShade="80"/>
              <w:sz w:val="16"/>
              <w:szCs w:val="16"/>
            </w:rPr>
            <w:t>b</w:t>
          </w:r>
        </w:p>
      </w:tc>
      <w:tc>
        <w:tcPr>
          <w:tcW w:w="4819" w:type="dxa"/>
        </w:tcPr>
        <w:p w14:paraId="57CDD1DC" w14:textId="77777777" w:rsidR="00797DA4" w:rsidRDefault="00797DA4" w:rsidP="00797DA4">
          <w:pPr>
            <w:jc w:val="right"/>
            <w:rPr>
              <w:b/>
              <w:bCs/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211CDD94" wp14:editId="6B6D3ED8">
                <wp:extent cx="503261" cy="318977"/>
                <wp:effectExtent l="0" t="0" r="0" b="5080"/>
                <wp:docPr id="41" name="Imagem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DF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2411" cy="3374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DF8C535" w14:textId="77777777" w:rsidR="00797DA4" w:rsidRPr="00E20339" w:rsidRDefault="00797DA4" w:rsidP="00797DA4">
          <w:pPr>
            <w:jc w:val="right"/>
            <w:rPr>
              <w:sz w:val="16"/>
              <w:szCs w:val="16"/>
            </w:rPr>
          </w:pPr>
        </w:p>
      </w:tc>
    </w:tr>
  </w:tbl>
  <w:p w14:paraId="02D0F2A9" w14:textId="77777777" w:rsidR="00B8479E" w:rsidRDefault="00B8479E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921E0"/>
    <w:multiLevelType w:val="hybridMultilevel"/>
    <w:tmpl w:val="A27872B6"/>
    <w:lvl w:ilvl="0" w:tplc="04160017">
      <w:start w:val="1"/>
      <w:numFmt w:val="lowerLetter"/>
      <w:lvlText w:val="%1)"/>
      <w:lvlJc w:val="left"/>
      <w:pPr>
        <w:ind w:left="928" w:hanging="360"/>
      </w:pPr>
      <w:rPr>
        <w:rFonts w:cs="Times New Roman" w:hint="default"/>
      </w:rPr>
    </w:lvl>
    <w:lvl w:ilvl="1" w:tplc="4AB800CA">
      <w:start w:val="1"/>
      <w:numFmt w:val="bullet"/>
      <w:lvlText w:val="o"/>
      <w:lvlJc w:val="left"/>
      <w:pPr>
        <w:ind w:left="1928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264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36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088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480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52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248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6968" w:hanging="360"/>
      </w:pPr>
      <w:rPr>
        <w:rFonts w:ascii="Wingdings" w:hAnsi="Wingdings" w:hint="default"/>
      </w:rPr>
    </w:lvl>
  </w:abstractNum>
  <w:abstractNum w:abstractNumId="1" w15:restartNumberingAfterBreak="0">
    <w:nsid w:val="092D4468"/>
    <w:multiLevelType w:val="multilevel"/>
    <w:tmpl w:val="3D4035E4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142" w:hanging="432"/>
      </w:pPr>
      <w:rPr>
        <w:rFonts w:cs="Times New Roman"/>
        <w:sz w:val="21"/>
        <w:szCs w:val="21"/>
      </w:rPr>
    </w:lvl>
    <w:lvl w:ilvl="2">
      <w:start w:val="1"/>
      <w:numFmt w:val="decimal"/>
      <w:lvlText w:val="%1.%2.%3."/>
      <w:lvlJc w:val="left"/>
      <w:pPr>
        <w:ind w:left="1356" w:hanging="504"/>
      </w:pPr>
      <w:rPr>
        <w:rFonts w:cs="Times New Roman"/>
        <w:i w:val="0"/>
        <w:iCs w:val="0"/>
        <w:sz w:val="19"/>
        <w:szCs w:val="19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" w15:restartNumberingAfterBreak="0">
    <w:nsid w:val="0AC547A5"/>
    <w:multiLevelType w:val="multilevel"/>
    <w:tmpl w:val="7DA49BC4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22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BB00B8"/>
    <w:multiLevelType w:val="hybridMultilevel"/>
    <w:tmpl w:val="1A2A22B8"/>
    <w:lvl w:ilvl="0" w:tplc="04160001">
      <w:start w:val="1"/>
      <w:numFmt w:val="decimal"/>
      <w:lvlText w:val="(%1)"/>
      <w:lvlJc w:val="left"/>
      <w:pPr>
        <w:tabs>
          <w:tab w:val="num" w:pos="1440"/>
        </w:tabs>
        <w:ind w:left="1440" w:hanging="360"/>
      </w:pPr>
      <w:rPr>
        <w:rFonts w:cs="Times New Roman" w:hint="default"/>
        <w:i w:val="0"/>
      </w:rPr>
    </w:lvl>
    <w:lvl w:ilvl="1" w:tplc="0416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160005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1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03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0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1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03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05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4" w15:restartNumberingAfterBreak="0">
    <w:nsid w:val="0E684EB6"/>
    <w:multiLevelType w:val="multilevel"/>
    <w:tmpl w:val="68482D4E"/>
    <w:lvl w:ilvl="0">
      <w:start w:val="1"/>
      <w:numFmt w:val="decimal"/>
      <w:pStyle w:val="TituloPd"/>
      <w:lvlText w:val="%1."/>
      <w:lvlJc w:val="left"/>
      <w:pPr>
        <w:ind w:left="1778" w:hanging="360"/>
      </w:pPr>
      <w:rPr>
        <w:rFonts w:cs="Times New Roman" w:hint="default"/>
      </w:rPr>
    </w:lvl>
    <w:lvl w:ilvl="1">
      <w:start w:val="1"/>
      <w:numFmt w:val="decimal"/>
      <w:pStyle w:val="Ttulo"/>
      <w:isLgl/>
      <w:lvlText w:val="%1.%2."/>
      <w:lvlJc w:val="left"/>
      <w:pPr>
        <w:ind w:left="3622" w:hanging="720"/>
      </w:pPr>
      <w:rPr>
        <w:rFonts w:cs="Times New Roman" w:hint="default"/>
      </w:rPr>
    </w:lvl>
    <w:lvl w:ilvl="2">
      <w:start w:val="1"/>
      <w:numFmt w:val="decimal"/>
      <w:pStyle w:val="TituloPd2"/>
      <w:isLgl/>
      <w:lvlText w:val="%1.%2.%3."/>
      <w:lvlJc w:val="left"/>
      <w:pPr>
        <w:ind w:left="2138" w:hanging="720"/>
      </w:pPr>
      <w:rPr>
        <w:rFonts w:cs="Times New Roman" w:hint="default"/>
      </w:rPr>
    </w:lvl>
    <w:lvl w:ilvl="3">
      <w:start w:val="1"/>
      <w:numFmt w:val="decimal"/>
      <w:isLgl/>
      <w:lvlText w:val="%1.%2.%3.%4."/>
      <w:lvlJc w:val="left"/>
      <w:pPr>
        <w:ind w:left="2498" w:hanging="1080"/>
      </w:pPr>
      <w:rPr>
        <w:rFonts w:cs="Times New Roman" w:hint="default"/>
      </w:rPr>
    </w:lvl>
    <w:lvl w:ilvl="4">
      <w:start w:val="1"/>
      <w:numFmt w:val="decimal"/>
      <w:isLgl/>
      <w:lvlText w:val="%1.%2.%3.%4.%5."/>
      <w:lvlJc w:val="left"/>
      <w:pPr>
        <w:ind w:left="179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."/>
      <w:lvlJc w:val="left"/>
      <w:pPr>
        <w:ind w:left="2858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."/>
      <w:lvlJc w:val="left"/>
      <w:pPr>
        <w:ind w:left="2858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."/>
      <w:lvlJc w:val="left"/>
      <w:pPr>
        <w:ind w:left="3218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."/>
      <w:lvlJc w:val="left"/>
      <w:pPr>
        <w:ind w:left="3578" w:hanging="2160"/>
      </w:pPr>
      <w:rPr>
        <w:rFonts w:cs="Times New Roman" w:hint="default"/>
      </w:rPr>
    </w:lvl>
  </w:abstractNum>
  <w:abstractNum w:abstractNumId="5" w15:restartNumberingAfterBreak="0">
    <w:nsid w:val="0F585B07"/>
    <w:multiLevelType w:val="hybridMultilevel"/>
    <w:tmpl w:val="B4607198"/>
    <w:lvl w:ilvl="0" w:tplc="A852C75E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8F5FAF"/>
    <w:multiLevelType w:val="multilevel"/>
    <w:tmpl w:val="2AC40FF0"/>
    <w:lvl w:ilvl="0">
      <w:start w:val="1"/>
      <w:numFmt w:val="bullet"/>
      <w:lvlText w:val=""/>
      <w:lvlJc w:val="left"/>
      <w:pPr>
        <w:ind w:left="1151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871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31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91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7" w15:restartNumberingAfterBreak="0">
    <w:nsid w:val="13531CAC"/>
    <w:multiLevelType w:val="hybridMultilevel"/>
    <w:tmpl w:val="5372BB48"/>
    <w:lvl w:ilvl="0" w:tplc="37A87FCC">
      <w:start w:val="1"/>
      <w:numFmt w:val="bullet"/>
      <w:pStyle w:val="ferj0707m"/>
      <w:lvlText w:val=""/>
      <w:lvlJc w:val="left"/>
      <w:pPr>
        <w:tabs>
          <w:tab w:val="num" w:pos="1857"/>
        </w:tabs>
        <w:ind w:left="1857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18106D"/>
    <w:multiLevelType w:val="hybridMultilevel"/>
    <w:tmpl w:val="C3B237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55F0C2A"/>
    <w:multiLevelType w:val="multilevel"/>
    <w:tmpl w:val="B96284AA"/>
    <w:lvl w:ilvl="0">
      <w:start w:val="1"/>
      <w:numFmt w:val="bullet"/>
      <w:lvlText w:val=""/>
      <w:lvlJc w:val="left"/>
      <w:pPr>
        <w:ind w:left="1151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871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31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91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0" w15:restartNumberingAfterBreak="0">
    <w:nsid w:val="16A97F64"/>
    <w:multiLevelType w:val="hybridMultilevel"/>
    <w:tmpl w:val="BE3A4578"/>
    <w:lvl w:ilvl="0" w:tplc="7C484548">
      <w:start w:val="1"/>
      <w:numFmt w:val="bullet"/>
      <w:pStyle w:val="ListaNiv1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4AB800CA">
      <w:start w:val="1"/>
      <w:numFmt w:val="bullet"/>
      <w:pStyle w:val="ListaNiv2"/>
      <w:lvlText w:val="o"/>
      <w:lvlJc w:val="left"/>
      <w:pPr>
        <w:ind w:left="1928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264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36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088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480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52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248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6968" w:hanging="360"/>
      </w:pPr>
      <w:rPr>
        <w:rFonts w:ascii="Wingdings" w:hAnsi="Wingdings" w:hint="default"/>
      </w:rPr>
    </w:lvl>
  </w:abstractNum>
  <w:abstractNum w:abstractNumId="11" w15:restartNumberingAfterBreak="0">
    <w:nsid w:val="1B5249EE"/>
    <w:multiLevelType w:val="multilevel"/>
    <w:tmpl w:val="0416001F"/>
    <w:styleLink w:val="Estilo1"/>
    <w:lvl w:ilvl="0">
      <w:start w:val="1"/>
      <w:numFmt w:val="decimal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43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50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64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79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9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22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cs="Times New Roman"/>
      </w:rPr>
    </w:lvl>
  </w:abstractNum>
  <w:abstractNum w:abstractNumId="12" w15:restartNumberingAfterBreak="0">
    <w:nsid w:val="1CFF0A23"/>
    <w:multiLevelType w:val="hybridMultilevel"/>
    <w:tmpl w:val="42D07278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3AB1B48"/>
    <w:multiLevelType w:val="hybridMultilevel"/>
    <w:tmpl w:val="B846FA1E"/>
    <w:lvl w:ilvl="0" w:tplc="7C484548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928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64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36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088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480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52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248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6968" w:hanging="360"/>
      </w:pPr>
      <w:rPr>
        <w:rFonts w:ascii="Wingdings" w:hAnsi="Wingdings" w:hint="default"/>
      </w:rPr>
    </w:lvl>
  </w:abstractNum>
  <w:abstractNum w:abstractNumId="14" w15:restartNumberingAfterBreak="0">
    <w:nsid w:val="269B2FA5"/>
    <w:multiLevelType w:val="hybridMultilevel"/>
    <w:tmpl w:val="F8F8EFE8"/>
    <w:lvl w:ilvl="0" w:tplc="E6C47B0C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4160019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</w:rPr>
    </w:lvl>
    <w:lvl w:ilvl="2" w:tplc="0416001B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416000F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4160019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hint="default"/>
      </w:rPr>
    </w:lvl>
    <w:lvl w:ilvl="5" w:tplc="0416001B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416000F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4160019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hint="default"/>
      </w:rPr>
    </w:lvl>
    <w:lvl w:ilvl="8" w:tplc="0416001B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270700CF"/>
    <w:multiLevelType w:val="multilevel"/>
    <w:tmpl w:val="50B0C2A8"/>
    <w:lvl w:ilvl="0">
      <w:start w:val="1"/>
      <w:numFmt w:val="bullet"/>
      <w:lvlText w:val=""/>
      <w:lvlJc w:val="left"/>
      <w:pPr>
        <w:ind w:left="1547" w:hanging="690"/>
      </w:pPr>
      <w:rPr>
        <w:rFonts w:ascii="Wingdings" w:hAnsi="Wingdings" w:hint="default"/>
      </w:rPr>
    </w:lvl>
    <w:lvl w:ilvl="1">
      <w:start w:val="1"/>
      <w:numFmt w:val="lowerLetter"/>
      <w:lvlText w:val="%2."/>
      <w:lvlJc w:val="left"/>
      <w:pPr>
        <w:ind w:left="1937" w:hanging="360"/>
      </w:pPr>
      <w:rPr>
        <w:rFonts w:cs="Times New Roman"/>
      </w:rPr>
    </w:lvl>
    <w:lvl w:ilvl="2">
      <w:start w:val="1"/>
      <w:numFmt w:val="lowerRoman"/>
      <w:lvlText w:val="%3."/>
      <w:lvlJc w:val="right"/>
      <w:pPr>
        <w:ind w:left="2657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ind w:left="3377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ind w:left="4097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ind w:left="4817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ind w:left="5537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ind w:left="6257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ind w:left="6977" w:hanging="180"/>
      </w:pPr>
      <w:rPr>
        <w:rFonts w:cs="Times New Roman"/>
      </w:rPr>
    </w:lvl>
  </w:abstractNum>
  <w:abstractNum w:abstractNumId="16" w15:restartNumberingAfterBreak="0">
    <w:nsid w:val="3A2E24D1"/>
    <w:multiLevelType w:val="hybridMultilevel"/>
    <w:tmpl w:val="2B3CED78"/>
    <w:lvl w:ilvl="0" w:tplc="04160001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  <w:lvl w:ilvl="1" w:tplc="0416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160005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03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0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03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05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7" w15:restartNumberingAfterBreak="0">
    <w:nsid w:val="3C693A22"/>
    <w:multiLevelType w:val="hybridMultilevel"/>
    <w:tmpl w:val="A482834E"/>
    <w:lvl w:ilvl="0" w:tplc="FE524C2C">
      <w:numFmt w:val="bullet"/>
      <w:lvlText w:val=""/>
      <w:lvlJc w:val="left"/>
      <w:pPr>
        <w:ind w:left="720" w:hanging="360"/>
      </w:pPr>
      <w:rPr>
        <w:rFonts w:ascii="Wingdings" w:eastAsia="Times New Roman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4B2DE4"/>
    <w:multiLevelType w:val="hybridMultilevel"/>
    <w:tmpl w:val="70D2A1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F47897"/>
    <w:multiLevelType w:val="multilevel"/>
    <w:tmpl w:val="04160025"/>
    <w:lvl w:ilvl="0">
      <w:start w:val="1"/>
      <w:numFmt w:val="decimal"/>
      <w:lvlText w:val="%1"/>
      <w:lvlJc w:val="left"/>
      <w:pPr>
        <w:ind w:left="432" w:hanging="432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cs="Times New Roman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Times New Roman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cs="Times New Roman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cs="Times New Roman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cs="Times New Roman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cs="Times New Roman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cs="Times New Roman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cs="Times New Roman"/>
      </w:rPr>
    </w:lvl>
  </w:abstractNum>
  <w:abstractNum w:abstractNumId="20" w15:restartNumberingAfterBreak="0">
    <w:nsid w:val="3F5F62D6"/>
    <w:multiLevelType w:val="hybridMultilevel"/>
    <w:tmpl w:val="D3A85D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33B7D06"/>
    <w:multiLevelType w:val="hybridMultilevel"/>
    <w:tmpl w:val="1B34F264"/>
    <w:lvl w:ilvl="0" w:tplc="04160001">
      <w:start w:val="1"/>
      <w:numFmt w:val="bullet"/>
      <w:lvlText w:val=""/>
      <w:lvlJc w:val="left"/>
      <w:pPr>
        <w:tabs>
          <w:tab w:val="num" w:pos="1288"/>
        </w:tabs>
        <w:ind w:left="1288" w:hanging="360"/>
      </w:pPr>
      <w:rPr>
        <w:rFonts w:ascii="Symbol" w:hAnsi="Symbol" w:hint="default"/>
      </w:rPr>
    </w:lvl>
    <w:lvl w:ilvl="1" w:tplc="04160003">
      <w:start w:val="1"/>
      <w:numFmt w:val="bullet"/>
      <w:pStyle w:val="ferj0808m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3D16511"/>
    <w:multiLevelType w:val="multilevel"/>
    <w:tmpl w:val="0862E8BC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cs="Times New Roman" w:hint="default"/>
      </w:rPr>
    </w:lvl>
    <w:lvl w:ilvl="1">
      <w:start w:val="1"/>
      <w:numFmt w:val="decimal"/>
      <w:pStyle w:val="Ttulo2"/>
      <w:lvlText w:val="%1.%2."/>
      <w:lvlJc w:val="left"/>
      <w:pPr>
        <w:ind w:left="1142" w:hanging="432"/>
      </w:pPr>
      <w:rPr>
        <w:rFonts w:cs="Times New Roman"/>
        <w:sz w:val="24"/>
        <w:szCs w:val="21"/>
      </w:rPr>
    </w:lvl>
    <w:lvl w:ilvl="2">
      <w:start w:val="1"/>
      <w:numFmt w:val="decimal"/>
      <w:pStyle w:val="Ttulo3"/>
      <w:lvlText w:val="%1.%2.%3."/>
      <w:lvlJc w:val="left"/>
      <w:pPr>
        <w:ind w:left="1356" w:hanging="504"/>
      </w:pPr>
      <w:rPr>
        <w:rFonts w:cs="Times New Roman"/>
        <w:i w:val="0"/>
        <w:iCs w:val="0"/>
        <w:sz w:val="19"/>
        <w:szCs w:val="19"/>
      </w:rPr>
    </w:lvl>
    <w:lvl w:ilvl="3">
      <w:start w:val="1"/>
      <w:numFmt w:val="decimal"/>
      <w:pStyle w:val="Ttulo4"/>
      <w:lvlText w:val="%1.%2.%3.%4."/>
      <w:lvlJc w:val="left"/>
      <w:pPr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cs="Times New Roman"/>
      </w:rPr>
    </w:lvl>
  </w:abstractNum>
  <w:abstractNum w:abstractNumId="23" w15:restartNumberingAfterBreak="0">
    <w:nsid w:val="59BB1D4D"/>
    <w:multiLevelType w:val="hybridMultilevel"/>
    <w:tmpl w:val="AD68DF8C"/>
    <w:lvl w:ilvl="0" w:tplc="843C883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60019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6001B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F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19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6001B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F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19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6001B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A9B462B"/>
    <w:multiLevelType w:val="hybridMultilevel"/>
    <w:tmpl w:val="1FC66882"/>
    <w:lvl w:ilvl="0" w:tplc="7C484548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928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64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36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088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480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52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248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6968" w:hanging="360"/>
      </w:pPr>
      <w:rPr>
        <w:rFonts w:ascii="Wingdings" w:hAnsi="Wingdings" w:hint="default"/>
      </w:rPr>
    </w:lvl>
  </w:abstractNum>
  <w:abstractNum w:abstractNumId="25" w15:restartNumberingAfterBreak="0">
    <w:nsid w:val="5B3E27DD"/>
    <w:multiLevelType w:val="hybridMultilevel"/>
    <w:tmpl w:val="A9245E84"/>
    <w:lvl w:ilvl="0" w:tplc="04160001">
      <w:start w:val="1"/>
      <w:numFmt w:val="decimal"/>
      <w:pStyle w:val="EstiloTtulo114pt"/>
      <w:lvlText w:val="%1."/>
      <w:lvlJc w:val="left"/>
      <w:pPr>
        <w:tabs>
          <w:tab w:val="num" w:pos="360"/>
        </w:tabs>
        <w:ind w:left="360" w:hanging="360"/>
      </w:pPr>
      <w:rPr>
        <w:rFonts w:ascii="Times New (W1)" w:hAnsi="Times New (W1)" w:cs="Times New (W1)" w:hint="default"/>
        <w:b/>
        <w:bCs/>
        <w:i w:val="0"/>
        <w:iCs w:val="0"/>
        <w:sz w:val="28"/>
        <w:szCs w:val="28"/>
      </w:rPr>
    </w:lvl>
    <w:lvl w:ilvl="1" w:tplc="04160003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plc="0416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plc="0416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6" w15:restartNumberingAfterBreak="0">
    <w:nsid w:val="61181CE7"/>
    <w:multiLevelType w:val="hybridMultilevel"/>
    <w:tmpl w:val="1A42D37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A26085"/>
    <w:multiLevelType w:val="hybridMultilevel"/>
    <w:tmpl w:val="2FA88C46"/>
    <w:lvl w:ilvl="0" w:tplc="7C484548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928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648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3368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4088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4808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528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6248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6968" w:hanging="360"/>
      </w:pPr>
      <w:rPr>
        <w:rFonts w:ascii="Wingdings" w:hAnsi="Wingdings" w:hint="default"/>
      </w:rPr>
    </w:lvl>
  </w:abstractNum>
  <w:abstractNum w:abstractNumId="28" w15:restartNumberingAfterBreak="0">
    <w:nsid w:val="657E5D74"/>
    <w:multiLevelType w:val="hybridMultilevel"/>
    <w:tmpl w:val="CCC42D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6DA7997"/>
    <w:multiLevelType w:val="hybridMultilevel"/>
    <w:tmpl w:val="B47A2E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99D7B6F"/>
    <w:multiLevelType w:val="hybridMultilevel"/>
    <w:tmpl w:val="1A963D04"/>
    <w:lvl w:ilvl="0" w:tplc="314EE85C">
      <w:start w:val="1"/>
      <w:numFmt w:val="bullet"/>
      <w:pStyle w:val="Bulletitem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524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684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1" w15:restartNumberingAfterBreak="0">
    <w:nsid w:val="705D7701"/>
    <w:multiLevelType w:val="hybridMultilevel"/>
    <w:tmpl w:val="48EAB6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6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6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5A74697"/>
    <w:multiLevelType w:val="multilevel"/>
    <w:tmpl w:val="BCAC90A4"/>
    <w:lvl w:ilvl="0">
      <w:start w:val="1"/>
      <w:numFmt w:val="bullet"/>
      <w:lvlText w:val=""/>
      <w:lvlJc w:val="left"/>
      <w:pPr>
        <w:ind w:left="1151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871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031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91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1"/>
  </w:num>
  <w:num w:numId="4">
    <w:abstractNumId w:val="10"/>
  </w:num>
  <w:num w:numId="5">
    <w:abstractNumId w:val="7"/>
  </w:num>
  <w:num w:numId="6">
    <w:abstractNumId w:val="19"/>
  </w:num>
  <w:num w:numId="7">
    <w:abstractNumId w:val="4"/>
  </w:num>
  <w:num w:numId="8">
    <w:abstractNumId w:val="11"/>
  </w:num>
  <w:num w:numId="9">
    <w:abstractNumId w:val="17"/>
  </w:num>
  <w:num w:numId="10">
    <w:abstractNumId w:val="26"/>
  </w:num>
  <w:num w:numId="11">
    <w:abstractNumId w:val="0"/>
  </w:num>
  <w:num w:numId="12">
    <w:abstractNumId w:val="16"/>
  </w:num>
  <w:num w:numId="13">
    <w:abstractNumId w:val="27"/>
  </w:num>
  <w:num w:numId="14">
    <w:abstractNumId w:val="31"/>
  </w:num>
  <w:num w:numId="15">
    <w:abstractNumId w:val="20"/>
  </w:num>
  <w:num w:numId="16">
    <w:abstractNumId w:val="29"/>
  </w:num>
  <w:num w:numId="17">
    <w:abstractNumId w:val="5"/>
  </w:num>
  <w:num w:numId="18">
    <w:abstractNumId w:val="22"/>
  </w:num>
  <w:num w:numId="19">
    <w:abstractNumId w:val="24"/>
  </w:num>
  <w:num w:numId="20">
    <w:abstractNumId w:val="13"/>
  </w:num>
  <w:num w:numId="21">
    <w:abstractNumId w:val="1"/>
  </w:num>
  <w:num w:numId="22">
    <w:abstractNumId w:val="9"/>
  </w:num>
  <w:num w:numId="23">
    <w:abstractNumId w:val="2"/>
  </w:num>
  <w:num w:numId="24">
    <w:abstractNumId w:val="6"/>
  </w:num>
  <w:num w:numId="25">
    <w:abstractNumId w:val="32"/>
  </w:num>
  <w:num w:numId="26">
    <w:abstractNumId w:val="15"/>
  </w:num>
  <w:num w:numId="27">
    <w:abstractNumId w:val="18"/>
  </w:num>
  <w:num w:numId="28">
    <w:abstractNumId w:val="28"/>
  </w:num>
  <w:num w:numId="29">
    <w:abstractNumId w:val="3"/>
  </w:num>
  <w:num w:numId="30">
    <w:abstractNumId w:val="23"/>
  </w:num>
  <w:num w:numId="31">
    <w:abstractNumId w:val="14"/>
  </w:num>
  <w:num w:numId="32">
    <w:abstractNumId w:val="12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oNotHyphenateCaps/>
  <w:characterSpacingControl w:val="doNotCompress"/>
  <w:doNotValidateAgainstSchema/>
  <w:doNotDemarcateInvalidXml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6007"/>
    <w:rsid w:val="000008D4"/>
    <w:rsid w:val="00015775"/>
    <w:rsid w:val="00021A57"/>
    <w:rsid w:val="000233CD"/>
    <w:rsid w:val="00034DDD"/>
    <w:rsid w:val="00050C81"/>
    <w:rsid w:val="00053589"/>
    <w:rsid w:val="0005751A"/>
    <w:rsid w:val="00057521"/>
    <w:rsid w:val="0006489A"/>
    <w:rsid w:val="000661CF"/>
    <w:rsid w:val="000677A9"/>
    <w:rsid w:val="000803D9"/>
    <w:rsid w:val="00080DA4"/>
    <w:rsid w:val="00081350"/>
    <w:rsid w:val="00082FB7"/>
    <w:rsid w:val="0008405D"/>
    <w:rsid w:val="00085555"/>
    <w:rsid w:val="00087DBF"/>
    <w:rsid w:val="00091068"/>
    <w:rsid w:val="00095498"/>
    <w:rsid w:val="000A0181"/>
    <w:rsid w:val="000A1904"/>
    <w:rsid w:val="000A21BB"/>
    <w:rsid w:val="000A2A3E"/>
    <w:rsid w:val="000A7F0C"/>
    <w:rsid w:val="000B07EC"/>
    <w:rsid w:val="000B67C7"/>
    <w:rsid w:val="000D3F96"/>
    <w:rsid w:val="000D6211"/>
    <w:rsid w:val="000E26B6"/>
    <w:rsid w:val="000E50A2"/>
    <w:rsid w:val="000E5F61"/>
    <w:rsid w:val="00101DB0"/>
    <w:rsid w:val="001124D4"/>
    <w:rsid w:val="001210DA"/>
    <w:rsid w:val="00123F1E"/>
    <w:rsid w:val="00132E20"/>
    <w:rsid w:val="00161A22"/>
    <w:rsid w:val="00162B05"/>
    <w:rsid w:val="00170C16"/>
    <w:rsid w:val="0017429B"/>
    <w:rsid w:val="0018750C"/>
    <w:rsid w:val="0019152D"/>
    <w:rsid w:val="0019198B"/>
    <w:rsid w:val="001934A6"/>
    <w:rsid w:val="001940A2"/>
    <w:rsid w:val="001A1022"/>
    <w:rsid w:val="001A3344"/>
    <w:rsid w:val="001C2C6D"/>
    <w:rsid w:val="001C5B86"/>
    <w:rsid w:val="001E0395"/>
    <w:rsid w:val="001E7CC9"/>
    <w:rsid w:val="001F21DE"/>
    <w:rsid w:val="001F6E5E"/>
    <w:rsid w:val="0021278B"/>
    <w:rsid w:val="00214137"/>
    <w:rsid w:val="0021464E"/>
    <w:rsid w:val="00215805"/>
    <w:rsid w:val="00221861"/>
    <w:rsid w:val="002222BB"/>
    <w:rsid w:val="0023488A"/>
    <w:rsid w:val="00234E1C"/>
    <w:rsid w:val="002361C8"/>
    <w:rsid w:val="002368F2"/>
    <w:rsid w:val="0024412E"/>
    <w:rsid w:val="002447B5"/>
    <w:rsid w:val="00244A96"/>
    <w:rsid w:val="00255080"/>
    <w:rsid w:val="0025664C"/>
    <w:rsid w:val="00257689"/>
    <w:rsid w:val="002653CB"/>
    <w:rsid w:val="00271CD4"/>
    <w:rsid w:val="0028322E"/>
    <w:rsid w:val="0028621D"/>
    <w:rsid w:val="0029138A"/>
    <w:rsid w:val="002B24AF"/>
    <w:rsid w:val="002B5293"/>
    <w:rsid w:val="002C03D5"/>
    <w:rsid w:val="002C6007"/>
    <w:rsid w:val="002D38CA"/>
    <w:rsid w:val="002D5988"/>
    <w:rsid w:val="002D6F77"/>
    <w:rsid w:val="002E0D8C"/>
    <w:rsid w:val="002F459E"/>
    <w:rsid w:val="002F57C9"/>
    <w:rsid w:val="002F762E"/>
    <w:rsid w:val="00313AEF"/>
    <w:rsid w:val="00316DCA"/>
    <w:rsid w:val="00322960"/>
    <w:rsid w:val="003458A0"/>
    <w:rsid w:val="00345FE0"/>
    <w:rsid w:val="003607A9"/>
    <w:rsid w:val="00362DAD"/>
    <w:rsid w:val="00363A12"/>
    <w:rsid w:val="003A4E64"/>
    <w:rsid w:val="003A5610"/>
    <w:rsid w:val="003B3F86"/>
    <w:rsid w:val="003B778D"/>
    <w:rsid w:val="003C56BF"/>
    <w:rsid w:val="003C5FF7"/>
    <w:rsid w:val="003C783E"/>
    <w:rsid w:val="003D3C7B"/>
    <w:rsid w:val="003D4ED1"/>
    <w:rsid w:val="003E2CF6"/>
    <w:rsid w:val="003F0501"/>
    <w:rsid w:val="003F2019"/>
    <w:rsid w:val="004134C2"/>
    <w:rsid w:val="0041451F"/>
    <w:rsid w:val="00421629"/>
    <w:rsid w:val="0042774D"/>
    <w:rsid w:val="004301F7"/>
    <w:rsid w:val="004412AE"/>
    <w:rsid w:val="00443589"/>
    <w:rsid w:val="00444995"/>
    <w:rsid w:val="00453A6A"/>
    <w:rsid w:val="00457490"/>
    <w:rsid w:val="00466093"/>
    <w:rsid w:val="0047214F"/>
    <w:rsid w:val="00481622"/>
    <w:rsid w:val="004857A9"/>
    <w:rsid w:val="004A76CF"/>
    <w:rsid w:val="004C7632"/>
    <w:rsid w:val="004D15B9"/>
    <w:rsid w:val="004E57CD"/>
    <w:rsid w:val="004F6488"/>
    <w:rsid w:val="0050355F"/>
    <w:rsid w:val="005068B8"/>
    <w:rsid w:val="00507911"/>
    <w:rsid w:val="00510391"/>
    <w:rsid w:val="005117C5"/>
    <w:rsid w:val="00527764"/>
    <w:rsid w:val="005304BF"/>
    <w:rsid w:val="005403A8"/>
    <w:rsid w:val="00541254"/>
    <w:rsid w:val="00541574"/>
    <w:rsid w:val="00547A8E"/>
    <w:rsid w:val="00562020"/>
    <w:rsid w:val="0056331E"/>
    <w:rsid w:val="00565E19"/>
    <w:rsid w:val="0057372D"/>
    <w:rsid w:val="00577AE9"/>
    <w:rsid w:val="00583A8B"/>
    <w:rsid w:val="00586A61"/>
    <w:rsid w:val="005926B6"/>
    <w:rsid w:val="00593008"/>
    <w:rsid w:val="00595D0D"/>
    <w:rsid w:val="005A22DC"/>
    <w:rsid w:val="005B0C4A"/>
    <w:rsid w:val="005B32C0"/>
    <w:rsid w:val="005B46F7"/>
    <w:rsid w:val="005C76A9"/>
    <w:rsid w:val="005D2786"/>
    <w:rsid w:val="005E1581"/>
    <w:rsid w:val="005E416B"/>
    <w:rsid w:val="005F1A5C"/>
    <w:rsid w:val="005F1FE2"/>
    <w:rsid w:val="005F50FE"/>
    <w:rsid w:val="005F740A"/>
    <w:rsid w:val="0060517E"/>
    <w:rsid w:val="00606C56"/>
    <w:rsid w:val="00606CE9"/>
    <w:rsid w:val="0061038A"/>
    <w:rsid w:val="006109D6"/>
    <w:rsid w:val="00610E33"/>
    <w:rsid w:val="006122E5"/>
    <w:rsid w:val="00617B47"/>
    <w:rsid w:val="00622B3B"/>
    <w:rsid w:val="006306CD"/>
    <w:rsid w:val="00641B62"/>
    <w:rsid w:val="00647744"/>
    <w:rsid w:val="006557A6"/>
    <w:rsid w:val="0066433C"/>
    <w:rsid w:val="00665944"/>
    <w:rsid w:val="00674CA4"/>
    <w:rsid w:val="00680DEC"/>
    <w:rsid w:val="00684A4D"/>
    <w:rsid w:val="00687FF3"/>
    <w:rsid w:val="006913B9"/>
    <w:rsid w:val="006A0C42"/>
    <w:rsid w:val="006E1BBF"/>
    <w:rsid w:val="006E4810"/>
    <w:rsid w:val="006E5205"/>
    <w:rsid w:val="006F5E5E"/>
    <w:rsid w:val="006F5EA4"/>
    <w:rsid w:val="006F730A"/>
    <w:rsid w:val="00703C1D"/>
    <w:rsid w:val="00707409"/>
    <w:rsid w:val="0071168F"/>
    <w:rsid w:val="0071388F"/>
    <w:rsid w:val="00721A2E"/>
    <w:rsid w:val="00723688"/>
    <w:rsid w:val="0072440F"/>
    <w:rsid w:val="00724971"/>
    <w:rsid w:val="00725B34"/>
    <w:rsid w:val="00730134"/>
    <w:rsid w:val="0076077A"/>
    <w:rsid w:val="00762BF9"/>
    <w:rsid w:val="00764391"/>
    <w:rsid w:val="00766BA7"/>
    <w:rsid w:val="00767043"/>
    <w:rsid w:val="00767379"/>
    <w:rsid w:val="007802C1"/>
    <w:rsid w:val="0078125C"/>
    <w:rsid w:val="00781563"/>
    <w:rsid w:val="0078279E"/>
    <w:rsid w:val="0079431B"/>
    <w:rsid w:val="00795710"/>
    <w:rsid w:val="00797DA4"/>
    <w:rsid w:val="00797E42"/>
    <w:rsid w:val="007A41BA"/>
    <w:rsid w:val="007A5B9B"/>
    <w:rsid w:val="007B251B"/>
    <w:rsid w:val="007C5EB5"/>
    <w:rsid w:val="007D0E23"/>
    <w:rsid w:val="007D2D41"/>
    <w:rsid w:val="007D4FB6"/>
    <w:rsid w:val="007E4F63"/>
    <w:rsid w:val="007F4C6A"/>
    <w:rsid w:val="007F6D88"/>
    <w:rsid w:val="00801344"/>
    <w:rsid w:val="00805A82"/>
    <w:rsid w:val="0082438D"/>
    <w:rsid w:val="0082565D"/>
    <w:rsid w:val="0083198E"/>
    <w:rsid w:val="00842A24"/>
    <w:rsid w:val="00843E63"/>
    <w:rsid w:val="00845C7B"/>
    <w:rsid w:val="008470D8"/>
    <w:rsid w:val="00852F33"/>
    <w:rsid w:val="00855436"/>
    <w:rsid w:val="0085733D"/>
    <w:rsid w:val="0086469C"/>
    <w:rsid w:val="00867912"/>
    <w:rsid w:val="00882428"/>
    <w:rsid w:val="00882CF6"/>
    <w:rsid w:val="008858BB"/>
    <w:rsid w:val="00886C09"/>
    <w:rsid w:val="00887B56"/>
    <w:rsid w:val="008A29BD"/>
    <w:rsid w:val="008A409D"/>
    <w:rsid w:val="008A5FD8"/>
    <w:rsid w:val="008B48CC"/>
    <w:rsid w:val="008B7435"/>
    <w:rsid w:val="008C05F5"/>
    <w:rsid w:val="008C12B2"/>
    <w:rsid w:val="008C2B0D"/>
    <w:rsid w:val="008D00AD"/>
    <w:rsid w:val="008D25DF"/>
    <w:rsid w:val="008D3191"/>
    <w:rsid w:val="008E5596"/>
    <w:rsid w:val="008F6A41"/>
    <w:rsid w:val="008F71CE"/>
    <w:rsid w:val="00900DA0"/>
    <w:rsid w:val="00901394"/>
    <w:rsid w:val="0091077D"/>
    <w:rsid w:val="00920647"/>
    <w:rsid w:val="00923173"/>
    <w:rsid w:val="009236FA"/>
    <w:rsid w:val="0092433E"/>
    <w:rsid w:val="00926BDE"/>
    <w:rsid w:val="00932553"/>
    <w:rsid w:val="009329FF"/>
    <w:rsid w:val="00941863"/>
    <w:rsid w:val="00960CEE"/>
    <w:rsid w:val="0096671A"/>
    <w:rsid w:val="00967284"/>
    <w:rsid w:val="009710D9"/>
    <w:rsid w:val="00995962"/>
    <w:rsid w:val="009B024A"/>
    <w:rsid w:val="009B186B"/>
    <w:rsid w:val="009B5DD6"/>
    <w:rsid w:val="009C5F09"/>
    <w:rsid w:val="009D278A"/>
    <w:rsid w:val="009D4224"/>
    <w:rsid w:val="009D4CDF"/>
    <w:rsid w:val="009E60D7"/>
    <w:rsid w:val="00A02190"/>
    <w:rsid w:val="00A05521"/>
    <w:rsid w:val="00A13518"/>
    <w:rsid w:val="00A13A8D"/>
    <w:rsid w:val="00A14953"/>
    <w:rsid w:val="00A16FB4"/>
    <w:rsid w:val="00A23D1A"/>
    <w:rsid w:val="00A35B82"/>
    <w:rsid w:val="00A4026D"/>
    <w:rsid w:val="00A449A4"/>
    <w:rsid w:val="00A44FF9"/>
    <w:rsid w:val="00A51875"/>
    <w:rsid w:val="00A54681"/>
    <w:rsid w:val="00A643FE"/>
    <w:rsid w:val="00A65172"/>
    <w:rsid w:val="00A66AA8"/>
    <w:rsid w:val="00A74950"/>
    <w:rsid w:val="00A8299B"/>
    <w:rsid w:val="00A96F65"/>
    <w:rsid w:val="00AB281B"/>
    <w:rsid w:val="00AB592A"/>
    <w:rsid w:val="00AB69F7"/>
    <w:rsid w:val="00AC4D70"/>
    <w:rsid w:val="00AC69AE"/>
    <w:rsid w:val="00AF0E1B"/>
    <w:rsid w:val="00AF2B1F"/>
    <w:rsid w:val="00B01E1B"/>
    <w:rsid w:val="00B225B9"/>
    <w:rsid w:val="00B25171"/>
    <w:rsid w:val="00B27C4F"/>
    <w:rsid w:val="00B41AB3"/>
    <w:rsid w:val="00B477CD"/>
    <w:rsid w:val="00B51133"/>
    <w:rsid w:val="00B512DB"/>
    <w:rsid w:val="00B51E14"/>
    <w:rsid w:val="00B51FBD"/>
    <w:rsid w:val="00B52313"/>
    <w:rsid w:val="00B54128"/>
    <w:rsid w:val="00B63718"/>
    <w:rsid w:val="00B648F6"/>
    <w:rsid w:val="00B66D3F"/>
    <w:rsid w:val="00B66F00"/>
    <w:rsid w:val="00B7376B"/>
    <w:rsid w:val="00B76FF4"/>
    <w:rsid w:val="00B8479E"/>
    <w:rsid w:val="00BA3BCD"/>
    <w:rsid w:val="00BB2DCF"/>
    <w:rsid w:val="00BB408D"/>
    <w:rsid w:val="00BB40F0"/>
    <w:rsid w:val="00BB4588"/>
    <w:rsid w:val="00BC3167"/>
    <w:rsid w:val="00BC3F24"/>
    <w:rsid w:val="00BD4715"/>
    <w:rsid w:val="00BE45FB"/>
    <w:rsid w:val="00BF2372"/>
    <w:rsid w:val="00C01C22"/>
    <w:rsid w:val="00C16465"/>
    <w:rsid w:val="00C27862"/>
    <w:rsid w:val="00C3403E"/>
    <w:rsid w:val="00C5042A"/>
    <w:rsid w:val="00C51400"/>
    <w:rsid w:val="00C6171A"/>
    <w:rsid w:val="00C70714"/>
    <w:rsid w:val="00C80AC7"/>
    <w:rsid w:val="00C81973"/>
    <w:rsid w:val="00CB4C6F"/>
    <w:rsid w:val="00CC327E"/>
    <w:rsid w:val="00CC5C96"/>
    <w:rsid w:val="00CD17DB"/>
    <w:rsid w:val="00CD25FE"/>
    <w:rsid w:val="00CD285F"/>
    <w:rsid w:val="00CD6412"/>
    <w:rsid w:val="00CD6CC1"/>
    <w:rsid w:val="00CD7949"/>
    <w:rsid w:val="00CE5559"/>
    <w:rsid w:val="00CF2583"/>
    <w:rsid w:val="00D00CFC"/>
    <w:rsid w:val="00D07AB4"/>
    <w:rsid w:val="00D124A0"/>
    <w:rsid w:val="00D16AB7"/>
    <w:rsid w:val="00D22FB6"/>
    <w:rsid w:val="00D263B8"/>
    <w:rsid w:val="00D26449"/>
    <w:rsid w:val="00D27979"/>
    <w:rsid w:val="00D36F15"/>
    <w:rsid w:val="00D378B1"/>
    <w:rsid w:val="00D46435"/>
    <w:rsid w:val="00D510DE"/>
    <w:rsid w:val="00D531E8"/>
    <w:rsid w:val="00D5336D"/>
    <w:rsid w:val="00D539C9"/>
    <w:rsid w:val="00D6267A"/>
    <w:rsid w:val="00D65100"/>
    <w:rsid w:val="00D673C2"/>
    <w:rsid w:val="00D77A1B"/>
    <w:rsid w:val="00D8492D"/>
    <w:rsid w:val="00D910FC"/>
    <w:rsid w:val="00DA60DE"/>
    <w:rsid w:val="00DB0F0F"/>
    <w:rsid w:val="00DB365B"/>
    <w:rsid w:val="00DB6A43"/>
    <w:rsid w:val="00DB7309"/>
    <w:rsid w:val="00DC617D"/>
    <w:rsid w:val="00DD6AC3"/>
    <w:rsid w:val="00DD7E2D"/>
    <w:rsid w:val="00DF5257"/>
    <w:rsid w:val="00E0441C"/>
    <w:rsid w:val="00E1046A"/>
    <w:rsid w:val="00E1592E"/>
    <w:rsid w:val="00E20965"/>
    <w:rsid w:val="00E30895"/>
    <w:rsid w:val="00E3321E"/>
    <w:rsid w:val="00E36563"/>
    <w:rsid w:val="00E4257A"/>
    <w:rsid w:val="00E4780C"/>
    <w:rsid w:val="00E53691"/>
    <w:rsid w:val="00E53CDF"/>
    <w:rsid w:val="00E6028F"/>
    <w:rsid w:val="00E65A88"/>
    <w:rsid w:val="00E72438"/>
    <w:rsid w:val="00E728E3"/>
    <w:rsid w:val="00E8297D"/>
    <w:rsid w:val="00E9048C"/>
    <w:rsid w:val="00E9103F"/>
    <w:rsid w:val="00E91D37"/>
    <w:rsid w:val="00E94D68"/>
    <w:rsid w:val="00EA0DF5"/>
    <w:rsid w:val="00EA2CAF"/>
    <w:rsid w:val="00EA2D5C"/>
    <w:rsid w:val="00EB0CC7"/>
    <w:rsid w:val="00EB1CE8"/>
    <w:rsid w:val="00EB1EB9"/>
    <w:rsid w:val="00EB4035"/>
    <w:rsid w:val="00EC23BB"/>
    <w:rsid w:val="00EC48C8"/>
    <w:rsid w:val="00ED25CE"/>
    <w:rsid w:val="00EE1DA2"/>
    <w:rsid w:val="00EE35EB"/>
    <w:rsid w:val="00EF292D"/>
    <w:rsid w:val="00EF48E6"/>
    <w:rsid w:val="00F01B7D"/>
    <w:rsid w:val="00F02C00"/>
    <w:rsid w:val="00F158FD"/>
    <w:rsid w:val="00F17005"/>
    <w:rsid w:val="00F276A6"/>
    <w:rsid w:val="00F27F03"/>
    <w:rsid w:val="00F451A1"/>
    <w:rsid w:val="00F54122"/>
    <w:rsid w:val="00F541B7"/>
    <w:rsid w:val="00F61AC8"/>
    <w:rsid w:val="00F669D7"/>
    <w:rsid w:val="00F80D92"/>
    <w:rsid w:val="00F819DB"/>
    <w:rsid w:val="00F97EF5"/>
    <w:rsid w:val="00FA6634"/>
    <w:rsid w:val="00FB4B22"/>
    <w:rsid w:val="00FD2769"/>
    <w:rsid w:val="00FD36FB"/>
    <w:rsid w:val="00FD4E67"/>
    <w:rsid w:val="00FE059A"/>
    <w:rsid w:val="00FE283F"/>
    <w:rsid w:val="00FF4473"/>
    <w:rsid w:val="00FF6A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oNotEmbedSmartTags/>
  <w:decimalSymbol w:val=","/>
  <w:listSeparator w:val=";"/>
  <w14:docId w14:val="4F174645"/>
  <w15:chartTrackingRefBased/>
  <w15:docId w15:val="{78FB44B4-7149-4CDA-8C71-022D3EB51C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qFormat="1"/>
    <w:lsdException w:name="heading 5" w:locked="1" w:qFormat="1"/>
    <w:lsdException w:name="heading 6" w:locked="1" w:qFormat="1"/>
    <w:lsdException w:name="heading 7" w:locked="1" w:qFormat="1"/>
    <w:lsdException w:name="heading 8" w:locked="1" w:qFormat="1"/>
    <w:lsdException w:name="heading 9" w:locked="1" w:qFormat="1"/>
    <w:lsdException w:name="toc 1" w:locked="1" w:uiPriority="39"/>
    <w:lsdException w:name="toc 2" w:locked="1" w:uiPriority="39"/>
    <w:lsdException w:name="toc 3" w:locked="1" w:uiPriority="39"/>
    <w:lsdException w:name="toc 4" w:locked="1"/>
    <w:lsdException w:name="toc 5" w:locked="1"/>
    <w:lsdException w:name="toc 6" w:locked="1"/>
    <w:lsdException w:name="toc 7" w:locked="1"/>
    <w:lsdException w:name="toc 8" w:locked="1"/>
    <w:lsdException w:name="toc 9" w:locked="1"/>
    <w:lsdException w:name="annotation text" w:locked="1"/>
    <w:lsdException w:name="footer" w:uiPriority="99"/>
    <w:lsdException w:name="caption" w:locked="1" w:qFormat="1"/>
    <w:lsdException w:name="page number" w:locked="1"/>
    <w:lsdException w:name="List" w:locked="1"/>
    <w:lsdException w:name="Title" w:locked="1" w:qFormat="1"/>
    <w:lsdException w:name="Default Paragraph Font" w:locked="1"/>
    <w:lsdException w:name="Body Text" w:locked="1"/>
    <w:lsdException w:name="Subtitle" w:locked="1" w:qFormat="1"/>
    <w:lsdException w:name="Body Text 2" w:locked="1"/>
    <w:lsdException w:name="Body Text 3" w:locked="1"/>
    <w:lsdException w:name="Body Text Indent 2" w:locked="1"/>
    <w:lsdException w:name="Body Text Indent 3" w:locked="1"/>
    <w:lsdException w:name="Hyperlink" w:uiPriority="99"/>
    <w:lsdException w:name="FollowedHyperlink" w:locked="1"/>
    <w:lsdException w:name="Strong" w:locked="1" w:qFormat="1"/>
    <w:lsdException w:name="Emphasis" w:locked="1" w:qFormat="1"/>
    <w:lsdException w:name="HTML Preformatted" w:locked="1" w:semiHidden="1" w:unhideWhenUsed="1"/>
    <w:lsdException w:name="HTML Variable" w:semiHidden="1" w:unhideWhenUsed="1"/>
    <w:lsdException w:name="Normal Table" w:semiHidden="1" w:unhideWhenUsed="1"/>
    <w:lsdException w:name="annotation subject" w:lock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1" w:semiHidden="1" w:unhideWhenUsed="1"/>
    <w:lsdException w:name="Table Grid" w:lock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B1CE8"/>
    <w:pPr>
      <w:jc w:val="both"/>
    </w:pPr>
    <w:rPr>
      <w:rFonts w:ascii="Arial" w:hAnsi="Arial" w:cs="Arial"/>
      <w:sz w:val="22"/>
      <w:szCs w:val="22"/>
    </w:rPr>
  </w:style>
  <w:style w:type="paragraph" w:styleId="Ttulo1">
    <w:name w:val="heading 1"/>
    <w:basedOn w:val="Titulo"/>
    <w:next w:val="Normal"/>
    <w:link w:val="Ttulo1Char"/>
    <w:qFormat/>
    <w:rsid w:val="00D510DE"/>
    <w:pPr>
      <w:numPr>
        <w:numId w:val="18"/>
      </w:numPr>
      <w:spacing w:before="480" w:after="240"/>
    </w:pPr>
  </w:style>
  <w:style w:type="paragraph" w:styleId="Ttulo2">
    <w:name w:val="heading 2"/>
    <w:basedOn w:val="Ttulo1"/>
    <w:next w:val="Normal"/>
    <w:link w:val="Ttulo2Char"/>
    <w:autoRedefine/>
    <w:qFormat/>
    <w:rsid w:val="00B66F00"/>
    <w:pPr>
      <w:keepNext/>
      <w:numPr>
        <w:ilvl w:val="1"/>
      </w:numPr>
      <w:autoSpaceDE/>
      <w:autoSpaceDN/>
      <w:adjustRightInd/>
      <w:spacing w:before="240" w:after="60" w:line="240" w:lineRule="auto"/>
      <w:ind w:left="0" w:firstLine="0"/>
      <w:outlineLvl w:val="1"/>
    </w:pPr>
    <w:rPr>
      <w:color w:val="auto"/>
      <w:sz w:val="28"/>
      <w:szCs w:val="28"/>
    </w:rPr>
  </w:style>
  <w:style w:type="paragraph" w:styleId="Ttulo3">
    <w:name w:val="heading 3"/>
    <w:basedOn w:val="Ttulo2"/>
    <w:next w:val="Normal"/>
    <w:link w:val="Ttulo3Char"/>
    <w:autoRedefine/>
    <w:qFormat/>
    <w:rsid w:val="00725B34"/>
    <w:pPr>
      <w:numPr>
        <w:ilvl w:val="2"/>
      </w:numPr>
      <w:spacing w:before="360" w:after="360"/>
      <w:ind w:left="504"/>
      <w:outlineLvl w:val="2"/>
    </w:pPr>
    <w:rPr>
      <w:sz w:val="24"/>
      <w:szCs w:val="24"/>
    </w:rPr>
  </w:style>
  <w:style w:type="paragraph" w:styleId="Ttulo4">
    <w:name w:val="heading 4"/>
    <w:basedOn w:val="Ttulo3"/>
    <w:next w:val="Normal"/>
    <w:link w:val="Ttulo4Char"/>
    <w:qFormat/>
    <w:rsid w:val="00D510DE"/>
    <w:pPr>
      <w:numPr>
        <w:ilvl w:val="3"/>
      </w:numPr>
      <w:ind w:left="851" w:hanging="851"/>
      <w:outlineLvl w:val="3"/>
    </w:pPr>
    <w:rPr>
      <w:sz w:val="22"/>
      <w:szCs w:val="22"/>
    </w:rPr>
  </w:style>
  <w:style w:type="paragraph" w:styleId="Ttulo5">
    <w:name w:val="heading 5"/>
    <w:basedOn w:val="Normal"/>
    <w:next w:val="Normal"/>
    <w:link w:val="Ttulo5Char"/>
    <w:qFormat/>
    <w:rsid w:val="00EB1CE8"/>
    <w:pPr>
      <w:keepNext/>
      <w:numPr>
        <w:ilvl w:val="4"/>
        <w:numId w:val="6"/>
      </w:numPr>
      <w:autoSpaceDE w:val="0"/>
      <w:autoSpaceDN w:val="0"/>
      <w:adjustRightInd w:val="0"/>
      <w:jc w:val="center"/>
      <w:outlineLvl w:val="4"/>
    </w:pPr>
    <w:rPr>
      <w:rFonts w:eastAsia="SimSun"/>
      <w:b/>
      <w:bCs/>
      <w:color w:val="FF0000"/>
      <w:sz w:val="18"/>
      <w:szCs w:val="18"/>
      <w:lang w:eastAsia="zh-CN"/>
    </w:rPr>
  </w:style>
  <w:style w:type="paragraph" w:styleId="Ttulo6">
    <w:name w:val="heading 6"/>
    <w:basedOn w:val="Normal"/>
    <w:next w:val="Normal"/>
    <w:link w:val="Ttulo6Char"/>
    <w:qFormat/>
    <w:rsid w:val="00EB1CE8"/>
    <w:pPr>
      <w:numPr>
        <w:ilvl w:val="5"/>
        <w:numId w:val="6"/>
      </w:numPr>
      <w:spacing w:before="240" w:after="60"/>
      <w:outlineLvl w:val="5"/>
    </w:pPr>
    <w:rPr>
      <w:b/>
      <w:bCs/>
    </w:rPr>
  </w:style>
  <w:style w:type="paragraph" w:styleId="Ttulo7">
    <w:name w:val="heading 7"/>
    <w:basedOn w:val="Normal"/>
    <w:next w:val="Normal"/>
    <w:link w:val="Ttulo7Char"/>
    <w:qFormat/>
    <w:rsid w:val="00EB1CE8"/>
    <w:pPr>
      <w:keepNext/>
      <w:numPr>
        <w:ilvl w:val="6"/>
        <w:numId w:val="6"/>
      </w:numPr>
      <w:outlineLvl w:val="6"/>
    </w:pPr>
  </w:style>
  <w:style w:type="paragraph" w:styleId="Ttulo8">
    <w:name w:val="heading 8"/>
    <w:basedOn w:val="Normal"/>
    <w:next w:val="Normal"/>
    <w:link w:val="Ttulo8Char"/>
    <w:qFormat/>
    <w:rsid w:val="00EB1CE8"/>
    <w:pPr>
      <w:keepNext/>
      <w:numPr>
        <w:ilvl w:val="7"/>
        <w:numId w:val="6"/>
      </w:numPr>
      <w:jc w:val="center"/>
      <w:outlineLvl w:val="7"/>
    </w:pPr>
    <w:rPr>
      <w:b/>
      <w:bCs/>
    </w:rPr>
  </w:style>
  <w:style w:type="paragraph" w:styleId="Ttulo9">
    <w:name w:val="heading 9"/>
    <w:basedOn w:val="Normal"/>
    <w:next w:val="Normal"/>
    <w:link w:val="Ttulo9Char"/>
    <w:qFormat/>
    <w:rsid w:val="00EB1CE8"/>
    <w:pPr>
      <w:numPr>
        <w:ilvl w:val="8"/>
        <w:numId w:val="6"/>
      </w:numPr>
      <w:spacing w:before="240" w:after="60"/>
      <w:outlineLvl w:val="8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locked/>
    <w:rsid w:val="00D510DE"/>
    <w:rPr>
      <w:rFonts w:ascii="Arial" w:hAnsi="Arial" w:cs="Arial"/>
      <w:b/>
      <w:color w:val="4F81BD"/>
      <w:sz w:val="32"/>
      <w:szCs w:val="32"/>
      <w:lang w:val="x-none" w:eastAsia="pt-BR"/>
    </w:rPr>
  </w:style>
  <w:style w:type="character" w:customStyle="1" w:styleId="Ttulo2Char">
    <w:name w:val="Título 2 Char"/>
    <w:basedOn w:val="Fontepargpadro"/>
    <w:link w:val="Ttulo2"/>
    <w:locked/>
    <w:rsid w:val="00B66F00"/>
    <w:rPr>
      <w:rFonts w:ascii="Arial" w:hAnsi="Arial" w:cs="Arial"/>
      <w:b/>
      <w:sz w:val="28"/>
      <w:szCs w:val="28"/>
    </w:rPr>
  </w:style>
  <w:style w:type="paragraph" w:customStyle="1" w:styleId="PargrafodaLista1">
    <w:name w:val="Parágrafo da Lista1"/>
    <w:basedOn w:val="Default"/>
    <w:link w:val="ListParagraphChar"/>
    <w:rsid w:val="004C7632"/>
    <w:pPr>
      <w:spacing w:after="240" w:line="360" w:lineRule="auto"/>
      <w:jc w:val="both"/>
    </w:pPr>
    <w:rPr>
      <w:sz w:val="22"/>
      <w:szCs w:val="22"/>
    </w:rPr>
  </w:style>
  <w:style w:type="paragraph" w:customStyle="1" w:styleId="Default">
    <w:name w:val="Default"/>
    <w:link w:val="DefaultChar"/>
    <w:rsid w:val="00EB1CE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LinhaTabCentr">
    <w:name w:val="LinhaTabCentr"/>
    <w:basedOn w:val="Normal"/>
    <w:link w:val="LinhaTabCentrChar"/>
    <w:rsid w:val="00EB1CE8"/>
    <w:pPr>
      <w:snapToGrid w:val="0"/>
      <w:spacing w:after="120"/>
      <w:jc w:val="center"/>
    </w:pPr>
    <w:rPr>
      <w:rFonts w:cs="Times New Roman"/>
      <w:sz w:val="18"/>
      <w:szCs w:val="18"/>
    </w:rPr>
  </w:style>
  <w:style w:type="paragraph" w:customStyle="1" w:styleId="LinhaTabEsq">
    <w:name w:val="LinhaTabEsq"/>
    <w:basedOn w:val="Normal"/>
    <w:link w:val="LinhaTabEsqChar"/>
    <w:rsid w:val="00EB1CE8"/>
    <w:pPr>
      <w:widowControl w:val="0"/>
      <w:adjustRightInd w:val="0"/>
      <w:jc w:val="left"/>
    </w:pPr>
    <w:rPr>
      <w:sz w:val="18"/>
      <w:szCs w:val="18"/>
    </w:rPr>
  </w:style>
  <w:style w:type="character" w:customStyle="1" w:styleId="LinhaTabCentrChar">
    <w:name w:val="LinhaTabCentr Char"/>
    <w:basedOn w:val="Fontepargpadro"/>
    <w:link w:val="LinhaTabCentr"/>
    <w:locked/>
    <w:rsid w:val="00EB1CE8"/>
    <w:rPr>
      <w:rFonts w:ascii="Arial" w:hAnsi="Arial" w:cs="Times New Roman"/>
      <w:sz w:val="18"/>
      <w:szCs w:val="18"/>
      <w:lang w:val="x-none" w:eastAsia="pt-BR"/>
    </w:rPr>
  </w:style>
  <w:style w:type="character" w:customStyle="1" w:styleId="LinhaTabEsqChar">
    <w:name w:val="LinhaTabEsq Char"/>
    <w:basedOn w:val="LinhaTabCentrChar"/>
    <w:link w:val="LinhaTabEsq"/>
    <w:locked/>
    <w:rsid w:val="00EB1CE8"/>
    <w:rPr>
      <w:rFonts w:ascii="Arial" w:hAnsi="Arial" w:cs="Arial"/>
      <w:sz w:val="18"/>
      <w:szCs w:val="18"/>
      <w:lang w:val="x-none" w:eastAsia="pt-BR"/>
    </w:rPr>
  </w:style>
  <w:style w:type="paragraph" w:customStyle="1" w:styleId="TabelaCabealho">
    <w:name w:val="TabelaCabeçalho"/>
    <w:basedOn w:val="Normal"/>
    <w:link w:val="TabelaCabealhoChar"/>
    <w:rsid w:val="00EB1CE8"/>
    <w:pPr>
      <w:snapToGrid w:val="0"/>
      <w:spacing w:after="120"/>
      <w:jc w:val="center"/>
    </w:pPr>
    <w:rPr>
      <w:rFonts w:cs="Times New Roman"/>
      <w:b/>
      <w:sz w:val="18"/>
      <w:szCs w:val="16"/>
    </w:rPr>
  </w:style>
  <w:style w:type="character" w:customStyle="1" w:styleId="TabelaCabealhoChar">
    <w:name w:val="TabelaCabeçalho Char"/>
    <w:basedOn w:val="Fontepargpadro"/>
    <w:link w:val="TabelaCabealho"/>
    <w:locked/>
    <w:rsid w:val="00EB1CE8"/>
    <w:rPr>
      <w:rFonts w:ascii="Arial" w:hAnsi="Arial" w:cs="Times New Roman"/>
      <w:b/>
      <w:sz w:val="16"/>
      <w:szCs w:val="16"/>
      <w:lang w:val="x-none" w:eastAsia="pt-BR"/>
    </w:rPr>
  </w:style>
  <w:style w:type="character" w:customStyle="1" w:styleId="XMLCourierChar">
    <w:name w:val="XMLCourier Char"/>
    <w:basedOn w:val="Fontepargpadro"/>
    <w:link w:val="XMLCourier"/>
    <w:locked/>
    <w:rsid w:val="00EB1CE8"/>
    <w:rPr>
      <w:rFonts w:ascii="Courier New" w:eastAsia="SimSun" w:hAnsi="Courier New" w:cs="Courier New"/>
      <w:color w:val="000000"/>
      <w:sz w:val="18"/>
      <w:szCs w:val="18"/>
      <w:shd w:val="clear" w:color="auto" w:fill="E5E5CC"/>
      <w:lang w:val="x-none" w:eastAsia="zh-CN"/>
    </w:rPr>
  </w:style>
  <w:style w:type="paragraph" w:customStyle="1" w:styleId="XMLCourier">
    <w:name w:val="XMLCourier"/>
    <w:basedOn w:val="Normal"/>
    <w:next w:val="Normal"/>
    <w:link w:val="XMLCourierChar"/>
    <w:rsid w:val="00EB1CE8"/>
    <w:pPr>
      <w:shd w:val="clear" w:color="auto" w:fill="E5E5CC"/>
      <w:ind w:left="1276" w:hanging="1276"/>
      <w:jc w:val="left"/>
    </w:pPr>
    <w:rPr>
      <w:rFonts w:ascii="Courier New" w:eastAsia="SimSun" w:hAnsi="Courier New" w:cs="Courier New"/>
      <w:color w:val="000000"/>
      <w:sz w:val="16"/>
      <w:szCs w:val="18"/>
      <w:lang w:eastAsia="zh-CN"/>
    </w:rPr>
  </w:style>
  <w:style w:type="paragraph" w:customStyle="1" w:styleId="CabealhodoSumrio1">
    <w:name w:val="Cabeçalho do Sumário1"/>
    <w:basedOn w:val="Ttulo1"/>
    <w:next w:val="Normal"/>
    <w:link w:val="TOCHeadingChar"/>
    <w:rsid w:val="00A65172"/>
    <w:pPr>
      <w:keepLines/>
      <w:numPr>
        <w:numId w:val="0"/>
      </w:numPr>
      <w:spacing w:after="0"/>
      <w:jc w:val="left"/>
      <w:outlineLvl w:val="9"/>
    </w:pPr>
    <w:rPr>
      <w:color w:val="365F91"/>
    </w:rPr>
  </w:style>
  <w:style w:type="paragraph" w:styleId="Sumrio1">
    <w:name w:val="toc 1"/>
    <w:basedOn w:val="Normal"/>
    <w:next w:val="Normal"/>
    <w:autoRedefine/>
    <w:uiPriority w:val="39"/>
    <w:rsid w:val="00F541B7"/>
    <w:pPr>
      <w:tabs>
        <w:tab w:val="left" w:pos="440"/>
        <w:tab w:val="right" w:leader="dot" w:pos="9736"/>
      </w:tabs>
      <w:spacing w:after="100"/>
    </w:pPr>
  </w:style>
  <w:style w:type="paragraph" w:styleId="Sumrio2">
    <w:name w:val="toc 2"/>
    <w:basedOn w:val="Normal"/>
    <w:next w:val="Normal"/>
    <w:autoRedefine/>
    <w:uiPriority w:val="39"/>
    <w:rsid w:val="00EB1CE8"/>
    <w:pPr>
      <w:spacing w:after="100"/>
      <w:ind w:left="220"/>
    </w:pPr>
  </w:style>
  <w:style w:type="character" w:styleId="Hyperlink">
    <w:name w:val="Hyperlink"/>
    <w:basedOn w:val="Fontepargpadro"/>
    <w:uiPriority w:val="99"/>
    <w:rsid w:val="00EB1CE8"/>
    <w:rPr>
      <w:rFonts w:cs="Times New Roman"/>
      <w:color w:val="0000FF"/>
      <w:u w:val="single"/>
    </w:rPr>
  </w:style>
  <w:style w:type="character" w:customStyle="1" w:styleId="Ttulo3Char">
    <w:name w:val="Título 3 Char"/>
    <w:basedOn w:val="Fontepargpadro"/>
    <w:link w:val="Ttulo3"/>
    <w:locked/>
    <w:rsid w:val="00725B34"/>
    <w:rPr>
      <w:rFonts w:ascii="Arial" w:hAnsi="Arial" w:cs="Arial"/>
      <w:b/>
      <w:sz w:val="24"/>
      <w:szCs w:val="24"/>
      <w:lang w:val="x-none" w:eastAsia="pt-BR"/>
    </w:rPr>
  </w:style>
  <w:style w:type="character" w:customStyle="1" w:styleId="Ttulo4Char">
    <w:name w:val="Título 4 Char"/>
    <w:basedOn w:val="Fontepargpadro"/>
    <w:link w:val="Ttulo4"/>
    <w:locked/>
    <w:rsid w:val="00D510DE"/>
    <w:rPr>
      <w:rFonts w:ascii="Arial" w:hAnsi="Arial" w:cs="Arial"/>
      <w:b/>
      <w:lang w:val="x-none" w:eastAsia="pt-BR"/>
    </w:rPr>
  </w:style>
  <w:style w:type="character" w:customStyle="1" w:styleId="Ttulo5Char">
    <w:name w:val="Título 5 Char"/>
    <w:basedOn w:val="Fontepargpadro"/>
    <w:link w:val="Ttulo5"/>
    <w:locked/>
    <w:rsid w:val="00EB1CE8"/>
    <w:rPr>
      <w:rFonts w:ascii="Arial" w:eastAsia="SimSun" w:hAnsi="Arial" w:cs="Arial"/>
      <w:b/>
      <w:bCs/>
      <w:color w:val="FF0000"/>
      <w:sz w:val="18"/>
      <w:szCs w:val="18"/>
      <w:lang w:val="x-none" w:eastAsia="zh-CN"/>
    </w:rPr>
  </w:style>
  <w:style w:type="character" w:customStyle="1" w:styleId="Ttulo6Char">
    <w:name w:val="Título 6 Char"/>
    <w:basedOn w:val="Fontepargpadro"/>
    <w:link w:val="Ttulo6"/>
    <w:locked/>
    <w:rsid w:val="00EB1CE8"/>
    <w:rPr>
      <w:rFonts w:ascii="Arial" w:hAnsi="Arial" w:cs="Arial"/>
      <w:b/>
      <w:bCs/>
      <w:lang w:val="x-none" w:eastAsia="pt-BR"/>
    </w:rPr>
  </w:style>
  <w:style w:type="character" w:customStyle="1" w:styleId="Ttulo7Char">
    <w:name w:val="Título 7 Char"/>
    <w:basedOn w:val="Fontepargpadro"/>
    <w:link w:val="Ttulo7"/>
    <w:locked/>
    <w:rsid w:val="00EB1CE8"/>
    <w:rPr>
      <w:rFonts w:ascii="Arial" w:hAnsi="Arial" w:cs="Arial"/>
      <w:lang w:val="x-none" w:eastAsia="pt-BR"/>
    </w:rPr>
  </w:style>
  <w:style w:type="character" w:customStyle="1" w:styleId="Ttulo8Char">
    <w:name w:val="Título 8 Char"/>
    <w:basedOn w:val="Fontepargpadro"/>
    <w:link w:val="Ttulo8"/>
    <w:locked/>
    <w:rsid w:val="00EB1CE8"/>
    <w:rPr>
      <w:rFonts w:ascii="Arial" w:hAnsi="Arial" w:cs="Arial"/>
      <w:b/>
      <w:bCs/>
      <w:lang w:val="x-none" w:eastAsia="pt-BR"/>
    </w:rPr>
  </w:style>
  <w:style w:type="character" w:customStyle="1" w:styleId="Ttulo9Char">
    <w:name w:val="Título 9 Char"/>
    <w:basedOn w:val="Fontepargpadro"/>
    <w:link w:val="Ttulo9"/>
    <w:locked/>
    <w:rsid w:val="00EB1CE8"/>
    <w:rPr>
      <w:rFonts w:ascii="Arial" w:hAnsi="Arial" w:cs="Arial"/>
      <w:lang w:val="x-none" w:eastAsia="pt-BR"/>
    </w:rPr>
  </w:style>
  <w:style w:type="paragraph" w:styleId="Sumrio3">
    <w:name w:val="toc 3"/>
    <w:basedOn w:val="Normal"/>
    <w:next w:val="Normal"/>
    <w:autoRedefine/>
    <w:uiPriority w:val="39"/>
    <w:rsid w:val="00923173"/>
    <w:pPr>
      <w:tabs>
        <w:tab w:val="left" w:pos="1320"/>
        <w:tab w:val="right" w:leader="dot" w:pos="9736"/>
      </w:tabs>
      <w:jc w:val="left"/>
    </w:pPr>
    <w:rPr>
      <w:iCs/>
      <w:sz w:val="20"/>
      <w:szCs w:val="20"/>
    </w:rPr>
  </w:style>
  <w:style w:type="paragraph" w:styleId="Cabealho">
    <w:name w:val="header"/>
    <w:basedOn w:val="Normal"/>
    <w:link w:val="CabealhoChar"/>
    <w:rsid w:val="00EB1CE8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locked/>
    <w:rsid w:val="00EB1CE8"/>
    <w:rPr>
      <w:rFonts w:ascii="Arial" w:hAnsi="Arial" w:cs="Arial"/>
      <w:lang w:val="x-none" w:eastAsia="pt-BR"/>
    </w:rPr>
  </w:style>
  <w:style w:type="paragraph" w:styleId="Rodap">
    <w:name w:val="footer"/>
    <w:basedOn w:val="Normal"/>
    <w:link w:val="RodapChar"/>
    <w:uiPriority w:val="99"/>
    <w:rsid w:val="00EB1CE8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locked/>
    <w:rsid w:val="00EB1CE8"/>
    <w:rPr>
      <w:rFonts w:ascii="Arial" w:hAnsi="Arial" w:cs="Arial"/>
      <w:lang w:val="x-none" w:eastAsia="pt-BR"/>
    </w:rPr>
  </w:style>
  <w:style w:type="character" w:styleId="Nmerodepgina">
    <w:name w:val="page number"/>
    <w:basedOn w:val="Fontepargpadro"/>
    <w:rsid w:val="00EB1CE8"/>
    <w:rPr>
      <w:rFonts w:cs="Times New Roman"/>
    </w:rPr>
  </w:style>
  <w:style w:type="paragraph" w:styleId="Corpodetexto2">
    <w:name w:val="Body Text 2"/>
    <w:basedOn w:val="Normal"/>
    <w:link w:val="Corpodetexto2Char"/>
    <w:rsid w:val="00EB1CE8"/>
    <w:pPr>
      <w:ind w:left="480"/>
    </w:pPr>
    <w:rPr>
      <w:lang w:eastAsia="zh-CN"/>
    </w:rPr>
  </w:style>
  <w:style w:type="character" w:customStyle="1" w:styleId="Corpodetexto2Char">
    <w:name w:val="Corpo de texto 2 Char"/>
    <w:basedOn w:val="Fontepargpadro"/>
    <w:link w:val="Corpodetexto2"/>
    <w:locked/>
    <w:rsid w:val="00EB1CE8"/>
    <w:rPr>
      <w:rFonts w:ascii="Arial" w:hAnsi="Arial" w:cs="Arial"/>
      <w:lang w:val="x-none" w:eastAsia="zh-CN"/>
    </w:rPr>
  </w:style>
  <w:style w:type="paragraph" w:styleId="Corpodetexto">
    <w:name w:val="Body Text"/>
    <w:basedOn w:val="Normal"/>
    <w:link w:val="CorpodetextoChar"/>
    <w:rsid w:val="00EB1CE8"/>
    <w:pPr>
      <w:spacing w:after="120"/>
      <w:ind w:firstLine="567"/>
    </w:pPr>
  </w:style>
  <w:style w:type="character" w:customStyle="1" w:styleId="CorpodetextoChar">
    <w:name w:val="Corpo de texto Char"/>
    <w:basedOn w:val="Fontepargpadro"/>
    <w:link w:val="Corpodetexto"/>
    <w:locked/>
    <w:rsid w:val="00EB1CE8"/>
    <w:rPr>
      <w:rFonts w:ascii="Arial" w:hAnsi="Arial" w:cs="Arial"/>
      <w:lang w:val="x-none" w:eastAsia="pt-BR"/>
    </w:rPr>
  </w:style>
  <w:style w:type="character" w:styleId="HiperlinkVisitado">
    <w:name w:val="FollowedHyperlink"/>
    <w:basedOn w:val="Fontepargpadro"/>
    <w:rsid w:val="00EB1CE8"/>
    <w:rPr>
      <w:rFonts w:cs="Times New Roman"/>
      <w:color w:val="800080"/>
      <w:u w:val="single"/>
    </w:rPr>
  </w:style>
  <w:style w:type="paragraph" w:styleId="NormalWeb">
    <w:name w:val="Normal (Web)"/>
    <w:basedOn w:val="Normal"/>
    <w:rsid w:val="00EB1CE8"/>
    <w:pPr>
      <w:spacing w:before="100" w:beforeAutospacing="1" w:after="100" w:afterAutospacing="1"/>
      <w:jc w:val="left"/>
    </w:pPr>
    <w:rPr>
      <w:rFonts w:eastAsia="SimSun"/>
      <w:lang w:eastAsia="zh-CN"/>
    </w:rPr>
  </w:style>
  <w:style w:type="character" w:customStyle="1" w:styleId="acicollapsed1">
    <w:name w:val="acicollapsed1"/>
    <w:basedOn w:val="Fontepargpadro"/>
    <w:rsid w:val="00EB1CE8"/>
    <w:rPr>
      <w:rFonts w:ascii="Tahoma" w:hAnsi="Tahoma" w:cs="Tahoma"/>
      <w:color w:val="auto"/>
      <w:sz w:val="24"/>
      <w:szCs w:val="24"/>
      <w:u w:val="none"/>
      <w:effect w:val="none"/>
      <w:shd w:val="clear" w:color="auto" w:fill="FFFFFF"/>
    </w:rPr>
  </w:style>
  <w:style w:type="paragraph" w:customStyle="1" w:styleId="ferj0606">
    <w:name w:val="fer_j0606"/>
    <w:basedOn w:val="Normal"/>
    <w:rsid w:val="00EB1CE8"/>
    <w:pPr>
      <w:ind w:left="567"/>
    </w:pPr>
    <w:rPr>
      <w:rFonts w:ascii="Times New Roman" w:hAnsi="Times New Roman" w:cs="Times New Roman"/>
      <w:sz w:val="20"/>
      <w:szCs w:val="20"/>
    </w:rPr>
  </w:style>
  <w:style w:type="paragraph" w:customStyle="1" w:styleId="ferj0808">
    <w:name w:val="fer_j0808"/>
    <w:basedOn w:val="Normal"/>
    <w:rsid w:val="00EB1CE8"/>
    <w:pPr>
      <w:ind w:left="851"/>
    </w:pPr>
    <w:rPr>
      <w:rFonts w:ascii="Times" w:hAnsi="Times" w:cs="Times"/>
      <w:i/>
      <w:iCs/>
      <w:sz w:val="20"/>
      <w:szCs w:val="20"/>
    </w:rPr>
  </w:style>
  <w:style w:type="paragraph" w:customStyle="1" w:styleId="ferj1010">
    <w:name w:val="fer_j1010"/>
    <w:basedOn w:val="ferj0808"/>
    <w:rsid w:val="00EB1CE8"/>
    <w:pPr>
      <w:ind w:left="1136"/>
    </w:pPr>
  </w:style>
  <w:style w:type="paragraph" w:customStyle="1" w:styleId="ferj1212">
    <w:name w:val="fer_j1212"/>
    <w:basedOn w:val="ferj1010"/>
    <w:rsid w:val="00EB1CE8"/>
    <w:pPr>
      <w:ind w:left="1418"/>
    </w:pPr>
  </w:style>
  <w:style w:type="paragraph" w:customStyle="1" w:styleId="ferj1414">
    <w:name w:val="fer_j1414"/>
    <w:basedOn w:val="ferj1010"/>
    <w:rsid w:val="00EB1CE8"/>
    <w:pPr>
      <w:ind w:left="1701"/>
    </w:pPr>
  </w:style>
  <w:style w:type="paragraph" w:styleId="Recuodecorpodetexto2">
    <w:name w:val="Body Text Indent 2"/>
    <w:basedOn w:val="Normal"/>
    <w:link w:val="Recuodecorpodetexto2Char"/>
    <w:rsid w:val="00EB1CE8"/>
    <w:pPr>
      <w:ind w:left="360" w:firstLine="60"/>
    </w:pPr>
    <w:rPr>
      <w:lang w:eastAsia="zh-CN"/>
    </w:rPr>
  </w:style>
  <w:style w:type="character" w:customStyle="1" w:styleId="Recuodecorpodetexto2Char">
    <w:name w:val="Recuo de corpo de texto 2 Char"/>
    <w:basedOn w:val="Fontepargpadro"/>
    <w:link w:val="Recuodecorpodetexto2"/>
    <w:locked/>
    <w:rsid w:val="00EB1CE8"/>
    <w:rPr>
      <w:rFonts w:ascii="Arial" w:hAnsi="Arial" w:cs="Arial"/>
      <w:lang w:val="x-none" w:eastAsia="zh-CN"/>
    </w:rPr>
  </w:style>
  <w:style w:type="paragraph" w:styleId="Recuodecorpodetexto3">
    <w:name w:val="Body Text Indent 3"/>
    <w:basedOn w:val="Normal"/>
    <w:link w:val="Recuodecorpodetexto3Char"/>
    <w:rsid w:val="00EB1CE8"/>
    <w:pPr>
      <w:autoSpaceDE w:val="0"/>
      <w:autoSpaceDN w:val="0"/>
      <w:adjustRightInd w:val="0"/>
      <w:ind w:left="900" w:hanging="192"/>
      <w:jc w:val="left"/>
    </w:pPr>
  </w:style>
  <w:style w:type="character" w:customStyle="1" w:styleId="Recuodecorpodetexto3Char">
    <w:name w:val="Recuo de corpo de texto 3 Char"/>
    <w:basedOn w:val="Fontepargpadro"/>
    <w:link w:val="Recuodecorpodetexto3"/>
    <w:locked/>
    <w:rsid w:val="00EB1CE8"/>
    <w:rPr>
      <w:rFonts w:ascii="Arial" w:hAnsi="Arial" w:cs="Arial"/>
      <w:lang w:val="x-none" w:eastAsia="pt-BR"/>
    </w:rPr>
  </w:style>
  <w:style w:type="paragraph" w:customStyle="1" w:styleId="Corpo">
    <w:name w:val="Corpo"/>
    <w:rsid w:val="00EB1CE8"/>
    <w:pPr>
      <w:spacing w:before="120" w:after="120"/>
      <w:ind w:firstLine="1440"/>
      <w:jc w:val="both"/>
    </w:pPr>
    <w:rPr>
      <w:rFonts w:ascii="Times New Roman" w:hAnsi="Times New Roman"/>
      <w:color w:val="000000"/>
      <w:sz w:val="24"/>
      <w:szCs w:val="24"/>
      <w:lang w:val="en-US"/>
    </w:rPr>
  </w:style>
  <w:style w:type="paragraph" w:customStyle="1" w:styleId="EstiloTtulo114pt">
    <w:name w:val="Estilo Título 1 + 14 pt"/>
    <w:basedOn w:val="Ttulo1"/>
    <w:rsid w:val="00EB1CE8"/>
    <w:pPr>
      <w:numPr>
        <w:numId w:val="2"/>
      </w:numPr>
      <w:spacing w:before="0" w:after="0"/>
    </w:pPr>
    <w:rPr>
      <w:rFonts w:ascii="Times New Roman" w:hAnsi="Times New Roman" w:cs="Times New Roman"/>
    </w:rPr>
  </w:style>
  <w:style w:type="paragraph" w:styleId="Textodebalo">
    <w:name w:val="Balloon Text"/>
    <w:basedOn w:val="Normal"/>
    <w:link w:val="TextodebaloChar"/>
    <w:semiHidden/>
    <w:rsid w:val="00EB1CE8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semiHidden/>
    <w:locked/>
    <w:rsid w:val="00EB1CE8"/>
    <w:rPr>
      <w:rFonts w:ascii="Tahoma" w:hAnsi="Tahoma" w:cs="Tahoma"/>
      <w:sz w:val="16"/>
      <w:szCs w:val="16"/>
      <w:lang w:val="x-none" w:eastAsia="pt-BR"/>
    </w:rPr>
  </w:style>
  <w:style w:type="paragraph" w:customStyle="1" w:styleId="ferj0404">
    <w:name w:val="fer_j0404"/>
    <w:basedOn w:val="Normal"/>
    <w:rsid w:val="00EB1CE8"/>
    <w:pPr>
      <w:ind w:left="284"/>
    </w:pPr>
    <w:rPr>
      <w:rFonts w:ascii="Times New Roman" w:hAnsi="Times New Roman" w:cs="Times New Roman"/>
      <w:sz w:val="20"/>
      <w:szCs w:val="20"/>
    </w:rPr>
  </w:style>
  <w:style w:type="paragraph" w:customStyle="1" w:styleId="ferj0808m">
    <w:name w:val="fer_j0808m"/>
    <w:basedOn w:val="Normal"/>
    <w:rsid w:val="00EB1CE8"/>
    <w:pPr>
      <w:numPr>
        <w:ilvl w:val="1"/>
        <w:numId w:val="3"/>
      </w:numPr>
      <w:ind w:left="1134" w:hanging="283"/>
    </w:pPr>
    <w:rPr>
      <w:rFonts w:ascii="Times" w:hAnsi="Times" w:cs="Times"/>
      <w:sz w:val="20"/>
      <w:szCs w:val="20"/>
    </w:rPr>
  </w:style>
  <w:style w:type="paragraph" w:customStyle="1" w:styleId="TextoAcordo">
    <w:name w:val="Texto Acordo*"/>
    <w:autoRedefine/>
    <w:rsid w:val="00EB1CE8"/>
    <w:pPr>
      <w:tabs>
        <w:tab w:val="left" w:pos="5040"/>
      </w:tabs>
      <w:ind w:firstLine="1440"/>
      <w:jc w:val="both"/>
    </w:pPr>
    <w:rPr>
      <w:rFonts w:ascii="Times New Roman" w:hAnsi="Times New Roman"/>
      <w:color w:val="000000"/>
      <w:sz w:val="24"/>
      <w:szCs w:val="24"/>
    </w:rPr>
  </w:style>
  <w:style w:type="paragraph" w:customStyle="1" w:styleId="Artigo">
    <w:name w:val="Artigo"/>
    <w:basedOn w:val="Normal"/>
    <w:autoRedefine/>
    <w:rsid w:val="00EB1CE8"/>
    <w:pPr>
      <w:widowControl w:val="0"/>
    </w:pPr>
    <w:rPr>
      <w:b/>
      <w:bCs/>
      <w:sz w:val="20"/>
      <w:szCs w:val="20"/>
    </w:rPr>
  </w:style>
  <w:style w:type="paragraph" w:styleId="Corpodetexto3">
    <w:name w:val="Body Text 3"/>
    <w:basedOn w:val="Normal"/>
    <w:link w:val="Corpodetexto3Char"/>
    <w:rsid w:val="00EB1CE8"/>
    <w:pPr>
      <w:jc w:val="center"/>
    </w:pPr>
    <w:rPr>
      <w:b/>
      <w:bCs/>
    </w:rPr>
  </w:style>
  <w:style w:type="character" w:customStyle="1" w:styleId="Corpodetexto3Char">
    <w:name w:val="Corpo de texto 3 Char"/>
    <w:basedOn w:val="Fontepargpadro"/>
    <w:link w:val="Corpodetexto3"/>
    <w:locked/>
    <w:rsid w:val="00EB1CE8"/>
    <w:rPr>
      <w:rFonts w:ascii="Arial" w:hAnsi="Arial" w:cs="Arial"/>
      <w:b/>
      <w:bCs/>
      <w:lang w:val="x-none" w:eastAsia="pt-BR"/>
    </w:rPr>
  </w:style>
  <w:style w:type="paragraph" w:styleId="Sumrio9">
    <w:name w:val="toc 9"/>
    <w:basedOn w:val="Normal"/>
    <w:next w:val="Normal"/>
    <w:autoRedefine/>
    <w:semiHidden/>
    <w:rsid w:val="00EB1CE8"/>
    <w:pPr>
      <w:ind w:left="1760"/>
      <w:jc w:val="left"/>
    </w:pPr>
    <w:rPr>
      <w:rFonts w:ascii="Calibri" w:hAnsi="Calibri"/>
      <w:sz w:val="18"/>
      <w:szCs w:val="18"/>
    </w:rPr>
  </w:style>
  <w:style w:type="paragraph" w:styleId="Sumrio4">
    <w:name w:val="toc 4"/>
    <w:basedOn w:val="Normal"/>
    <w:next w:val="Normal"/>
    <w:autoRedefine/>
    <w:semiHidden/>
    <w:rsid w:val="00EB1CE8"/>
    <w:pPr>
      <w:ind w:left="660"/>
      <w:jc w:val="left"/>
    </w:pPr>
    <w:rPr>
      <w:sz w:val="16"/>
      <w:szCs w:val="18"/>
    </w:rPr>
  </w:style>
  <w:style w:type="paragraph" w:styleId="Sumrio5">
    <w:name w:val="toc 5"/>
    <w:basedOn w:val="Normal"/>
    <w:next w:val="Normal"/>
    <w:autoRedefine/>
    <w:semiHidden/>
    <w:rsid w:val="00EB1CE8"/>
    <w:pPr>
      <w:ind w:left="880"/>
      <w:jc w:val="left"/>
    </w:pPr>
    <w:rPr>
      <w:sz w:val="16"/>
      <w:szCs w:val="18"/>
    </w:rPr>
  </w:style>
  <w:style w:type="paragraph" w:customStyle="1" w:styleId="ferj0000">
    <w:name w:val="fer_j0000"/>
    <w:basedOn w:val="Normal"/>
    <w:rsid w:val="00EB1CE8"/>
    <w:rPr>
      <w:rFonts w:ascii="Times New Roman" w:hAnsi="Times New Roman" w:cs="Times New Roman"/>
      <w:sz w:val="20"/>
      <w:szCs w:val="20"/>
    </w:rPr>
  </w:style>
  <w:style w:type="character" w:styleId="Forte">
    <w:name w:val="Strong"/>
    <w:basedOn w:val="Fontepargpadro"/>
    <w:qFormat/>
    <w:rsid w:val="00EB1CE8"/>
    <w:rPr>
      <w:rFonts w:cs="Times New Roman"/>
      <w:b/>
      <w:bCs/>
    </w:rPr>
  </w:style>
  <w:style w:type="character" w:customStyle="1" w:styleId="m1">
    <w:name w:val="m1"/>
    <w:basedOn w:val="Fontepargpadro"/>
    <w:rsid w:val="00EB1CE8"/>
    <w:rPr>
      <w:rFonts w:cs="Times New Roman"/>
      <w:color w:val="0000FF"/>
    </w:rPr>
  </w:style>
  <w:style w:type="character" w:customStyle="1" w:styleId="t1">
    <w:name w:val="t1"/>
    <w:basedOn w:val="Fontepargpadro"/>
    <w:rsid w:val="00EB1CE8"/>
    <w:rPr>
      <w:rFonts w:cs="Times New Roman"/>
      <w:color w:val="auto"/>
    </w:rPr>
  </w:style>
  <w:style w:type="character" w:customStyle="1" w:styleId="ns1">
    <w:name w:val="ns1"/>
    <w:basedOn w:val="Fontepargpadro"/>
    <w:rsid w:val="00EB1CE8"/>
    <w:rPr>
      <w:rFonts w:cs="Times New Roman"/>
      <w:color w:val="FF0000"/>
    </w:rPr>
  </w:style>
  <w:style w:type="character" w:customStyle="1" w:styleId="tx1">
    <w:name w:val="tx1"/>
    <w:basedOn w:val="Fontepargpadro"/>
    <w:rsid w:val="00EB1CE8"/>
    <w:rPr>
      <w:rFonts w:cs="Times New Roman"/>
      <w:b/>
      <w:bCs/>
    </w:rPr>
  </w:style>
  <w:style w:type="character" w:customStyle="1" w:styleId="tituloverde1">
    <w:name w:val="tituloverde1"/>
    <w:basedOn w:val="Fontepargpadro"/>
    <w:rsid w:val="00EB1CE8"/>
    <w:rPr>
      <w:rFonts w:ascii="Verdana" w:hAnsi="Verdana" w:cs="Verdana"/>
      <w:b/>
      <w:bCs/>
      <w:color w:val="auto"/>
      <w:sz w:val="15"/>
      <w:szCs w:val="15"/>
      <w:u w:val="none"/>
      <w:effect w:val="none"/>
    </w:rPr>
  </w:style>
  <w:style w:type="character" w:customStyle="1" w:styleId="WW8Num13z1">
    <w:name w:val="WW8Num13z1"/>
    <w:rsid w:val="00EB1CE8"/>
    <w:rPr>
      <w:rFonts w:ascii="Courier New" w:hAnsi="Courier New"/>
    </w:rPr>
  </w:style>
  <w:style w:type="paragraph" w:styleId="Pr-formataoHTML">
    <w:name w:val="HTML Preformatted"/>
    <w:basedOn w:val="Normal"/>
    <w:link w:val="Pr-formataoHTMLChar"/>
    <w:rsid w:val="00EB1CE8"/>
    <w:pPr>
      <w:pBdr>
        <w:top w:val="single" w:sz="4" w:space="3" w:color="F0F0E0"/>
        <w:left w:val="single" w:sz="4" w:space="3" w:color="F0F0E0"/>
        <w:bottom w:val="single" w:sz="4" w:space="3" w:color="F0F0E0"/>
        <w:right w:val="single" w:sz="4" w:space="3" w:color="F0F0E0"/>
      </w:pBdr>
      <w:shd w:val="clear" w:color="auto" w:fill="E5E5CC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SimSun" w:hAnsi="Courier New" w:cs="Courier New"/>
      <w:sz w:val="20"/>
      <w:szCs w:val="20"/>
      <w:lang w:eastAsia="zh-CN"/>
    </w:rPr>
  </w:style>
  <w:style w:type="character" w:customStyle="1" w:styleId="Pr-formataoHTMLChar">
    <w:name w:val="Pré-formatação HTML Char"/>
    <w:basedOn w:val="Fontepargpadro"/>
    <w:link w:val="Pr-formataoHTML"/>
    <w:locked/>
    <w:rsid w:val="00EB1CE8"/>
    <w:rPr>
      <w:rFonts w:ascii="Courier New" w:eastAsia="SimSun" w:hAnsi="Courier New" w:cs="Courier New"/>
      <w:sz w:val="20"/>
      <w:szCs w:val="20"/>
      <w:shd w:val="clear" w:color="auto" w:fill="E5E5CC"/>
      <w:lang w:val="x-none" w:eastAsia="zh-CN"/>
    </w:rPr>
  </w:style>
  <w:style w:type="character" w:customStyle="1" w:styleId="WW8Num1z0">
    <w:name w:val="WW8Num1z0"/>
    <w:rsid w:val="00EB1CE8"/>
    <w:rPr>
      <w:rFonts w:ascii="Symbol" w:hAnsi="Symbol"/>
    </w:rPr>
  </w:style>
  <w:style w:type="character" w:customStyle="1" w:styleId="WW8Num1z1">
    <w:name w:val="WW8Num1z1"/>
    <w:rsid w:val="00EB1CE8"/>
    <w:rPr>
      <w:rFonts w:ascii="Courier New" w:hAnsi="Courier New"/>
    </w:rPr>
  </w:style>
  <w:style w:type="character" w:customStyle="1" w:styleId="WW8Num1z2">
    <w:name w:val="WW8Num1z2"/>
    <w:rsid w:val="00EB1CE8"/>
    <w:rPr>
      <w:rFonts w:ascii="Wingdings" w:hAnsi="Wingdings"/>
    </w:rPr>
  </w:style>
  <w:style w:type="character" w:customStyle="1" w:styleId="WW8Num2z0">
    <w:name w:val="WW8Num2z0"/>
    <w:rsid w:val="00EB1CE8"/>
  </w:style>
  <w:style w:type="character" w:customStyle="1" w:styleId="WW8Num3z0">
    <w:name w:val="WW8Num3z0"/>
    <w:rsid w:val="00EB1CE8"/>
  </w:style>
  <w:style w:type="character" w:customStyle="1" w:styleId="WW8Num4z0">
    <w:name w:val="WW8Num4z0"/>
    <w:rsid w:val="00EB1CE8"/>
    <w:rPr>
      <w:rFonts w:ascii="Arial" w:hAnsi="Arial"/>
      <w:b/>
      <w:sz w:val="28"/>
    </w:rPr>
  </w:style>
  <w:style w:type="character" w:customStyle="1" w:styleId="WW8Num5z0">
    <w:name w:val="WW8Num5z0"/>
    <w:rsid w:val="00EB1CE8"/>
  </w:style>
  <w:style w:type="character" w:customStyle="1" w:styleId="WW8Num6z0">
    <w:name w:val="WW8Num6z0"/>
    <w:rsid w:val="00EB1CE8"/>
    <w:rPr>
      <w:rFonts w:ascii="Symbol" w:hAnsi="Symbol"/>
    </w:rPr>
  </w:style>
  <w:style w:type="character" w:customStyle="1" w:styleId="WW8Num6z2">
    <w:name w:val="WW8Num6z2"/>
    <w:rsid w:val="00EB1CE8"/>
    <w:rPr>
      <w:rFonts w:ascii="Wingdings" w:hAnsi="Wingdings"/>
    </w:rPr>
  </w:style>
  <w:style w:type="character" w:customStyle="1" w:styleId="WW8Num6z4">
    <w:name w:val="WW8Num6z4"/>
    <w:rsid w:val="00EB1CE8"/>
    <w:rPr>
      <w:rFonts w:ascii="Courier New" w:hAnsi="Courier New"/>
    </w:rPr>
  </w:style>
  <w:style w:type="character" w:customStyle="1" w:styleId="WW8Num7z0">
    <w:name w:val="WW8Num7z0"/>
    <w:rsid w:val="00EB1CE8"/>
    <w:rPr>
      <w:rFonts w:ascii="Symbol" w:hAnsi="Symbol"/>
    </w:rPr>
  </w:style>
  <w:style w:type="character" w:customStyle="1" w:styleId="WW8Num8z0">
    <w:name w:val="WW8Num8z0"/>
    <w:rsid w:val="00EB1CE8"/>
    <w:rPr>
      <w:rFonts w:ascii="Symbol" w:hAnsi="Symbol"/>
    </w:rPr>
  </w:style>
  <w:style w:type="character" w:customStyle="1" w:styleId="WW8Num10z0">
    <w:name w:val="WW8Num10z0"/>
    <w:rsid w:val="00EB1CE8"/>
    <w:rPr>
      <w:rFonts w:ascii="Symbol" w:hAnsi="Symbol"/>
    </w:rPr>
  </w:style>
  <w:style w:type="character" w:customStyle="1" w:styleId="WW8Num11z0">
    <w:name w:val="WW8Num11z0"/>
    <w:rsid w:val="00EB1CE8"/>
    <w:rPr>
      <w:rFonts w:ascii="Symbol" w:hAnsi="Symbol"/>
    </w:rPr>
  </w:style>
  <w:style w:type="character" w:customStyle="1" w:styleId="WW8Num11z1">
    <w:name w:val="WW8Num11z1"/>
    <w:rsid w:val="00EB1CE8"/>
    <w:rPr>
      <w:rFonts w:ascii="Courier New" w:hAnsi="Courier New"/>
    </w:rPr>
  </w:style>
  <w:style w:type="character" w:customStyle="1" w:styleId="WW8Num11z2">
    <w:name w:val="WW8Num11z2"/>
    <w:rsid w:val="00EB1CE8"/>
    <w:rPr>
      <w:rFonts w:ascii="Wingdings" w:hAnsi="Wingdings"/>
    </w:rPr>
  </w:style>
  <w:style w:type="character" w:customStyle="1" w:styleId="Fontepargpadro3">
    <w:name w:val="Fonte parág. padrão3"/>
    <w:rsid w:val="00EB1CE8"/>
  </w:style>
  <w:style w:type="character" w:customStyle="1" w:styleId="Fontepargpadro2">
    <w:name w:val="Fonte parág. padrão2"/>
    <w:rsid w:val="00EB1CE8"/>
  </w:style>
  <w:style w:type="character" w:customStyle="1" w:styleId="WW8Num4z1">
    <w:name w:val="WW8Num4z1"/>
    <w:rsid w:val="00EB1CE8"/>
    <w:rPr>
      <w:rFonts w:ascii="Arial" w:hAnsi="Arial"/>
      <w:b/>
      <w:sz w:val="24"/>
    </w:rPr>
  </w:style>
  <w:style w:type="character" w:customStyle="1" w:styleId="WW8Num4z2">
    <w:name w:val="WW8Num4z2"/>
    <w:rsid w:val="00EB1CE8"/>
    <w:rPr>
      <w:rFonts w:ascii="Arial" w:hAnsi="Arial"/>
      <w:b/>
      <w:color w:val="auto"/>
      <w:sz w:val="24"/>
    </w:rPr>
  </w:style>
  <w:style w:type="character" w:customStyle="1" w:styleId="WW8Num6z1">
    <w:name w:val="WW8Num6z1"/>
    <w:rsid w:val="00EB1CE8"/>
    <w:rPr>
      <w:rFonts w:ascii="Courier New" w:hAnsi="Courier New"/>
    </w:rPr>
  </w:style>
  <w:style w:type="character" w:customStyle="1" w:styleId="WW8Num7z1">
    <w:name w:val="WW8Num7z1"/>
    <w:rsid w:val="00EB1CE8"/>
    <w:rPr>
      <w:rFonts w:ascii="Courier New" w:hAnsi="Courier New"/>
    </w:rPr>
  </w:style>
  <w:style w:type="character" w:customStyle="1" w:styleId="WW8Num7z2">
    <w:name w:val="WW8Num7z2"/>
    <w:rsid w:val="00EB1CE8"/>
    <w:rPr>
      <w:rFonts w:ascii="Wingdings" w:hAnsi="Wingdings"/>
    </w:rPr>
  </w:style>
  <w:style w:type="character" w:customStyle="1" w:styleId="WW8Num8z1">
    <w:name w:val="WW8Num8z1"/>
    <w:rsid w:val="00EB1CE8"/>
    <w:rPr>
      <w:rFonts w:ascii="Courier New" w:hAnsi="Courier New"/>
    </w:rPr>
  </w:style>
  <w:style w:type="character" w:customStyle="1" w:styleId="WW8Num8z2">
    <w:name w:val="WW8Num8z2"/>
    <w:rsid w:val="00EB1CE8"/>
    <w:rPr>
      <w:rFonts w:ascii="Wingdings" w:hAnsi="Wingdings"/>
    </w:rPr>
  </w:style>
  <w:style w:type="character" w:customStyle="1" w:styleId="WW8Num10z1">
    <w:name w:val="WW8Num10z1"/>
    <w:rsid w:val="00EB1CE8"/>
    <w:rPr>
      <w:rFonts w:ascii="Courier New" w:hAnsi="Courier New"/>
    </w:rPr>
  </w:style>
  <w:style w:type="character" w:customStyle="1" w:styleId="WW8Num10z2">
    <w:name w:val="WW8Num10z2"/>
    <w:rsid w:val="00EB1CE8"/>
    <w:rPr>
      <w:rFonts w:ascii="Wingdings" w:hAnsi="Wingdings"/>
    </w:rPr>
  </w:style>
  <w:style w:type="character" w:customStyle="1" w:styleId="WW8Num12z0">
    <w:name w:val="WW8Num12z0"/>
    <w:rsid w:val="00EB1CE8"/>
    <w:rPr>
      <w:rFonts w:ascii="Symbol" w:hAnsi="Symbol"/>
    </w:rPr>
  </w:style>
  <w:style w:type="character" w:customStyle="1" w:styleId="WW8Num12z1">
    <w:name w:val="WW8Num12z1"/>
    <w:rsid w:val="00EB1CE8"/>
    <w:rPr>
      <w:rFonts w:ascii="Courier New" w:hAnsi="Courier New"/>
    </w:rPr>
  </w:style>
  <w:style w:type="character" w:customStyle="1" w:styleId="WW8Num12z2">
    <w:name w:val="WW8Num12z2"/>
    <w:rsid w:val="00EB1CE8"/>
    <w:rPr>
      <w:rFonts w:ascii="Wingdings" w:hAnsi="Wingdings"/>
    </w:rPr>
  </w:style>
  <w:style w:type="character" w:customStyle="1" w:styleId="WW8Num13z0">
    <w:name w:val="WW8Num13z0"/>
    <w:rsid w:val="00EB1CE8"/>
    <w:rPr>
      <w:rFonts w:ascii="Symbol" w:hAnsi="Symbol"/>
    </w:rPr>
  </w:style>
  <w:style w:type="character" w:customStyle="1" w:styleId="WW8Num13z2">
    <w:name w:val="WW8Num13z2"/>
    <w:rsid w:val="00EB1CE8"/>
    <w:rPr>
      <w:rFonts w:ascii="Wingdings" w:hAnsi="Wingdings"/>
    </w:rPr>
  </w:style>
  <w:style w:type="character" w:customStyle="1" w:styleId="WW8Num14z0">
    <w:name w:val="WW8Num14z0"/>
    <w:rsid w:val="00EB1CE8"/>
    <w:rPr>
      <w:rFonts w:ascii="Symbol" w:hAnsi="Symbol"/>
    </w:rPr>
  </w:style>
  <w:style w:type="character" w:customStyle="1" w:styleId="WW8Num15z0">
    <w:name w:val="WW8Num15z0"/>
    <w:rsid w:val="00EB1CE8"/>
    <w:rPr>
      <w:rFonts w:ascii="Symbol" w:hAnsi="Symbol"/>
    </w:rPr>
  </w:style>
  <w:style w:type="character" w:customStyle="1" w:styleId="WW8Num15z1">
    <w:name w:val="WW8Num15z1"/>
    <w:rsid w:val="00EB1CE8"/>
    <w:rPr>
      <w:rFonts w:ascii="Courier New" w:hAnsi="Courier New"/>
    </w:rPr>
  </w:style>
  <w:style w:type="character" w:customStyle="1" w:styleId="WW8Num15z2">
    <w:name w:val="WW8Num15z2"/>
    <w:rsid w:val="00EB1CE8"/>
    <w:rPr>
      <w:rFonts w:ascii="Wingdings" w:hAnsi="Wingdings"/>
    </w:rPr>
  </w:style>
  <w:style w:type="character" w:customStyle="1" w:styleId="WW8Num16z0">
    <w:name w:val="WW8Num16z0"/>
    <w:rsid w:val="00EB1CE8"/>
    <w:rPr>
      <w:rFonts w:ascii="Symbol" w:hAnsi="Symbol"/>
    </w:rPr>
  </w:style>
  <w:style w:type="character" w:customStyle="1" w:styleId="WW8Num16z1">
    <w:name w:val="WW8Num16z1"/>
    <w:rsid w:val="00EB1CE8"/>
    <w:rPr>
      <w:rFonts w:ascii="Courier New" w:hAnsi="Courier New"/>
    </w:rPr>
  </w:style>
  <w:style w:type="character" w:customStyle="1" w:styleId="WW8Num16z2">
    <w:name w:val="WW8Num16z2"/>
    <w:rsid w:val="00EB1CE8"/>
    <w:rPr>
      <w:rFonts w:ascii="Wingdings" w:hAnsi="Wingdings"/>
    </w:rPr>
  </w:style>
  <w:style w:type="character" w:customStyle="1" w:styleId="WW8Num17z0">
    <w:name w:val="WW8Num17z0"/>
    <w:rsid w:val="00EB1CE8"/>
    <w:rPr>
      <w:rFonts w:ascii="Symbol" w:hAnsi="Symbol"/>
    </w:rPr>
  </w:style>
  <w:style w:type="character" w:customStyle="1" w:styleId="WW8Num17z1">
    <w:name w:val="WW8Num17z1"/>
    <w:rsid w:val="00EB1CE8"/>
    <w:rPr>
      <w:rFonts w:ascii="Courier New" w:hAnsi="Courier New"/>
    </w:rPr>
  </w:style>
  <w:style w:type="character" w:customStyle="1" w:styleId="WW8Num17z2">
    <w:name w:val="WW8Num17z2"/>
    <w:rsid w:val="00EB1CE8"/>
    <w:rPr>
      <w:rFonts w:ascii="Wingdings" w:hAnsi="Wingdings"/>
    </w:rPr>
  </w:style>
  <w:style w:type="character" w:customStyle="1" w:styleId="WW8Num18z0">
    <w:name w:val="WW8Num18z0"/>
    <w:rsid w:val="00EB1CE8"/>
    <w:rPr>
      <w:rFonts w:ascii="Symbol" w:hAnsi="Symbol"/>
    </w:rPr>
  </w:style>
  <w:style w:type="character" w:customStyle="1" w:styleId="WW8Num18z1">
    <w:name w:val="WW8Num18z1"/>
    <w:rsid w:val="00EB1CE8"/>
    <w:rPr>
      <w:rFonts w:ascii="Courier New" w:hAnsi="Courier New"/>
    </w:rPr>
  </w:style>
  <w:style w:type="character" w:customStyle="1" w:styleId="WW8Num18z2">
    <w:name w:val="WW8Num18z2"/>
    <w:rsid w:val="00EB1CE8"/>
    <w:rPr>
      <w:rFonts w:ascii="Wingdings" w:hAnsi="Wingdings"/>
    </w:rPr>
  </w:style>
  <w:style w:type="character" w:customStyle="1" w:styleId="WW8Num19z0">
    <w:name w:val="WW8Num19z0"/>
    <w:rsid w:val="00EB1CE8"/>
    <w:rPr>
      <w:rFonts w:ascii="Symbol" w:hAnsi="Symbol"/>
    </w:rPr>
  </w:style>
  <w:style w:type="character" w:customStyle="1" w:styleId="WW8Num19z1">
    <w:name w:val="WW8Num19z1"/>
    <w:rsid w:val="00EB1CE8"/>
    <w:rPr>
      <w:rFonts w:ascii="Courier New" w:hAnsi="Courier New"/>
    </w:rPr>
  </w:style>
  <w:style w:type="character" w:customStyle="1" w:styleId="WW8Num19z2">
    <w:name w:val="WW8Num19z2"/>
    <w:rsid w:val="00EB1CE8"/>
    <w:rPr>
      <w:rFonts w:ascii="Wingdings" w:hAnsi="Wingdings"/>
    </w:rPr>
  </w:style>
  <w:style w:type="character" w:customStyle="1" w:styleId="WW8Num20z0">
    <w:name w:val="WW8Num20z0"/>
    <w:rsid w:val="00EB1CE8"/>
    <w:rPr>
      <w:rFonts w:ascii="Symbol" w:hAnsi="Symbol"/>
    </w:rPr>
  </w:style>
  <w:style w:type="character" w:customStyle="1" w:styleId="WW8Num20z1">
    <w:name w:val="WW8Num20z1"/>
    <w:rsid w:val="00EB1CE8"/>
    <w:rPr>
      <w:rFonts w:ascii="Courier New" w:hAnsi="Courier New"/>
    </w:rPr>
  </w:style>
  <w:style w:type="character" w:customStyle="1" w:styleId="WW8Num20z2">
    <w:name w:val="WW8Num20z2"/>
    <w:rsid w:val="00EB1CE8"/>
    <w:rPr>
      <w:rFonts w:ascii="Wingdings" w:hAnsi="Wingdings"/>
    </w:rPr>
  </w:style>
  <w:style w:type="character" w:customStyle="1" w:styleId="WW8Num22z0">
    <w:name w:val="WW8Num22z0"/>
    <w:rsid w:val="00EB1CE8"/>
    <w:rPr>
      <w:rFonts w:ascii="Symbol" w:hAnsi="Symbol"/>
    </w:rPr>
  </w:style>
  <w:style w:type="character" w:customStyle="1" w:styleId="WW8Num22z1">
    <w:name w:val="WW8Num22z1"/>
    <w:rsid w:val="00EB1CE8"/>
    <w:rPr>
      <w:rFonts w:ascii="Courier New" w:hAnsi="Courier New"/>
    </w:rPr>
  </w:style>
  <w:style w:type="character" w:customStyle="1" w:styleId="WW8Num22z2">
    <w:name w:val="WW8Num22z2"/>
    <w:rsid w:val="00EB1CE8"/>
    <w:rPr>
      <w:rFonts w:ascii="Wingdings" w:hAnsi="Wingdings"/>
    </w:rPr>
  </w:style>
  <w:style w:type="character" w:customStyle="1" w:styleId="WW8Num23z0">
    <w:name w:val="WW8Num23z0"/>
    <w:rsid w:val="00EB1CE8"/>
    <w:rPr>
      <w:rFonts w:ascii="Symbol" w:hAnsi="Symbol"/>
    </w:rPr>
  </w:style>
  <w:style w:type="character" w:customStyle="1" w:styleId="WW8Num23z1">
    <w:name w:val="WW8Num23z1"/>
    <w:rsid w:val="00EB1CE8"/>
    <w:rPr>
      <w:rFonts w:ascii="Courier New" w:hAnsi="Courier New"/>
    </w:rPr>
  </w:style>
  <w:style w:type="character" w:customStyle="1" w:styleId="WW8Num23z2">
    <w:name w:val="WW8Num23z2"/>
    <w:rsid w:val="00EB1CE8"/>
    <w:rPr>
      <w:rFonts w:ascii="Wingdings" w:hAnsi="Wingdings"/>
    </w:rPr>
  </w:style>
  <w:style w:type="character" w:customStyle="1" w:styleId="WW8Num24z0">
    <w:name w:val="WW8Num24z0"/>
    <w:rsid w:val="00EB1CE8"/>
    <w:rPr>
      <w:b/>
    </w:rPr>
  </w:style>
  <w:style w:type="character" w:customStyle="1" w:styleId="WW8Num25z0">
    <w:name w:val="WW8Num25z0"/>
    <w:rsid w:val="00EB1CE8"/>
    <w:rPr>
      <w:rFonts w:ascii="Symbol" w:hAnsi="Symbol"/>
    </w:rPr>
  </w:style>
  <w:style w:type="character" w:customStyle="1" w:styleId="WW8Num25z2">
    <w:name w:val="WW8Num25z2"/>
    <w:rsid w:val="00EB1CE8"/>
    <w:rPr>
      <w:rFonts w:ascii="Wingdings" w:hAnsi="Wingdings"/>
    </w:rPr>
  </w:style>
  <w:style w:type="character" w:customStyle="1" w:styleId="WW8Num25z4">
    <w:name w:val="WW8Num25z4"/>
    <w:rsid w:val="00EB1CE8"/>
    <w:rPr>
      <w:rFonts w:ascii="Courier New" w:hAnsi="Courier New"/>
    </w:rPr>
  </w:style>
  <w:style w:type="character" w:customStyle="1" w:styleId="WW8Num26z0">
    <w:name w:val="WW8Num26z0"/>
    <w:rsid w:val="00EB1CE8"/>
    <w:rPr>
      <w:rFonts w:ascii="Symbol" w:hAnsi="Symbol"/>
    </w:rPr>
  </w:style>
  <w:style w:type="character" w:customStyle="1" w:styleId="WW8Num26z1">
    <w:name w:val="WW8Num26z1"/>
    <w:rsid w:val="00EB1CE8"/>
    <w:rPr>
      <w:rFonts w:ascii="Courier New" w:hAnsi="Courier New"/>
    </w:rPr>
  </w:style>
  <w:style w:type="character" w:customStyle="1" w:styleId="WW8Num26z2">
    <w:name w:val="WW8Num26z2"/>
    <w:rsid w:val="00EB1CE8"/>
    <w:rPr>
      <w:rFonts w:ascii="Wingdings" w:hAnsi="Wingdings"/>
    </w:rPr>
  </w:style>
  <w:style w:type="character" w:customStyle="1" w:styleId="WW8Num27z0">
    <w:name w:val="WW8Num27z0"/>
    <w:rsid w:val="00EB1CE8"/>
    <w:rPr>
      <w:rFonts w:ascii="Arial" w:hAnsi="Arial"/>
      <w:b/>
      <w:sz w:val="28"/>
    </w:rPr>
  </w:style>
  <w:style w:type="character" w:customStyle="1" w:styleId="WW8Num27z1">
    <w:name w:val="WW8Num27z1"/>
    <w:rsid w:val="00EB1CE8"/>
    <w:rPr>
      <w:rFonts w:ascii="Arial" w:hAnsi="Arial"/>
      <w:b/>
      <w:sz w:val="24"/>
    </w:rPr>
  </w:style>
  <w:style w:type="character" w:customStyle="1" w:styleId="WW8Num27z2">
    <w:name w:val="WW8Num27z2"/>
    <w:rsid w:val="00EB1CE8"/>
    <w:rPr>
      <w:rFonts w:ascii="Arial" w:hAnsi="Arial"/>
      <w:b/>
      <w:color w:val="auto"/>
      <w:sz w:val="24"/>
    </w:rPr>
  </w:style>
  <w:style w:type="character" w:customStyle="1" w:styleId="WW8Num28z0">
    <w:name w:val="WW8Num28z0"/>
    <w:rsid w:val="00EB1CE8"/>
    <w:rPr>
      <w:b/>
    </w:rPr>
  </w:style>
  <w:style w:type="character" w:customStyle="1" w:styleId="WW8Num29z0">
    <w:name w:val="WW8Num29z0"/>
    <w:rsid w:val="00EB1CE8"/>
    <w:rPr>
      <w:rFonts w:ascii="Symbol" w:hAnsi="Symbol"/>
    </w:rPr>
  </w:style>
  <w:style w:type="character" w:customStyle="1" w:styleId="WW8Num29z1">
    <w:name w:val="WW8Num29z1"/>
    <w:rsid w:val="00EB1CE8"/>
    <w:rPr>
      <w:rFonts w:ascii="Courier New" w:hAnsi="Courier New"/>
    </w:rPr>
  </w:style>
  <w:style w:type="character" w:customStyle="1" w:styleId="WW8Num29z2">
    <w:name w:val="WW8Num29z2"/>
    <w:rsid w:val="00EB1CE8"/>
    <w:rPr>
      <w:rFonts w:ascii="Wingdings" w:hAnsi="Wingdings"/>
    </w:rPr>
  </w:style>
  <w:style w:type="character" w:customStyle="1" w:styleId="WW8Num30z0">
    <w:name w:val="WW8Num30z0"/>
    <w:rsid w:val="00EB1CE8"/>
    <w:rPr>
      <w:rFonts w:ascii="Symbol" w:hAnsi="Symbol"/>
    </w:rPr>
  </w:style>
  <w:style w:type="character" w:customStyle="1" w:styleId="WW8Num30z1">
    <w:name w:val="WW8Num30z1"/>
    <w:rsid w:val="00EB1CE8"/>
    <w:rPr>
      <w:rFonts w:ascii="Courier New" w:hAnsi="Courier New"/>
    </w:rPr>
  </w:style>
  <w:style w:type="character" w:customStyle="1" w:styleId="WW8Num30z2">
    <w:name w:val="WW8Num30z2"/>
    <w:rsid w:val="00EB1CE8"/>
    <w:rPr>
      <w:rFonts w:ascii="Wingdings" w:hAnsi="Wingdings"/>
    </w:rPr>
  </w:style>
  <w:style w:type="character" w:customStyle="1" w:styleId="WW8Num31z0">
    <w:name w:val="WW8Num31z0"/>
    <w:rsid w:val="00EB1CE8"/>
    <w:rPr>
      <w:rFonts w:ascii="Symbol" w:hAnsi="Symbol"/>
    </w:rPr>
  </w:style>
  <w:style w:type="character" w:customStyle="1" w:styleId="WW8Num31z1">
    <w:name w:val="WW8Num31z1"/>
    <w:rsid w:val="00EB1CE8"/>
    <w:rPr>
      <w:rFonts w:ascii="Courier New" w:hAnsi="Courier New"/>
    </w:rPr>
  </w:style>
  <w:style w:type="character" w:customStyle="1" w:styleId="WW8Num31z2">
    <w:name w:val="WW8Num31z2"/>
    <w:rsid w:val="00EB1CE8"/>
    <w:rPr>
      <w:rFonts w:ascii="Wingdings" w:hAnsi="Wingdings"/>
    </w:rPr>
  </w:style>
  <w:style w:type="character" w:customStyle="1" w:styleId="WW8Num32z0">
    <w:name w:val="WW8Num32z0"/>
    <w:rsid w:val="00EB1CE8"/>
    <w:rPr>
      <w:rFonts w:ascii="Symbol" w:hAnsi="Symbol"/>
    </w:rPr>
  </w:style>
  <w:style w:type="character" w:customStyle="1" w:styleId="WW8Num32z1">
    <w:name w:val="WW8Num32z1"/>
    <w:rsid w:val="00EB1CE8"/>
    <w:rPr>
      <w:rFonts w:ascii="Courier New" w:hAnsi="Courier New"/>
    </w:rPr>
  </w:style>
  <w:style w:type="character" w:customStyle="1" w:styleId="WW8Num32z2">
    <w:name w:val="WW8Num32z2"/>
    <w:rsid w:val="00EB1CE8"/>
    <w:rPr>
      <w:rFonts w:ascii="Wingdings" w:hAnsi="Wingdings"/>
    </w:rPr>
  </w:style>
  <w:style w:type="character" w:customStyle="1" w:styleId="WW8Num34z0">
    <w:name w:val="WW8Num34z0"/>
    <w:rsid w:val="00EB1CE8"/>
    <w:rPr>
      <w:rFonts w:ascii="Symbol" w:hAnsi="Symbol"/>
    </w:rPr>
  </w:style>
  <w:style w:type="character" w:customStyle="1" w:styleId="WW8Num34z1">
    <w:name w:val="WW8Num34z1"/>
    <w:rsid w:val="00EB1CE8"/>
    <w:rPr>
      <w:rFonts w:ascii="Courier New" w:hAnsi="Courier New"/>
    </w:rPr>
  </w:style>
  <w:style w:type="character" w:customStyle="1" w:styleId="WW8Num34z2">
    <w:name w:val="WW8Num34z2"/>
    <w:rsid w:val="00EB1CE8"/>
    <w:rPr>
      <w:rFonts w:ascii="Wingdings" w:hAnsi="Wingdings"/>
    </w:rPr>
  </w:style>
  <w:style w:type="character" w:customStyle="1" w:styleId="WW8Num35z0">
    <w:name w:val="WW8Num35z0"/>
    <w:rsid w:val="00EB1CE8"/>
    <w:rPr>
      <w:rFonts w:ascii="Symbol" w:hAnsi="Symbol"/>
    </w:rPr>
  </w:style>
  <w:style w:type="character" w:customStyle="1" w:styleId="WW8Num35z1">
    <w:name w:val="WW8Num35z1"/>
    <w:rsid w:val="00EB1CE8"/>
    <w:rPr>
      <w:rFonts w:ascii="Courier New" w:hAnsi="Courier New"/>
    </w:rPr>
  </w:style>
  <w:style w:type="character" w:customStyle="1" w:styleId="WW8Num35z2">
    <w:name w:val="WW8Num35z2"/>
    <w:rsid w:val="00EB1CE8"/>
    <w:rPr>
      <w:rFonts w:ascii="Wingdings" w:hAnsi="Wingdings"/>
    </w:rPr>
  </w:style>
  <w:style w:type="character" w:customStyle="1" w:styleId="WW8Num36z0">
    <w:name w:val="WW8Num36z0"/>
    <w:rsid w:val="00EB1CE8"/>
    <w:rPr>
      <w:rFonts w:ascii="Times New (W1)" w:hAnsi="Times New (W1)"/>
      <w:b/>
      <w:sz w:val="28"/>
    </w:rPr>
  </w:style>
  <w:style w:type="character" w:customStyle="1" w:styleId="WW8Num37z0">
    <w:name w:val="WW8Num37z0"/>
    <w:rsid w:val="00EB1CE8"/>
    <w:rPr>
      <w:rFonts w:ascii="Symbol" w:hAnsi="Symbol"/>
    </w:rPr>
  </w:style>
  <w:style w:type="character" w:customStyle="1" w:styleId="WW8Num38z0">
    <w:name w:val="WW8Num38z0"/>
    <w:rsid w:val="00EB1CE8"/>
    <w:rPr>
      <w:b/>
    </w:rPr>
  </w:style>
  <w:style w:type="character" w:customStyle="1" w:styleId="WW8Num39z0">
    <w:name w:val="WW8Num39z0"/>
    <w:rsid w:val="00EB1CE8"/>
    <w:rPr>
      <w:rFonts w:ascii="Symbol" w:hAnsi="Symbol"/>
    </w:rPr>
  </w:style>
  <w:style w:type="character" w:customStyle="1" w:styleId="WW8Num39z1">
    <w:name w:val="WW8Num39z1"/>
    <w:rsid w:val="00EB1CE8"/>
    <w:rPr>
      <w:rFonts w:ascii="Courier New" w:hAnsi="Courier New"/>
    </w:rPr>
  </w:style>
  <w:style w:type="character" w:customStyle="1" w:styleId="WW8Num39z2">
    <w:name w:val="WW8Num39z2"/>
    <w:rsid w:val="00EB1CE8"/>
    <w:rPr>
      <w:rFonts w:ascii="Wingdings" w:hAnsi="Wingdings"/>
    </w:rPr>
  </w:style>
  <w:style w:type="character" w:customStyle="1" w:styleId="WW8Num40z0">
    <w:name w:val="WW8Num40z0"/>
    <w:rsid w:val="00EB1CE8"/>
    <w:rPr>
      <w:rFonts w:ascii="Symbol" w:hAnsi="Symbol"/>
      <w:b/>
    </w:rPr>
  </w:style>
  <w:style w:type="character" w:customStyle="1" w:styleId="WW8Num41z0">
    <w:name w:val="WW8Num41z0"/>
    <w:rsid w:val="00EB1CE8"/>
    <w:rPr>
      <w:rFonts w:ascii="Symbol" w:hAnsi="Symbol"/>
    </w:rPr>
  </w:style>
  <w:style w:type="character" w:customStyle="1" w:styleId="WW8Num41z1">
    <w:name w:val="WW8Num41z1"/>
    <w:rsid w:val="00EB1CE8"/>
    <w:rPr>
      <w:rFonts w:ascii="Courier New" w:hAnsi="Courier New"/>
    </w:rPr>
  </w:style>
  <w:style w:type="character" w:customStyle="1" w:styleId="WW8Num41z2">
    <w:name w:val="WW8Num41z2"/>
    <w:rsid w:val="00EB1CE8"/>
    <w:rPr>
      <w:rFonts w:ascii="Wingdings" w:hAnsi="Wingdings"/>
    </w:rPr>
  </w:style>
  <w:style w:type="character" w:customStyle="1" w:styleId="WW8Num42z0">
    <w:name w:val="WW8Num42z0"/>
    <w:rsid w:val="00EB1CE8"/>
    <w:rPr>
      <w:rFonts w:ascii="Symbol" w:hAnsi="Symbol"/>
    </w:rPr>
  </w:style>
  <w:style w:type="character" w:customStyle="1" w:styleId="WW8Num42z1">
    <w:name w:val="WW8Num42z1"/>
    <w:rsid w:val="00EB1CE8"/>
    <w:rPr>
      <w:rFonts w:ascii="Courier New" w:hAnsi="Courier New"/>
    </w:rPr>
  </w:style>
  <w:style w:type="character" w:customStyle="1" w:styleId="WW8Num42z2">
    <w:name w:val="WW8Num42z2"/>
    <w:rsid w:val="00EB1CE8"/>
    <w:rPr>
      <w:rFonts w:ascii="Wingdings" w:hAnsi="Wingdings"/>
    </w:rPr>
  </w:style>
  <w:style w:type="character" w:customStyle="1" w:styleId="WW8Num43z0">
    <w:name w:val="WW8Num43z0"/>
    <w:rsid w:val="00EB1CE8"/>
    <w:rPr>
      <w:rFonts w:ascii="Arial" w:hAnsi="Arial"/>
      <w:b/>
      <w:sz w:val="28"/>
    </w:rPr>
  </w:style>
  <w:style w:type="character" w:customStyle="1" w:styleId="WW8Num43z1">
    <w:name w:val="WW8Num43z1"/>
    <w:rsid w:val="00EB1CE8"/>
    <w:rPr>
      <w:rFonts w:ascii="Arial" w:hAnsi="Arial"/>
      <w:b/>
      <w:sz w:val="24"/>
    </w:rPr>
  </w:style>
  <w:style w:type="character" w:customStyle="1" w:styleId="WW8Num43z2">
    <w:name w:val="WW8Num43z2"/>
    <w:rsid w:val="00EB1CE8"/>
    <w:rPr>
      <w:rFonts w:ascii="Arial" w:hAnsi="Arial"/>
      <w:b/>
      <w:color w:val="auto"/>
      <w:sz w:val="24"/>
    </w:rPr>
  </w:style>
  <w:style w:type="character" w:customStyle="1" w:styleId="WW8Num44z0">
    <w:name w:val="WW8Num44z0"/>
    <w:rsid w:val="00EB1CE8"/>
    <w:rPr>
      <w:rFonts w:ascii="Symbol" w:hAnsi="Symbol"/>
    </w:rPr>
  </w:style>
  <w:style w:type="character" w:customStyle="1" w:styleId="WW8Num44z1">
    <w:name w:val="WW8Num44z1"/>
    <w:rsid w:val="00EB1CE8"/>
    <w:rPr>
      <w:rFonts w:ascii="Courier New" w:hAnsi="Courier New"/>
    </w:rPr>
  </w:style>
  <w:style w:type="character" w:customStyle="1" w:styleId="WW8Num44z2">
    <w:name w:val="WW8Num44z2"/>
    <w:rsid w:val="00EB1CE8"/>
    <w:rPr>
      <w:rFonts w:ascii="Wingdings" w:hAnsi="Wingdings"/>
    </w:rPr>
  </w:style>
  <w:style w:type="character" w:customStyle="1" w:styleId="WW8Num45z0">
    <w:name w:val="WW8Num45z0"/>
    <w:rsid w:val="00EB1CE8"/>
    <w:rPr>
      <w:rFonts w:ascii="Symbol" w:hAnsi="Symbol"/>
    </w:rPr>
  </w:style>
  <w:style w:type="character" w:customStyle="1" w:styleId="WW8Num45z1">
    <w:name w:val="WW8Num45z1"/>
    <w:rsid w:val="00EB1CE8"/>
    <w:rPr>
      <w:rFonts w:ascii="Courier New" w:hAnsi="Courier New"/>
    </w:rPr>
  </w:style>
  <w:style w:type="character" w:customStyle="1" w:styleId="WW8Num45z2">
    <w:name w:val="WW8Num45z2"/>
    <w:rsid w:val="00EB1CE8"/>
    <w:rPr>
      <w:rFonts w:ascii="Wingdings" w:hAnsi="Wingdings"/>
    </w:rPr>
  </w:style>
  <w:style w:type="character" w:customStyle="1" w:styleId="Fontepargpadro1">
    <w:name w:val="Fonte parág. padrão1"/>
    <w:rsid w:val="00EB1CE8"/>
  </w:style>
  <w:style w:type="character" w:customStyle="1" w:styleId="Refdecomentrio1">
    <w:name w:val="Ref. de comentário1"/>
    <w:basedOn w:val="Fontepargpadro1"/>
    <w:rsid w:val="00EB1CE8"/>
    <w:rPr>
      <w:rFonts w:cs="Times New Roman"/>
      <w:sz w:val="16"/>
      <w:szCs w:val="16"/>
    </w:rPr>
  </w:style>
  <w:style w:type="paragraph" w:customStyle="1" w:styleId="Heading">
    <w:name w:val="Heading"/>
    <w:basedOn w:val="Normal"/>
    <w:next w:val="Corpodetexto"/>
    <w:rsid w:val="00EB1CE8"/>
    <w:pPr>
      <w:keepNext/>
      <w:suppressAutoHyphens/>
      <w:spacing w:before="240" w:after="120"/>
    </w:pPr>
    <w:rPr>
      <w:rFonts w:eastAsia="Times New Roman"/>
      <w:sz w:val="28"/>
      <w:szCs w:val="28"/>
      <w:lang w:eastAsia="ar-SA"/>
    </w:rPr>
  </w:style>
  <w:style w:type="paragraph" w:styleId="Lista">
    <w:name w:val="List"/>
    <w:basedOn w:val="Corpodetexto"/>
    <w:rsid w:val="00EB1CE8"/>
    <w:pPr>
      <w:suppressAutoHyphens/>
    </w:pPr>
    <w:rPr>
      <w:lang w:eastAsia="ar-SA"/>
    </w:rPr>
  </w:style>
  <w:style w:type="paragraph" w:customStyle="1" w:styleId="Legenda1">
    <w:name w:val="Legenda1"/>
    <w:basedOn w:val="Normal"/>
    <w:rsid w:val="00EB1CE8"/>
    <w:pPr>
      <w:suppressLineNumbers/>
      <w:suppressAutoHyphens/>
      <w:spacing w:before="120" w:after="120"/>
    </w:pPr>
    <w:rPr>
      <w:i/>
      <w:iCs/>
      <w:sz w:val="24"/>
      <w:szCs w:val="24"/>
      <w:lang w:eastAsia="ar-SA"/>
    </w:rPr>
  </w:style>
  <w:style w:type="paragraph" w:customStyle="1" w:styleId="Index">
    <w:name w:val="Index"/>
    <w:basedOn w:val="Normal"/>
    <w:rsid w:val="00EB1CE8"/>
    <w:pPr>
      <w:suppressLineNumbers/>
      <w:suppressAutoHyphens/>
    </w:pPr>
    <w:rPr>
      <w:lang w:eastAsia="ar-SA"/>
    </w:rPr>
  </w:style>
  <w:style w:type="paragraph" w:customStyle="1" w:styleId="Corpodetexto21">
    <w:name w:val="Corpo de texto 21"/>
    <w:basedOn w:val="Normal"/>
    <w:rsid w:val="00EB1CE8"/>
    <w:pPr>
      <w:suppressAutoHyphens/>
      <w:autoSpaceDE w:val="0"/>
      <w:jc w:val="left"/>
    </w:pPr>
    <w:rPr>
      <w:rFonts w:eastAsia="SimSun"/>
      <w:color w:val="FF0000"/>
      <w:sz w:val="18"/>
      <w:szCs w:val="18"/>
      <w:lang w:eastAsia="ar-SA"/>
    </w:rPr>
  </w:style>
  <w:style w:type="paragraph" w:customStyle="1" w:styleId="Recuodecorpodetexto21">
    <w:name w:val="Recuo de corpo de texto 21"/>
    <w:basedOn w:val="Normal"/>
    <w:rsid w:val="00EB1CE8"/>
    <w:pPr>
      <w:suppressAutoHyphens/>
      <w:ind w:left="360" w:firstLine="60"/>
    </w:pPr>
    <w:rPr>
      <w:lang w:eastAsia="ar-SA"/>
    </w:rPr>
  </w:style>
  <w:style w:type="paragraph" w:customStyle="1" w:styleId="Recuodecorpodetexto31">
    <w:name w:val="Recuo de corpo de texto 31"/>
    <w:basedOn w:val="Normal"/>
    <w:rsid w:val="00EB1CE8"/>
    <w:pPr>
      <w:suppressAutoHyphens/>
      <w:autoSpaceDE w:val="0"/>
      <w:ind w:left="900" w:hanging="192"/>
      <w:jc w:val="left"/>
    </w:pPr>
    <w:rPr>
      <w:lang w:eastAsia="ar-SA"/>
    </w:rPr>
  </w:style>
  <w:style w:type="paragraph" w:customStyle="1" w:styleId="Corpodetexto31">
    <w:name w:val="Corpo de texto 31"/>
    <w:basedOn w:val="Normal"/>
    <w:rsid w:val="00EB1CE8"/>
    <w:pPr>
      <w:suppressAutoHyphens/>
      <w:jc w:val="center"/>
    </w:pPr>
    <w:rPr>
      <w:b/>
      <w:bCs/>
      <w:lang w:eastAsia="ar-SA"/>
    </w:rPr>
  </w:style>
  <w:style w:type="paragraph" w:customStyle="1" w:styleId="Textodecomentrio1">
    <w:name w:val="Texto de comentário1"/>
    <w:basedOn w:val="Normal"/>
    <w:rsid w:val="00EB1CE8"/>
    <w:pPr>
      <w:suppressAutoHyphens/>
    </w:pPr>
    <w:rPr>
      <w:sz w:val="20"/>
      <w:szCs w:val="20"/>
      <w:lang w:eastAsia="ar-SA"/>
    </w:rPr>
  </w:style>
  <w:style w:type="paragraph" w:styleId="Textodecomentrio">
    <w:name w:val="annotation text"/>
    <w:basedOn w:val="Normal"/>
    <w:link w:val="TextodecomentrioChar"/>
    <w:semiHidden/>
    <w:rsid w:val="00EB1CE8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semiHidden/>
    <w:locked/>
    <w:rsid w:val="00EB1CE8"/>
    <w:rPr>
      <w:rFonts w:ascii="Arial" w:hAnsi="Arial" w:cs="Arial"/>
      <w:sz w:val="20"/>
      <w:szCs w:val="20"/>
      <w:lang w:val="x-none" w:eastAsia="pt-BR"/>
    </w:rPr>
  </w:style>
  <w:style w:type="paragraph" w:styleId="Assuntodocomentrio">
    <w:name w:val="annotation subject"/>
    <w:basedOn w:val="Textodecomentrio1"/>
    <w:next w:val="Textodecomentrio1"/>
    <w:link w:val="AssuntodocomentrioChar"/>
    <w:semiHidden/>
    <w:rsid w:val="00EB1CE8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locked/>
    <w:rsid w:val="00EB1CE8"/>
    <w:rPr>
      <w:rFonts w:ascii="Arial" w:hAnsi="Arial" w:cs="Arial"/>
      <w:b/>
      <w:bCs/>
      <w:sz w:val="20"/>
      <w:szCs w:val="20"/>
      <w:lang w:val="x-none" w:eastAsia="ar-SA" w:bidi="ar-SA"/>
    </w:rPr>
  </w:style>
  <w:style w:type="paragraph" w:customStyle="1" w:styleId="TableContents">
    <w:name w:val="Table Contents"/>
    <w:basedOn w:val="Normal"/>
    <w:rsid w:val="00EB1CE8"/>
    <w:pPr>
      <w:suppressLineNumbers/>
      <w:suppressAutoHyphens/>
    </w:pPr>
    <w:rPr>
      <w:lang w:eastAsia="ar-SA"/>
    </w:rPr>
  </w:style>
  <w:style w:type="paragraph" w:customStyle="1" w:styleId="TableHeading">
    <w:name w:val="Table Heading"/>
    <w:basedOn w:val="TableContents"/>
    <w:rsid w:val="00EB1CE8"/>
    <w:pPr>
      <w:jc w:val="center"/>
    </w:pPr>
    <w:rPr>
      <w:b/>
      <w:bCs/>
    </w:rPr>
  </w:style>
  <w:style w:type="paragraph" w:customStyle="1" w:styleId="Contents10">
    <w:name w:val="Contents 10"/>
    <w:basedOn w:val="Index"/>
    <w:rsid w:val="00EB1CE8"/>
    <w:pPr>
      <w:tabs>
        <w:tab w:val="right" w:leader="dot" w:pos="9637"/>
      </w:tabs>
      <w:ind w:left="2547"/>
    </w:pPr>
  </w:style>
  <w:style w:type="paragraph" w:customStyle="1" w:styleId="ferj1313">
    <w:name w:val="fer_j1313"/>
    <w:basedOn w:val="Normal"/>
    <w:rsid w:val="00EB1CE8"/>
    <w:pPr>
      <w:ind w:left="1560" w:hanging="1"/>
    </w:pPr>
    <w:rPr>
      <w:color w:val="000000"/>
      <w:sz w:val="24"/>
      <w:szCs w:val="24"/>
    </w:rPr>
  </w:style>
  <w:style w:type="character" w:customStyle="1" w:styleId="bold1">
    <w:name w:val="bold1"/>
    <w:basedOn w:val="Fontepargpadro"/>
    <w:rsid w:val="00EB1CE8"/>
    <w:rPr>
      <w:rFonts w:cs="Times New Roman"/>
      <w:b/>
      <w:bCs/>
      <w:shd w:val="clear" w:color="auto" w:fill="auto"/>
    </w:rPr>
  </w:style>
  <w:style w:type="table" w:styleId="Tabelacomgrade">
    <w:name w:val="Table Grid"/>
    <w:basedOn w:val="Tabelanormal"/>
    <w:rsid w:val="00EB1CE8"/>
    <w:pPr>
      <w:jc w:val="both"/>
    </w:pPr>
    <w:rPr>
      <w:rFonts w:ascii="Times New Roman" w:hAnsi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Remisso">
    <w:name w:val="Remissão*"/>
    <w:autoRedefine/>
    <w:rsid w:val="00EB1CE8"/>
    <w:pPr>
      <w:spacing w:before="60" w:after="60"/>
      <w:ind w:left="1418"/>
      <w:jc w:val="both"/>
    </w:pPr>
    <w:rPr>
      <w:rFonts w:ascii="Arial" w:hAnsi="Arial"/>
      <w:color w:val="FF0000"/>
      <w:lang w:eastAsia="ja-JP"/>
    </w:rPr>
  </w:style>
  <w:style w:type="character" w:styleId="Refdecomentrio">
    <w:name w:val="annotation reference"/>
    <w:basedOn w:val="Fontepargpadro"/>
    <w:semiHidden/>
    <w:rsid w:val="00EB1CE8"/>
    <w:rPr>
      <w:rFonts w:cs="Times New Roman"/>
      <w:sz w:val="16"/>
      <w:szCs w:val="16"/>
    </w:rPr>
  </w:style>
  <w:style w:type="paragraph" w:customStyle="1" w:styleId="Reviso1">
    <w:name w:val="Revisão1"/>
    <w:hidden/>
    <w:semiHidden/>
    <w:rsid w:val="00EB1CE8"/>
    <w:rPr>
      <w:rFonts w:ascii="Arial" w:hAnsi="Arial" w:cs="Arial"/>
      <w:sz w:val="22"/>
      <w:szCs w:val="22"/>
    </w:rPr>
  </w:style>
  <w:style w:type="character" w:styleId="Nmerodelinha">
    <w:name w:val="line number"/>
    <w:basedOn w:val="Fontepargpadro"/>
    <w:semiHidden/>
    <w:rsid w:val="00EB1CE8"/>
    <w:rPr>
      <w:rFonts w:cs="Times New Roman"/>
    </w:rPr>
  </w:style>
  <w:style w:type="paragraph" w:styleId="Ttulo">
    <w:name w:val="Title"/>
    <w:basedOn w:val="Normal"/>
    <w:link w:val="TtuloChar"/>
    <w:autoRedefine/>
    <w:qFormat/>
    <w:rsid w:val="00D8492D"/>
    <w:pPr>
      <w:numPr>
        <w:ilvl w:val="1"/>
        <w:numId w:val="7"/>
      </w:numPr>
      <w:spacing w:before="240" w:after="240"/>
      <w:ind w:left="851" w:hanging="851"/>
      <w:jc w:val="left"/>
      <w:outlineLvl w:val="0"/>
    </w:pPr>
    <w:rPr>
      <w:b/>
      <w:bCs/>
      <w:kern w:val="28"/>
      <w:sz w:val="28"/>
      <w:szCs w:val="28"/>
    </w:rPr>
  </w:style>
  <w:style w:type="character" w:customStyle="1" w:styleId="TtuloChar">
    <w:name w:val="Título Char"/>
    <w:basedOn w:val="Fontepargpadro"/>
    <w:link w:val="Ttulo"/>
    <w:locked/>
    <w:rsid w:val="00D8492D"/>
    <w:rPr>
      <w:rFonts w:ascii="Arial" w:hAnsi="Arial" w:cs="Arial"/>
      <w:b/>
      <w:bCs/>
      <w:kern w:val="28"/>
      <w:sz w:val="28"/>
      <w:szCs w:val="28"/>
      <w:lang w:val="x-none" w:eastAsia="pt-BR"/>
    </w:rPr>
  </w:style>
  <w:style w:type="character" w:customStyle="1" w:styleId="apple-style-span">
    <w:name w:val="apple-style-span"/>
    <w:basedOn w:val="Fontepargpadro"/>
    <w:rsid w:val="00EB1CE8"/>
    <w:rPr>
      <w:rFonts w:cs="Times New Roman"/>
    </w:rPr>
  </w:style>
  <w:style w:type="character" w:customStyle="1" w:styleId="apple-converted-space">
    <w:name w:val="apple-converted-space"/>
    <w:basedOn w:val="Fontepargpadro"/>
    <w:rsid w:val="00EB1CE8"/>
    <w:rPr>
      <w:rFonts w:cs="Times New Roman"/>
    </w:rPr>
  </w:style>
  <w:style w:type="character" w:customStyle="1" w:styleId="il">
    <w:name w:val="il"/>
    <w:basedOn w:val="Fontepargpadro"/>
    <w:rsid w:val="00EB1CE8"/>
    <w:rPr>
      <w:rFonts w:cs="Times New Roman"/>
    </w:rPr>
  </w:style>
  <w:style w:type="paragraph" w:customStyle="1" w:styleId="ListaNiv1">
    <w:name w:val="ListaNiv1"/>
    <w:basedOn w:val="PargrafodaLista1"/>
    <w:rsid w:val="00EB1CE8"/>
    <w:pPr>
      <w:numPr>
        <w:numId w:val="4"/>
      </w:numPr>
      <w:spacing w:before="120" w:after="120"/>
      <w:ind w:left="284" w:hanging="284"/>
    </w:pPr>
  </w:style>
  <w:style w:type="paragraph" w:customStyle="1" w:styleId="ListaNiv2">
    <w:name w:val="ListaNiv2"/>
    <w:basedOn w:val="ListaNiv1"/>
    <w:rsid w:val="00EB1CE8"/>
    <w:pPr>
      <w:numPr>
        <w:ilvl w:val="1"/>
      </w:numPr>
      <w:ind w:left="709" w:hanging="283"/>
    </w:pPr>
  </w:style>
  <w:style w:type="paragraph" w:customStyle="1" w:styleId="Estilo10ptesquerda0cmDeslocamento035cm">
    <w:name w:val="Estilo 10 pt À esquerda:  0 cm Deslocamento:  035 cm"/>
    <w:basedOn w:val="Normal"/>
    <w:next w:val="Artigo"/>
    <w:rsid w:val="00EB1CE8"/>
    <w:rPr>
      <w:rFonts w:cs="Times New Roman"/>
      <w:sz w:val="20"/>
      <w:szCs w:val="20"/>
    </w:rPr>
  </w:style>
  <w:style w:type="paragraph" w:customStyle="1" w:styleId="ferj0707m">
    <w:name w:val="fer_j0707m"/>
    <w:basedOn w:val="Normal"/>
    <w:rsid w:val="00EB1CE8"/>
    <w:pPr>
      <w:numPr>
        <w:numId w:val="5"/>
      </w:numPr>
      <w:spacing w:after="120"/>
      <w:ind w:left="1134" w:hanging="283"/>
    </w:pPr>
    <w:rPr>
      <w:rFonts w:eastAsia="Times New Roman" w:cs="Arial Unicode MS"/>
      <w:sz w:val="20"/>
      <w:szCs w:val="20"/>
    </w:rPr>
  </w:style>
  <w:style w:type="paragraph" w:styleId="Sumrio6">
    <w:name w:val="toc 6"/>
    <w:basedOn w:val="Normal"/>
    <w:next w:val="Normal"/>
    <w:autoRedefine/>
    <w:semiHidden/>
    <w:rsid w:val="00EB1CE8"/>
    <w:pPr>
      <w:ind w:left="1100"/>
      <w:jc w:val="left"/>
    </w:pPr>
    <w:rPr>
      <w:rFonts w:ascii="Calibri" w:hAnsi="Calibri"/>
      <w:sz w:val="18"/>
      <w:szCs w:val="18"/>
    </w:rPr>
  </w:style>
  <w:style w:type="paragraph" w:styleId="Sumrio7">
    <w:name w:val="toc 7"/>
    <w:basedOn w:val="Normal"/>
    <w:next w:val="Normal"/>
    <w:autoRedefine/>
    <w:semiHidden/>
    <w:rsid w:val="00EB1CE8"/>
    <w:pPr>
      <w:ind w:left="1320"/>
      <w:jc w:val="left"/>
    </w:pPr>
    <w:rPr>
      <w:rFonts w:ascii="Calibri" w:hAnsi="Calibri"/>
      <w:sz w:val="18"/>
      <w:szCs w:val="18"/>
    </w:rPr>
  </w:style>
  <w:style w:type="paragraph" w:styleId="Sumrio8">
    <w:name w:val="toc 8"/>
    <w:basedOn w:val="Normal"/>
    <w:next w:val="Normal"/>
    <w:autoRedefine/>
    <w:semiHidden/>
    <w:rsid w:val="00EB1CE8"/>
    <w:pPr>
      <w:ind w:left="1540"/>
      <w:jc w:val="left"/>
    </w:pPr>
    <w:rPr>
      <w:rFonts w:ascii="Calibri" w:hAnsi="Calibri"/>
      <w:sz w:val="18"/>
      <w:szCs w:val="18"/>
    </w:rPr>
  </w:style>
  <w:style w:type="paragraph" w:customStyle="1" w:styleId="m-4767305823536378386m8963222723167348871default">
    <w:name w:val="m_-4767305823536378386m_8963222723167348871default"/>
    <w:basedOn w:val="Normal"/>
    <w:rsid w:val="00EB1CE8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character" w:customStyle="1" w:styleId="FontStyle16">
    <w:name w:val="Font Style16"/>
    <w:basedOn w:val="Fontepargpadro"/>
    <w:rsid w:val="00EB1CE8"/>
    <w:rPr>
      <w:rFonts w:ascii="Arial" w:hAnsi="Arial" w:cs="Arial"/>
      <w:sz w:val="16"/>
      <w:szCs w:val="16"/>
    </w:rPr>
  </w:style>
  <w:style w:type="paragraph" w:customStyle="1" w:styleId="Bulletitem">
    <w:name w:val="Bullet_item"/>
    <w:basedOn w:val="Default"/>
    <w:link w:val="BulletitemChar"/>
    <w:rsid w:val="004C7632"/>
    <w:pPr>
      <w:numPr>
        <w:numId w:val="1"/>
      </w:numPr>
      <w:tabs>
        <w:tab w:val="left" w:pos="284"/>
      </w:tabs>
      <w:spacing w:after="120" w:line="360" w:lineRule="auto"/>
      <w:ind w:left="284" w:hanging="284"/>
    </w:pPr>
    <w:rPr>
      <w:color w:val="auto"/>
      <w:sz w:val="22"/>
      <w:szCs w:val="22"/>
    </w:rPr>
  </w:style>
  <w:style w:type="paragraph" w:customStyle="1" w:styleId="XML">
    <w:name w:val="XML"/>
    <w:basedOn w:val="XMLCourier"/>
    <w:link w:val="XMLChar"/>
    <w:rsid w:val="00A65172"/>
    <w:pPr>
      <w:shd w:val="clear" w:color="auto" w:fill="EAEAEA"/>
      <w:spacing w:line="360" w:lineRule="auto"/>
      <w:jc w:val="both"/>
    </w:pPr>
    <w:rPr>
      <w:sz w:val="18"/>
    </w:rPr>
  </w:style>
  <w:style w:type="character" w:customStyle="1" w:styleId="DefaultChar">
    <w:name w:val="Default Char"/>
    <w:basedOn w:val="Fontepargpadro"/>
    <w:link w:val="Default"/>
    <w:locked/>
    <w:rsid w:val="004134C2"/>
    <w:rPr>
      <w:rFonts w:ascii="Arial" w:hAnsi="Arial" w:cs="Arial"/>
      <w:color w:val="000000"/>
      <w:sz w:val="24"/>
      <w:szCs w:val="24"/>
      <w:lang w:val="pt-BR" w:eastAsia="pt-BR" w:bidi="ar-SA"/>
    </w:rPr>
  </w:style>
  <w:style w:type="character" w:customStyle="1" w:styleId="BulletitemChar">
    <w:name w:val="Bullet_item Char"/>
    <w:basedOn w:val="DefaultChar"/>
    <w:link w:val="Bulletitem"/>
    <w:locked/>
    <w:rsid w:val="004C7632"/>
    <w:rPr>
      <w:rFonts w:ascii="Arial" w:hAnsi="Arial" w:cs="Arial"/>
      <w:color w:val="000000"/>
      <w:sz w:val="24"/>
      <w:szCs w:val="24"/>
      <w:lang w:val="pt-BR" w:eastAsia="pt-BR" w:bidi="ar-SA"/>
    </w:rPr>
  </w:style>
  <w:style w:type="paragraph" w:customStyle="1" w:styleId="Textoriscado">
    <w:name w:val="Texto_riscado"/>
    <w:basedOn w:val="Normal"/>
    <w:link w:val="TextoriscadoChar"/>
    <w:rsid w:val="000D6211"/>
    <w:pPr>
      <w:spacing w:line="360" w:lineRule="auto"/>
    </w:pPr>
    <w:rPr>
      <w:strike/>
      <w:color w:val="FF0000"/>
    </w:rPr>
  </w:style>
  <w:style w:type="character" w:customStyle="1" w:styleId="XMLChar">
    <w:name w:val="XML Char"/>
    <w:basedOn w:val="XMLCourierChar"/>
    <w:link w:val="XML"/>
    <w:locked/>
    <w:rsid w:val="00A65172"/>
    <w:rPr>
      <w:rFonts w:ascii="Courier New" w:eastAsia="SimSun" w:hAnsi="Courier New" w:cs="Courier New"/>
      <w:color w:val="000000"/>
      <w:sz w:val="18"/>
      <w:szCs w:val="18"/>
      <w:shd w:val="clear" w:color="auto" w:fill="EAEAEA"/>
      <w:lang w:val="x-none" w:eastAsia="zh-CN"/>
    </w:rPr>
  </w:style>
  <w:style w:type="paragraph" w:customStyle="1" w:styleId="RiscTabela">
    <w:name w:val="RiscTabela"/>
    <w:basedOn w:val="Normal"/>
    <w:link w:val="RiscTabelaChar"/>
    <w:rsid w:val="0024412E"/>
    <w:pPr>
      <w:spacing w:before="120" w:after="120"/>
      <w:jc w:val="left"/>
    </w:pPr>
    <w:rPr>
      <w:strike/>
      <w:color w:val="FF0000"/>
      <w:sz w:val="18"/>
      <w:szCs w:val="18"/>
    </w:rPr>
  </w:style>
  <w:style w:type="character" w:customStyle="1" w:styleId="TextoriscadoChar">
    <w:name w:val="Texto_riscado Char"/>
    <w:basedOn w:val="Fontepargpadro"/>
    <w:link w:val="Textoriscado"/>
    <w:locked/>
    <w:rsid w:val="000D6211"/>
    <w:rPr>
      <w:rFonts w:ascii="Arial" w:hAnsi="Arial" w:cs="Arial"/>
      <w:strike/>
      <w:color w:val="FF0000"/>
      <w:lang w:val="x-none" w:eastAsia="pt-BR"/>
    </w:rPr>
  </w:style>
  <w:style w:type="character" w:customStyle="1" w:styleId="RiscTabelaChar">
    <w:name w:val="RiscTabela Char"/>
    <w:basedOn w:val="TextoriscadoChar"/>
    <w:link w:val="RiscTabela"/>
    <w:locked/>
    <w:rsid w:val="0024412E"/>
    <w:rPr>
      <w:rFonts w:ascii="Arial" w:hAnsi="Arial" w:cs="Arial"/>
      <w:strike/>
      <w:color w:val="FF0000"/>
      <w:sz w:val="18"/>
      <w:szCs w:val="18"/>
      <w:lang w:val="x-none" w:eastAsia="pt-BR"/>
    </w:rPr>
  </w:style>
  <w:style w:type="paragraph" w:customStyle="1" w:styleId="CAPAttulo">
    <w:name w:val="CAPA_título"/>
    <w:basedOn w:val="Normal"/>
    <w:link w:val="CAPAttuloChar"/>
    <w:rsid w:val="008D25DF"/>
    <w:pPr>
      <w:framePr w:hSpace="141" w:wrap="auto" w:vAnchor="text" w:hAnchor="margin" w:xAlign="center" w:y="3160"/>
      <w:tabs>
        <w:tab w:val="left" w:pos="5421"/>
      </w:tabs>
      <w:ind w:right="176"/>
      <w:jc w:val="right"/>
    </w:pPr>
    <w:rPr>
      <w:b/>
      <w:bCs/>
      <w:color w:val="FFFFFF"/>
      <w:sz w:val="48"/>
      <w:szCs w:val="48"/>
    </w:rPr>
  </w:style>
  <w:style w:type="paragraph" w:customStyle="1" w:styleId="CAPAtitulo01">
    <w:name w:val="CAPA_titulo01"/>
    <w:basedOn w:val="CAPAttulo"/>
    <w:link w:val="CAPAtitulo01Char"/>
    <w:rsid w:val="008D25DF"/>
    <w:pPr>
      <w:framePr w:wrap="auto"/>
    </w:pPr>
    <w:rPr>
      <w:sz w:val="40"/>
    </w:rPr>
  </w:style>
  <w:style w:type="character" w:customStyle="1" w:styleId="CAPAttuloChar">
    <w:name w:val="CAPA_título Char"/>
    <w:basedOn w:val="Fontepargpadro"/>
    <w:link w:val="CAPAttulo"/>
    <w:locked/>
    <w:rsid w:val="008D25DF"/>
    <w:rPr>
      <w:rFonts w:ascii="Arial" w:hAnsi="Arial" w:cs="Arial"/>
      <w:b/>
      <w:bCs/>
      <w:color w:val="FFFFFF"/>
      <w:sz w:val="48"/>
      <w:szCs w:val="48"/>
      <w:lang w:val="x-none" w:eastAsia="pt-BR"/>
    </w:rPr>
  </w:style>
  <w:style w:type="paragraph" w:customStyle="1" w:styleId="CAPAsubtitulo">
    <w:name w:val="CAPA_subtitulo"/>
    <w:basedOn w:val="Normal"/>
    <w:link w:val="CAPAsubtituloChar"/>
    <w:rsid w:val="008D25DF"/>
    <w:pPr>
      <w:framePr w:hSpace="141" w:wrap="auto" w:vAnchor="text" w:hAnchor="margin" w:xAlign="center" w:y="3160"/>
      <w:spacing w:line="360" w:lineRule="auto"/>
      <w:jc w:val="right"/>
    </w:pPr>
    <w:rPr>
      <w:rFonts w:ascii="Helvetica-Bold" w:hAnsi="Helvetica-Bold" w:cs="Helvetica-Bold"/>
      <w:bCs/>
      <w:color w:val="FFFFFF"/>
      <w:sz w:val="36"/>
      <w:szCs w:val="36"/>
    </w:rPr>
  </w:style>
  <w:style w:type="character" w:customStyle="1" w:styleId="CAPAtitulo01Char">
    <w:name w:val="CAPA_titulo01 Char"/>
    <w:basedOn w:val="CAPAttuloChar"/>
    <w:link w:val="CAPAtitulo01"/>
    <w:locked/>
    <w:rsid w:val="008D25DF"/>
    <w:rPr>
      <w:rFonts w:ascii="Arial" w:hAnsi="Arial" w:cs="Arial"/>
      <w:b/>
      <w:bCs/>
      <w:color w:val="FFFFFF"/>
      <w:sz w:val="48"/>
      <w:szCs w:val="48"/>
      <w:lang w:val="x-none" w:eastAsia="pt-BR"/>
    </w:rPr>
  </w:style>
  <w:style w:type="paragraph" w:customStyle="1" w:styleId="CAPAobservaes">
    <w:name w:val="CAPA_observações"/>
    <w:basedOn w:val="Normal"/>
    <w:link w:val="CAPAobservaesChar"/>
    <w:rsid w:val="008D25DF"/>
    <w:pPr>
      <w:framePr w:hSpace="141" w:wrap="auto" w:vAnchor="text" w:hAnchor="margin" w:xAlign="center" w:y="3160"/>
      <w:spacing w:line="360" w:lineRule="auto"/>
      <w:ind w:left="175"/>
      <w:jc w:val="right"/>
    </w:pPr>
    <w:rPr>
      <w:bCs/>
      <w:color w:val="FFFFFF"/>
      <w:sz w:val="24"/>
      <w:szCs w:val="24"/>
    </w:rPr>
  </w:style>
  <w:style w:type="character" w:customStyle="1" w:styleId="CAPAsubtituloChar">
    <w:name w:val="CAPA_subtitulo Char"/>
    <w:basedOn w:val="Fontepargpadro"/>
    <w:link w:val="CAPAsubtitulo"/>
    <w:locked/>
    <w:rsid w:val="008D25DF"/>
    <w:rPr>
      <w:rFonts w:ascii="Helvetica-Bold" w:hAnsi="Helvetica-Bold" w:cs="Helvetica-Bold"/>
      <w:bCs/>
      <w:color w:val="FFFFFF"/>
      <w:sz w:val="36"/>
      <w:szCs w:val="36"/>
      <w:lang w:val="x-none" w:eastAsia="pt-BR"/>
    </w:rPr>
  </w:style>
  <w:style w:type="paragraph" w:customStyle="1" w:styleId="TITHistorico1">
    <w:name w:val="TIT Historico 1"/>
    <w:basedOn w:val="Default"/>
    <w:link w:val="TITHistorico1Char"/>
    <w:rsid w:val="00D46435"/>
    <w:pPr>
      <w:spacing w:after="120" w:line="360" w:lineRule="auto"/>
      <w:outlineLvl w:val="0"/>
    </w:pPr>
    <w:rPr>
      <w:b/>
      <w:bCs/>
      <w:color w:val="4F81BD"/>
      <w:sz w:val="40"/>
      <w:szCs w:val="40"/>
    </w:rPr>
  </w:style>
  <w:style w:type="character" w:customStyle="1" w:styleId="CAPAobservaesChar">
    <w:name w:val="CAPA_observações Char"/>
    <w:basedOn w:val="Fontepargpadro"/>
    <w:link w:val="CAPAobservaes"/>
    <w:locked/>
    <w:rsid w:val="008D25DF"/>
    <w:rPr>
      <w:rFonts w:ascii="Arial" w:hAnsi="Arial" w:cs="Arial"/>
      <w:bCs/>
      <w:color w:val="FFFFFF"/>
      <w:sz w:val="24"/>
      <w:szCs w:val="24"/>
      <w:lang w:val="x-none" w:eastAsia="pt-BR"/>
    </w:rPr>
  </w:style>
  <w:style w:type="paragraph" w:customStyle="1" w:styleId="TITHistorico2">
    <w:name w:val="TIT Historico 2"/>
    <w:basedOn w:val="Normal"/>
    <w:link w:val="TITHistorico2Char"/>
    <w:rsid w:val="000A0181"/>
    <w:pPr>
      <w:widowControl w:val="0"/>
      <w:spacing w:line="360" w:lineRule="auto"/>
      <w:outlineLvl w:val="1"/>
    </w:pPr>
    <w:rPr>
      <w:b/>
      <w:bCs/>
      <w:iCs/>
      <w:sz w:val="28"/>
      <w:szCs w:val="28"/>
    </w:rPr>
  </w:style>
  <w:style w:type="character" w:customStyle="1" w:styleId="TITHistorico1Char">
    <w:name w:val="TIT Historico 1 Char"/>
    <w:basedOn w:val="DefaultChar"/>
    <w:link w:val="TITHistorico1"/>
    <w:locked/>
    <w:rsid w:val="00D46435"/>
    <w:rPr>
      <w:rFonts w:ascii="Arial" w:hAnsi="Arial" w:cs="Arial"/>
      <w:b/>
      <w:bCs/>
      <w:color w:val="4F81BD"/>
      <w:sz w:val="40"/>
      <w:szCs w:val="40"/>
      <w:lang w:val="pt-BR" w:eastAsia="pt-BR" w:bidi="ar-SA"/>
    </w:rPr>
  </w:style>
  <w:style w:type="paragraph" w:customStyle="1" w:styleId="TituloPd">
    <w:name w:val="TituloPd"/>
    <w:basedOn w:val="PargrafodaLista1"/>
    <w:link w:val="TituloPdChar"/>
    <w:rsid w:val="005F740A"/>
    <w:pPr>
      <w:numPr>
        <w:numId w:val="7"/>
      </w:numPr>
      <w:spacing w:before="240" w:after="120"/>
      <w:ind w:left="426" w:hanging="426"/>
    </w:pPr>
    <w:rPr>
      <w:b/>
      <w:sz w:val="36"/>
      <w:szCs w:val="36"/>
    </w:rPr>
  </w:style>
  <w:style w:type="character" w:customStyle="1" w:styleId="TITHistorico2Char">
    <w:name w:val="TIT Historico 2 Char"/>
    <w:basedOn w:val="Fontepargpadro"/>
    <w:link w:val="TITHistorico2"/>
    <w:locked/>
    <w:rsid w:val="000A0181"/>
    <w:rPr>
      <w:rFonts w:ascii="Arial" w:hAnsi="Arial" w:cs="Arial"/>
      <w:b/>
      <w:bCs/>
      <w:iCs/>
      <w:sz w:val="28"/>
      <w:szCs w:val="28"/>
      <w:lang w:val="x-none" w:eastAsia="pt-BR"/>
    </w:rPr>
  </w:style>
  <w:style w:type="paragraph" w:customStyle="1" w:styleId="TituloPd1">
    <w:name w:val="TituloPd 1"/>
    <w:basedOn w:val="Ttulo"/>
    <w:link w:val="TituloPd1Char"/>
    <w:rsid w:val="005F740A"/>
  </w:style>
  <w:style w:type="character" w:customStyle="1" w:styleId="ListParagraphChar">
    <w:name w:val="List Paragraph Char"/>
    <w:basedOn w:val="DefaultChar"/>
    <w:link w:val="PargrafodaLista1"/>
    <w:locked/>
    <w:rsid w:val="005F740A"/>
    <w:rPr>
      <w:rFonts w:ascii="Arial" w:hAnsi="Arial" w:cs="Arial"/>
      <w:color w:val="000000"/>
      <w:sz w:val="24"/>
      <w:szCs w:val="24"/>
      <w:lang w:val="pt-BR" w:eastAsia="pt-BR" w:bidi="ar-SA"/>
    </w:rPr>
  </w:style>
  <w:style w:type="character" w:customStyle="1" w:styleId="TituloPdChar">
    <w:name w:val="TituloPd Char"/>
    <w:basedOn w:val="ListParagraphChar"/>
    <w:link w:val="TituloPd"/>
    <w:locked/>
    <w:rsid w:val="005F740A"/>
    <w:rPr>
      <w:rFonts w:ascii="Arial" w:hAnsi="Arial" w:cs="Arial"/>
      <w:b/>
      <w:color w:val="000000"/>
      <w:sz w:val="36"/>
      <w:szCs w:val="36"/>
      <w:lang w:val="pt-BR" w:eastAsia="pt-BR" w:bidi="ar-SA"/>
    </w:rPr>
  </w:style>
  <w:style w:type="paragraph" w:customStyle="1" w:styleId="TituloPd2">
    <w:name w:val="TituloPd 2"/>
    <w:basedOn w:val="Ttulo"/>
    <w:link w:val="TituloPd2Char"/>
    <w:rsid w:val="005F740A"/>
    <w:pPr>
      <w:numPr>
        <w:ilvl w:val="2"/>
      </w:numPr>
    </w:pPr>
  </w:style>
  <w:style w:type="character" w:customStyle="1" w:styleId="TituloPd1Char">
    <w:name w:val="TituloPd 1 Char"/>
    <w:basedOn w:val="TtuloChar"/>
    <w:link w:val="TituloPd1"/>
    <w:locked/>
    <w:rsid w:val="005F740A"/>
    <w:rPr>
      <w:rFonts w:ascii="Arial" w:hAnsi="Arial" w:cs="Arial"/>
      <w:b/>
      <w:bCs/>
      <w:kern w:val="28"/>
      <w:sz w:val="28"/>
      <w:szCs w:val="28"/>
      <w:lang w:val="x-none" w:eastAsia="pt-BR"/>
    </w:rPr>
  </w:style>
  <w:style w:type="paragraph" w:customStyle="1" w:styleId="TituloPd3">
    <w:name w:val="TituloPd 3"/>
    <w:basedOn w:val="Ttulo"/>
    <w:link w:val="TituloPd3Char"/>
    <w:rsid w:val="008858BB"/>
    <w:pPr>
      <w:numPr>
        <w:ilvl w:val="0"/>
        <w:numId w:val="0"/>
      </w:numPr>
    </w:pPr>
    <w:rPr>
      <w:b w:val="0"/>
      <w:sz w:val="24"/>
      <w:szCs w:val="24"/>
    </w:rPr>
  </w:style>
  <w:style w:type="character" w:customStyle="1" w:styleId="TituloPd2Char">
    <w:name w:val="TituloPd 2 Char"/>
    <w:basedOn w:val="TtuloChar"/>
    <w:link w:val="TituloPd2"/>
    <w:locked/>
    <w:rsid w:val="005F740A"/>
    <w:rPr>
      <w:rFonts w:ascii="Arial" w:hAnsi="Arial" w:cs="Arial"/>
      <w:b/>
      <w:bCs/>
      <w:kern w:val="28"/>
      <w:sz w:val="28"/>
      <w:szCs w:val="28"/>
      <w:lang w:val="x-none" w:eastAsia="pt-BR"/>
    </w:rPr>
  </w:style>
  <w:style w:type="table" w:customStyle="1" w:styleId="SombreamentoClaro-nfase11">
    <w:name w:val="Sombreamento Claro - Ênfase 11"/>
    <w:rsid w:val="00E72438"/>
    <w:rPr>
      <w:rFonts w:eastAsia="Times New Roman"/>
      <w:color w:val="365F91"/>
    </w:r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rPr>
        <w:rFonts w:cs="Times New Roman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character" w:customStyle="1" w:styleId="TituloPd3Char">
    <w:name w:val="TituloPd 3 Char"/>
    <w:basedOn w:val="TtuloChar"/>
    <w:link w:val="TituloPd3"/>
    <w:locked/>
    <w:rsid w:val="008858BB"/>
    <w:rPr>
      <w:rFonts w:ascii="Arial" w:hAnsi="Arial" w:cs="Arial"/>
      <w:b/>
      <w:bCs/>
      <w:kern w:val="28"/>
      <w:sz w:val="24"/>
      <w:szCs w:val="24"/>
      <w:lang w:val="x-none" w:eastAsia="pt-BR"/>
    </w:rPr>
  </w:style>
  <w:style w:type="paragraph" w:customStyle="1" w:styleId="Legendatabela">
    <w:name w:val="Legenda tabela"/>
    <w:basedOn w:val="PargrafodaLista1"/>
    <w:link w:val="LegendatabelaChar"/>
    <w:rsid w:val="00E72438"/>
    <w:pPr>
      <w:spacing w:after="0" w:line="240" w:lineRule="auto"/>
    </w:pPr>
    <w:rPr>
      <w:b/>
      <w:i/>
      <w:sz w:val="16"/>
      <w:szCs w:val="16"/>
    </w:rPr>
  </w:style>
  <w:style w:type="paragraph" w:styleId="Legenda">
    <w:name w:val="caption"/>
    <w:basedOn w:val="Normal"/>
    <w:next w:val="Normal"/>
    <w:qFormat/>
    <w:rsid w:val="00080DA4"/>
    <w:pPr>
      <w:spacing w:after="200"/>
    </w:pPr>
    <w:rPr>
      <w:b/>
      <w:bCs/>
      <w:color w:val="4F81BD"/>
      <w:sz w:val="18"/>
      <w:szCs w:val="18"/>
    </w:rPr>
  </w:style>
  <w:style w:type="character" w:customStyle="1" w:styleId="LegendatabelaChar">
    <w:name w:val="Legenda tabela Char"/>
    <w:basedOn w:val="ListParagraphChar"/>
    <w:link w:val="Legendatabela"/>
    <w:locked/>
    <w:rsid w:val="00E72438"/>
    <w:rPr>
      <w:rFonts w:ascii="Arial" w:hAnsi="Arial" w:cs="Arial"/>
      <w:b/>
      <w:i/>
      <w:color w:val="000000"/>
      <w:sz w:val="16"/>
      <w:szCs w:val="16"/>
      <w:lang w:val="pt-BR" w:eastAsia="pt-BR" w:bidi="ar-SA"/>
    </w:rPr>
  </w:style>
  <w:style w:type="table" w:customStyle="1" w:styleId="TabelaNormal0">
    <w:name w:val="Tabela Normal"/>
    <w:rsid w:val="00080DA4"/>
    <w:rPr>
      <w:rFonts w:ascii="Arial" w:eastAsia="Times New Roman" w:hAnsi="Arial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Observao-imagem">
    <w:name w:val="Observação - imagem"/>
    <w:basedOn w:val="Normal"/>
    <w:link w:val="Observao-imagemChar"/>
    <w:rsid w:val="001A1022"/>
    <w:pPr>
      <w:jc w:val="left"/>
    </w:pPr>
    <w:rPr>
      <w:sz w:val="18"/>
      <w:szCs w:val="18"/>
    </w:rPr>
  </w:style>
  <w:style w:type="paragraph" w:customStyle="1" w:styleId="SumrioTitulo">
    <w:name w:val="Sumário Titulo"/>
    <w:basedOn w:val="CabealhodoSumrio1"/>
    <w:link w:val="SumrioTituloChar"/>
    <w:rsid w:val="009B024A"/>
    <w:pPr>
      <w:spacing w:before="0"/>
    </w:pPr>
    <w:rPr>
      <w:sz w:val="36"/>
      <w:szCs w:val="36"/>
    </w:rPr>
  </w:style>
  <w:style w:type="character" w:customStyle="1" w:styleId="Observao-imagemChar">
    <w:name w:val="Observação - imagem Char"/>
    <w:basedOn w:val="Fontepargpadro"/>
    <w:link w:val="Observao-imagem"/>
    <w:locked/>
    <w:rsid w:val="001A1022"/>
    <w:rPr>
      <w:rFonts w:ascii="Arial" w:hAnsi="Arial" w:cs="Arial"/>
      <w:sz w:val="18"/>
      <w:szCs w:val="18"/>
      <w:lang w:val="x-none" w:eastAsia="pt-BR"/>
    </w:rPr>
  </w:style>
  <w:style w:type="character" w:customStyle="1" w:styleId="TOCHeadingChar">
    <w:name w:val="TOC Heading Char"/>
    <w:basedOn w:val="Ttulo1Char"/>
    <w:link w:val="CabealhodoSumrio1"/>
    <w:locked/>
    <w:rsid w:val="009B024A"/>
    <w:rPr>
      <w:rFonts w:ascii="Arial" w:hAnsi="Arial" w:cs="Arial"/>
      <w:b/>
      <w:color w:val="365F91"/>
      <w:kern w:val="32"/>
      <w:sz w:val="28"/>
      <w:szCs w:val="28"/>
      <w:lang w:val="x-none" w:eastAsia="pt-BR"/>
    </w:rPr>
  </w:style>
  <w:style w:type="character" w:customStyle="1" w:styleId="SumrioTituloChar">
    <w:name w:val="Sumário Titulo Char"/>
    <w:basedOn w:val="TOCHeadingChar"/>
    <w:link w:val="SumrioTitulo"/>
    <w:locked/>
    <w:rsid w:val="009B024A"/>
    <w:rPr>
      <w:rFonts w:ascii="Arial" w:hAnsi="Arial" w:cs="Arial"/>
      <w:b/>
      <w:color w:val="365F91"/>
      <w:kern w:val="32"/>
      <w:sz w:val="36"/>
      <w:szCs w:val="36"/>
      <w:lang w:val="x-none" w:eastAsia="pt-BR"/>
    </w:rPr>
  </w:style>
  <w:style w:type="paragraph" w:customStyle="1" w:styleId="Titulo">
    <w:name w:val="Titulo"/>
    <w:basedOn w:val="TituloPd"/>
    <w:link w:val="TituloChar"/>
    <w:rsid w:val="00766BA7"/>
    <w:pPr>
      <w:numPr>
        <w:numId w:val="0"/>
      </w:numPr>
      <w:outlineLvl w:val="0"/>
    </w:pPr>
    <w:rPr>
      <w:color w:val="4F81BD"/>
      <w:sz w:val="32"/>
      <w:szCs w:val="32"/>
    </w:rPr>
  </w:style>
  <w:style w:type="table" w:customStyle="1" w:styleId="ListaClara-nfase11">
    <w:name w:val="Lista Clara - Ênfase 11"/>
    <w:rsid w:val="00CD17DB"/>
    <w:rPr>
      <w:rFonts w:eastAsia="Times New Roman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/>
      </w:pPr>
      <w:rPr>
        <w:rFonts w:cs="Times New Roman"/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/>
      </w:pPr>
      <w:rPr>
        <w:rFonts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</w:tblStylePr>
    <w:tblStylePr w:type="band1Vert">
      <w:rPr>
        <w:rFonts w:cs="Times New Roman"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rPr>
        <w:rFonts w:cs="Times New Roman"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customStyle="1" w:styleId="TituloChar">
    <w:name w:val="Titulo Char"/>
    <w:basedOn w:val="TituloPdChar"/>
    <w:link w:val="Titulo"/>
    <w:locked/>
    <w:rsid w:val="00766BA7"/>
    <w:rPr>
      <w:rFonts w:ascii="Arial" w:hAnsi="Arial" w:cs="Arial"/>
      <w:b/>
      <w:color w:val="4F81BD"/>
      <w:sz w:val="32"/>
      <w:szCs w:val="32"/>
      <w:lang w:val="pt-BR" w:eastAsia="pt-BR" w:bidi="ar-SA"/>
    </w:rPr>
  </w:style>
  <w:style w:type="paragraph" w:customStyle="1" w:styleId="a5-2novaredacao">
    <w:name w:val="a5-2novaredacao"/>
    <w:basedOn w:val="Normal"/>
    <w:rsid w:val="003D3C7B"/>
    <w:pPr>
      <w:spacing w:before="100" w:beforeAutospacing="1" w:after="100" w:afterAutospacing="1"/>
      <w:jc w:val="left"/>
    </w:pPr>
    <w:rPr>
      <w:rFonts w:ascii="Times New Roman" w:hAnsi="Times New Roman" w:cs="Times New Roman"/>
      <w:sz w:val="24"/>
      <w:szCs w:val="24"/>
    </w:rPr>
  </w:style>
  <w:style w:type="paragraph" w:styleId="Recuodecorpodetexto">
    <w:name w:val="Body Text Indent"/>
    <w:basedOn w:val="Normal"/>
    <w:link w:val="RecuodecorpodetextoChar"/>
    <w:semiHidden/>
    <w:rsid w:val="00FF4473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semiHidden/>
    <w:locked/>
    <w:rsid w:val="00FF4473"/>
    <w:rPr>
      <w:rFonts w:ascii="Arial" w:hAnsi="Arial" w:cs="Arial"/>
      <w:lang w:val="x-none" w:eastAsia="pt-BR"/>
    </w:rPr>
  </w:style>
  <w:style w:type="character" w:customStyle="1" w:styleId="Heading3Char">
    <w:name w:val="Heading 3 Char"/>
    <w:semiHidden/>
    <w:locked/>
    <w:rsid w:val="005B32C0"/>
    <w:rPr>
      <w:rFonts w:ascii="Cambria" w:hAnsi="Cambria"/>
      <w:b/>
      <w:sz w:val="26"/>
    </w:rPr>
  </w:style>
  <w:style w:type="numbering" w:customStyle="1" w:styleId="Estilo1">
    <w:name w:val="Estilo1"/>
    <w:rsid w:val="00A115E1"/>
    <w:pPr>
      <w:numPr>
        <w:numId w:val="8"/>
      </w:numPr>
    </w:pPr>
  </w:style>
  <w:style w:type="paragraph" w:styleId="PargrafodaLista">
    <w:name w:val="List Paragraph"/>
    <w:basedOn w:val="Normal"/>
    <w:uiPriority w:val="34"/>
    <w:qFormat/>
    <w:rsid w:val="007812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34" Type="http://schemas.openxmlformats.org/officeDocument/2006/relationships/footer" Target="footer5.xml"/><Relationship Id="rId7" Type="http://schemas.openxmlformats.org/officeDocument/2006/relationships/image" Target="media/image1.png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header" Target="header5.xml"/><Relationship Id="rId2" Type="http://schemas.openxmlformats.org/officeDocument/2006/relationships/styles" Target="styles.xml"/><Relationship Id="rId16" Type="http://schemas.openxmlformats.org/officeDocument/2006/relationships/header" Target="header4.xml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10.png"/><Relationship Id="rId32" Type="http://schemas.openxmlformats.org/officeDocument/2006/relationships/oleObject" Target="embeddings/Microsoft_Excel_97-2003_Worksheet.xls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5.png"/><Relationship Id="rId31" Type="http://schemas.openxmlformats.org/officeDocument/2006/relationships/image" Target="media/image17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3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2735</TotalTime>
  <Pages>19</Pages>
  <Words>1744</Words>
  <Characters>10516</Characters>
  <Application>Microsoft Office Word</Application>
  <DocSecurity>0</DocSecurity>
  <Lines>87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</vt:lpstr>
    </vt:vector>
  </TitlesOfParts>
  <Company/>
  <LinksUpToDate>false</LinksUpToDate>
  <CharactersWithSpaces>12236</CharactersWithSpaces>
  <SharedDoc>false</SharedDoc>
  <HLinks>
    <vt:vector size="120" baseType="variant">
      <vt:variant>
        <vt:i4>1245242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_Toc529433514</vt:lpwstr>
      </vt:variant>
      <vt:variant>
        <vt:i4>1245242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_Toc529433513</vt:lpwstr>
      </vt:variant>
      <vt:variant>
        <vt:i4>1245242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_Toc529433512</vt:lpwstr>
      </vt:variant>
      <vt:variant>
        <vt:i4>1245242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_Toc529433511</vt:lpwstr>
      </vt:variant>
      <vt:variant>
        <vt:i4>1245242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_Toc529433510</vt:lpwstr>
      </vt:variant>
      <vt:variant>
        <vt:i4>1179706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_Toc529433509</vt:lpwstr>
      </vt:variant>
      <vt:variant>
        <vt:i4>1179706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_Toc529433508</vt:lpwstr>
      </vt:variant>
      <vt:variant>
        <vt:i4>1179706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_Toc529433507</vt:lpwstr>
      </vt:variant>
      <vt:variant>
        <vt:i4>1179706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_Toc529433506</vt:lpwstr>
      </vt:variant>
      <vt:variant>
        <vt:i4>1179706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_Toc529433505</vt:lpwstr>
      </vt:variant>
      <vt:variant>
        <vt:i4>1179706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_Toc529433504</vt:lpwstr>
      </vt:variant>
      <vt:variant>
        <vt:i4>1179706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_Toc529433503</vt:lpwstr>
      </vt:variant>
      <vt:variant>
        <vt:i4>1179706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_Toc529433502</vt:lpwstr>
      </vt:variant>
      <vt:variant>
        <vt:i4>1179706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_Toc529433501</vt:lpwstr>
      </vt:variant>
      <vt:variant>
        <vt:i4>1179706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_Toc529433500</vt:lpwstr>
      </vt:variant>
      <vt:variant>
        <vt:i4>1769531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_Toc529433499</vt:lpwstr>
      </vt:variant>
      <vt:variant>
        <vt:i4>1769531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_Toc529433498</vt:lpwstr>
      </vt:variant>
      <vt:variant>
        <vt:i4>1769531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_Toc529433497</vt:lpwstr>
      </vt:variant>
      <vt:variant>
        <vt:i4>1769531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_Toc529433496</vt:lpwstr>
      </vt:variant>
      <vt:variant>
        <vt:i4>1769531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_Toc529433495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>Bilhete de Passagem Eletrônico</dc:subject>
  <dc:creator>ENCAT</dc:creator>
  <cp:keywords>BP-e</cp:keywords>
  <dc:description/>
  <cp:lastModifiedBy>Fabio Capella</cp:lastModifiedBy>
  <cp:revision>27</cp:revision>
  <cp:lastPrinted>2018-08-27T19:22:00Z</cp:lastPrinted>
  <dcterms:created xsi:type="dcterms:W3CDTF">2018-11-08T11:43:00Z</dcterms:created>
  <dcterms:modified xsi:type="dcterms:W3CDTF">2021-08-23T22:50:00Z</dcterms:modified>
</cp:coreProperties>
</file>