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2986405</wp:posOffset>
            </wp:positionH>
            <wp:positionV relativeFrom="paragraph">
              <wp:posOffset>-106679</wp:posOffset>
            </wp:positionV>
            <wp:extent cx="668655" cy="603885"/>
            <wp:effectExtent b="0" l="0" r="0" t="0"/>
            <wp:wrapNone/>
            <wp:docPr descr="C:\Users\SPO2\Desktop\Brasil-PMBA.jpg" id="8" name="image2.jpg"/>
            <a:graphic>
              <a:graphicData uri="http://schemas.openxmlformats.org/drawingml/2006/picture">
                <pic:pic>
                  <pic:nvPicPr>
                    <pic:cNvPr descr="C:\Users\SPO2\Desktop\Brasil-PMBA.jpg" id="0" name="image2.jpg"/>
                    <pic:cNvPicPr preferRelativeResize="0"/>
                  </pic:nvPicPr>
                  <pic:blipFill>
                    <a:blip r:embed="rId7"/>
                    <a:srcRect b="24660" l="25629" r="25790" t="2446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603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tabs>
          <w:tab w:val="left" w:leader="none" w:pos="3969"/>
        </w:tabs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tabs>
          <w:tab w:val="left" w:leader="none" w:pos="3969"/>
        </w:tabs>
        <w:rPr>
          <w:b w:val="1"/>
          <w:bCs w:val="1"/>
          <w:color w:val="000000"/>
          <w:u w:val="single"/>
        </w:rPr>
      </w:pPr>
      <w:r w:rsidDel="00000000" w:rsidR="00000000" w:rsidRPr="00000000">
        <w:rPr>
          <w:color w:val="000000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tabs>
          <w:tab w:val="left" w:leader="none" w:pos="3969"/>
        </w:tabs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-121601</wp:posOffset>
                </wp:positionH>
                <wp:positionV relativeFrom="paragraph">
                  <wp:posOffset>-583881</wp:posOffset>
                </wp:positionV>
                <wp:extent cx="1495425" cy="12763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07813" y="3149445"/>
                          <a:ext cx="1476375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Visto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Em,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29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/10/2026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u w:val="single"/>
                                <w:vertAlign w:val="baseline"/>
                              </w:rPr>
                              <w:t xml:space="preserve">Comandante</w:t>
                            </w:r>
                          </w:p>
                        </w:txbxContent>
                      </wps:txbx>
                      <wps:bodyPr anchorCtr="0" anchor="t" bIns="45675" lIns="91425" spcFirstLastPara="1" rIns="91425" wrap="square" tIns="456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-121601</wp:posOffset>
                </wp:positionH>
                <wp:positionV relativeFrom="paragraph">
                  <wp:posOffset>-583881</wp:posOffset>
                </wp:positionV>
                <wp:extent cx="1495425" cy="127635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1"/>
        <w:tabs>
          <w:tab w:val="left" w:leader="none" w:pos="3969"/>
        </w:tabs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POLÍCIA MILITAR DA BAHIA</w:t>
      </w:r>
    </w:p>
    <w:p w:rsidR="00000000" w:rsidDel="00000000" w:rsidP="00000000" w:rsidRDefault="00000000" w:rsidRPr="00000000" w14:paraId="00000006">
      <w:pPr>
        <w:keepNext w:val="1"/>
        <w:tabs>
          <w:tab w:val="left" w:leader="none" w:pos="3969"/>
        </w:tabs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COMANDO DE POLICIAMENTO DA REGIÃO OESTE</w:t>
      </w:r>
    </w:p>
    <w:p w:rsidR="00000000" w:rsidDel="00000000" w:rsidP="00000000" w:rsidRDefault="00000000" w:rsidRPr="00000000" w14:paraId="00000007">
      <w:pPr>
        <w:keepNext w:val="1"/>
        <w:tabs>
          <w:tab w:val="left" w:leader="none" w:pos="3969"/>
        </w:tabs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27° BATALHÃO DE POLÍCIA MILITAR </w:t>
      </w:r>
    </w:p>
    <w:p w:rsidR="00000000" w:rsidDel="00000000" w:rsidP="00000000" w:rsidRDefault="00000000" w:rsidRPr="00000000" w14:paraId="00000008">
      <w:pPr>
        <w:keepNext w:val="1"/>
        <w:tabs>
          <w:tab w:val="left" w:leader="none" w:pos="3969"/>
        </w:tabs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“PMBA UMA FORÇA A SERVIÇO DO CIDADÃO!”</w:t>
      </w:r>
    </w:p>
    <w:p w:rsidR="00000000" w:rsidDel="00000000" w:rsidP="00000000" w:rsidRDefault="00000000" w:rsidRPr="00000000" w14:paraId="0000000A">
      <w:pPr>
        <w:keepNext w:val="1"/>
        <w:tabs>
          <w:tab w:val="left" w:leader="none" w:pos="3969"/>
        </w:tabs>
        <w:jc w:val="center"/>
        <w:rPr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tabs>
          <w:tab w:val="left" w:leader="none" w:pos="3969"/>
        </w:tabs>
        <w:jc w:val="center"/>
        <w:rPr>
          <w:color w:val="000000"/>
          <w:u w:val="single"/>
        </w:rPr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NOTA PARA BIO – CPOI – Nº 043 – OUTUBRO/2026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tabs>
          <w:tab w:val="left" w:leader="none" w:pos="3969"/>
        </w:tabs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D">
      <w:pPr>
        <w:keepNext w:val="1"/>
        <w:tabs>
          <w:tab w:val="left" w:leader="none" w:pos="3969"/>
        </w:tabs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426"/>
        </w:tabs>
        <w:rPr>
          <w:b w:val="1"/>
          <w:bCs w:val="1"/>
          <w:color w:val="000000"/>
        </w:rPr>
      </w:pPr>
      <w:bookmarkStart w:colFirst="0" w:colLast="0" w:name="_heading=h.8u4kngl3mvrc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A. PERMUTAS DE SERVIÇO ORDINÁRIO DEFERIDAS</w:t>
      </w:r>
    </w:p>
    <w:tbl>
      <w:tblPr>
        <w:tblStyle w:val="Table1"/>
        <w:tblW w:w="112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5"/>
        <w:gridCol w:w="990"/>
        <w:gridCol w:w="2565"/>
        <w:gridCol w:w="1560"/>
        <w:gridCol w:w="990"/>
        <w:gridCol w:w="3120"/>
        <w:gridCol w:w="1560"/>
        <w:tblGridChange w:id="0">
          <w:tblGrid>
            <w:gridCol w:w="435"/>
            <w:gridCol w:w="990"/>
            <w:gridCol w:w="2565"/>
            <w:gridCol w:w="1560"/>
            <w:gridCol w:w="990"/>
            <w:gridCol w:w="3120"/>
            <w:gridCol w:w="1560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Nº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SUBSTITUTO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</w:tr>
      <w:tr>
        <w:trPr>
          <w:cantSplit w:val="1"/>
          <w:trHeight w:val="469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360" w:hanging="36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30.644.241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JOSUE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RODRIGUES SILVA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Auxiliar dia 28/10/2026,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92.048.845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LUIZ FERNANDO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COSTA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Auxiliar dia 30/10/2026,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ind w:left="360" w:hanging="36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92.110.909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ALEXIA MANUELA SILVA NUNES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27/10/2026,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92.078.540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KLEBER AGRELY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29/10/2026,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92.110.909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ALEXIA MANUELA SILVA NUNES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28/10/2026,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92.078.540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KLEBER AGRELY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30/10/2026,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30.647.771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DANILO ALVES DOS SANTOS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26/11/2026,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30.647.884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HALISSON ARAUJO RIBEIRO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Comandante/Motorista dia 03/11/2026,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92.048.975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BREENDON PATRICK DA SILVA GONCALVES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02/11/2026,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30.401.642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SGT PM ISRAEL DOS SANTOS GUIMARAES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Comandante/Motorista dia 09/11/2026,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92.049.876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IAGO RAMOS FERREIRA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Comandante/Motorista dia 02/11/2026,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92.137.857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FELIPE RAMON MORAES DOS SANTOS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20/11/2026,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92.110.940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BRUNO HENRIQUE GUIMARAES DA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28/11/2026,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06/11/2026,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92.110.940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BRUNO HENRIQUE GUIMARAES DA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29/11/2026,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07/11/2026,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14/11/2026,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92.138.226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WELLISSOM PASSOS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02/11/2026,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15/11/2026,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92.138.226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WELLISSOM PASSOS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03/11/2026,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22/11/2026,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92.138.226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WELLISSOM PASSOS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26/11/2026,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23/11/2026,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92.138.226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WELLISSOM PASSOS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27/11/2026,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13.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92.077.962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LEANDRO FERREIRA FERRAZ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01/11/2026, 08h às 08h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92.077.665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MACIEL DE JESUS SANTANA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Motorista dia 30/10/2026, 08h às 08h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ind w:left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B. DISPENSAS DE SERVIÇO ORDINÁRIO DEFERIDAS</w:t>
      </w:r>
    </w:p>
    <w:tbl>
      <w:tblPr>
        <w:tblStyle w:val="Table2"/>
        <w:tblW w:w="11199.0" w:type="dxa"/>
        <w:jc w:val="left"/>
        <w:tblInd w:w="-1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1"/>
        <w:gridCol w:w="992"/>
        <w:gridCol w:w="3900"/>
        <w:gridCol w:w="1531"/>
        <w:gridCol w:w="4345"/>
        <w:tblGridChange w:id="0">
          <w:tblGrid>
            <w:gridCol w:w="431"/>
            <w:gridCol w:w="992"/>
            <w:gridCol w:w="3900"/>
            <w:gridCol w:w="1531"/>
            <w:gridCol w:w="4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2"/>
              </w:numPr>
              <w:shd w:fill="ffffff" w:val="clear"/>
              <w:spacing w:line="276" w:lineRule="auto"/>
              <w:ind w:left="501" w:hanging="36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284"/>
              </w:tabs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284"/>
              </w:tabs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284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284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tabs>
          <w:tab w:val="left" w:leader="none" w:pos="563"/>
        </w:tabs>
        <w:spacing w:before="6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3"/>
        </w:tabs>
        <w:spacing w:before="6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REMANEJAMENTOS DE SERVIÇOS ORDINÁRIO </w:t>
      </w:r>
    </w:p>
    <w:tbl>
      <w:tblPr>
        <w:tblStyle w:val="Table3"/>
        <w:tblW w:w="1118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78"/>
        <w:gridCol w:w="879"/>
        <w:gridCol w:w="3535"/>
        <w:gridCol w:w="2127"/>
        <w:gridCol w:w="4070"/>
        <w:tblGridChange w:id="0">
          <w:tblGrid>
            <w:gridCol w:w="578"/>
            <w:gridCol w:w="879"/>
            <w:gridCol w:w="3535"/>
            <w:gridCol w:w="2127"/>
            <w:gridCol w:w="4070"/>
          </w:tblGrid>
        </w:tblGridChange>
      </w:tblGrid>
      <w:tr>
        <w:trPr>
          <w:cantSplit w:val="0"/>
          <w:trHeight w:val="21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ind w:left="116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19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</w:t>
            </w:r>
          </w:p>
        </w:tc>
        <w:tc>
          <w:tcPr/>
          <w:p w:rsidR="00000000" w:rsidDel="00000000" w:rsidP="00000000" w:rsidRDefault="00000000" w:rsidRPr="00000000" w14:paraId="00000065">
            <w:pPr>
              <w:ind w:left="14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311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DO SERVIÇO</w:t>
            </w:r>
          </w:p>
        </w:tc>
        <w:tc>
          <w:tcPr/>
          <w:p w:rsidR="00000000" w:rsidDel="00000000" w:rsidP="00000000" w:rsidRDefault="00000000" w:rsidRPr="00000000" w14:paraId="00000067">
            <w:pPr>
              <w:ind w:left="13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before="93" w:lineRule="auto"/>
              <w:ind w:left="66" w:right="6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9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93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before="1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before="1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426"/>
        </w:tabs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426"/>
        </w:tabs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D. PERMUTAS DE SERVIÇO EXTRAORDINÁRIO DEFERIDAS</w:t>
      </w:r>
    </w:p>
    <w:tbl>
      <w:tblPr>
        <w:tblStyle w:val="Table4"/>
        <w:tblW w:w="11218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52"/>
        <w:gridCol w:w="886"/>
        <w:gridCol w:w="3392"/>
        <w:gridCol w:w="1428"/>
        <w:gridCol w:w="850"/>
        <w:gridCol w:w="2978"/>
        <w:gridCol w:w="1133"/>
        <w:tblGridChange w:id="0">
          <w:tblGrid>
            <w:gridCol w:w="552"/>
            <w:gridCol w:w="886"/>
            <w:gridCol w:w="3392"/>
            <w:gridCol w:w="1428"/>
            <w:gridCol w:w="850"/>
            <w:gridCol w:w="2978"/>
            <w:gridCol w:w="1133"/>
          </w:tblGrid>
        </w:tblGridChange>
      </w:tblGrid>
      <w:tr>
        <w:trPr>
          <w:cantSplit w:val="1"/>
          <w:trHeight w:val="283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Nº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SUBSTITUTO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</w:tr>
      <w:tr>
        <w:trPr>
          <w:cantSplit w:val="1"/>
          <w:trHeight w:val="469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ind w:left="360" w:hanging="36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E. DISPENSA DE SERVIÇO EXTRAORDINÁRIO</w:t>
      </w:r>
    </w:p>
    <w:tbl>
      <w:tblPr>
        <w:tblStyle w:val="Table5"/>
        <w:tblW w:w="11199.0" w:type="dxa"/>
        <w:jc w:val="left"/>
        <w:tblInd w:w="-1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1"/>
        <w:gridCol w:w="992"/>
        <w:gridCol w:w="3900"/>
        <w:gridCol w:w="1531"/>
        <w:gridCol w:w="4345"/>
        <w:tblGridChange w:id="0">
          <w:tblGrid>
            <w:gridCol w:w="431"/>
            <w:gridCol w:w="992"/>
            <w:gridCol w:w="3900"/>
            <w:gridCol w:w="1531"/>
            <w:gridCol w:w="4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28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hd w:fill="ffffff" w:val="clear"/>
              <w:spacing w:line="27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284"/>
              </w:tabs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284"/>
              </w:tabs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left" w:leader="none" w:pos="284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284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F. ABONOS DE SERVIÇOS EXTRAORDINÁRIOS DEFERIDOS</w:t>
      </w:r>
    </w:p>
    <w:tbl>
      <w:tblPr>
        <w:tblStyle w:val="Table6"/>
        <w:tblW w:w="11096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25"/>
        <w:gridCol w:w="1030"/>
        <w:gridCol w:w="3149"/>
        <w:gridCol w:w="2467"/>
        <w:gridCol w:w="964"/>
        <w:gridCol w:w="3062"/>
        <w:tblGridChange w:id="0">
          <w:tblGrid>
            <w:gridCol w:w="425"/>
            <w:gridCol w:w="1030"/>
            <w:gridCol w:w="3149"/>
            <w:gridCol w:w="2467"/>
            <w:gridCol w:w="964"/>
            <w:gridCol w:w="3062"/>
          </w:tblGrid>
        </w:tblGridChange>
      </w:tblGrid>
      <w:tr>
        <w:trPr>
          <w:cantSplit w:val="1"/>
          <w:trHeight w:val="23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hd w:fill="ffffff" w:val="clear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hd w:fill="ffffff" w:val="clear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hd w:fill="ffffff" w:val="clear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SOLICITANTE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hd w:fill="ffffff" w:val="clear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hd w:fill="ffffff" w:val="clear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hd w:fill="ffffff" w:val="clear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SUBSTITUTO</w:t>
            </w:r>
          </w:p>
        </w:tc>
      </w:tr>
      <w:tr>
        <w:trPr>
          <w:cantSplit w:val="1"/>
          <w:trHeight w:val="360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numPr>
                <w:ilvl w:val="0"/>
                <w:numId w:val="4"/>
              </w:numPr>
              <w:shd w:fill="ffffff" w:val="clear"/>
              <w:spacing w:line="276" w:lineRule="auto"/>
              <w:ind w:left="142" w:firstLine="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widowControl w:val="1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92.140.362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 </w:t>
            </w: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KARINA CINTIA MOREIRA DE OLIVEIRA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31/10/2026, 18h às 02h</w:t>
              <w:br w:type="textWrapping"/>
              <w:t xml:space="preserve">“OESTE EM PAZ ”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92.138.611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widowControl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 LEVI DOS SANTOS VIANA</w:t>
            </w:r>
          </w:p>
        </w:tc>
      </w:tr>
    </w:tbl>
    <w:p w:rsidR="00000000" w:rsidDel="00000000" w:rsidP="00000000" w:rsidRDefault="00000000" w:rsidRPr="00000000" w14:paraId="0000009E">
      <w:pPr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9F">
      <w:pPr>
        <w:tabs>
          <w:tab w:val="left" w:leader="none" w:pos="284"/>
        </w:tabs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84"/>
        </w:tabs>
        <w:rPr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F. PERMUTAS DE SERVIÇO ORDINÁRIO DEFERIDAS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9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25"/>
        <w:gridCol w:w="983"/>
        <w:gridCol w:w="2561"/>
        <w:gridCol w:w="1559"/>
        <w:gridCol w:w="993"/>
        <w:gridCol w:w="3118"/>
        <w:gridCol w:w="1559"/>
        <w:tblGridChange w:id="0">
          <w:tblGrid>
            <w:gridCol w:w="425"/>
            <w:gridCol w:w="983"/>
            <w:gridCol w:w="2561"/>
            <w:gridCol w:w="1559"/>
            <w:gridCol w:w="993"/>
            <w:gridCol w:w="3118"/>
            <w:gridCol w:w="1559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Nº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SUBSTITUTO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 DO SERVIÇO</w:t>
            </w:r>
          </w:p>
        </w:tc>
      </w:tr>
      <w:tr>
        <w:trPr>
          <w:cantSplit w:val="1"/>
          <w:trHeight w:val="469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360" w:hanging="36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92.111.015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 CLEITON SANTOS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25/10/2026, 07h às 14h</w:t>
              <w:br w:type="textWrapping"/>
              <w:t xml:space="preserve">“ELEIÇÕES 2025”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30643876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SD PM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HENRIQUE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ALVES DOS SANTOS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PATRULHEIRO dia 25/10/2026, 14h às </w:t>
            </w:r>
            <w:r w:rsidDel="00000000" w:rsidR="00000000" w:rsidRPr="00000000">
              <w:rPr>
                <w:sz w:val="14"/>
                <w:szCs w:val="14"/>
                <w:u w:val="single"/>
                <w:rtl w:val="0"/>
              </w:rPr>
              <w:t xml:space="preserve">20h</w:t>
            </w:r>
            <w:r w:rsidDel="00000000" w:rsidR="00000000" w:rsidRPr="00000000">
              <w:rPr>
                <w:sz w:val="14"/>
                <w:szCs w:val="14"/>
                <w:rtl w:val="0"/>
              </w:rPr>
              <w:br w:type="textWrapping"/>
              <w:t xml:space="preserve">“ELEIÇÕES 2025”</w:t>
            </w:r>
          </w:p>
        </w:tc>
      </w:tr>
    </w:tbl>
    <w:p w:rsidR="00000000" w:rsidDel="00000000" w:rsidP="00000000" w:rsidRDefault="00000000" w:rsidRPr="00000000" w14:paraId="000000B7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5568633</wp:posOffset>
                </wp:positionH>
                <wp:positionV relativeFrom="paragraph">
                  <wp:posOffset>104458</wp:posOffset>
                </wp:positionV>
                <wp:extent cx="1412240" cy="1028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44643" y="3270413"/>
                          <a:ext cx="140271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Confere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Em, 30/10/2026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Subcomandante</w:t>
                            </w:r>
                          </w:p>
                        </w:txbxContent>
                      </wps:txbx>
                      <wps:bodyPr anchorCtr="0" anchor="t" bIns="45675" lIns="91425" spcFirstLastPara="1" rIns="91425" wrap="square" tIns="456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5568633</wp:posOffset>
                </wp:positionH>
                <wp:positionV relativeFrom="paragraph">
                  <wp:posOffset>104458</wp:posOffset>
                </wp:positionV>
                <wp:extent cx="1412240" cy="1028700"/>
                <wp:effectExtent b="0" l="0" r="0" t="0"/>
                <wp:wrapNone/>
                <wp:docPr id="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24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3086735</wp:posOffset>
            </wp:positionH>
            <wp:positionV relativeFrom="paragraph">
              <wp:posOffset>28575</wp:posOffset>
            </wp:positionV>
            <wp:extent cx="514350" cy="7620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FRANCIEL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CARNEIRO SANTOS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– Cap PM</w:t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Chefe da CPOI</w:t>
      </w:r>
    </w:p>
    <w:sectPr>
      <w:pgSz w:h="16838" w:w="11906" w:orient="portrait"/>
      <w:pgMar w:bottom="851" w:top="426" w:left="567" w:right="567" w:header="539" w:footer="7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644" w:hanging="358.99999999999994"/>
      </w:pPr>
      <w:rPr>
        <w:sz w:val="14"/>
        <w:szCs w:val="14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" w:hanging="360"/>
      </w:pPr>
      <w:rPr/>
    </w:lvl>
    <w:lvl w:ilvl="1">
      <w:start w:val="1"/>
      <w:numFmt w:val="lowerLetter"/>
      <w:lvlText w:val="%2."/>
      <w:lvlJc w:val="left"/>
      <w:pPr>
        <w:ind w:left="862" w:hanging="360"/>
      </w:pPr>
      <w:rPr/>
    </w:lvl>
    <w:lvl w:ilvl="2">
      <w:start w:val="1"/>
      <w:numFmt w:val="lowerRoman"/>
      <w:lvlText w:val="%3."/>
      <w:lvlJc w:val="right"/>
      <w:pPr>
        <w:ind w:left="1582" w:hanging="180"/>
      </w:pPr>
      <w:rPr/>
    </w:lvl>
    <w:lvl w:ilvl="3">
      <w:start w:val="1"/>
      <w:numFmt w:val="decimal"/>
      <w:lvlText w:val="%4."/>
      <w:lvlJc w:val="left"/>
      <w:pPr>
        <w:ind w:left="2302" w:hanging="360"/>
      </w:pPr>
      <w:rPr/>
    </w:lvl>
    <w:lvl w:ilvl="4">
      <w:start w:val="1"/>
      <w:numFmt w:val="lowerLetter"/>
      <w:lvlText w:val="%5."/>
      <w:lvlJc w:val="left"/>
      <w:pPr>
        <w:ind w:left="3022" w:hanging="360"/>
      </w:pPr>
      <w:rPr/>
    </w:lvl>
    <w:lvl w:ilvl="5">
      <w:start w:val="1"/>
      <w:numFmt w:val="lowerRoman"/>
      <w:lvlText w:val="%6."/>
      <w:lvlJc w:val="right"/>
      <w:pPr>
        <w:ind w:left="3742" w:hanging="180"/>
      </w:pPr>
      <w:rPr/>
    </w:lvl>
    <w:lvl w:ilvl="6">
      <w:start w:val="1"/>
      <w:numFmt w:val="decimal"/>
      <w:lvlText w:val="%7."/>
      <w:lvlJc w:val="left"/>
      <w:pPr>
        <w:ind w:left="4462" w:hanging="360"/>
      </w:pPr>
      <w:rPr/>
    </w:lvl>
    <w:lvl w:ilvl="7">
      <w:start w:val="1"/>
      <w:numFmt w:val="lowerLetter"/>
      <w:lvlText w:val="%8."/>
      <w:lvlJc w:val="left"/>
      <w:pPr>
        <w:ind w:left="5182" w:hanging="360"/>
      </w:pPr>
      <w:rPr/>
    </w:lvl>
    <w:lvl w:ilvl="8">
      <w:start w:val="1"/>
      <w:numFmt w:val="lowerRoman"/>
      <w:lvlText w:val="%9."/>
      <w:lvlJc w:val="right"/>
      <w:pPr>
        <w:ind w:left="5902" w:hanging="18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501" w:hanging="360"/>
      </w:pPr>
      <w:rPr/>
    </w:lvl>
    <w:lvl w:ilvl="1">
      <w:start w:val="1"/>
      <w:numFmt w:val="lowerLetter"/>
      <w:lvlText w:val="%2."/>
      <w:lvlJc w:val="left"/>
      <w:pPr>
        <w:ind w:left="1221" w:hanging="360"/>
      </w:pPr>
      <w:rPr/>
    </w:lvl>
    <w:lvl w:ilvl="2">
      <w:start w:val="1"/>
      <w:numFmt w:val="lowerRoman"/>
      <w:lvlText w:val="%3."/>
      <w:lvlJc w:val="right"/>
      <w:pPr>
        <w:ind w:left="1941" w:hanging="180"/>
      </w:pPr>
      <w:rPr/>
    </w:lvl>
    <w:lvl w:ilvl="3">
      <w:start w:val="1"/>
      <w:numFmt w:val="decimal"/>
      <w:lvlText w:val="%4."/>
      <w:lvlJc w:val="left"/>
      <w:pPr>
        <w:ind w:left="2661" w:hanging="360"/>
      </w:pPr>
      <w:rPr/>
    </w:lvl>
    <w:lvl w:ilvl="4">
      <w:start w:val="1"/>
      <w:numFmt w:val="lowerLetter"/>
      <w:lvlText w:val="%5."/>
      <w:lvlJc w:val="left"/>
      <w:pPr>
        <w:ind w:left="3381" w:hanging="360"/>
      </w:pPr>
      <w:rPr/>
    </w:lvl>
    <w:lvl w:ilvl="5">
      <w:start w:val="1"/>
      <w:numFmt w:val="lowerRoman"/>
      <w:lvlText w:val="%6."/>
      <w:lvlJc w:val="right"/>
      <w:pPr>
        <w:ind w:left="4101" w:hanging="180"/>
      </w:pPr>
      <w:rPr/>
    </w:lvl>
    <w:lvl w:ilvl="6">
      <w:start w:val="1"/>
      <w:numFmt w:val="decimal"/>
      <w:lvlText w:val="%7."/>
      <w:lvlJc w:val="left"/>
      <w:pPr>
        <w:ind w:left="4821" w:hanging="360"/>
      </w:pPr>
      <w:rPr/>
    </w:lvl>
    <w:lvl w:ilvl="7">
      <w:start w:val="1"/>
      <w:numFmt w:val="lowerLetter"/>
      <w:lvlText w:val="%8."/>
      <w:lvlJc w:val="left"/>
      <w:pPr>
        <w:ind w:left="5541" w:hanging="360"/>
      </w:pPr>
      <w:rPr/>
    </w:lvl>
    <w:lvl w:ilvl="8">
      <w:start w:val="1"/>
      <w:numFmt w:val="lowerRoman"/>
      <w:lvlText w:val="%9."/>
      <w:lvlJc w:val="right"/>
      <w:pPr>
        <w:ind w:left="626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Fontepargpadro"/>
    <w:uiPriority w:val="22"/>
    <w:qFormat w:val="1"/>
    <w:rPr>
      <w:b w:val="1"/>
      <w:bCs w:val="1"/>
    </w:rPr>
  </w:style>
  <w:style w:type="table" w:styleId="Tabelacomgrade">
    <w:name w:val="Table Grid"/>
    <w:basedOn w:val="Tabelanormal"/>
    <w:uiPriority w:val="3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" w:customStyle="1">
    <w:name w:val="TableNormal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12" w:customStyle="1">
    <w:name w:val="_Style 12"/>
    <w:basedOn w:val="TableNormal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Style13" w:customStyle="1">
    <w:name w:val="_Style 13"/>
    <w:basedOn w:val="TableNormal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Style14" w:customStyle="1">
    <w:name w:val="_Style 14"/>
    <w:basedOn w:val="TableNormal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Style15" w:customStyle="1">
    <w:name w:val="_Style 15"/>
    <w:basedOn w:val="TableNormal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grafodaLista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OlHoE3ykUmfXueMijNH7llClFg==">CgMxLjAyDmguOHU0a25nbDNtdnJjOAByITFETkc0UWgzcUIwajZYQ2hqTGR6TkhCT0dlWThhU0F2bg==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2026-08-14T18:17:00Z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1046-12.1.0.29162</vt:lpwstr>
  </property>
  <property fmtid="{D5CDD505-2E9C-101B-9397-08002B2CF9AE}" pid="3" name="ICV">
    <vt:lpwstr>586F47F94332431E805B81DAD57A2826_12</vt:lpwstr>
  </property>
  <property fmtid="{D5CDD505-2E9C-101B-9397-08002B2CF9AE}" pid="4" name="KSOTemplateDocerSaveRecord">
    <vt:lpwstr>eyJoZGlkIjoiMDFiYzRmOWI4NWU4NmNkNDFkM2QxZDdlN2RiMDAwZDEiLCJ1c2VySWQiOiIxMjM2OTU0OTE5NzYxIn0=</vt:lpwstr>
  </property>
</Properties>
</file>