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/>
        <w:jc w:val="both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40000" cy="1013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roje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13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0"/>
        <w:jc w:val="center"/>
      </w:pPr>
      <w:r>
        <w:rPr>
          <w:b/>
          <w:i w:val="0"/>
          <w:color w:val="FDB404"/>
          <w:sz w:val="22"/>
        </w:rPr>
        <w:t>VEM GABARITAR COM A GENTE</w:t>
      </w:r>
    </w:p>
    <w:p>
      <w:pPr>
        <w:spacing w:before="0" w:after="80"/>
        <w:jc w:val="center"/>
      </w:pPr>
      <w:r>
        <w:rPr>
          <w:b/>
          <w:i w:val="0"/>
          <w:color w:val="111111"/>
          <w:sz w:val="60"/>
        </w:rPr>
        <w:t>APOSTILA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jc w:val="center"/>
            </w:pPr>
            <w:r>
              <w:rPr>
                <w:b/>
                <w:i w:val="0"/>
                <w:color w:val="FDB404"/>
                <w:sz w:val="36"/>
              </w:rPr>
              <w:t>CIÊNCIAS NATURAIS</w:t>
            </w:r>
          </w:p>
        </w:tc>
      </w:tr>
    </w:tbl>
    <w:p>
      <w:pPr>
        <w:spacing w:before="0" w:after="280"/>
        <w:jc w:val="both"/>
      </w:pPr>
    </w:p>
    <w:p>
      <w:pPr>
        <w:spacing w:before="0" w:after="600"/>
        <w:jc w:val="center"/>
      </w:pPr>
      <w:r>
        <w:rPr>
          <w:b/>
          <w:i w:val="0"/>
          <w:color w:val="111111"/>
          <w:sz w:val="30"/>
        </w:rPr>
        <w:t>ANÁLISE DO POTENCIAL DE UTILIZAÇÃO DE ECOSSISTEMAS NATURAIS</w:t>
      </w:r>
    </w:p>
    <w:p>
      <w:pPr>
        <w:spacing w:before="0" w:after="40"/>
        <w:jc w:val="center"/>
      </w:pPr>
      <w:r>
        <w:rPr>
          <w:b/>
          <w:i w:val="0"/>
          <w:color w:val="111111"/>
          <w:sz w:val="28"/>
        </w:rPr>
        <w:t>Corpo de Bombeiros Militar da Bahia</w:t>
      </w:r>
    </w:p>
    <w:p>
      <w:pPr>
        <w:spacing w:before="0" w:after="800"/>
        <w:jc w:val="center"/>
      </w:pPr>
      <w:r>
        <w:rPr>
          <w:b w:val="0"/>
          <w:i w:val="0"/>
          <w:color w:val="1F2933"/>
          <w:sz w:val="24"/>
        </w:rPr>
        <w:t>Cargo: Soldado · Item 7 do edital · 2026</w:t>
      </w:r>
    </w:p>
    <w:p>
      <w:pPr>
        <w:spacing w:before="0" w:after="80"/>
        <w:jc w:val="center"/>
      </w:pPr>
      <w:r>
        <w:rPr>
          <w:b/>
          <w:i/>
          <w:color w:val="111111"/>
          <w:sz w:val="24"/>
        </w:rPr>
        <w:t>“O crescimento mora no desconforto.”</w:t>
      </w:r>
    </w:p>
    <w:p>
      <w:pPr>
        <w:spacing w:before="0" w:after="80"/>
        <w:jc w:val="center"/>
      </w:pPr>
      <w:r>
        <w:rPr>
          <w:b w:val="0"/>
          <w:i w:val="0"/>
          <w:color w:val="1F2933"/>
          <w:sz w:val="20"/>
        </w:rPr>
        <w:t>@projeto.gabaritando  ·  #seremosirmaosdefarda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📖 PREFÁCIO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Os ecossistemas naturais fornecem água, alimento, madeira, remédios, regulação do clima e lazer. Mas cada um tem </w:t>
      </w:r>
      <w:r>
        <w:rPr>
          <w:b/>
          <w:i w:val="0"/>
          <w:color w:val="111111"/>
          <w:sz w:val="21"/>
        </w:rPr>
        <w:t>limites</w:t>
      </w:r>
      <w:r>
        <w:rPr>
          <w:b w:val="0"/>
          <w:i w:val="0"/>
          <w:color w:val="1F2933"/>
          <w:sz w:val="21"/>
        </w:rPr>
        <w:t xml:space="preserve">. Usá-los sem respeitar sua capacidade de regeneração leva à degradação. Este material analisa os biomas brasileiros, com destaque para os da Bahia, os </w:t>
      </w:r>
      <w:r>
        <w:rPr>
          <w:b/>
          <w:i w:val="0"/>
          <w:color w:val="111111"/>
          <w:sz w:val="21"/>
        </w:rPr>
        <w:t>serviços ecossistêmicos</w:t>
      </w:r>
      <w:r>
        <w:rPr>
          <w:b w:val="0"/>
          <w:i w:val="0"/>
          <w:color w:val="1F2933"/>
          <w:sz w:val="21"/>
        </w:rPr>
        <w:t xml:space="preserve"> que oferecem e as formas de uso sustentável previstas na legislação.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🎯 INTRODUÇÃO AO TEMA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Ecossistema</w:t>
      </w:r>
      <w:r>
        <w:rPr>
          <w:b w:val="0"/>
          <w:i w:val="0"/>
          <w:color w:val="1F2933"/>
          <w:sz w:val="21"/>
        </w:rPr>
        <w:t xml:space="preserve"> é o conjunto formado pelos seres vivos (fatores </w:t>
      </w:r>
      <w:r>
        <w:rPr>
          <w:b/>
          <w:i w:val="0"/>
          <w:color w:val="111111"/>
          <w:sz w:val="21"/>
        </w:rPr>
        <w:t>bióticos</w:t>
      </w:r>
      <w:r>
        <w:rPr>
          <w:b w:val="0"/>
          <w:i w:val="0"/>
          <w:color w:val="1F2933"/>
          <w:sz w:val="21"/>
        </w:rPr>
        <w:t xml:space="preserve">) e pelo ambiente físico (fatores </w:t>
      </w:r>
      <w:r>
        <w:rPr>
          <w:b/>
          <w:i w:val="0"/>
          <w:color w:val="111111"/>
          <w:sz w:val="21"/>
        </w:rPr>
        <w:t>abióticos</w:t>
      </w:r>
      <w:r>
        <w:rPr>
          <w:b w:val="0"/>
          <w:i w:val="0"/>
          <w:color w:val="1F2933"/>
          <w:sz w:val="21"/>
        </w:rPr>
        <w:t>: luz, água, solo, temperatura), em interação.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Serviços ecossistêmicos</w:t>
      </w:r>
      <w:r>
        <w:rPr>
          <w:b w:val="0"/>
          <w:i w:val="0"/>
          <w:color w:val="1F2933"/>
          <w:sz w:val="21"/>
        </w:rPr>
        <w:t xml:space="preserve"> são os benefícios que os ecossistemas prestam à humanidade: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Provisão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alimentos, água, madeira, fibras, fármacos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Regulação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clima, controle de enchentes e erosão, polinização, purificação da água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Suporte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formação do solo, ciclagem de nutrientes, produção primária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Culturais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lazer, turismo, valores espirituais e educativos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🧠 DESENVOLVIMENTO TEÓRICO</w:t>
            </w:r>
          </w:p>
        </w:tc>
      </w:tr>
    </w:tbl>
    <w:p>
      <w:pPr>
        <w:spacing w:before="0" w:after="4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1. Biomas Brasileiros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Amazônia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maior bioma; floresta úmida; maior biodiversidade do planeta; "rios voadores" levam umidade para outras regiões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ameaças: desmatamento, garimpo, queimadas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Mata Atlântica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costeira; altíssima biodiversidade e endemismo; </w:t>
            </w:r>
            <w:r>
              <w:rPr>
                <w:b/>
                <w:i w:val="0"/>
                <w:color w:val="111111"/>
                <w:sz w:val="19"/>
              </w:rPr>
              <w:t>restam cerca de 12% da cobertura original</w:t>
            </w:r>
            <w:r>
              <w:rPr>
                <w:b w:val="0"/>
                <w:i w:val="0"/>
                <w:color w:val="1F2933"/>
                <w:sz w:val="19"/>
              </w:rPr>
              <w:t>; hotspot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ameaças: urbanização, agropecuária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Cerrado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savana; "berço das águas" (nascentes de grandes bacias); árvores de casca grossa e raízes profundas; adaptado ao fogo natural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ameaças: expansão da soja e da pecuária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Caatinga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exclusivamente brasileira</w:t>
            </w:r>
            <w:r>
              <w:rPr>
                <w:b w:val="0"/>
                <w:i w:val="0"/>
                <w:color w:val="1F2933"/>
                <w:sz w:val="19"/>
              </w:rPr>
              <w:t>; semiárido; vegetação xerófila e caducifólia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ameaças: desmatamento para lenha, desertificação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Pantanal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maior planície alagável do mundo; ciclo de cheias e secas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ameaças: incêndios, assoreamento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Pampa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campos do Sul; pecuária extensiva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ameaças: monoculturas, arenização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Na Bahia:</w:t>
      </w:r>
      <w:r>
        <w:rPr>
          <w:b w:val="0"/>
          <w:i w:val="0"/>
          <w:color w:val="1F2933"/>
          <w:sz w:val="21"/>
        </w:rPr>
        <w:t xml:space="preserve"> Caatinga (a maior parte do território), Cerrado (oeste baiano), Mata Atlântica (litoral e sul), além de </w:t>
      </w:r>
      <w:r>
        <w:rPr>
          <w:b/>
          <w:i w:val="0"/>
          <w:color w:val="111111"/>
          <w:sz w:val="21"/>
        </w:rPr>
        <w:t>manguezais, restingas e recifes de coral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2. Ecossistemas Costeiros e Aquáticos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Manguezal:</w:t>
      </w:r>
      <w:r>
        <w:rPr>
          <w:b w:val="0"/>
          <w:i w:val="0"/>
          <w:color w:val="1F2933"/>
          <w:sz w:val="21"/>
        </w:rPr>
        <w:t xml:space="preserve"> transição entre o mar e a terra; berçário de peixes e crustáceos; protege a costa contra a erosão; é Área de Preservação Permanente (APP).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Restinga:</w:t>
      </w:r>
      <w:r>
        <w:rPr>
          <w:b w:val="0"/>
          <w:i w:val="0"/>
          <w:color w:val="1F2933"/>
          <w:sz w:val="21"/>
        </w:rPr>
        <w:t xml:space="preserve"> vegetação sobre dunas e areia litorânea; fixa as dunas.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Recifes de coral:</w:t>
      </w:r>
      <w:r>
        <w:rPr>
          <w:b w:val="0"/>
          <w:i w:val="0"/>
          <w:color w:val="1F2933"/>
          <w:sz w:val="21"/>
        </w:rPr>
        <w:t xml:space="preserve"> grande biodiversidade marinha (ex.: Abrolhos, na Bahia); sensíveis ao aquecimento e ao </w:t>
      </w:r>
      <w:r>
        <w:rPr>
          <w:b/>
          <w:i w:val="0"/>
          <w:color w:val="111111"/>
          <w:sz w:val="21"/>
        </w:rPr>
        <w:t>branqueamento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Águas continentais:</w:t>
      </w:r>
      <w:r>
        <w:rPr>
          <w:b w:val="0"/>
          <w:i w:val="0"/>
          <w:color w:val="1F2933"/>
          <w:sz w:val="21"/>
        </w:rPr>
        <w:t xml:space="preserve"> rios, lagos e aquíferos; abastecimento, irrigação e geração de energia (hidrelétricas no Rio São Francisco).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3. Formas de Utilização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Extrativismo sustentável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coleta sem destruir o recurso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castanha, açaí, licuri, umbu, piaçava (Bahia)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Manejo florestal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corte planejado que respeita a regeneração</w:t>
            </w:r>
          </w:p>
        </w:tc>
        <w:tc>
          <w:tcPr>
            <w:tcW w:type="dxa" w:w="3213"/>
            <w:shd w:val="clear" w:color="auto" w:fill="F2F2F2"/>
          </w:tcPr>
          <w:p/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Sistemas agroflorestais (SAFs)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cultivo agrícola junto com árvores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cacau-cabruca no sul da Bahia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Ecoturismo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lazer com conservação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Chapada Diamantina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Pesca artesanal com defeso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pesca proibida no período reprodutivo</w:t>
            </w:r>
          </w:p>
        </w:tc>
        <w:tc>
          <w:tcPr>
            <w:tcW w:type="dxa" w:w="3213"/>
          </w:tcPr>
          <w:p/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Bioprospecção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busca de substâncias úteis (fármacos, cosméticos), com repartição de benefícios</w:t>
            </w:r>
          </w:p>
        </w:tc>
        <w:tc>
          <w:tcPr>
            <w:tcW w:type="dxa" w:w="3213"/>
            <w:shd w:val="clear" w:color="auto" w:fill="F2F2F2"/>
          </w:tcPr>
          <w:p/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Energias renováveis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eólica e solar no semiárido baiano</w:t>
            </w:r>
          </w:p>
        </w:tc>
        <w:tc>
          <w:tcPr>
            <w:tcW w:type="dxa" w:w="3213"/>
          </w:tcPr>
          <w:p/>
        </w:tc>
      </w:tr>
    </w:tbl>
    <w:p>
      <w:pPr>
        <w:spacing w:before="0" w:after="12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4. Uso Insustentável e suas Consequências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Desmatamento:</w:t>
      </w:r>
      <w:r>
        <w:rPr>
          <w:b w:val="0"/>
          <w:i w:val="0"/>
          <w:color w:val="1F2933"/>
          <w:sz w:val="21"/>
        </w:rPr>
        <w:t xml:space="preserve"> perda de biodiversidade, erosão, alteração do regime de chuvas.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Queimadas:</w:t>
      </w:r>
      <w:r>
        <w:rPr>
          <w:b w:val="0"/>
          <w:i w:val="0"/>
          <w:color w:val="1F2933"/>
          <w:sz w:val="21"/>
        </w:rPr>
        <w:t xml:space="preserve"> emissão de CO₂, empobrecimento do solo, morte da fauna, problemas respiratórios.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Sobrepesca e caça:</w:t>
      </w:r>
      <w:r>
        <w:rPr>
          <w:b w:val="0"/>
          <w:i w:val="0"/>
          <w:color w:val="1F2933"/>
          <w:sz w:val="21"/>
        </w:rPr>
        <w:t xml:space="preserve"> colapso de populações.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Monocultura:</w:t>
      </w:r>
      <w:r>
        <w:rPr>
          <w:b w:val="0"/>
          <w:i w:val="0"/>
          <w:color w:val="1F2933"/>
          <w:sz w:val="21"/>
        </w:rPr>
        <w:t xml:space="preserve"> perda de diversidade e uso intensivo de agrotóxicos.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Desertificação:</w:t>
      </w:r>
      <w:r>
        <w:rPr>
          <w:b w:val="0"/>
          <w:i w:val="0"/>
          <w:color w:val="1F2933"/>
          <w:sz w:val="21"/>
        </w:rPr>
        <w:t xml:space="preserve"> degradação de terras secas por manejo inadequado. A Caatinga possui núcleos de desertificação.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5. Instrumentos Legais de Proteção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Constituição Federal, art. 225:</w:t>
      </w:r>
      <w:r>
        <w:rPr>
          <w:b w:val="0"/>
          <w:i w:val="0"/>
          <w:color w:val="1F2933"/>
          <w:sz w:val="21"/>
        </w:rPr>
        <w:t xml:space="preserve"> "Todos têm direito ao meio ambiente ecologicamente equilibrado, bem de uso comum do povo e essencial à sadia qualidade de vida, impondo-se ao Poder Público e à coletividade o dever de defendê-lo e preservá-lo para as presentes e futuras gerações."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SNUC (Lei nº 9.985/2000)</w:t>
      </w:r>
      <w:r>
        <w:rPr>
          <w:b w:val="0"/>
          <w:i w:val="0"/>
          <w:color w:val="1F2933"/>
          <w:sz w:val="21"/>
        </w:rPr>
        <w:t xml:space="preserve"> – Unidades de Conservação: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Proteção Integral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apenas uso indireto (pesquisa, educação, visitação controlada)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Estação Ecológica, Reserva Biológica, Parque Nacional, Monumento Natural, Refúgio de Vida Silvestre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Uso Sustentável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uso direto compatível com a conservação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APA, Reserva Extrativista (RESEX), Floresta Nacional, RPPN, Reserva de Desenvolvimento Sustentável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Código Florestal (Lei nº 12.651/2012):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APP (Área de Preservação Permanente):</w:t>
      </w:r>
      <w:r>
        <w:rPr>
          <w:b w:val="0"/>
          <w:i w:val="0"/>
          <w:color w:val="1F2933"/>
          <w:sz w:val="21"/>
        </w:rPr>
        <w:t xml:space="preserve"> margens de rios, nascentes, topos de morro, encostas íngremes, manguezais.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Reserva Legal:</w:t>
      </w:r>
      <w:r>
        <w:rPr>
          <w:b w:val="0"/>
          <w:i w:val="0"/>
          <w:color w:val="1F2933"/>
          <w:sz w:val="21"/>
        </w:rPr>
        <w:t xml:space="preserve"> percentual da propriedade rural mantido com vegetação nativa. Na Amazônia Legal, chega a 80% em áreas de floresta; nas demais regiões, 20%.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Lei de Crimes Ambientais (Lei nº 9.605/1998):</w:t>
      </w:r>
      <w:r>
        <w:rPr>
          <w:b w:val="0"/>
          <w:i w:val="0"/>
          <w:color w:val="1F2933"/>
          <w:sz w:val="21"/>
        </w:rPr>
        <w:t xml:space="preserve"> prevê sanções penais e administrativas para condutas lesivas ao meio ambiente. Provocar incêndio em mata ou floresta é crime (art. 41).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6. Desenvolvimento Sustentável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Conceito do Relatório Brundtland (1987): "atender às necessidades do presente sem comprometer a capacidade das gerações futuras de atenderem às suas próprias necessidades."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Tripé da sustentabilidade: </w:t>
      </w:r>
      <w:r>
        <w:rPr>
          <w:b/>
          <w:i w:val="0"/>
          <w:color w:val="111111"/>
          <w:sz w:val="21"/>
        </w:rPr>
        <w:t>ambiental + social + econômico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📚 EXEMPLOS PRÁTICOS (COM INTERPRETAÇÃO GUIADA)</w:t>
            </w:r>
          </w:p>
        </w:tc>
      </w:tr>
    </w:tbl>
    <w:p>
      <w:pPr>
        <w:spacing w:before="0" w:after="40"/>
        <w:jc w:val="both"/>
      </w:pPr>
    </w:p>
    <w:p>
      <w:pPr>
        <w:spacing w:before="120" w:after="40"/>
        <w:jc w:val="both"/>
      </w:pPr>
      <w:r>
        <w:rPr>
          <w:b/>
          <w:i w:val="0"/>
          <w:color w:val="FDB404"/>
          <w:sz w:val="21"/>
        </w:rPr>
        <w:t xml:space="preserve">■ </w:t>
      </w:r>
      <w:r>
        <w:rPr>
          <w:b/>
          <w:i w:val="0"/>
          <w:color w:val="111111"/>
          <w:sz w:val="21"/>
        </w:rPr>
        <w:t>Exemplo 1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No sul da Bahia, o cacau é cultivado à sombra de árvores nativas da Mata Atlântica (sistema </w:t>
      </w:r>
      <w:r>
        <w:rPr>
          <w:b/>
          <w:i w:val="0"/>
          <w:color w:val="111111"/>
          <w:sz w:val="21"/>
        </w:rPr>
        <w:t>cabruca</w:t>
      </w:r>
      <w:r>
        <w:rPr>
          <w:b w:val="0"/>
          <w:i w:val="0"/>
          <w:color w:val="1F2933"/>
          <w:sz w:val="21"/>
        </w:rPr>
        <w:t>).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Análise: é um sistema agroflorestal. Gera renda e mantém parte da floresta e de sua biodiversidade.</w:t>
      </w:r>
    </w:p>
    <w:p>
      <w:pPr>
        <w:spacing w:before="120" w:after="40"/>
        <w:jc w:val="both"/>
      </w:pPr>
      <w:r>
        <w:rPr>
          <w:b/>
          <w:i w:val="0"/>
          <w:color w:val="FDB404"/>
          <w:sz w:val="21"/>
        </w:rPr>
        <w:t xml:space="preserve">■ </w:t>
      </w:r>
      <w:r>
        <w:rPr>
          <w:b/>
          <w:i w:val="0"/>
          <w:color w:val="111111"/>
          <w:sz w:val="21"/>
        </w:rPr>
        <w:t>Exemplo 2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Um pescador é proibido de capturar camarão durante alguns meses do ano.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Análise: é o </w:t>
      </w:r>
      <w:r>
        <w:rPr>
          <w:b/>
          <w:i w:val="0"/>
          <w:color w:val="111111"/>
          <w:sz w:val="21"/>
        </w:rPr>
        <w:t>defeso</w:t>
      </w:r>
      <w:r>
        <w:rPr>
          <w:b w:val="0"/>
          <w:i w:val="0"/>
          <w:color w:val="1F2933"/>
          <w:sz w:val="21"/>
        </w:rPr>
        <w:t>, que protege o período reprodutivo e garante a renovação dos estoques.</w:t>
      </w:r>
    </w:p>
    <w:p>
      <w:pPr>
        <w:spacing w:before="120" w:after="40"/>
        <w:jc w:val="both"/>
      </w:pPr>
      <w:r>
        <w:rPr>
          <w:b/>
          <w:i w:val="0"/>
          <w:color w:val="FDB404"/>
          <w:sz w:val="21"/>
        </w:rPr>
        <w:t xml:space="preserve">■ </w:t>
      </w:r>
      <w:r>
        <w:rPr>
          <w:b/>
          <w:i w:val="0"/>
          <w:color w:val="111111"/>
          <w:sz w:val="21"/>
        </w:rPr>
        <w:t>Exemplo 3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Uma comunidade tradicional coleta piaçava numa Reserva Extrativista.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Análise: a RESEX é uma unidade de </w:t>
      </w:r>
      <w:r>
        <w:rPr>
          <w:b/>
          <w:i w:val="0"/>
          <w:color w:val="111111"/>
          <w:sz w:val="21"/>
        </w:rPr>
        <w:t>uso sustentável</w:t>
      </w:r>
      <w:r>
        <w:rPr>
          <w:b w:val="0"/>
          <w:i w:val="0"/>
          <w:color w:val="1F2933"/>
          <w:sz w:val="21"/>
        </w:rPr>
        <w:t>. O uso direto é permitido, desde que conservando o recurso.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💡 DICAS DE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Bioma </w:t>
      </w:r>
      <w:r>
        <w:rPr>
          <w:b/>
          <w:i w:val="0"/>
          <w:color w:val="111111"/>
          <w:sz w:val="21"/>
        </w:rPr>
        <w:t>exclusivamente brasileiro</w:t>
      </w:r>
      <w:r>
        <w:rPr>
          <w:b w:val="0"/>
          <w:i w:val="0"/>
          <w:color w:val="1F2933"/>
          <w:sz w:val="21"/>
        </w:rPr>
        <w:t xml:space="preserve">: </w:t>
      </w:r>
      <w:r>
        <w:rPr>
          <w:b/>
          <w:i w:val="0"/>
          <w:color w:val="111111"/>
          <w:sz w:val="21"/>
        </w:rPr>
        <w:t>Caatinga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Bioma mais devastado: </w:t>
      </w:r>
      <w:r>
        <w:rPr>
          <w:b/>
          <w:i w:val="0"/>
          <w:color w:val="111111"/>
          <w:sz w:val="21"/>
        </w:rPr>
        <w:t>Mata Atlântica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"Berço das águas": </w:t>
      </w:r>
      <w:r>
        <w:rPr>
          <w:b/>
          <w:i w:val="0"/>
          <w:color w:val="111111"/>
          <w:sz w:val="21"/>
        </w:rPr>
        <w:t>Cerrado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Parque Nacional = </w:t>
      </w:r>
      <w:r>
        <w:rPr>
          <w:b/>
          <w:i w:val="0"/>
          <w:color w:val="111111"/>
          <w:sz w:val="21"/>
        </w:rPr>
        <w:t>proteção integral</w:t>
      </w:r>
      <w:r>
        <w:rPr>
          <w:b w:val="0"/>
          <w:i w:val="0"/>
          <w:color w:val="1F2933"/>
          <w:sz w:val="21"/>
        </w:rPr>
        <w:t xml:space="preserve">; RESEX e APA = </w:t>
      </w:r>
      <w:r>
        <w:rPr>
          <w:b/>
          <w:i w:val="0"/>
          <w:color w:val="111111"/>
          <w:sz w:val="21"/>
        </w:rPr>
        <w:t>uso sustentável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O manguezal é </w:t>
      </w:r>
      <w:r>
        <w:rPr>
          <w:b/>
          <w:i w:val="0"/>
          <w:color w:val="111111"/>
          <w:sz w:val="21"/>
        </w:rPr>
        <w:t>APP</w:t>
      </w:r>
      <w:r>
        <w:rPr>
          <w:b w:val="0"/>
          <w:i w:val="0"/>
          <w:color w:val="1F2933"/>
          <w:sz w:val="21"/>
        </w:rPr>
        <w:t xml:space="preserve"> e berçário marinho.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Sustentabilidade = ambiental + social + econômico.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🎯 IMPORTÂNCIA PARA A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Este item une Biologia, Geografia e legislação ambiental. As questões costumam pedir a identificação de biomas pelas suas características, a classificação de unidades de conservação e o reconhecimento de práticas sustentáveis. O bombeiro atua diretamente no combate a </w:t>
      </w:r>
      <w:r>
        <w:rPr>
          <w:b/>
          <w:i w:val="0"/>
          <w:color w:val="111111"/>
          <w:sz w:val="21"/>
        </w:rPr>
        <w:t>incêndios florestais</w:t>
      </w:r>
      <w:r>
        <w:rPr>
          <w:b w:val="0"/>
          <w:i w:val="0"/>
          <w:color w:val="1F2933"/>
          <w:sz w:val="21"/>
        </w:rPr>
        <w:t>, o que torna o tema ainda mais relevante.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📋 RESUMO ESQUEMÁTICO</w:t>
            </w:r>
          </w:p>
        </w:tc>
      </w:tr>
    </w:tbl>
    <w:p>
      <w:pPr>
        <w:spacing w:before="0" w:after="40"/>
        <w:jc w:val="both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Bioma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Característica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Uso sustentável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Amazônia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floresta úmida, megadiversa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extrativismo (açaí, castanha)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Mata Atlântica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hotspot, muito devastada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cabruca, ecoturismo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Cerrado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savana, nascentes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frutos nativos (pequi), manejo do fogo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Caatinga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semiárido, exclusiva do Brasil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umbu, licuri, energia eólica e solar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Pantanal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planície alagável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ecoturismo, pecuária tradicional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Manguezal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berçário marinho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pesca artesanal, mariscagem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✨ DICA FINAL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 w:val="0"/>
                <w:i/>
                <w:color w:val="1F2933"/>
                <w:sz w:val="22"/>
              </w:rPr>
              <w:t xml:space="preserve">"Potencial de utilização" sempre vem acompanhado de "limite de regeneração". Na prova, a alternativa correta quase sempre é a que </w:t>
            </w:r>
            <w:r>
              <w:rPr>
                <w:b/>
                <w:i/>
                <w:color w:val="111111"/>
                <w:sz w:val="22"/>
              </w:rPr>
              <w:t>concilia uso e conservação</w:t>
            </w:r>
            <w:r>
              <w:rPr>
                <w:b w:val="0"/>
                <w:i/>
                <w:color w:val="1F2933"/>
                <w:sz w:val="22"/>
              </w:rPr>
              <w:t>, não a que proíbe tudo nem a que libera tudo.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📝 QUESTÕES DE FIXAÇÃO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01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IBFC) O único bioma exclusivamente brasileiro, predominante no território baiano, é a: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Mata Atlântica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Amazônia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Caatinga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Pampa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Pantanal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a Caatinga ocorre apenas no Brasil e ocupa a maior parte da Bahia.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02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FCC) Segundo o SNUC, é exemplo de unidade de conservação de uso sustentável: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Estação Ecológica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Reserva Biológica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Parque Nacional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Reserva Extrativista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Monumento Natural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D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a RESEX permite o uso direto pelas populações tradicionais. As demais são de proteção integral.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03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IBFC) A proibição da pesca de determinadas espécies durante o período reprodutivo é chamada de: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manejo florestal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defeso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bioprospecção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reserva legal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zoneamento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o defeso protege a reprodução das espécies e garante os estoques futuros.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04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Cebraspe – Certo/Errado) O manguezal, por ser ecossistema de transição pobre em biodiversidade, não é considerado Área de Preservação Permanente.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ERRADO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o manguezal é rico, funciona como berçário marinho e é </w:t>
            </w:r>
            <w:r>
              <w:rPr>
                <w:b/>
                <w:i w:val="0"/>
                <w:color w:val="111111"/>
                <w:sz w:val="20"/>
              </w:rPr>
              <w:t>APP</w:t>
            </w:r>
            <w:r>
              <w:rPr>
                <w:b w:val="0"/>
                <w:i w:val="0"/>
                <w:color w:val="1F2933"/>
                <w:sz w:val="20"/>
              </w:rPr>
              <w:t xml:space="preserve"> pelo Código Florestal.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05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IBFC) O conceito de desenvolvimento sustentável envolve, de forma integrada, as dimensões: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política, militar e econômica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ambiental, social e econômica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apenas ambiental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econômica e tecnológica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cultural e religiosa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é o tripé da sustentabilidade.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474" w:left="1134" w:header="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2835" w:val="left"/>
        <w:tab w:pos="9638" w:val="left"/>
      </w:tabs>
    </w:pPr>
    <w:r>
      <w:rPr>
        <w:b w:val="0"/>
        <w:i w:val="0"/>
        <w:color w:val="1F2933"/>
        <w:sz w:val="18"/>
      </w:rPr>
      <w:t>SOLDADO (CBMBA)</w:t>
      <w:tab/>
    </w:r>
    <w:r>
      <w:drawing>
        <wp:inline xmlns:a="http://schemas.openxmlformats.org/drawingml/2006/main" xmlns:pic="http://schemas.openxmlformats.org/drawingml/2006/picture">
          <wp:extent cx="1930500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rodap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30500" cy="468000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olor w:val="1F2933"/>
        <w:sz w:val="18"/>
      </w:rPr>
      <w:tab/>
      <w:t xml:space="preserve">Página </w:t>
    </w:r>
    <w:r>
      <w:rPr>
        <w:b w:val="0"/>
        <w:i w:val="0"/>
        <w:color w:val="1F2933"/>
        <w:sz w:val="18"/>
      </w:rPr>
      <w:fldChar w:fldCharType="begin"/>
      <w:instrText xml:space="preserve">PAGE</w:instrText>
      <w:fldChar w:fldCharType="separate"/>
      <w:t xml:space="preserve"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1080000</wp:posOffset>
          </wp:positionH>
          <wp:positionV relativeFrom="page">
            <wp:posOffset>2646000</wp:posOffset>
          </wp:positionV>
          <wp:extent cx="5400000" cy="5400000"/>
          <wp:effectExtent l="0" t="0" r="0" b="0"/>
          <wp:wrapNone/>
          <wp:docPr id="1" name="Picture 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marca_dagua_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0" cy="5400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