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6A77" w14:textId="15EDF52A" w:rsidR="005E0216" w:rsidRDefault="0033434C" w:rsidP="0033434C">
      <w:pPr>
        <w:spacing w:after="0" w:line="240" w:lineRule="auto"/>
        <w:jc w:val="center"/>
        <w:rPr>
          <w:b/>
          <w:bCs/>
        </w:rPr>
      </w:pPr>
      <w:r w:rsidRPr="0033434C">
        <w:rPr>
          <w:b/>
          <w:bCs/>
        </w:rPr>
        <w:t>Sistema de Processamento de Pagamentos</w:t>
      </w:r>
    </w:p>
    <w:p w14:paraId="66D39306" w14:textId="77777777" w:rsidR="0033434C" w:rsidRPr="0033434C" w:rsidRDefault="0033434C" w:rsidP="0033434C">
      <w:pPr>
        <w:spacing w:after="0" w:line="240" w:lineRule="auto"/>
        <w:jc w:val="center"/>
        <w:rPr>
          <w:b/>
          <w:bCs/>
        </w:rPr>
      </w:pPr>
    </w:p>
    <w:p w14:paraId="18978859" w14:textId="59EFCA6C" w:rsidR="0033434C" w:rsidRDefault="0033434C" w:rsidP="0033434C">
      <w:pPr>
        <w:spacing w:after="0" w:line="240" w:lineRule="auto"/>
        <w:jc w:val="both"/>
      </w:pPr>
      <w:r w:rsidRPr="0033434C">
        <w:t xml:space="preserve">Imagine que você está desenvolvendo o sistema de processamento de pagamentos para uma loja online. A loja permite que os clientes escolham entre várias formas de pagamento, incluindo </w:t>
      </w:r>
      <w:r w:rsidRPr="0033434C">
        <w:rPr>
          <w:b/>
          <w:bCs/>
        </w:rPr>
        <w:t>cartão de crédito</w:t>
      </w:r>
      <w:r w:rsidRPr="0033434C">
        <w:t xml:space="preserve">, </w:t>
      </w:r>
      <w:r w:rsidRPr="0033434C">
        <w:rPr>
          <w:b/>
          <w:bCs/>
        </w:rPr>
        <w:t>PayPal</w:t>
      </w:r>
      <w:r w:rsidRPr="0033434C">
        <w:t xml:space="preserve"> e </w:t>
      </w:r>
      <w:r w:rsidRPr="0033434C">
        <w:rPr>
          <w:b/>
          <w:bCs/>
        </w:rPr>
        <w:t>transferência bancária</w:t>
      </w:r>
      <w:r w:rsidRPr="0033434C">
        <w:t>. Cada forma de pagamento tem suas próprias regras de processamento e taxas associadas.</w:t>
      </w:r>
    </w:p>
    <w:p w14:paraId="1F4855D1" w14:textId="77777777" w:rsidR="0033434C" w:rsidRPr="0033434C" w:rsidRDefault="0033434C" w:rsidP="0033434C">
      <w:pPr>
        <w:spacing w:after="0" w:line="240" w:lineRule="auto"/>
        <w:jc w:val="both"/>
      </w:pPr>
    </w:p>
    <w:p w14:paraId="7855D87D" w14:textId="3E36712B" w:rsidR="0033434C" w:rsidRPr="0033434C" w:rsidRDefault="0033434C" w:rsidP="0033434C">
      <w:pPr>
        <w:spacing w:after="0" w:line="240" w:lineRule="auto"/>
        <w:jc w:val="both"/>
      </w:pPr>
      <w:r w:rsidRPr="0033434C">
        <w:t xml:space="preserve">Seu objetivo é projetar uma solução flexível que permita adicionar novas formas de pagamento no futuro sem alterar o código existente. O padrão de design </w:t>
      </w:r>
      <w:proofErr w:type="spellStart"/>
      <w:r w:rsidRPr="0033434C">
        <w:rPr>
          <w:b/>
          <w:bCs/>
        </w:rPr>
        <w:t>Strategy</w:t>
      </w:r>
      <w:proofErr w:type="spellEnd"/>
      <w:r w:rsidRPr="0033434C">
        <w:t xml:space="preserve"> será usado para lidar com as diferentes estratégias de processamento de pagamento.</w:t>
      </w:r>
    </w:p>
    <w:p w14:paraId="0D799CBE" w14:textId="77777777" w:rsidR="005E0216" w:rsidRPr="0033434C" w:rsidRDefault="005E0216" w:rsidP="005E0216">
      <w:pPr>
        <w:spacing w:after="0" w:line="240" w:lineRule="auto"/>
        <w:jc w:val="both"/>
      </w:pPr>
    </w:p>
    <w:p w14:paraId="2E0F878C" w14:textId="77777777" w:rsidR="0033434C" w:rsidRPr="0033434C" w:rsidRDefault="0033434C" w:rsidP="0033434C">
      <w:pPr>
        <w:spacing w:after="0" w:line="240" w:lineRule="auto"/>
        <w:jc w:val="both"/>
        <w:rPr>
          <w:b/>
          <w:bCs/>
        </w:rPr>
      </w:pPr>
      <w:r w:rsidRPr="0033434C">
        <w:rPr>
          <w:b/>
          <w:bCs/>
        </w:rPr>
        <w:t>Instruções para o Exercício:</w:t>
      </w:r>
    </w:p>
    <w:p w14:paraId="24CFD79C" w14:textId="1CDD86A6" w:rsidR="0033434C" w:rsidRDefault="0033434C" w:rsidP="0033434C">
      <w:pPr>
        <w:spacing w:after="0" w:line="240" w:lineRule="auto"/>
        <w:jc w:val="both"/>
      </w:pPr>
      <w:r w:rsidRPr="0033434C">
        <w:t xml:space="preserve">1. Crie uma interface (ou classe abstrata) chamada </w:t>
      </w:r>
      <w:proofErr w:type="spellStart"/>
      <w:proofErr w:type="gramStart"/>
      <w:r w:rsidRPr="0033434C">
        <w:rPr>
          <w:b/>
          <w:bCs/>
        </w:rPr>
        <w:t>FormaPagamentoStrategy</w:t>
      </w:r>
      <w:proofErr w:type="spellEnd"/>
      <w:r w:rsidRPr="0033434C">
        <w:t xml:space="preserve">  que</w:t>
      </w:r>
      <w:proofErr w:type="gramEnd"/>
      <w:r w:rsidRPr="0033434C">
        <w:t xml:space="preserve"> declare um método chamado </w:t>
      </w:r>
      <w:proofErr w:type="spellStart"/>
      <w:r w:rsidRPr="0033434C">
        <w:rPr>
          <w:b/>
          <w:bCs/>
        </w:rPr>
        <w:t>processar_pagamento</w:t>
      </w:r>
      <w:proofErr w:type="spellEnd"/>
      <w:r w:rsidRPr="0033434C">
        <w:t>. Este método aceita o valor do pedido como argumento e retorna uma mensagem de confirmação do pagamento.</w:t>
      </w:r>
    </w:p>
    <w:p w14:paraId="28295022" w14:textId="77777777" w:rsidR="00E531C6" w:rsidRPr="0033434C" w:rsidRDefault="00E531C6" w:rsidP="0033434C">
      <w:pPr>
        <w:spacing w:after="0" w:line="240" w:lineRule="auto"/>
        <w:jc w:val="both"/>
      </w:pPr>
    </w:p>
    <w:p w14:paraId="548F35AA" w14:textId="51DD24AA" w:rsidR="0033434C" w:rsidRPr="0033434C" w:rsidRDefault="0033434C" w:rsidP="0033434C">
      <w:pPr>
        <w:spacing w:after="0" w:line="240" w:lineRule="auto"/>
        <w:jc w:val="both"/>
      </w:pPr>
      <w:r w:rsidRPr="0033434C">
        <w:t xml:space="preserve">2. Implemente três classes que representam estratégias de processamento de pagamento:  </w:t>
      </w:r>
      <w:proofErr w:type="spellStart"/>
      <w:r w:rsidRPr="0033434C">
        <w:rPr>
          <w:b/>
          <w:bCs/>
        </w:rPr>
        <w:t>CartaoCreditoStrategy</w:t>
      </w:r>
      <w:proofErr w:type="spellEnd"/>
      <w:r w:rsidRPr="0033434C">
        <w:t xml:space="preserve">, </w:t>
      </w:r>
      <w:proofErr w:type="spellStart"/>
      <w:r w:rsidRPr="0033434C">
        <w:rPr>
          <w:b/>
          <w:bCs/>
        </w:rPr>
        <w:t>PayPalStrategy</w:t>
      </w:r>
      <w:proofErr w:type="spellEnd"/>
      <w:r w:rsidRPr="0033434C">
        <w:t xml:space="preserve"> e </w:t>
      </w:r>
      <w:proofErr w:type="spellStart"/>
      <w:r w:rsidRPr="0033434C">
        <w:rPr>
          <w:b/>
          <w:bCs/>
        </w:rPr>
        <w:t>TransferenciaBancariaStrategy</w:t>
      </w:r>
      <w:proofErr w:type="spellEnd"/>
      <w:r w:rsidRPr="0033434C">
        <w:t xml:space="preserve">.  Cada uma dessas classes deve implementar a interface </w:t>
      </w:r>
      <w:proofErr w:type="spellStart"/>
      <w:r w:rsidRPr="0033434C">
        <w:rPr>
          <w:b/>
          <w:bCs/>
        </w:rPr>
        <w:t>FormaPagamentoStrategy</w:t>
      </w:r>
      <w:proofErr w:type="spellEnd"/>
      <w:r w:rsidRPr="0033434C">
        <w:t xml:space="preserve"> e fornecer sua própria lógica de processamento de pagamento.</w:t>
      </w:r>
    </w:p>
    <w:p w14:paraId="0B975415" w14:textId="77777777" w:rsidR="005E0216" w:rsidRPr="0033434C" w:rsidRDefault="005E0216" w:rsidP="005E0216">
      <w:pPr>
        <w:spacing w:after="0" w:line="240" w:lineRule="auto"/>
        <w:jc w:val="both"/>
      </w:pPr>
    </w:p>
    <w:p w14:paraId="61727872" w14:textId="77777777" w:rsidR="0033434C" w:rsidRDefault="0033434C" w:rsidP="0033434C">
      <w:pPr>
        <w:spacing w:after="0" w:line="240" w:lineRule="auto"/>
        <w:jc w:val="both"/>
        <w:rPr>
          <w:b/>
          <w:bCs/>
        </w:rPr>
      </w:pPr>
      <w:r w:rsidRPr="0033434C">
        <w:rPr>
          <w:b/>
          <w:bCs/>
        </w:rPr>
        <w:t>Instruções para o Exercício:</w:t>
      </w:r>
    </w:p>
    <w:p w14:paraId="4DFC69B0" w14:textId="77777777" w:rsidR="00E531C6" w:rsidRPr="0033434C" w:rsidRDefault="00E531C6" w:rsidP="0033434C">
      <w:pPr>
        <w:spacing w:after="0" w:line="240" w:lineRule="auto"/>
        <w:jc w:val="both"/>
        <w:rPr>
          <w:b/>
          <w:bCs/>
        </w:rPr>
      </w:pPr>
    </w:p>
    <w:p w14:paraId="7F83865A" w14:textId="07E7DB6F" w:rsidR="0033434C" w:rsidRDefault="0033434C" w:rsidP="0033434C">
      <w:pPr>
        <w:spacing w:after="0" w:line="240" w:lineRule="auto"/>
        <w:jc w:val="both"/>
      </w:pPr>
      <w:r w:rsidRPr="0033434C">
        <w:t xml:space="preserve">1. Crie uma interface (ou classe abstrata) chamada </w:t>
      </w:r>
      <w:proofErr w:type="spellStart"/>
      <w:proofErr w:type="gramStart"/>
      <w:r w:rsidRPr="0033434C">
        <w:rPr>
          <w:b/>
          <w:bCs/>
        </w:rPr>
        <w:t>FormaPagamentoStrategy</w:t>
      </w:r>
      <w:proofErr w:type="spellEnd"/>
      <w:r w:rsidRPr="0033434C">
        <w:t xml:space="preserve">  que</w:t>
      </w:r>
      <w:proofErr w:type="gramEnd"/>
      <w:r w:rsidRPr="0033434C">
        <w:t xml:space="preserve"> declare um método chamado </w:t>
      </w:r>
      <w:proofErr w:type="spellStart"/>
      <w:r w:rsidRPr="0033434C">
        <w:rPr>
          <w:b/>
          <w:bCs/>
        </w:rPr>
        <w:t>processar_pagamento</w:t>
      </w:r>
      <w:proofErr w:type="spellEnd"/>
      <w:r w:rsidRPr="0033434C">
        <w:t>. Este método aceita o valor do pedido como argumento e retorna uma mensagem de confirmação do pagamento.</w:t>
      </w:r>
    </w:p>
    <w:p w14:paraId="0E29EF2C" w14:textId="77777777" w:rsidR="00E531C6" w:rsidRPr="0033434C" w:rsidRDefault="00E531C6" w:rsidP="0033434C">
      <w:pPr>
        <w:spacing w:after="0" w:line="240" w:lineRule="auto"/>
        <w:jc w:val="both"/>
      </w:pPr>
    </w:p>
    <w:p w14:paraId="73C61BD6" w14:textId="45155675" w:rsidR="0033434C" w:rsidRPr="0033434C" w:rsidRDefault="0033434C" w:rsidP="0033434C">
      <w:pPr>
        <w:spacing w:after="0" w:line="240" w:lineRule="auto"/>
        <w:jc w:val="both"/>
      </w:pPr>
      <w:r w:rsidRPr="0033434C">
        <w:t xml:space="preserve">2. Implemente três classes que representam estratégias de processamento de pagamento:  </w:t>
      </w:r>
      <w:proofErr w:type="spellStart"/>
      <w:r w:rsidRPr="0033434C">
        <w:rPr>
          <w:b/>
          <w:bCs/>
        </w:rPr>
        <w:t>CartaoCreditoStrategy</w:t>
      </w:r>
      <w:proofErr w:type="spellEnd"/>
      <w:r w:rsidRPr="0033434C">
        <w:t xml:space="preserve">, </w:t>
      </w:r>
      <w:proofErr w:type="spellStart"/>
      <w:r w:rsidRPr="0033434C">
        <w:rPr>
          <w:b/>
          <w:bCs/>
        </w:rPr>
        <w:t>PayPalStrategy</w:t>
      </w:r>
      <w:proofErr w:type="spellEnd"/>
      <w:r w:rsidRPr="0033434C">
        <w:t xml:space="preserve"> e </w:t>
      </w:r>
      <w:proofErr w:type="spellStart"/>
      <w:r w:rsidRPr="0033434C">
        <w:rPr>
          <w:b/>
          <w:bCs/>
        </w:rPr>
        <w:t>TransferenciaBancariaStrategy</w:t>
      </w:r>
      <w:proofErr w:type="spellEnd"/>
      <w:r w:rsidRPr="0033434C">
        <w:t xml:space="preserve">.  Cada uma dessas classes deve implementar a interface </w:t>
      </w:r>
      <w:proofErr w:type="spellStart"/>
      <w:r w:rsidRPr="0033434C">
        <w:rPr>
          <w:b/>
          <w:bCs/>
        </w:rPr>
        <w:t>FormaPagamentoStrategy</w:t>
      </w:r>
      <w:proofErr w:type="spellEnd"/>
      <w:r w:rsidRPr="0033434C">
        <w:t xml:space="preserve"> e fornecer sua própria lógica de processamento de pagamento.</w:t>
      </w:r>
    </w:p>
    <w:p w14:paraId="01150689" w14:textId="77777777" w:rsidR="005E0216" w:rsidRPr="0033434C" w:rsidRDefault="005E0216" w:rsidP="005E0216">
      <w:pPr>
        <w:spacing w:after="0" w:line="240" w:lineRule="auto"/>
        <w:jc w:val="both"/>
      </w:pPr>
    </w:p>
    <w:sectPr w:rsidR="005E0216" w:rsidRPr="0033434C" w:rsidSect="005E0216">
      <w:pgSz w:w="11906" w:h="16838"/>
      <w:pgMar w:top="851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43"/>
    <w:rsid w:val="0033434C"/>
    <w:rsid w:val="004C1843"/>
    <w:rsid w:val="005E0216"/>
    <w:rsid w:val="00BF2C42"/>
    <w:rsid w:val="00BF5B4A"/>
    <w:rsid w:val="00E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917A"/>
  <w15:chartTrackingRefBased/>
  <w15:docId w15:val="{DD9731AA-FDFA-4E95-8CD0-C398416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8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8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8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8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8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8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1464</Characters>
  <Application>Microsoft Office Word</Application>
  <DocSecurity>0</DocSecurity>
  <Lines>35</Lines>
  <Paragraphs>22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FURTADO CANTO</dc:creator>
  <cp:keywords/>
  <dc:description/>
  <cp:lastModifiedBy>NILTON CESAR FURTADO CANTO</cp:lastModifiedBy>
  <cp:revision>3</cp:revision>
  <dcterms:created xsi:type="dcterms:W3CDTF">2024-10-27T20:10:00Z</dcterms:created>
  <dcterms:modified xsi:type="dcterms:W3CDTF">2024-10-27T20:13:00Z</dcterms:modified>
</cp:coreProperties>
</file>