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806AC0" w14:textId="4EE0107D" w:rsidR="00956366" w:rsidRPr="00F82859" w:rsidRDefault="001976CC" w:rsidP="00F82859">
      <w:pPr>
        <w:ind w:firstLine="360"/>
        <w:rPr>
          <w:rFonts w:ascii="Times New Roman" w:hAnsi="Times New Roman" w:cs="Times New Roman"/>
        </w:rPr>
      </w:pPr>
      <w:r w:rsidRPr="00F82859">
        <w:rPr>
          <w:rFonts w:ascii="Times New Roman" w:hAnsi="Times New Roman" w:cs="Times New Roman"/>
          <w:noProof/>
          <w:lang w:val="en-US" w:bidi="ta-IN"/>
        </w:rPr>
        <mc:AlternateContent>
          <mc:Choice Requires="wps">
            <w:drawing>
              <wp:anchor distT="0" distB="0" distL="114300" distR="114300" simplePos="0" relativeHeight="251659264" behindDoc="0" locked="0" layoutInCell="1" allowOverlap="1" wp14:anchorId="563BFA84" wp14:editId="7F3A3E0F">
                <wp:simplePos x="0" y="0"/>
                <wp:positionH relativeFrom="column">
                  <wp:posOffset>3149600</wp:posOffset>
                </wp:positionH>
                <wp:positionV relativeFrom="paragraph">
                  <wp:posOffset>3162935</wp:posOffset>
                </wp:positionV>
                <wp:extent cx="3376930" cy="1171575"/>
                <wp:effectExtent l="0" t="0" r="0" b="0"/>
                <wp:wrapNone/>
                <wp:docPr id="2" name="Text Box 2"/>
                <wp:cNvGraphicFramePr/>
                <a:graphic xmlns:a="http://schemas.openxmlformats.org/drawingml/2006/main">
                  <a:graphicData uri="http://schemas.microsoft.com/office/word/2010/wordprocessingShape">
                    <wps:wsp>
                      <wps:cNvSpPr txBox="1"/>
                      <wps:spPr>
                        <a:xfrm>
                          <a:off x="0" y="0"/>
                          <a:ext cx="3376930" cy="1171575"/>
                        </a:xfrm>
                        <a:prstGeom prst="rect">
                          <a:avLst/>
                        </a:prstGeom>
                        <a:noFill/>
                        <a:ln w="6350">
                          <a:noFill/>
                        </a:ln>
                      </wps:spPr>
                      <wps:txbx>
                        <w:txbxContent>
                          <w:p w14:paraId="3F29E764" w14:textId="77777777" w:rsidR="007D15B9" w:rsidRPr="00C35803" w:rsidRDefault="007D15B9" w:rsidP="00C35803">
                            <w:pPr>
                              <w:pStyle w:val="NoSpacing"/>
                              <w:spacing w:line="276" w:lineRule="auto"/>
                              <w:rPr>
                                <w:sz w:val="24"/>
                                <w:szCs w:val="24"/>
                                <w:lang w:val="en-US"/>
                              </w:rPr>
                            </w:pPr>
                          </w:p>
                          <w:p w14:paraId="5A8A3E91" w14:textId="77777777" w:rsidR="007D15B9" w:rsidRPr="00C35803" w:rsidRDefault="007D15B9" w:rsidP="00C35803">
                            <w:pPr>
                              <w:pStyle w:val="NoSpacing"/>
                              <w:spacing w:line="276" w:lineRule="auto"/>
                              <w:rPr>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48pt;margin-top:249.05pt;width:265.9pt;height:9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" filled="f" stroked="f" strokeweight=".5pt">
                <v:textbox>
                  <w:txbxContent>
                    <w:p w14:paraId="3F29E764" w14:textId="77777777" w:rsidR="007D15B9" w:rsidRPr="00C35803" w:rsidRDefault="007D15B9" w:rsidP="00C35803">
                      <w:pPr>
                        <w:pStyle w:val="NoSpacing"/>
                        <w:spacing w:line="276" w:lineRule="auto"/>
                        <w:rPr>
                          <w:sz w:val="24"/>
                          <w:szCs w:val="24"/>
                          <w:lang w:val="en-US"/>
                        </w:rPr>
                      </w:pPr>
                    </w:p>
                    <w:p w14:paraId="5A8A3E91" w14:textId="77777777" w:rsidR="007D15B9" w:rsidRPr="00C35803" w:rsidRDefault="007D15B9" w:rsidP="00C35803">
                      <w:pPr>
                        <w:pStyle w:val="NoSpacing"/>
                        <w:spacing w:line="276" w:lineRule="auto"/>
                        <w:rPr>
                          <w:sz w:val="24"/>
                          <w:szCs w:val="24"/>
                          <w:lang w:val="en-US"/>
                        </w:rPr>
                      </w:pPr>
                    </w:p>
                  </w:txbxContent>
                </v:textbox>
              </v:shape>
            </w:pict>
          </mc:Fallback>
        </mc:AlternateContent>
      </w:r>
      <w:r w:rsidR="007572AC" w:rsidRPr="00F82859">
        <w:rPr>
          <w:rFonts w:ascii="Times New Roman" w:hAnsi="Times New Roman" w:cs="Times New Roman"/>
          <w:b/>
          <w:bCs/>
          <w:sz w:val="28"/>
          <w:szCs w:val="28"/>
          <w:u w:val="single"/>
        </w:rPr>
        <w:t>METHOD</w:t>
      </w:r>
    </w:p>
    <w:p w14:paraId="4188F5F7" w14:textId="0CB7E99D" w:rsidR="00C358AE" w:rsidRDefault="006E3104" w:rsidP="00C358AE">
      <w:pPr>
        <w:pStyle w:val="NormalWeb"/>
        <w:numPr>
          <w:ilvl w:val="0"/>
          <w:numId w:val="35"/>
        </w:numPr>
        <w:spacing w:line="360" w:lineRule="auto"/>
      </w:pPr>
      <w:r>
        <w:rPr>
          <w:b/>
          <w:bCs/>
          <w:u w:val="single"/>
        </w:rPr>
        <w:t>Search T</w:t>
      </w:r>
      <w:r w:rsidRPr="00CD3372">
        <w:rPr>
          <w:b/>
          <w:bCs/>
          <w:u w:val="single"/>
        </w:rPr>
        <w:t>ree</w:t>
      </w:r>
      <w:r>
        <w:br/>
      </w:r>
      <w:r w:rsidR="00FC5B8E" w:rsidRPr="0036304D">
        <w:t xml:space="preserve">The </w:t>
      </w:r>
      <w:r w:rsidR="00FC5B8E" w:rsidRPr="006E3104">
        <w:t>search tree</w:t>
      </w:r>
      <w:r w:rsidR="00FC5B8E" w:rsidRPr="0036304D">
        <w:t xml:space="preserve"> is generated as an n-</w:t>
      </w:r>
      <w:proofErr w:type="spellStart"/>
      <w:r w:rsidR="00FC5B8E" w:rsidRPr="0036304D">
        <w:t>ary</w:t>
      </w:r>
      <w:proofErr w:type="spellEnd"/>
      <w:r w:rsidR="00FC5B8E" w:rsidRPr="0036304D">
        <w:t xml:space="preserve"> tree represented by an adjacency list (</w:t>
      </w:r>
      <w:r w:rsidR="00FC5B8E" w:rsidRPr="0036304D">
        <w:rPr>
          <w:rStyle w:val="HTMLCode"/>
          <w:rFonts w:ascii="Times New Roman" w:hAnsi="Times New Roman" w:cs="Times New Roman"/>
          <w:sz w:val="24"/>
          <w:szCs w:val="24"/>
        </w:rPr>
        <w:t>vector&lt;vector&lt;</w:t>
      </w:r>
      <w:proofErr w:type="spellStart"/>
      <w:r w:rsidR="00FC5B8E" w:rsidRPr="0036304D">
        <w:rPr>
          <w:rStyle w:val="HTMLCode"/>
          <w:rFonts w:ascii="Times New Roman" w:hAnsi="Times New Roman" w:cs="Times New Roman"/>
          <w:sz w:val="24"/>
          <w:szCs w:val="24"/>
        </w:rPr>
        <w:t>int</w:t>
      </w:r>
      <w:proofErr w:type="spellEnd"/>
      <w:r w:rsidR="00FC5B8E" w:rsidRPr="0036304D">
        <w:rPr>
          <w:rStyle w:val="HTMLCode"/>
          <w:rFonts w:ascii="Times New Roman" w:hAnsi="Times New Roman" w:cs="Times New Roman"/>
          <w:sz w:val="24"/>
          <w:szCs w:val="24"/>
        </w:rPr>
        <w:t>&gt;&gt;</w:t>
      </w:r>
      <w:r w:rsidR="00FC5B8E" w:rsidRPr="0036304D">
        <w:t>). Th</w:t>
      </w:r>
      <w:r w:rsidR="0036304D">
        <w:t>e function takes two parameters. T</w:t>
      </w:r>
      <w:r w:rsidR="00FC5B8E" w:rsidRPr="0036304D">
        <w:t>he total number of nodes and the maxim</w:t>
      </w:r>
      <w:r w:rsidR="0036304D">
        <w:t>um number of bra</w:t>
      </w:r>
      <w:bookmarkStart w:id="0" w:name="_GoBack"/>
      <w:bookmarkEnd w:id="0"/>
      <w:r w:rsidR="0036304D">
        <w:t>nches</w:t>
      </w:r>
      <w:r w:rsidR="00FC5B8E" w:rsidRPr="0036304D">
        <w:t xml:space="preserve"> per node. It iterates through each node </w:t>
      </w:r>
      <w:r w:rsidR="00FC5B8E" w:rsidRPr="0036304D">
        <w:rPr>
          <w:rStyle w:val="HTMLCode"/>
          <w:rFonts w:ascii="Times New Roman" w:hAnsi="Times New Roman" w:cs="Times New Roman"/>
          <w:sz w:val="24"/>
          <w:szCs w:val="24"/>
        </w:rPr>
        <w:t>i</w:t>
      </w:r>
      <w:r w:rsidR="00FC5B8E" w:rsidRPr="0036304D">
        <w:t xml:space="preserve"> and calculates its children using the formula </w:t>
      </w:r>
      <w:r w:rsidR="00FC5B8E" w:rsidRPr="0036304D">
        <w:rPr>
          <w:rStyle w:val="HTMLCode"/>
          <w:rFonts w:ascii="Times New Roman" w:hAnsi="Times New Roman" w:cs="Times New Roman"/>
          <w:sz w:val="24"/>
          <w:szCs w:val="24"/>
        </w:rPr>
        <w:t xml:space="preserve">child = branches * i + </w:t>
      </w:r>
      <w:proofErr w:type="gramStart"/>
      <w:r w:rsidR="00FC5B8E" w:rsidRPr="0036304D">
        <w:rPr>
          <w:rStyle w:val="HTMLCode"/>
          <w:rFonts w:ascii="Times New Roman" w:hAnsi="Times New Roman" w:cs="Times New Roman"/>
          <w:sz w:val="24"/>
          <w:szCs w:val="24"/>
        </w:rPr>
        <w:t>j</w:t>
      </w:r>
      <w:r w:rsidR="00FC5B8E" w:rsidRPr="0036304D">
        <w:t xml:space="preserve"> </w:t>
      </w:r>
      <w:r w:rsidR="0036304D">
        <w:t>,</w:t>
      </w:r>
      <w:proofErr w:type="gramEnd"/>
      <w:r w:rsidR="0036304D">
        <w:t xml:space="preserve"> </w:t>
      </w:r>
      <w:r w:rsidR="00FC5B8E" w:rsidRPr="0036304D">
        <w:t xml:space="preserve">where </w:t>
      </w:r>
      <w:r w:rsidR="00FC5B8E" w:rsidRPr="0036304D">
        <w:rPr>
          <w:rStyle w:val="HTMLCode"/>
          <w:rFonts w:ascii="Times New Roman" w:hAnsi="Times New Roman" w:cs="Times New Roman"/>
          <w:sz w:val="24"/>
          <w:szCs w:val="24"/>
        </w:rPr>
        <w:t>j</w:t>
      </w:r>
      <w:r w:rsidR="00FC5B8E" w:rsidRPr="0036304D">
        <w:t xml:space="preserve"> is the current branch nu</w:t>
      </w:r>
      <w:r w:rsidR="0036304D">
        <w:t>mber</w:t>
      </w:r>
      <w:r w:rsidR="00FC5B8E" w:rsidRPr="0036304D">
        <w:t xml:space="preserve">. The graph populates level by level, and an </w:t>
      </w:r>
      <w:r w:rsidR="0036304D">
        <w:t>‘</w:t>
      </w:r>
      <w:r w:rsidR="00FC5B8E" w:rsidRPr="0036304D">
        <w:rPr>
          <w:rStyle w:val="HTMLCode"/>
          <w:rFonts w:ascii="Times New Roman" w:hAnsi="Times New Roman" w:cs="Times New Roman"/>
          <w:sz w:val="24"/>
          <w:szCs w:val="24"/>
        </w:rPr>
        <w:t>if</w:t>
      </w:r>
      <w:r w:rsidR="0036304D">
        <w:rPr>
          <w:rStyle w:val="HTMLCode"/>
          <w:rFonts w:ascii="Times New Roman" w:hAnsi="Times New Roman" w:cs="Times New Roman"/>
          <w:sz w:val="24"/>
          <w:szCs w:val="24"/>
        </w:rPr>
        <w:t>’</w:t>
      </w:r>
      <w:r w:rsidR="00FC5B8E" w:rsidRPr="0036304D">
        <w:t xml:space="preserve"> condition ensures no child nodes are added once the </w:t>
      </w:r>
      <w:proofErr w:type="spellStart"/>
      <w:r w:rsidR="00FC5B8E" w:rsidRPr="0036304D">
        <w:rPr>
          <w:rStyle w:val="HTMLCode"/>
          <w:rFonts w:ascii="Times New Roman" w:hAnsi="Times New Roman" w:cs="Times New Roman"/>
          <w:sz w:val="24"/>
          <w:szCs w:val="24"/>
        </w:rPr>
        <w:t>total_nodes</w:t>
      </w:r>
      <w:proofErr w:type="spellEnd"/>
      <w:r w:rsidR="00FC5B8E" w:rsidRPr="0036304D">
        <w:t xml:space="preserve"> limit is reached.</w:t>
      </w:r>
      <w:r w:rsidR="00C358AE">
        <w:br/>
      </w:r>
    </w:p>
    <w:p w14:paraId="4A39BC90" w14:textId="200D7AC1" w:rsidR="00AE6C9A" w:rsidRDefault="006E3104" w:rsidP="00EE1F1C">
      <w:pPr>
        <w:pStyle w:val="ListParagraph"/>
        <w:numPr>
          <w:ilvl w:val="0"/>
          <w:numId w:val="35"/>
        </w:numPr>
        <w:spacing w:before="100" w:beforeAutospacing="1" w:after="100" w:afterAutospacing="1" w:line="360" w:lineRule="auto"/>
        <w:rPr>
          <w:rFonts w:ascii="Times New Roman" w:eastAsia="Times New Roman" w:hAnsi="Times New Roman" w:cs="Times New Roman"/>
          <w:sz w:val="24"/>
          <w:szCs w:val="24"/>
          <w:lang w:val="en-US" w:bidi="ta-IN"/>
        </w:rPr>
      </w:pPr>
      <w:r>
        <w:rPr>
          <w:rFonts w:ascii="Times New Roman" w:eastAsia="Times New Roman" w:hAnsi="Times New Roman" w:cs="Times New Roman"/>
          <w:b/>
          <w:bCs/>
          <w:sz w:val="24"/>
          <w:szCs w:val="24"/>
          <w:u w:val="single"/>
          <w:lang w:val="en-US" w:bidi="ta-IN"/>
        </w:rPr>
        <w:t xml:space="preserve">Implementation of </w:t>
      </w:r>
      <w:r w:rsidRPr="00CD3372">
        <w:rPr>
          <w:rFonts w:ascii="Times New Roman" w:eastAsia="Times New Roman" w:hAnsi="Times New Roman" w:cs="Times New Roman"/>
          <w:b/>
          <w:bCs/>
          <w:sz w:val="24"/>
          <w:szCs w:val="24"/>
          <w:u w:val="single"/>
          <w:lang w:val="en-US" w:bidi="ta-IN"/>
        </w:rPr>
        <w:t>BFS</w:t>
      </w:r>
      <w:r>
        <w:rPr>
          <w:rFonts w:ascii="Times New Roman" w:eastAsia="Times New Roman" w:hAnsi="Times New Roman" w:cs="Times New Roman"/>
          <w:sz w:val="24"/>
          <w:szCs w:val="24"/>
          <w:lang w:val="en-US" w:bidi="ta-IN"/>
        </w:rPr>
        <w:br/>
      </w:r>
      <w:r w:rsidR="00AE6C9A" w:rsidRPr="00AE6C9A">
        <w:rPr>
          <w:rFonts w:ascii="Times New Roman" w:eastAsia="Times New Roman" w:hAnsi="Times New Roman" w:cs="Times New Roman"/>
          <w:sz w:val="24"/>
          <w:szCs w:val="24"/>
          <w:lang w:val="en-US" w:bidi="ta-IN"/>
        </w:rPr>
        <w:t xml:space="preserve">The </w:t>
      </w:r>
      <w:r w:rsidR="00AE6C9A" w:rsidRPr="006E3104">
        <w:rPr>
          <w:rFonts w:ascii="Times New Roman" w:eastAsia="Times New Roman" w:hAnsi="Times New Roman" w:cs="Times New Roman"/>
          <w:sz w:val="24"/>
          <w:szCs w:val="24"/>
          <w:lang w:val="en-US" w:bidi="ta-IN"/>
        </w:rPr>
        <w:t>BFS f</w:t>
      </w:r>
      <w:r w:rsidR="00AE6C9A" w:rsidRPr="00AE6C9A">
        <w:rPr>
          <w:rFonts w:ascii="Times New Roman" w:eastAsia="Times New Roman" w:hAnsi="Times New Roman" w:cs="Times New Roman"/>
          <w:sz w:val="24"/>
          <w:szCs w:val="24"/>
          <w:lang w:val="en-US" w:bidi="ta-IN"/>
        </w:rPr>
        <w:t>unction takes a constant reference to the graph's adjacency list, a start node, a goal node, and a measurements structure to track performance metrics. It uses a visited array to avoid processing cycles, a parent array to reconstruct the final path, and a FIFO queue</w:t>
      </w:r>
      <w:r w:rsidR="00AE6C9A">
        <w:rPr>
          <w:rFonts w:ascii="Times New Roman" w:eastAsia="Times New Roman" w:hAnsi="Times New Roman" w:cs="Times New Roman"/>
          <w:sz w:val="24"/>
          <w:szCs w:val="24"/>
          <w:lang w:val="en-US" w:bidi="ta-IN"/>
        </w:rPr>
        <w:t xml:space="preserve"> to manage the exploration. </w:t>
      </w:r>
      <w:r w:rsidR="00AE6C9A" w:rsidRPr="00AE6C9A">
        <w:rPr>
          <w:rFonts w:ascii="Times New Roman" w:eastAsia="Times New Roman" w:hAnsi="Times New Roman" w:cs="Times New Roman"/>
          <w:sz w:val="24"/>
          <w:szCs w:val="24"/>
          <w:lang w:val="en-US" w:bidi="ta-IN"/>
        </w:rPr>
        <w:t>The search begins by pushing the start node into the queue and marking it visited. While the queue is not empty, the algorithm pops the front node (current). If it is the goal, the search terminates early. Otherwise, it iterates through all unvisited neighbors of current, marks them as visited, sets current as their parent, and pushes them into the queue. Throughout this process, it updates the maximum queue size, node expansion count</w:t>
      </w:r>
      <w:r w:rsidR="00A810BD">
        <w:rPr>
          <w:rFonts w:ascii="Times New Roman" w:eastAsia="Times New Roman" w:hAnsi="Times New Roman" w:cs="Times New Roman"/>
          <w:sz w:val="24"/>
          <w:szCs w:val="24"/>
          <w:lang w:val="en-US" w:bidi="ta-IN"/>
        </w:rPr>
        <w:t>, a</w:t>
      </w:r>
      <w:r w:rsidR="001E713B">
        <w:rPr>
          <w:rFonts w:ascii="Times New Roman" w:eastAsia="Times New Roman" w:hAnsi="Times New Roman" w:cs="Times New Roman"/>
          <w:sz w:val="24"/>
          <w:szCs w:val="24"/>
          <w:lang w:val="en-US" w:bidi="ta-IN"/>
        </w:rPr>
        <w:t>nd execution time. Then i</w:t>
      </w:r>
      <w:r w:rsidR="00AE6C9A" w:rsidRPr="00AE6C9A">
        <w:rPr>
          <w:rFonts w:ascii="Times New Roman" w:eastAsia="Times New Roman" w:hAnsi="Times New Roman" w:cs="Times New Roman"/>
          <w:sz w:val="24"/>
          <w:szCs w:val="24"/>
          <w:lang w:val="en-US" w:bidi="ta-IN"/>
        </w:rPr>
        <w:t>t uses the parent</w:t>
      </w:r>
      <w:r w:rsidR="00CF2C0F">
        <w:rPr>
          <w:rFonts w:ascii="Times New Roman" w:eastAsia="Times New Roman" w:hAnsi="Times New Roman" w:cs="Times New Roman"/>
          <w:sz w:val="24"/>
          <w:szCs w:val="24"/>
          <w:lang w:val="en-US" w:bidi="ta-IN"/>
        </w:rPr>
        <w:t xml:space="preserve"> array to </w:t>
      </w:r>
      <w:r w:rsidR="00AE6C9A" w:rsidRPr="00AE6C9A">
        <w:rPr>
          <w:rFonts w:ascii="Times New Roman" w:eastAsia="Times New Roman" w:hAnsi="Times New Roman" w:cs="Times New Roman"/>
          <w:sz w:val="24"/>
          <w:szCs w:val="24"/>
          <w:lang w:val="en-US" w:bidi="ta-IN"/>
        </w:rPr>
        <w:t>track from the goal to the start, printing the path found.</w:t>
      </w:r>
      <w:r w:rsidR="00C358AE">
        <w:rPr>
          <w:rFonts w:ascii="Times New Roman" w:eastAsia="Times New Roman" w:hAnsi="Times New Roman" w:cs="Times New Roman"/>
          <w:sz w:val="24"/>
          <w:szCs w:val="24"/>
          <w:lang w:val="en-US" w:bidi="ta-IN"/>
        </w:rPr>
        <w:br/>
      </w:r>
    </w:p>
    <w:p w14:paraId="174F53EC" w14:textId="69C704C3" w:rsidR="00EE1F1C" w:rsidRDefault="006E3104" w:rsidP="00EE1F1C">
      <w:pPr>
        <w:pStyle w:val="ListParagraph"/>
        <w:numPr>
          <w:ilvl w:val="0"/>
          <w:numId w:val="35"/>
        </w:numPr>
        <w:spacing w:before="100" w:beforeAutospacing="1" w:after="100" w:afterAutospacing="1" w:line="360" w:lineRule="auto"/>
        <w:rPr>
          <w:rFonts w:ascii="Times New Roman" w:eastAsia="Times New Roman" w:hAnsi="Times New Roman" w:cs="Times New Roman"/>
          <w:sz w:val="24"/>
          <w:szCs w:val="24"/>
          <w:lang w:val="en-US" w:bidi="ta-IN"/>
        </w:rPr>
      </w:pPr>
      <w:r>
        <w:rPr>
          <w:rFonts w:ascii="Times New Roman" w:eastAsia="Times New Roman" w:hAnsi="Times New Roman" w:cs="Times New Roman"/>
          <w:b/>
          <w:bCs/>
          <w:sz w:val="24"/>
          <w:szCs w:val="24"/>
          <w:u w:val="single"/>
          <w:lang w:val="en-US" w:bidi="ta-IN"/>
        </w:rPr>
        <w:t>Implementation of D</w:t>
      </w:r>
      <w:r w:rsidRPr="00CD3372">
        <w:rPr>
          <w:rFonts w:ascii="Times New Roman" w:eastAsia="Times New Roman" w:hAnsi="Times New Roman" w:cs="Times New Roman"/>
          <w:b/>
          <w:bCs/>
          <w:sz w:val="24"/>
          <w:szCs w:val="24"/>
          <w:u w:val="single"/>
          <w:lang w:val="en-US" w:bidi="ta-IN"/>
        </w:rPr>
        <w:t>FS</w:t>
      </w:r>
      <w:r>
        <w:rPr>
          <w:rFonts w:ascii="Times New Roman" w:eastAsia="Times New Roman" w:hAnsi="Times New Roman" w:cs="Times New Roman"/>
          <w:sz w:val="24"/>
          <w:szCs w:val="24"/>
          <w:lang w:val="en-US" w:bidi="ta-IN"/>
        </w:rPr>
        <w:br/>
      </w:r>
      <w:r w:rsidR="00EE1F1C" w:rsidRPr="00EE1F1C">
        <w:rPr>
          <w:rFonts w:ascii="Times New Roman" w:eastAsia="Times New Roman" w:hAnsi="Times New Roman" w:cs="Times New Roman"/>
          <w:sz w:val="24"/>
          <w:szCs w:val="24"/>
          <w:lang w:val="en-US" w:bidi="ta-IN"/>
        </w:rPr>
        <w:t xml:space="preserve">The </w:t>
      </w:r>
      <w:r w:rsidR="00EE1F1C" w:rsidRPr="006E3104">
        <w:rPr>
          <w:rFonts w:ascii="Times New Roman" w:eastAsia="Times New Roman" w:hAnsi="Times New Roman" w:cs="Times New Roman"/>
          <w:sz w:val="24"/>
          <w:szCs w:val="24"/>
          <w:lang w:val="en-US" w:bidi="ta-IN"/>
        </w:rPr>
        <w:t>DFS</w:t>
      </w:r>
      <w:r w:rsidR="00EE1F1C" w:rsidRPr="00EE1F1C">
        <w:rPr>
          <w:rFonts w:ascii="Times New Roman" w:eastAsia="Times New Roman" w:hAnsi="Times New Roman" w:cs="Times New Roman"/>
          <w:sz w:val="24"/>
          <w:szCs w:val="24"/>
          <w:lang w:val="en-US" w:bidi="ta-IN"/>
        </w:rPr>
        <w:t xml:space="preserve"> function takes a constant reference to the graph's adjacency list, a start node, a goal node, and a measurements structure to track performance. It uses a visited array to prevent cycles, a parent array to reconstruct the path, and a LIFO stack to manage exploration. The search begins by pushing the start node onto the stack. While the stack is not empty, the algorithm pops the top node (current). It checks if th</w:t>
      </w:r>
      <w:r w:rsidR="00EE1F1C">
        <w:rPr>
          <w:rFonts w:ascii="Times New Roman" w:eastAsia="Times New Roman" w:hAnsi="Times New Roman" w:cs="Times New Roman"/>
          <w:sz w:val="24"/>
          <w:szCs w:val="24"/>
          <w:lang w:val="en-US" w:bidi="ta-IN"/>
        </w:rPr>
        <w:t>e node has already been visited. I</w:t>
      </w:r>
      <w:r w:rsidR="00EE1F1C" w:rsidRPr="00EE1F1C">
        <w:rPr>
          <w:rFonts w:ascii="Times New Roman" w:eastAsia="Times New Roman" w:hAnsi="Times New Roman" w:cs="Times New Roman"/>
          <w:sz w:val="24"/>
          <w:szCs w:val="24"/>
          <w:lang w:val="en-US" w:bidi="ta-IN"/>
        </w:rPr>
        <w:t>f not, it marks it visited and increments the expansion count. If it is the goal, the search terminates early. Otherwise, it iterates through all unvisited neighbors in reverse order</w:t>
      </w:r>
      <w:r w:rsidR="00816A6F">
        <w:rPr>
          <w:rFonts w:ascii="Times New Roman" w:eastAsia="Times New Roman" w:hAnsi="Times New Roman" w:cs="Times New Roman"/>
          <w:sz w:val="24"/>
          <w:szCs w:val="24"/>
          <w:lang w:val="en-US" w:bidi="ta-IN"/>
        </w:rPr>
        <w:t xml:space="preserve">, </w:t>
      </w:r>
      <w:r w:rsidR="00EE1F1C" w:rsidRPr="00EE1F1C">
        <w:rPr>
          <w:rFonts w:ascii="Times New Roman" w:eastAsia="Times New Roman" w:hAnsi="Times New Roman" w:cs="Times New Roman"/>
          <w:sz w:val="24"/>
          <w:szCs w:val="24"/>
          <w:lang w:val="en-US" w:bidi="ta-IN"/>
        </w:rPr>
        <w:t>pushing rightmost children first so that the leftmost child sits at the top of the stack to be processed next. It logs their parent and pushes</w:t>
      </w:r>
      <w:r w:rsidR="00617A53">
        <w:rPr>
          <w:rFonts w:ascii="Times New Roman" w:eastAsia="Times New Roman" w:hAnsi="Times New Roman" w:cs="Times New Roman"/>
          <w:sz w:val="24"/>
          <w:szCs w:val="24"/>
          <w:lang w:val="en-US" w:bidi="ta-IN"/>
        </w:rPr>
        <w:t xml:space="preserve"> them </w:t>
      </w:r>
      <w:r w:rsidR="00617A53">
        <w:rPr>
          <w:rFonts w:ascii="Times New Roman" w:eastAsia="Times New Roman" w:hAnsi="Times New Roman" w:cs="Times New Roman"/>
          <w:sz w:val="24"/>
          <w:szCs w:val="24"/>
          <w:lang w:val="en-US" w:bidi="ta-IN"/>
        </w:rPr>
        <w:lastRenderedPageBreak/>
        <w:t>onto the stack. Then i</w:t>
      </w:r>
      <w:r w:rsidR="00EE1F1C" w:rsidRPr="00EE1F1C">
        <w:rPr>
          <w:rFonts w:ascii="Times New Roman" w:eastAsia="Times New Roman" w:hAnsi="Times New Roman" w:cs="Times New Roman"/>
          <w:sz w:val="24"/>
          <w:szCs w:val="24"/>
          <w:lang w:val="en-US" w:bidi="ta-IN"/>
        </w:rPr>
        <w:t>t uses the parent</w:t>
      </w:r>
      <w:r w:rsidR="00B9028E">
        <w:rPr>
          <w:rFonts w:ascii="Times New Roman" w:eastAsia="Times New Roman" w:hAnsi="Times New Roman" w:cs="Times New Roman"/>
          <w:sz w:val="24"/>
          <w:szCs w:val="24"/>
          <w:lang w:val="en-US" w:bidi="ta-IN"/>
        </w:rPr>
        <w:t xml:space="preserve"> array to </w:t>
      </w:r>
      <w:r w:rsidR="00EE1F1C" w:rsidRPr="00EE1F1C">
        <w:rPr>
          <w:rFonts w:ascii="Times New Roman" w:eastAsia="Times New Roman" w:hAnsi="Times New Roman" w:cs="Times New Roman"/>
          <w:sz w:val="24"/>
          <w:szCs w:val="24"/>
          <w:lang w:val="en-US" w:bidi="ta-IN"/>
        </w:rPr>
        <w:t>track from the goal to the start, printing the path found.</w:t>
      </w:r>
    </w:p>
    <w:p w14:paraId="5AAEA9C8" w14:textId="77777777" w:rsidR="00F65FCC" w:rsidRDefault="00F65FCC" w:rsidP="00F65FCC">
      <w:pPr>
        <w:pStyle w:val="ListParagraph"/>
        <w:spacing w:before="100" w:beforeAutospacing="1" w:after="100" w:afterAutospacing="1" w:line="360" w:lineRule="auto"/>
        <w:rPr>
          <w:rFonts w:ascii="Times New Roman" w:eastAsia="Times New Roman" w:hAnsi="Times New Roman" w:cs="Times New Roman"/>
          <w:sz w:val="24"/>
          <w:szCs w:val="24"/>
          <w:lang w:val="en-US" w:bidi="ta-IN"/>
        </w:rPr>
      </w:pPr>
    </w:p>
    <w:p w14:paraId="79B4425B" w14:textId="77777777" w:rsidR="00F65FCC" w:rsidRDefault="00F65FCC" w:rsidP="00F65FCC">
      <w:pPr>
        <w:pStyle w:val="ListParagraph"/>
        <w:spacing w:before="100" w:beforeAutospacing="1" w:after="100" w:afterAutospacing="1" w:line="360" w:lineRule="auto"/>
        <w:rPr>
          <w:rFonts w:ascii="Times New Roman" w:eastAsia="Times New Roman" w:hAnsi="Times New Roman" w:cs="Times New Roman"/>
          <w:sz w:val="24"/>
          <w:szCs w:val="24"/>
          <w:lang w:val="en-US" w:bidi="ta-IN"/>
        </w:rPr>
      </w:pPr>
    </w:p>
    <w:p w14:paraId="7F54538B" w14:textId="6C43FF83" w:rsidR="00F65FCC" w:rsidRPr="00F65FCC" w:rsidRDefault="00FB4DB6" w:rsidP="00F65FCC">
      <w:pPr>
        <w:pStyle w:val="ListParagraph"/>
        <w:numPr>
          <w:ilvl w:val="0"/>
          <w:numId w:val="35"/>
        </w:numPr>
        <w:spacing w:before="100" w:beforeAutospacing="1" w:after="100" w:afterAutospacing="1" w:line="360" w:lineRule="auto"/>
        <w:rPr>
          <w:rFonts w:ascii="Times New Roman" w:eastAsia="Times New Roman" w:hAnsi="Times New Roman" w:cs="Times New Roman"/>
          <w:sz w:val="24"/>
          <w:szCs w:val="24"/>
          <w:lang w:val="en-US" w:bidi="ta-IN"/>
        </w:rPr>
      </w:pPr>
      <w:r>
        <w:rPr>
          <w:rFonts w:ascii="Times New Roman" w:eastAsia="Times New Roman" w:hAnsi="Times New Roman" w:cs="Times New Roman"/>
          <w:b/>
          <w:bCs/>
          <w:sz w:val="24"/>
          <w:szCs w:val="24"/>
          <w:u w:val="single"/>
          <w:lang w:val="en-US" w:bidi="ta-IN"/>
        </w:rPr>
        <w:t>Implementation of DL</w:t>
      </w:r>
      <w:r w:rsidRPr="00CD3372">
        <w:rPr>
          <w:rFonts w:ascii="Times New Roman" w:eastAsia="Times New Roman" w:hAnsi="Times New Roman" w:cs="Times New Roman"/>
          <w:b/>
          <w:bCs/>
          <w:sz w:val="24"/>
          <w:szCs w:val="24"/>
          <w:u w:val="single"/>
          <w:lang w:val="en-US" w:bidi="ta-IN"/>
        </w:rPr>
        <w:t>S</w:t>
      </w:r>
      <w:r>
        <w:rPr>
          <w:rFonts w:ascii="Times New Roman" w:eastAsia="Times New Roman" w:hAnsi="Times New Roman" w:cs="Times New Roman"/>
          <w:sz w:val="24"/>
          <w:szCs w:val="24"/>
          <w:lang w:val="en-US" w:bidi="ta-IN"/>
        </w:rPr>
        <w:br/>
      </w:r>
      <w:r w:rsidR="00F65FCC" w:rsidRPr="00F65FCC">
        <w:rPr>
          <w:rFonts w:ascii="Times New Roman" w:eastAsia="Times New Roman" w:hAnsi="Times New Roman" w:cs="Times New Roman"/>
          <w:sz w:val="24"/>
          <w:szCs w:val="24"/>
          <w:lang w:val="en-US" w:bidi="ta-IN"/>
        </w:rPr>
        <w:t xml:space="preserve">The </w:t>
      </w:r>
      <w:r w:rsidR="00F65FCC" w:rsidRPr="00FB4DB6">
        <w:rPr>
          <w:rFonts w:ascii="Times New Roman" w:eastAsia="Times New Roman" w:hAnsi="Times New Roman" w:cs="Times New Roman"/>
          <w:sz w:val="24"/>
          <w:szCs w:val="24"/>
          <w:lang w:val="en-US" w:bidi="ta-IN"/>
        </w:rPr>
        <w:t>DLS</w:t>
      </w:r>
      <w:r w:rsidR="00F65FCC" w:rsidRPr="00F65FCC">
        <w:rPr>
          <w:rFonts w:ascii="Times New Roman" w:eastAsia="Times New Roman" w:hAnsi="Times New Roman" w:cs="Times New Roman"/>
          <w:sz w:val="24"/>
          <w:szCs w:val="24"/>
          <w:lang w:val="en-US" w:bidi="ta-IN"/>
        </w:rPr>
        <w:t xml:space="preserve"> function is a recursive variation of DFS that takes the graph's adjacency list, the current node, the goal, a </w:t>
      </w:r>
      <w:proofErr w:type="spellStart"/>
      <w:r w:rsidR="00F65FCC" w:rsidRPr="00F65FCC">
        <w:rPr>
          <w:rFonts w:ascii="Times New Roman" w:eastAsia="Times New Roman" w:hAnsi="Times New Roman" w:cs="Times New Roman"/>
          <w:sz w:val="24"/>
          <w:szCs w:val="24"/>
          <w:lang w:val="en-US" w:bidi="ta-IN"/>
        </w:rPr>
        <w:t>depthLimit</w:t>
      </w:r>
      <w:proofErr w:type="spellEnd"/>
      <w:r w:rsidR="00F65FCC" w:rsidRPr="00F65FCC">
        <w:rPr>
          <w:rFonts w:ascii="Times New Roman" w:eastAsia="Times New Roman" w:hAnsi="Times New Roman" w:cs="Times New Roman"/>
          <w:sz w:val="24"/>
          <w:szCs w:val="24"/>
          <w:lang w:val="en-US" w:bidi="ta-IN"/>
        </w:rPr>
        <w:t xml:space="preserve">, tracking arrays (visited and path), a measurements structure, and the </w:t>
      </w:r>
      <w:proofErr w:type="spellStart"/>
      <w:r w:rsidR="00F65FCC" w:rsidRPr="00F65FCC">
        <w:rPr>
          <w:rFonts w:ascii="Times New Roman" w:eastAsia="Times New Roman" w:hAnsi="Times New Roman" w:cs="Times New Roman"/>
          <w:sz w:val="24"/>
          <w:szCs w:val="24"/>
          <w:lang w:val="en-US" w:bidi="ta-IN"/>
        </w:rPr>
        <w:t>currentDepth</w:t>
      </w:r>
      <w:proofErr w:type="spellEnd"/>
      <w:r w:rsidR="00F65FCC" w:rsidRPr="00F65FCC">
        <w:rPr>
          <w:rFonts w:ascii="Times New Roman" w:eastAsia="Times New Roman" w:hAnsi="Times New Roman" w:cs="Times New Roman"/>
          <w:sz w:val="24"/>
          <w:szCs w:val="24"/>
          <w:lang w:val="en-US" w:bidi="ta-IN"/>
        </w:rPr>
        <w:t>. At each call, it updates the max</w:t>
      </w:r>
      <w:r w:rsidR="00F65FCC">
        <w:rPr>
          <w:rFonts w:ascii="Times New Roman" w:eastAsia="Times New Roman" w:hAnsi="Times New Roman" w:cs="Times New Roman"/>
          <w:sz w:val="24"/>
          <w:szCs w:val="24"/>
          <w:lang w:val="en-US" w:bidi="ta-IN"/>
        </w:rPr>
        <w:t>imum recurs</w:t>
      </w:r>
      <w:r w:rsidR="0093487E">
        <w:rPr>
          <w:rFonts w:ascii="Times New Roman" w:eastAsia="Times New Roman" w:hAnsi="Times New Roman" w:cs="Times New Roman"/>
          <w:sz w:val="24"/>
          <w:szCs w:val="24"/>
          <w:lang w:val="en-US" w:bidi="ta-IN"/>
        </w:rPr>
        <w:t xml:space="preserve">ion </w:t>
      </w:r>
      <w:r w:rsidR="00F65FCC">
        <w:rPr>
          <w:rFonts w:ascii="Times New Roman" w:eastAsia="Times New Roman" w:hAnsi="Times New Roman" w:cs="Times New Roman"/>
          <w:sz w:val="24"/>
          <w:szCs w:val="24"/>
          <w:lang w:val="en-US" w:bidi="ta-IN"/>
        </w:rPr>
        <w:t>depth</w:t>
      </w:r>
      <w:r w:rsidR="00F65FCC" w:rsidRPr="00F65FCC">
        <w:rPr>
          <w:rFonts w:ascii="Times New Roman" w:eastAsia="Times New Roman" w:hAnsi="Times New Roman" w:cs="Times New Roman"/>
          <w:sz w:val="24"/>
          <w:szCs w:val="24"/>
          <w:lang w:val="en-US" w:bidi="ta-IN"/>
        </w:rPr>
        <w:t xml:space="preserve"> and increments the expanded nodes count. If the current node is the goal, it pushes the node to the path array and returns true. If the node is not the goal and </w:t>
      </w:r>
      <w:proofErr w:type="spellStart"/>
      <w:r w:rsidR="00F65FCC" w:rsidRPr="00F65FCC">
        <w:rPr>
          <w:rFonts w:ascii="Times New Roman" w:eastAsia="Times New Roman" w:hAnsi="Times New Roman" w:cs="Times New Roman"/>
          <w:sz w:val="24"/>
          <w:szCs w:val="24"/>
          <w:lang w:val="en-US" w:bidi="ta-IN"/>
        </w:rPr>
        <w:t>depthLimit</w:t>
      </w:r>
      <w:proofErr w:type="spellEnd"/>
      <w:r w:rsidR="00F65FCC" w:rsidRPr="00F65FCC">
        <w:rPr>
          <w:rFonts w:ascii="Times New Roman" w:eastAsia="Times New Roman" w:hAnsi="Times New Roman" w:cs="Times New Roman"/>
          <w:sz w:val="24"/>
          <w:szCs w:val="24"/>
          <w:lang w:val="en-US" w:bidi="ta-IN"/>
        </w:rPr>
        <w:t xml:space="preserve"> == 0, it returns false</w:t>
      </w:r>
      <w:r w:rsidR="001F5BA2">
        <w:rPr>
          <w:rFonts w:ascii="Times New Roman" w:eastAsia="Times New Roman" w:hAnsi="Times New Roman" w:cs="Times New Roman"/>
          <w:sz w:val="24"/>
          <w:szCs w:val="24"/>
          <w:lang w:val="en-US" w:bidi="ta-IN"/>
        </w:rPr>
        <w:t>, stopp</w:t>
      </w:r>
      <w:r w:rsidR="00F65FCC" w:rsidRPr="00F65FCC">
        <w:rPr>
          <w:rFonts w:ascii="Times New Roman" w:eastAsia="Times New Roman" w:hAnsi="Times New Roman" w:cs="Times New Roman"/>
          <w:sz w:val="24"/>
          <w:szCs w:val="24"/>
          <w:lang w:val="en-US" w:bidi="ta-IN"/>
        </w:rPr>
        <w:t xml:space="preserve">ing deeper exploration. Otherwise, it marks the node as visited and recursively calls DLS on all unvisited neighbors, passing </w:t>
      </w:r>
      <w:proofErr w:type="spellStart"/>
      <w:r w:rsidR="00F65FCC" w:rsidRPr="00F65FCC">
        <w:rPr>
          <w:rFonts w:ascii="Times New Roman" w:eastAsia="Times New Roman" w:hAnsi="Times New Roman" w:cs="Times New Roman"/>
          <w:sz w:val="24"/>
          <w:szCs w:val="24"/>
          <w:lang w:val="en-US" w:bidi="ta-IN"/>
        </w:rPr>
        <w:t>depthLimit</w:t>
      </w:r>
      <w:proofErr w:type="spellEnd"/>
      <w:r w:rsidR="00F65FCC" w:rsidRPr="00F65FCC">
        <w:rPr>
          <w:rFonts w:ascii="Times New Roman" w:eastAsia="Times New Roman" w:hAnsi="Times New Roman" w:cs="Times New Roman"/>
          <w:sz w:val="24"/>
          <w:szCs w:val="24"/>
          <w:lang w:val="en-US" w:bidi="ta-IN"/>
        </w:rPr>
        <w:t xml:space="preserve"> - 1 and </w:t>
      </w:r>
      <w:proofErr w:type="spellStart"/>
      <w:r w:rsidR="00F65FCC" w:rsidRPr="00F65FCC">
        <w:rPr>
          <w:rFonts w:ascii="Times New Roman" w:eastAsia="Times New Roman" w:hAnsi="Times New Roman" w:cs="Times New Roman"/>
          <w:sz w:val="24"/>
          <w:szCs w:val="24"/>
          <w:lang w:val="en-US" w:bidi="ta-IN"/>
        </w:rPr>
        <w:t>currentDepth</w:t>
      </w:r>
      <w:proofErr w:type="spellEnd"/>
      <w:r w:rsidR="00F65FCC" w:rsidRPr="00F65FCC">
        <w:rPr>
          <w:rFonts w:ascii="Times New Roman" w:eastAsia="Times New Roman" w:hAnsi="Times New Roman" w:cs="Times New Roman"/>
          <w:sz w:val="24"/>
          <w:szCs w:val="24"/>
          <w:lang w:val="en-US" w:bidi="ta-IN"/>
        </w:rPr>
        <w:t xml:space="preserve"> + 1. If any recursive call returns true, the current node adds itself to the path and returns true, building the path in reverse as the recursion unwinds. If no neighbors lead to the goal, it backtracks by marking the current node unvisited (</w:t>
      </w:r>
      <w:proofErr w:type="gramStart"/>
      <w:r w:rsidR="00F65FCC" w:rsidRPr="00F65FCC">
        <w:rPr>
          <w:rFonts w:ascii="Times New Roman" w:eastAsia="Times New Roman" w:hAnsi="Times New Roman" w:cs="Times New Roman"/>
          <w:sz w:val="24"/>
          <w:szCs w:val="24"/>
          <w:lang w:val="en-US" w:bidi="ta-IN"/>
        </w:rPr>
        <w:t>visited[</w:t>
      </w:r>
      <w:proofErr w:type="gramEnd"/>
      <w:r w:rsidR="00F65FCC" w:rsidRPr="00F65FCC">
        <w:rPr>
          <w:rFonts w:ascii="Times New Roman" w:eastAsia="Times New Roman" w:hAnsi="Times New Roman" w:cs="Times New Roman"/>
          <w:sz w:val="24"/>
          <w:szCs w:val="24"/>
          <w:lang w:val="en-US" w:bidi="ta-IN"/>
        </w:rPr>
        <w:t>current] = false) and returns false.</w:t>
      </w:r>
    </w:p>
    <w:p w14:paraId="1362A20F" w14:textId="77777777" w:rsidR="00F65FCC" w:rsidRPr="00EE1F1C" w:rsidRDefault="00F65FCC" w:rsidP="00F65FCC">
      <w:pPr>
        <w:pStyle w:val="ListParagraph"/>
        <w:spacing w:before="100" w:beforeAutospacing="1" w:after="100" w:afterAutospacing="1" w:line="360" w:lineRule="auto"/>
        <w:rPr>
          <w:rFonts w:ascii="Times New Roman" w:eastAsia="Times New Roman" w:hAnsi="Times New Roman" w:cs="Times New Roman"/>
          <w:sz w:val="24"/>
          <w:szCs w:val="24"/>
          <w:lang w:val="en-US" w:bidi="ta-IN"/>
        </w:rPr>
      </w:pPr>
    </w:p>
    <w:p w14:paraId="004C757A" w14:textId="4937C982" w:rsidR="00755EDF" w:rsidRPr="00755EDF" w:rsidRDefault="005E4F25" w:rsidP="00755EDF">
      <w:pPr>
        <w:pStyle w:val="ListParagraph"/>
        <w:numPr>
          <w:ilvl w:val="0"/>
          <w:numId w:val="35"/>
        </w:numPr>
        <w:spacing w:before="100" w:beforeAutospacing="1" w:after="100" w:afterAutospacing="1" w:line="360" w:lineRule="auto"/>
        <w:rPr>
          <w:rFonts w:ascii="Times New Roman" w:eastAsia="Times New Roman" w:hAnsi="Times New Roman" w:cs="Times New Roman"/>
          <w:sz w:val="24"/>
          <w:szCs w:val="24"/>
          <w:lang w:val="en-US" w:bidi="ta-IN"/>
        </w:rPr>
      </w:pPr>
      <w:r>
        <w:rPr>
          <w:rFonts w:ascii="Times New Roman" w:eastAsia="Times New Roman" w:hAnsi="Times New Roman" w:cs="Times New Roman"/>
          <w:b/>
          <w:bCs/>
          <w:sz w:val="24"/>
          <w:szCs w:val="24"/>
          <w:u w:val="single"/>
          <w:lang w:val="en-US" w:bidi="ta-IN"/>
        </w:rPr>
        <w:t>Implementation of ID</w:t>
      </w:r>
      <w:r w:rsidRPr="00CD3372">
        <w:rPr>
          <w:rFonts w:ascii="Times New Roman" w:eastAsia="Times New Roman" w:hAnsi="Times New Roman" w:cs="Times New Roman"/>
          <w:b/>
          <w:bCs/>
          <w:sz w:val="24"/>
          <w:szCs w:val="24"/>
          <w:u w:val="single"/>
          <w:lang w:val="en-US" w:bidi="ta-IN"/>
        </w:rPr>
        <w:t>S</w:t>
      </w:r>
      <w:r>
        <w:rPr>
          <w:rFonts w:ascii="Times New Roman" w:eastAsia="Times New Roman" w:hAnsi="Times New Roman" w:cs="Times New Roman"/>
          <w:sz w:val="24"/>
          <w:szCs w:val="24"/>
          <w:lang w:val="en-US" w:bidi="ta-IN"/>
        </w:rPr>
        <w:br/>
      </w:r>
      <w:r w:rsidR="00755EDF" w:rsidRPr="00755EDF">
        <w:rPr>
          <w:rFonts w:ascii="Times New Roman" w:eastAsia="Times New Roman" w:hAnsi="Times New Roman" w:cs="Times New Roman"/>
          <w:sz w:val="24"/>
          <w:szCs w:val="24"/>
          <w:lang w:val="en-US" w:bidi="ta-IN"/>
        </w:rPr>
        <w:t xml:space="preserve">The </w:t>
      </w:r>
      <w:r w:rsidR="00755EDF" w:rsidRPr="005E4F25">
        <w:rPr>
          <w:rFonts w:ascii="Times New Roman" w:eastAsia="Times New Roman" w:hAnsi="Times New Roman" w:cs="Times New Roman"/>
          <w:sz w:val="24"/>
          <w:szCs w:val="24"/>
          <w:lang w:val="en-US" w:bidi="ta-IN"/>
        </w:rPr>
        <w:t>IDS</w:t>
      </w:r>
      <w:r w:rsidR="00755EDF" w:rsidRPr="00755EDF">
        <w:rPr>
          <w:rFonts w:ascii="Times New Roman" w:eastAsia="Times New Roman" w:hAnsi="Times New Roman" w:cs="Times New Roman"/>
          <w:sz w:val="24"/>
          <w:szCs w:val="24"/>
          <w:lang w:val="en-US" w:bidi="ta-IN"/>
        </w:rPr>
        <w:t xml:space="preserve"> </w:t>
      </w:r>
      <w:r w:rsidR="00755EDF">
        <w:rPr>
          <w:rFonts w:ascii="Times New Roman" w:eastAsia="Times New Roman" w:hAnsi="Times New Roman" w:cs="Times New Roman"/>
          <w:sz w:val="24"/>
          <w:szCs w:val="24"/>
          <w:lang w:val="en-US" w:bidi="ta-IN"/>
        </w:rPr>
        <w:t>function is an iterative function</w:t>
      </w:r>
      <w:r w:rsidR="00755EDF" w:rsidRPr="00755EDF">
        <w:rPr>
          <w:rFonts w:ascii="Times New Roman" w:eastAsia="Times New Roman" w:hAnsi="Times New Roman" w:cs="Times New Roman"/>
          <w:sz w:val="24"/>
          <w:szCs w:val="24"/>
          <w:lang w:val="en-US" w:bidi="ta-IN"/>
        </w:rPr>
        <w:t xml:space="preserve"> that repeatedly calls the DLS function. It takes the graph's adjacency list, the start node, the goal, a max</w:t>
      </w:r>
      <w:r w:rsidR="00755EDF">
        <w:rPr>
          <w:rFonts w:ascii="Times New Roman" w:eastAsia="Times New Roman" w:hAnsi="Times New Roman" w:cs="Times New Roman"/>
          <w:sz w:val="24"/>
          <w:szCs w:val="24"/>
          <w:lang w:val="en-US" w:bidi="ta-IN"/>
        </w:rPr>
        <w:t>imum d</w:t>
      </w:r>
      <w:r w:rsidR="00755EDF" w:rsidRPr="00755EDF">
        <w:rPr>
          <w:rFonts w:ascii="Times New Roman" w:eastAsia="Times New Roman" w:hAnsi="Times New Roman" w:cs="Times New Roman"/>
          <w:sz w:val="24"/>
          <w:szCs w:val="24"/>
          <w:lang w:val="en-US" w:bidi="ta-IN"/>
        </w:rPr>
        <w:t xml:space="preserve">epth limit, and a measurements structure. Instead of being recursive itself, IDS uses a </w:t>
      </w:r>
      <w:r w:rsidR="005B519D">
        <w:rPr>
          <w:rFonts w:ascii="Times New Roman" w:eastAsia="Times New Roman" w:hAnsi="Times New Roman" w:cs="Times New Roman"/>
          <w:sz w:val="24"/>
          <w:szCs w:val="24"/>
          <w:lang w:val="en-US" w:bidi="ta-IN"/>
        </w:rPr>
        <w:t>‘</w:t>
      </w:r>
      <w:r w:rsidR="00755EDF" w:rsidRPr="00755EDF">
        <w:rPr>
          <w:rFonts w:ascii="Times New Roman" w:eastAsia="Times New Roman" w:hAnsi="Times New Roman" w:cs="Times New Roman"/>
          <w:sz w:val="24"/>
          <w:szCs w:val="24"/>
          <w:lang w:val="en-US" w:bidi="ta-IN"/>
        </w:rPr>
        <w:t>for</w:t>
      </w:r>
      <w:r w:rsidR="005B519D">
        <w:rPr>
          <w:rFonts w:ascii="Times New Roman" w:eastAsia="Times New Roman" w:hAnsi="Times New Roman" w:cs="Times New Roman"/>
          <w:sz w:val="24"/>
          <w:szCs w:val="24"/>
          <w:lang w:val="en-US" w:bidi="ta-IN"/>
        </w:rPr>
        <w:t>’</w:t>
      </w:r>
      <w:r w:rsidR="009A2A2C">
        <w:rPr>
          <w:rFonts w:ascii="Times New Roman" w:eastAsia="Times New Roman" w:hAnsi="Times New Roman" w:cs="Times New Roman"/>
          <w:sz w:val="24"/>
          <w:szCs w:val="24"/>
          <w:lang w:val="en-US" w:bidi="ta-IN"/>
        </w:rPr>
        <w:t xml:space="preserve"> loop to</w:t>
      </w:r>
      <w:r w:rsidR="00755EDF" w:rsidRPr="00755EDF">
        <w:rPr>
          <w:rFonts w:ascii="Times New Roman" w:eastAsia="Times New Roman" w:hAnsi="Times New Roman" w:cs="Times New Roman"/>
          <w:sz w:val="24"/>
          <w:szCs w:val="24"/>
          <w:lang w:val="en-US" w:bidi="ta-IN"/>
        </w:rPr>
        <w:t xml:space="preserve"> increase the depth limit from 0 up to max</w:t>
      </w:r>
      <w:r w:rsidR="00241947">
        <w:rPr>
          <w:rFonts w:ascii="Times New Roman" w:eastAsia="Times New Roman" w:hAnsi="Times New Roman" w:cs="Times New Roman"/>
          <w:sz w:val="24"/>
          <w:szCs w:val="24"/>
          <w:lang w:val="en-US" w:bidi="ta-IN"/>
        </w:rPr>
        <w:t>imum de</w:t>
      </w:r>
      <w:r w:rsidR="00755EDF" w:rsidRPr="00755EDF">
        <w:rPr>
          <w:rFonts w:ascii="Times New Roman" w:eastAsia="Times New Roman" w:hAnsi="Times New Roman" w:cs="Times New Roman"/>
          <w:sz w:val="24"/>
          <w:szCs w:val="24"/>
          <w:lang w:val="en-US" w:bidi="ta-IN"/>
        </w:rPr>
        <w:t>pth</w:t>
      </w:r>
      <w:r w:rsidR="007A71D3">
        <w:rPr>
          <w:rFonts w:ascii="Times New Roman" w:eastAsia="Times New Roman" w:hAnsi="Times New Roman" w:cs="Times New Roman"/>
          <w:sz w:val="24"/>
          <w:szCs w:val="24"/>
          <w:lang w:val="en-US" w:bidi="ta-IN"/>
        </w:rPr>
        <w:t xml:space="preserve">. At the start </w:t>
      </w:r>
      <w:proofErr w:type="gramStart"/>
      <w:r w:rsidR="007A71D3">
        <w:rPr>
          <w:rFonts w:ascii="Times New Roman" w:eastAsia="Times New Roman" w:hAnsi="Times New Roman" w:cs="Times New Roman"/>
          <w:sz w:val="24"/>
          <w:szCs w:val="24"/>
          <w:lang w:val="en-US" w:bidi="ta-IN"/>
        </w:rPr>
        <w:t>of each iteration</w:t>
      </w:r>
      <w:proofErr w:type="gramEnd"/>
      <w:r w:rsidR="00755EDF" w:rsidRPr="00755EDF">
        <w:rPr>
          <w:rFonts w:ascii="Times New Roman" w:eastAsia="Times New Roman" w:hAnsi="Times New Roman" w:cs="Times New Roman"/>
          <w:sz w:val="24"/>
          <w:szCs w:val="24"/>
          <w:lang w:val="en-US" w:bidi="ta-IN"/>
        </w:rPr>
        <w:t>, it resets the visited array, the path, an</w:t>
      </w:r>
      <w:r w:rsidR="007A71D3">
        <w:rPr>
          <w:rFonts w:ascii="Times New Roman" w:eastAsia="Times New Roman" w:hAnsi="Times New Roman" w:cs="Times New Roman"/>
          <w:sz w:val="24"/>
          <w:szCs w:val="24"/>
          <w:lang w:val="en-US" w:bidi="ta-IN"/>
        </w:rPr>
        <w:t>d temporary metrics,</w:t>
      </w:r>
      <w:r w:rsidR="00755EDF" w:rsidRPr="00755EDF">
        <w:rPr>
          <w:rFonts w:ascii="Times New Roman" w:eastAsia="Times New Roman" w:hAnsi="Times New Roman" w:cs="Times New Roman"/>
          <w:sz w:val="24"/>
          <w:szCs w:val="24"/>
          <w:lang w:val="en-US" w:bidi="ta-IN"/>
        </w:rPr>
        <w:t xml:space="preserve"> starting a fresh Depth-Limited Search. After each DLS call, it adds the nodes expanded during that iteration to the running total and updates the maximum stack size. If DLS successfully finds the goal, IDS sets the success flag to true, prints the reversed path, and immediately breaks out of the loop to prevent searching deeper. If the loop reaches max</w:t>
      </w:r>
      <w:r w:rsidR="0030274A">
        <w:rPr>
          <w:rFonts w:ascii="Times New Roman" w:eastAsia="Times New Roman" w:hAnsi="Times New Roman" w:cs="Times New Roman"/>
          <w:sz w:val="24"/>
          <w:szCs w:val="24"/>
          <w:lang w:val="en-US" w:bidi="ta-IN"/>
        </w:rPr>
        <w:t>imum d</w:t>
      </w:r>
      <w:r w:rsidR="00755EDF" w:rsidRPr="00755EDF">
        <w:rPr>
          <w:rFonts w:ascii="Times New Roman" w:eastAsia="Times New Roman" w:hAnsi="Times New Roman" w:cs="Times New Roman"/>
          <w:sz w:val="24"/>
          <w:szCs w:val="24"/>
          <w:lang w:val="en-US" w:bidi="ta-IN"/>
        </w:rPr>
        <w:t>epth without success, it reports that the goal was not found. Finally it records the total execution time across all iterations.</w:t>
      </w:r>
    </w:p>
    <w:p w14:paraId="5E8D7465" w14:textId="77777777" w:rsidR="00EE1F1C" w:rsidRDefault="00EE1F1C" w:rsidP="00EE1F1C">
      <w:pPr>
        <w:pStyle w:val="ListParagraph"/>
        <w:spacing w:before="100" w:beforeAutospacing="1" w:after="100" w:afterAutospacing="1" w:line="360" w:lineRule="auto"/>
        <w:rPr>
          <w:rFonts w:ascii="Times New Roman" w:eastAsia="Times New Roman" w:hAnsi="Times New Roman" w:cs="Times New Roman"/>
          <w:sz w:val="24"/>
          <w:szCs w:val="24"/>
          <w:lang w:val="en-US" w:bidi="ta-IN"/>
        </w:rPr>
      </w:pPr>
    </w:p>
    <w:p w14:paraId="0AD89B21" w14:textId="005891C9" w:rsidR="00994107" w:rsidRPr="00994107" w:rsidRDefault="00994107" w:rsidP="00994107">
      <w:pPr>
        <w:pStyle w:val="ListParagraph"/>
        <w:numPr>
          <w:ilvl w:val="0"/>
          <w:numId w:val="35"/>
        </w:numPr>
        <w:spacing w:before="100" w:beforeAutospacing="1" w:after="100" w:afterAutospacing="1" w:line="360" w:lineRule="auto"/>
        <w:rPr>
          <w:rFonts w:ascii="Times New Roman" w:eastAsia="Times New Roman" w:hAnsi="Times New Roman" w:cs="Times New Roman"/>
          <w:sz w:val="24"/>
          <w:szCs w:val="24"/>
          <w:lang w:val="en-US" w:bidi="ta-IN"/>
        </w:rPr>
      </w:pPr>
      <w:r w:rsidRPr="00CD3372">
        <w:rPr>
          <w:rFonts w:ascii="Times New Roman" w:eastAsia="Times New Roman" w:hAnsi="Times New Roman" w:cs="Times New Roman"/>
          <w:b/>
          <w:bCs/>
          <w:sz w:val="24"/>
          <w:szCs w:val="24"/>
          <w:u w:val="single"/>
          <w:lang w:val="en-US" w:bidi="ta-IN"/>
        </w:rPr>
        <w:t>Execution time and space usage</w:t>
      </w:r>
      <w:r w:rsidRPr="00994107">
        <w:rPr>
          <w:rFonts w:ascii="Times New Roman" w:eastAsia="Times New Roman" w:hAnsi="Times New Roman" w:cs="Times New Roman"/>
          <w:sz w:val="24"/>
          <w:szCs w:val="24"/>
          <w:lang w:val="en-US" w:bidi="ta-IN"/>
        </w:rPr>
        <w:t xml:space="preserve"> </w:t>
      </w:r>
      <w:r w:rsidR="009A159E">
        <w:rPr>
          <w:rFonts w:ascii="Times New Roman" w:eastAsia="Times New Roman" w:hAnsi="Times New Roman" w:cs="Times New Roman"/>
          <w:sz w:val="24"/>
          <w:szCs w:val="24"/>
          <w:lang w:val="en-US" w:bidi="ta-IN"/>
        </w:rPr>
        <w:br/>
      </w:r>
      <w:proofErr w:type="gramStart"/>
      <w:r w:rsidR="009A159E">
        <w:rPr>
          <w:rFonts w:ascii="Times New Roman" w:eastAsia="Times New Roman" w:hAnsi="Times New Roman" w:cs="Times New Roman"/>
          <w:sz w:val="24"/>
          <w:szCs w:val="24"/>
          <w:lang w:val="en-US" w:bidi="ta-IN"/>
        </w:rPr>
        <w:t>The</w:t>
      </w:r>
      <w:proofErr w:type="gramEnd"/>
      <w:r w:rsidR="009A159E">
        <w:rPr>
          <w:rFonts w:ascii="Times New Roman" w:eastAsia="Times New Roman" w:hAnsi="Times New Roman" w:cs="Times New Roman"/>
          <w:sz w:val="24"/>
          <w:szCs w:val="24"/>
          <w:lang w:val="en-US" w:bidi="ta-IN"/>
        </w:rPr>
        <w:t xml:space="preserve"> e</w:t>
      </w:r>
      <w:r w:rsidR="009A159E" w:rsidRPr="009A159E">
        <w:rPr>
          <w:rFonts w:ascii="Times New Roman" w:eastAsia="Times New Roman" w:hAnsi="Times New Roman" w:cs="Times New Roman"/>
          <w:sz w:val="24"/>
          <w:szCs w:val="24"/>
          <w:lang w:val="en-US" w:bidi="ta-IN"/>
        </w:rPr>
        <w:t xml:space="preserve">xecution time and space usage </w:t>
      </w:r>
      <w:r w:rsidRPr="00994107">
        <w:rPr>
          <w:rFonts w:ascii="Times New Roman" w:eastAsia="Times New Roman" w:hAnsi="Times New Roman" w:cs="Times New Roman"/>
          <w:sz w:val="24"/>
          <w:szCs w:val="24"/>
          <w:lang w:val="en-US" w:bidi="ta-IN"/>
        </w:rPr>
        <w:t>were tracked</w:t>
      </w:r>
      <w:r>
        <w:rPr>
          <w:rFonts w:ascii="Times New Roman" w:eastAsia="Times New Roman" w:hAnsi="Times New Roman" w:cs="Times New Roman"/>
          <w:sz w:val="24"/>
          <w:szCs w:val="24"/>
          <w:lang w:val="en-US" w:bidi="ta-IN"/>
        </w:rPr>
        <w:t xml:space="preserve"> using a</w:t>
      </w:r>
      <w:r w:rsidRPr="00994107">
        <w:rPr>
          <w:rFonts w:ascii="Times New Roman" w:eastAsia="Times New Roman" w:hAnsi="Times New Roman" w:cs="Times New Roman"/>
          <w:sz w:val="24"/>
          <w:szCs w:val="24"/>
          <w:lang w:val="en-US" w:bidi="ta-IN"/>
        </w:rPr>
        <w:t xml:space="preserve"> measurements structure passed by reference into each algorithm. To measure execution time, the C++ </w:t>
      </w:r>
      <w:proofErr w:type="spellStart"/>
      <w:r w:rsidRPr="00994107">
        <w:rPr>
          <w:rFonts w:ascii="Times New Roman" w:eastAsia="Times New Roman" w:hAnsi="Times New Roman" w:cs="Times New Roman"/>
          <w:sz w:val="24"/>
          <w:szCs w:val="24"/>
          <w:lang w:val="en-US" w:bidi="ta-IN"/>
        </w:rPr>
        <w:lastRenderedPageBreak/>
        <w:t>std</w:t>
      </w:r>
      <w:proofErr w:type="spellEnd"/>
      <w:r w:rsidRPr="00994107">
        <w:rPr>
          <w:rFonts w:ascii="Times New Roman" w:eastAsia="Times New Roman" w:hAnsi="Times New Roman" w:cs="Times New Roman"/>
          <w:sz w:val="24"/>
          <w:szCs w:val="24"/>
          <w:lang w:val="en-US" w:bidi="ta-IN"/>
        </w:rPr>
        <w:t>::</w:t>
      </w:r>
      <w:proofErr w:type="spellStart"/>
      <w:r w:rsidRPr="00994107">
        <w:rPr>
          <w:rFonts w:ascii="Times New Roman" w:eastAsia="Times New Roman" w:hAnsi="Times New Roman" w:cs="Times New Roman"/>
          <w:sz w:val="24"/>
          <w:szCs w:val="24"/>
          <w:lang w:val="en-US" w:bidi="ta-IN"/>
        </w:rPr>
        <w:t>chrono</w:t>
      </w:r>
      <w:proofErr w:type="spellEnd"/>
      <w:r w:rsidRPr="00994107">
        <w:rPr>
          <w:rFonts w:ascii="Times New Roman" w:eastAsia="Times New Roman" w:hAnsi="Times New Roman" w:cs="Times New Roman"/>
          <w:sz w:val="24"/>
          <w:szCs w:val="24"/>
          <w:lang w:val="en-US" w:bidi="ta-IN"/>
        </w:rPr>
        <w:t>::</w:t>
      </w:r>
      <w:proofErr w:type="spellStart"/>
      <w:r w:rsidRPr="00994107">
        <w:rPr>
          <w:rFonts w:ascii="Times New Roman" w:eastAsia="Times New Roman" w:hAnsi="Times New Roman" w:cs="Times New Roman"/>
          <w:sz w:val="24"/>
          <w:szCs w:val="24"/>
          <w:lang w:val="en-US" w:bidi="ta-IN"/>
        </w:rPr>
        <w:t>high_resolution_clock</w:t>
      </w:r>
      <w:proofErr w:type="spellEnd"/>
      <w:r w:rsidRPr="00994107">
        <w:rPr>
          <w:rFonts w:ascii="Times New Roman" w:eastAsia="Times New Roman" w:hAnsi="Times New Roman" w:cs="Times New Roman"/>
          <w:sz w:val="24"/>
          <w:szCs w:val="24"/>
          <w:lang w:val="en-US" w:bidi="ta-IN"/>
        </w:rPr>
        <w:t xml:space="preserve"> was used to capture timestamps immediately before the search began an</w:t>
      </w:r>
      <w:r>
        <w:rPr>
          <w:rFonts w:ascii="Times New Roman" w:eastAsia="Times New Roman" w:hAnsi="Times New Roman" w:cs="Times New Roman"/>
          <w:sz w:val="24"/>
          <w:szCs w:val="24"/>
          <w:lang w:val="en-US" w:bidi="ta-IN"/>
        </w:rPr>
        <w:t>d immediately after it is over</w:t>
      </w:r>
      <w:r w:rsidRPr="00994107">
        <w:rPr>
          <w:rFonts w:ascii="Times New Roman" w:eastAsia="Times New Roman" w:hAnsi="Times New Roman" w:cs="Times New Roman"/>
          <w:sz w:val="24"/>
          <w:szCs w:val="24"/>
          <w:lang w:val="en-US" w:bidi="ta-IN"/>
        </w:rPr>
        <w:t xml:space="preserve">, storing the duration in milliseconds in the structure's </w:t>
      </w:r>
      <w:proofErr w:type="spellStart"/>
      <w:r w:rsidRPr="00994107">
        <w:rPr>
          <w:rFonts w:ascii="Times New Roman" w:eastAsia="Times New Roman" w:hAnsi="Times New Roman" w:cs="Times New Roman"/>
          <w:sz w:val="24"/>
          <w:szCs w:val="24"/>
          <w:lang w:val="en-US" w:bidi="ta-IN"/>
        </w:rPr>
        <w:t>executionTime</w:t>
      </w:r>
      <w:proofErr w:type="spellEnd"/>
      <w:r w:rsidRPr="00994107">
        <w:rPr>
          <w:rFonts w:ascii="Times New Roman" w:eastAsia="Times New Roman" w:hAnsi="Times New Roman" w:cs="Times New Roman"/>
          <w:sz w:val="24"/>
          <w:szCs w:val="24"/>
          <w:lang w:val="en-US" w:bidi="ta-IN"/>
        </w:rPr>
        <w:t xml:space="preserve"> field. </w:t>
      </w:r>
      <w:r w:rsidR="00C52D46">
        <w:rPr>
          <w:rFonts w:ascii="Times New Roman" w:eastAsia="Times New Roman" w:hAnsi="Times New Roman" w:cs="Times New Roman"/>
          <w:sz w:val="24"/>
          <w:szCs w:val="24"/>
          <w:lang w:val="en-US" w:bidi="ta-IN"/>
        </w:rPr>
        <w:t>Measuring the s</w:t>
      </w:r>
      <w:r>
        <w:rPr>
          <w:rFonts w:ascii="Times New Roman" w:eastAsia="Times New Roman" w:hAnsi="Times New Roman" w:cs="Times New Roman"/>
          <w:sz w:val="24"/>
          <w:szCs w:val="24"/>
          <w:lang w:val="en-US" w:bidi="ta-IN"/>
        </w:rPr>
        <w:t>pace usage</w:t>
      </w:r>
      <w:r w:rsidR="00C52D46">
        <w:rPr>
          <w:rFonts w:ascii="Times New Roman" w:eastAsia="Times New Roman" w:hAnsi="Times New Roman" w:cs="Times New Roman"/>
          <w:sz w:val="24"/>
          <w:szCs w:val="24"/>
          <w:lang w:val="en-US" w:bidi="ta-IN"/>
        </w:rPr>
        <w:t>,</w:t>
      </w:r>
      <w:r>
        <w:rPr>
          <w:rFonts w:ascii="Times New Roman" w:eastAsia="Times New Roman" w:hAnsi="Times New Roman" w:cs="Times New Roman"/>
          <w:sz w:val="24"/>
          <w:szCs w:val="24"/>
          <w:lang w:val="en-US" w:bidi="ta-IN"/>
        </w:rPr>
        <w:t xml:space="preserve"> f</w:t>
      </w:r>
      <w:r w:rsidRPr="00994107">
        <w:rPr>
          <w:rFonts w:ascii="Times New Roman" w:eastAsia="Times New Roman" w:hAnsi="Times New Roman" w:cs="Times New Roman"/>
          <w:sz w:val="24"/>
          <w:szCs w:val="24"/>
          <w:lang w:val="en-US" w:bidi="ta-IN"/>
        </w:rPr>
        <w:t xml:space="preserve">or BFS and DFS, the </w:t>
      </w:r>
      <w:proofErr w:type="gramStart"/>
      <w:r w:rsidRPr="00994107">
        <w:rPr>
          <w:rFonts w:ascii="Times New Roman" w:eastAsia="Times New Roman" w:hAnsi="Times New Roman" w:cs="Times New Roman"/>
          <w:sz w:val="24"/>
          <w:szCs w:val="24"/>
          <w:lang w:val="en-US" w:bidi="ta-IN"/>
        </w:rPr>
        <w:t>code checks the size of the queue or stack</w:t>
      </w:r>
      <w:proofErr w:type="gramEnd"/>
      <w:r w:rsidRPr="00994107">
        <w:rPr>
          <w:rFonts w:ascii="Times New Roman" w:eastAsia="Times New Roman" w:hAnsi="Times New Roman" w:cs="Times New Roman"/>
          <w:sz w:val="24"/>
          <w:szCs w:val="24"/>
          <w:lang w:val="en-US" w:bidi="ta-IN"/>
        </w:rPr>
        <w:t xml:space="preserve"> during every iteration and updates the </w:t>
      </w:r>
      <w:proofErr w:type="spellStart"/>
      <w:r w:rsidRPr="00994107">
        <w:rPr>
          <w:rFonts w:ascii="Times New Roman" w:eastAsia="Times New Roman" w:hAnsi="Times New Roman" w:cs="Times New Roman"/>
          <w:sz w:val="24"/>
          <w:szCs w:val="24"/>
          <w:lang w:val="en-US" w:bidi="ta-IN"/>
        </w:rPr>
        <w:t>stackSize</w:t>
      </w:r>
      <w:proofErr w:type="spellEnd"/>
      <w:r w:rsidRPr="00994107">
        <w:rPr>
          <w:rFonts w:ascii="Times New Roman" w:eastAsia="Times New Roman" w:hAnsi="Times New Roman" w:cs="Times New Roman"/>
          <w:sz w:val="24"/>
          <w:szCs w:val="24"/>
          <w:lang w:val="en-US" w:bidi="ta-IN"/>
        </w:rPr>
        <w:t xml:space="preserve"> variable if the current size exceeds the previous maximum. For DLS and IDS, which are recursive, space was measured by tracking the maximum recursion depth reached (</w:t>
      </w:r>
      <w:proofErr w:type="spellStart"/>
      <w:r w:rsidRPr="00994107">
        <w:rPr>
          <w:rFonts w:ascii="Times New Roman" w:eastAsia="Times New Roman" w:hAnsi="Times New Roman" w:cs="Times New Roman"/>
          <w:sz w:val="24"/>
          <w:szCs w:val="24"/>
          <w:lang w:val="en-US" w:bidi="ta-IN"/>
        </w:rPr>
        <w:t>currentDepth</w:t>
      </w:r>
      <w:proofErr w:type="spellEnd"/>
      <w:r w:rsidRPr="00994107">
        <w:rPr>
          <w:rFonts w:ascii="Times New Roman" w:eastAsia="Times New Roman" w:hAnsi="Times New Roman" w:cs="Times New Roman"/>
          <w:sz w:val="24"/>
          <w:szCs w:val="24"/>
          <w:lang w:val="en-US" w:bidi="ta-IN"/>
        </w:rPr>
        <w:t xml:space="preserve"> + 1). Additionally, the structure tracks the total number of </w:t>
      </w:r>
      <w:proofErr w:type="spellStart"/>
      <w:r w:rsidRPr="00994107">
        <w:rPr>
          <w:rFonts w:ascii="Times New Roman" w:eastAsia="Times New Roman" w:hAnsi="Times New Roman" w:cs="Times New Roman"/>
          <w:sz w:val="24"/>
          <w:szCs w:val="24"/>
          <w:lang w:val="en-US" w:bidi="ta-IN"/>
        </w:rPr>
        <w:t>nodesExpanded</w:t>
      </w:r>
      <w:proofErr w:type="spellEnd"/>
      <w:r w:rsidRPr="00994107">
        <w:rPr>
          <w:rFonts w:ascii="Times New Roman" w:eastAsia="Times New Roman" w:hAnsi="Times New Roman" w:cs="Times New Roman"/>
          <w:sz w:val="24"/>
          <w:szCs w:val="24"/>
          <w:lang w:val="en-US" w:bidi="ta-IN"/>
        </w:rPr>
        <w:t xml:space="preserve"> to measure the overall computational effort of each search.</w:t>
      </w:r>
    </w:p>
    <w:p w14:paraId="63CABE57" w14:textId="77777777" w:rsidR="00994107" w:rsidRDefault="00994107" w:rsidP="00EE1F1C">
      <w:pPr>
        <w:pStyle w:val="ListParagraph"/>
        <w:spacing w:before="100" w:beforeAutospacing="1" w:after="100" w:afterAutospacing="1" w:line="360" w:lineRule="auto"/>
        <w:rPr>
          <w:rFonts w:ascii="Times New Roman" w:eastAsia="Times New Roman" w:hAnsi="Times New Roman" w:cs="Times New Roman"/>
          <w:sz w:val="24"/>
          <w:szCs w:val="24"/>
          <w:lang w:val="en-US" w:bidi="ta-IN"/>
        </w:rPr>
      </w:pPr>
    </w:p>
    <w:p w14:paraId="23FD5062" w14:textId="7CDBFE96" w:rsidR="002B4F40" w:rsidRDefault="002B4F40" w:rsidP="002B4F40">
      <w:pPr>
        <w:pStyle w:val="NormalWeb"/>
        <w:spacing w:line="360" w:lineRule="auto"/>
        <w:ind w:left="720"/>
        <w:rPr>
          <w:b/>
          <w:bCs/>
          <w:sz w:val="28"/>
          <w:szCs w:val="28"/>
          <w:u w:val="single"/>
        </w:rPr>
      </w:pPr>
      <w:r>
        <w:rPr>
          <w:b/>
          <w:bCs/>
          <w:sz w:val="28"/>
          <w:szCs w:val="28"/>
          <w:u w:val="single"/>
        </w:rPr>
        <w:t>RESULTS</w:t>
      </w:r>
    </w:p>
    <w:tbl>
      <w:tblPr>
        <w:tblW w:w="8260" w:type="dxa"/>
        <w:jc w:val="center"/>
        <w:tblInd w:w="93" w:type="dxa"/>
        <w:tblLook w:val="04A0" w:firstRow="1" w:lastRow="0" w:firstColumn="1" w:lastColumn="0" w:noHBand="0" w:noVBand="1"/>
      </w:tblPr>
      <w:tblGrid>
        <w:gridCol w:w="2140"/>
        <w:gridCol w:w="2066"/>
        <w:gridCol w:w="931"/>
        <w:gridCol w:w="980"/>
        <w:gridCol w:w="1100"/>
        <w:gridCol w:w="1060"/>
      </w:tblGrid>
      <w:tr w:rsidR="002B5B11" w:rsidRPr="002B5B11" w14:paraId="147498F0" w14:textId="77777777" w:rsidTr="002B5B11">
        <w:trPr>
          <w:trHeight w:val="300"/>
          <w:jc w:val="center"/>
        </w:trPr>
        <w:tc>
          <w:tcPr>
            <w:tcW w:w="2140" w:type="dxa"/>
            <w:tcBorders>
              <w:top w:val="single" w:sz="8" w:space="0" w:color="auto"/>
              <w:left w:val="single" w:sz="8" w:space="0" w:color="auto"/>
              <w:bottom w:val="single" w:sz="8" w:space="0" w:color="auto"/>
              <w:right w:val="nil"/>
            </w:tcBorders>
            <w:shd w:val="clear" w:color="auto" w:fill="auto"/>
            <w:noWrap/>
            <w:vAlign w:val="bottom"/>
            <w:hideMark/>
          </w:tcPr>
          <w:p w14:paraId="286054B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Execution Time (</w:t>
            </w:r>
            <w:proofErr w:type="spellStart"/>
            <w:r w:rsidRPr="002B5B11">
              <w:rPr>
                <w:rFonts w:ascii="Times New Roman" w:eastAsia="Times New Roman" w:hAnsi="Times New Roman" w:cs="Times New Roman"/>
                <w:color w:val="000000"/>
                <w:lang w:val="en-US" w:bidi="ta-IN"/>
              </w:rPr>
              <w:t>ms</w:t>
            </w:r>
            <w:proofErr w:type="spellEnd"/>
            <w:r w:rsidRPr="002B5B11">
              <w:rPr>
                <w:rFonts w:ascii="Times New Roman" w:eastAsia="Times New Roman" w:hAnsi="Times New Roman" w:cs="Times New Roman"/>
                <w:color w:val="000000"/>
                <w:lang w:val="en-US" w:bidi="ta-IN"/>
              </w:rPr>
              <w:t>)</w:t>
            </w:r>
          </w:p>
        </w:tc>
        <w:tc>
          <w:tcPr>
            <w:tcW w:w="2066" w:type="dxa"/>
            <w:tcBorders>
              <w:top w:val="single" w:sz="8" w:space="0" w:color="auto"/>
              <w:left w:val="nil"/>
              <w:bottom w:val="single" w:sz="8" w:space="0" w:color="auto"/>
              <w:right w:val="nil"/>
            </w:tcBorders>
            <w:shd w:val="clear" w:color="auto" w:fill="auto"/>
            <w:noWrap/>
            <w:vAlign w:val="bottom"/>
            <w:hideMark/>
          </w:tcPr>
          <w:p w14:paraId="129E0BB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914" w:type="dxa"/>
            <w:tcBorders>
              <w:top w:val="single" w:sz="8" w:space="0" w:color="auto"/>
              <w:left w:val="nil"/>
              <w:bottom w:val="single" w:sz="8" w:space="0" w:color="auto"/>
              <w:right w:val="nil"/>
            </w:tcBorders>
            <w:shd w:val="clear" w:color="auto" w:fill="auto"/>
            <w:noWrap/>
            <w:vAlign w:val="bottom"/>
            <w:hideMark/>
          </w:tcPr>
          <w:p w14:paraId="5433C67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980" w:type="dxa"/>
            <w:tcBorders>
              <w:top w:val="single" w:sz="8" w:space="0" w:color="auto"/>
              <w:left w:val="nil"/>
              <w:bottom w:val="single" w:sz="8" w:space="0" w:color="auto"/>
              <w:right w:val="nil"/>
            </w:tcBorders>
            <w:shd w:val="clear" w:color="auto" w:fill="auto"/>
            <w:noWrap/>
            <w:vAlign w:val="bottom"/>
            <w:hideMark/>
          </w:tcPr>
          <w:p w14:paraId="6151A76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1100" w:type="dxa"/>
            <w:tcBorders>
              <w:top w:val="single" w:sz="8" w:space="0" w:color="auto"/>
              <w:left w:val="nil"/>
              <w:bottom w:val="single" w:sz="8" w:space="0" w:color="auto"/>
              <w:right w:val="nil"/>
            </w:tcBorders>
            <w:shd w:val="clear" w:color="auto" w:fill="auto"/>
            <w:noWrap/>
            <w:vAlign w:val="bottom"/>
            <w:hideMark/>
          </w:tcPr>
          <w:p w14:paraId="14903B5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1060" w:type="dxa"/>
            <w:tcBorders>
              <w:top w:val="single" w:sz="8" w:space="0" w:color="auto"/>
              <w:left w:val="nil"/>
              <w:bottom w:val="single" w:sz="8" w:space="0" w:color="auto"/>
              <w:right w:val="single" w:sz="8" w:space="0" w:color="auto"/>
            </w:tcBorders>
            <w:shd w:val="clear" w:color="auto" w:fill="auto"/>
            <w:noWrap/>
            <w:vAlign w:val="bottom"/>
            <w:hideMark/>
          </w:tcPr>
          <w:p w14:paraId="7C423EE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r>
      <w:tr w:rsidR="002B5B11" w:rsidRPr="002B5B11" w14:paraId="77BF2851" w14:textId="77777777" w:rsidTr="002B5B11">
        <w:trPr>
          <w:trHeight w:val="300"/>
          <w:jc w:val="center"/>
        </w:trPr>
        <w:tc>
          <w:tcPr>
            <w:tcW w:w="2140" w:type="dxa"/>
            <w:tcBorders>
              <w:top w:val="nil"/>
              <w:left w:val="single" w:sz="8" w:space="0" w:color="auto"/>
              <w:bottom w:val="nil"/>
              <w:right w:val="nil"/>
            </w:tcBorders>
            <w:shd w:val="clear" w:color="auto" w:fill="auto"/>
            <w:noWrap/>
            <w:vAlign w:val="bottom"/>
            <w:hideMark/>
          </w:tcPr>
          <w:p w14:paraId="581BE17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66" w:type="dxa"/>
            <w:tcBorders>
              <w:top w:val="nil"/>
              <w:left w:val="nil"/>
              <w:bottom w:val="nil"/>
              <w:right w:val="nil"/>
            </w:tcBorders>
            <w:shd w:val="clear" w:color="auto" w:fill="auto"/>
            <w:noWrap/>
            <w:vAlign w:val="bottom"/>
            <w:hideMark/>
          </w:tcPr>
          <w:p w14:paraId="40A5678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p>
        </w:tc>
        <w:tc>
          <w:tcPr>
            <w:tcW w:w="914" w:type="dxa"/>
            <w:tcBorders>
              <w:top w:val="nil"/>
              <w:left w:val="single" w:sz="8" w:space="0" w:color="auto"/>
              <w:bottom w:val="nil"/>
              <w:right w:val="single" w:sz="8" w:space="0" w:color="auto"/>
            </w:tcBorders>
            <w:shd w:val="clear" w:color="auto" w:fill="auto"/>
            <w:noWrap/>
            <w:vAlign w:val="bottom"/>
            <w:hideMark/>
          </w:tcPr>
          <w:p w14:paraId="2480681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BFS</w:t>
            </w:r>
          </w:p>
        </w:tc>
        <w:tc>
          <w:tcPr>
            <w:tcW w:w="980" w:type="dxa"/>
            <w:tcBorders>
              <w:top w:val="nil"/>
              <w:left w:val="nil"/>
              <w:bottom w:val="nil"/>
              <w:right w:val="single" w:sz="8" w:space="0" w:color="auto"/>
            </w:tcBorders>
            <w:shd w:val="clear" w:color="auto" w:fill="auto"/>
            <w:noWrap/>
            <w:vAlign w:val="bottom"/>
            <w:hideMark/>
          </w:tcPr>
          <w:p w14:paraId="6D2675AC"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DFS</w:t>
            </w:r>
          </w:p>
        </w:tc>
        <w:tc>
          <w:tcPr>
            <w:tcW w:w="1100" w:type="dxa"/>
            <w:tcBorders>
              <w:top w:val="nil"/>
              <w:left w:val="nil"/>
              <w:bottom w:val="nil"/>
              <w:right w:val="single" w:sz="8" w:space="0" w:color="auto"/>
            </w:tcBorders>
            <w:shd w:val="clear" w:color="auto" w:fill="auto"/>
            <w:noWrap/>
            <w:vAlign w:val="bottom"/>
            <w:hideMark/>
          </w:tcPr>
          <w:p w14:paraId="777D4B9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DLS</w:t>
            </w:r>
          </w:p>
        </w:tc>
        <w:tc>
          <w:tcPr>
            <w:tcW w:w="1060" w:type="dxa"/>
            <w:tcBorders>
              <w:top w:val="nil"/>
              <w:left w:val="nil"/>
              <w:bottom w:val="nil"/>
              <w:right w:val="single" w:sz="8" w:space="0" w:color="auto"/>
            </w:tcBorders>
            <w:shd w:val="clear" w:color="auto" w:fill="auto"/>
            <w:noWrap/>
            <w:vAlign w:val="bottom"/>
            <w:hideMark/>
          </w:tcPr>
          <w:p w14:paraId="1CC975F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IDS</w:t>
            </w:r>
          </w:p>
        </w:tc>
      </w:tr>
      <w:tr w:rsidR="002B5B11" w:rsidRPr="002B5B11" w14:paraId="34EA4E3D" w14:textId="77777777" w:rsidTr="002B5B11">
        <w:trPr>
          <w:trHeight w:val="288"/>
          <w:jc w:val="center"/>
        </w:trPr>
        <w:tc>
          <w:tcPr>
            <w:tcW w:w="2140" w:type="dxa"/>
            <w:tcBorders>
              <w:top w:val="single" w:sz="8" w:space="0" w:color="auto"/>
              <w:left w:val="single" w:sz="8" w:space="0" w:color="auto"/>
              <w:bottom w:val="nil"/>
              <w:right w:val="single" w:sz="8" w:space="0" w:color="auto"/>
            </w:tcBorders>
            <w:shd w:val="clear" w:color="auto" w:fill="auto"/>
            <w:noWrap/>
            <w:vAlign w:val="bottom"/>
            <w:hideMark/>
          </w:tcPr>
          <w:p w14:paraId="7B7AB65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Tree Size(no. of nodes)</w:t>
            </w:r>
          </w:p>
        </w:tc>
        <w:tc>
          <w:tcPr>
            <w:tcW w:w="2066" w:type="dxa"/>
            <w:tcBorders>
              <w:top w:val="single" w:sz="8" w:space="0" w:color="auto"/>
              <w:left w:val="nil"/>
              <w:bottom w:val="single" w:sz="4" w:space="0" w:color="auto"/>
              <w:right w:val="single" w:sz="8" w:space="0" w:color="auto"/>
            </w:tcBorders>
            <w:shd w:val="clear" w:color="auto" w:fill="auto"/>
            <w:noWrap/>
            <w:vAlign w:val="bottom"/>
            <w:hideMark/>
          </w:tcPr>
          <w:p w14:paraId="2DB21ED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w:t>
            </w:r>
          </w:p>
        </w:tc>
        <w:tc>
          <w:tcPr>
            <w:tcW w:w="914" w:type="dxa"/>
            <w:tcBorders>
              <w:top w:val="single" w:sz="8" w:space="0" w:color="auto"/>
              <w:left w:val="nil"/>
              <w:bottom w:val="single" w:sz="4" w:space="0" w:color="auto"/>
              <w:right w:val="single" w:sz="8" w:space="0" w:color="auto"/>
            </w:tcBorders>
            <w:shd w:val="clear" w:color="auto" w:fill="auto"/>
            <w:noWrap/>
            <w:vAlign w:val="bottom"/>
            <w:hideMark/>
          </w:tcPr>
          <w:p w14:paraId="2555117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4.2384</w:t>
            </w:r>
          </w:p>
        </w:tc>
        <w:tc>
          <w:tcPr>
            <w:tcW w:w="980" w:type="dxa"/>
            <w:tcBorders>
              <w:top w:val="single" w:sz="8" w:space="0" w:color="auto"/>
              <w:left w:val="nil"/>
              <w:bottom w:val="single" w:sz="4" w:space="0" w:color="auto"/>
              <w:right w:val="single" w:sz="8" w:space="0" w:color="auto"/>
            </w:tcBorders>
            <w:shd w:val="clear" w:color="auto" w:fill="auto"/>
            <w:noWrap/>
            <w:vAlign w:val="bottom"/>
            <w:hideMark/>
          </w:tcPr>
          <w:p w14:paraId="4B8BDE6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3.2099</w:t>
            </w:r>
          </w:p>
        </w:tc>
        <w:tc>
          <w:tcPr>
            <w:tcW w:w="1100" w:type="dxa"/>
            <w:tcBorders>
              <w:top w:val="single" w:sz="8" w:space="0" w:color="auto"/>
              <w:left w:val="nil"/>
              <w:bottom w:val="single" w:sz="4" w:space="0" w:color="auto"/>
              <w:right w:val="single" w:sz="8" w:space="0" w:color="auto"/>
            </w:tcBorders>
            <w:shd w:val="clear" w:color="auto" w:fill="auto"/>
            <w:noWrap/>
            <w:vAlign w:val="bottom"/>
            <w:hideMark/>
          </w:tcPr>
          <w:p w14:paraId="4FDF8C3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3.1726</w:t>
            </w:r>
          </w:p>
        </w:tc>
        <w:tc>
          <w:tcPr>
            <w:tcW w:w="1060" w:type="dxa"/>
            <w:tcBorders>
              <w:top w:val="single" w:sz="8" w:space="0" w:color="auto"/>
              <w:left w:val="nil"/>
              <w:bottom w:val="single" w:sz="4" w:space="0" w:color="auto"/>
              <w:right w:val="single" w:sz="8" w:space="0" w:color="auto"/>
            </w:tcBorders>
            <w:shd w:val="clear" w:color="auto" w:fill="auto"/>
            <w:noWrap/>
            <w:vAlign w:val="bottom"/>
            <w:hideMark/>
          </w:tcPr>
          <w:p w14:paraId="4E12739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7.1895</w:t>
            </w:r>
          </w:p>
        </w:tc>
      </w:tr>
      <w:tr w:rsidR="002B5B11" w:rsidRPr="002B5B11" w14:paraId="62CD6B68"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1BC84BD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(branches=2)</w:t>
            </w:r>
          </w:p>
        </w:tc>
        <w:tc>
          <w:tcPr>
            <w:tcW w:w="2066" w:type="dxa"/>
            <w:tcBorders>
              <w:top w:val="nil"/>
              <w:left w:val="nil"/>
              <w:bottom w:val="single" w:sz="4" w:space="0" w:color="auto"/>
              <w:right w:val="single" w:sz="8" w:space="0" w:color="auto"/>
            </w:tcBorders>
            <w:shd w:val="clear" w:color="auto" w:fill="auto"/>
            <w:noWrap/>
            <w:vAlign w:val="bottom"/>
            <w:hideMark/>
          </w:tcPr>
          <w:p w14:paraId="6E1203C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w:t>
            </w:r>
          </w:p>
        </w:tc>
        <w:tc>
          <w:tcPr>
            <w:tcW w:w="914" w:type="dxa"/>
            <w:tcBorders>
              <w:top w:val="nil"/>
              <w:left w:val="nil"/>
              <w:bottom w:val="single" w:sz="4" w:space="0" w:color="auto"/>
              <w:right w:val="single" w:sz="8" w:space="0" w:color="auto"/>
            </w:tcBorders>
            <w:shd w:val="clear" w:color="auto" w:fill="auto"/>
            <w:noWrap/>
            <w:vAlign w:val="bottom"/>
            <w:hideMark/>
          </w:tcPr>
          <w:p w14:paraId="44276AC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44.854</w:t>
            </w:r>
          </w:p>
        </w:tc>
        <w:tc>
          <w:tcPr>
            <w:tcW w:w="980" w:type="dxa"/>
            <w:tcBorders>
              <w:top w:val="nil"/>
              <w:left w:val="nil"/>
              <w:bottom w:val="single" w:sz="4" w:space="0" w:color="auto"/>
              <w:right w:val="single" w:sz="8" w:space="0" w:color="auto"/>
            </w:tcBorders>
            <w:shd w:val="clear" w:color="auto" w:fill="auto"/>
            <w:noWrap/>
            <w:vAlign w:val="bottom"/>
            <w:hideMark/>
          </w:tcPr>
          <w:p w14:paraId="3738B98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39.5937</w:t>
            </w:r>
          </w:p>
        </w:tc>
        <w:tc>
          <w:tcPr>
            <w:tcW w:w="1100" w:type="dxa"/>
            <w:tcBorders>
              <w:top w:val="nil"/>
              <w:left w:val="nil"/>
              <w:bottom w:val="single" w:sz="4" w:space="0" w:color="auto"/>
              <w:right w:val="single" w:sz="8" w:space="0" w:color="auto"/>
            </w:tcBorders>
            <w:shd w:val="clear" w:color="auto" w:fill="auto"/>
            <w:noWrap/>
            <w:vAlign w:val="bottom"/>
            <w:hideMark/>
          </w:tcPr>
          <w:p w14:paraId="16312F7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12.8641</w:t>
            </w:r>
          </w:p>
        </w:tc>
        <w:tc>
          <w:tcPr>
            <w:tcW w:w="1060" w:type="dxa"/>
            <w:tcBorders>
              <w:top w:val="nil"/>
              <w:left w:val="nil"/>
              <w:bottom w:val="single" w:sz="4" w:space="0" w:color="auto"/>
              <w:right w:val="single" w:sz="8" w:space="0" w:color="auto"/>
            </w:tcBorders>
            <w:shd w:val="clear" w:color="auto" w:fill="auto"/>
            <w:noWrap/>
            <w:vAlign w:val="bottom"/>
            <w:hideMark/>
          </w:tcPr>
          <w:p w14:paraId="77F73C3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81.5842</w:t>
            </w:r>
          </w:p>
        </w:tc>
      </w:tr>
      <w:tr w:rsidR="002B5B11" w:rsidRPr="002B5B11" w14:paraId="66FCDAF1" w14:textId="77777777" w:rsidTr="002B5B11">
        <w:trPr>
          <w:trHeight w:val="300"/>
          <w:jc w:val="center"/>
        </w:trPr>
        <w:tc>
          <w:tcPr>
            <w:tcW w:w="2140" w:type="dxa"/>
            <w:tcBorders>
              <w:top w:val="nil"/>
              <w:left w:val="single" w:sz="8" w:space="0" w:color="auto"/>
              <w:bottom w:val="nil"/>
              <w:right w:val="single" w:sz="8" w:space="0" w:color="auto"/>
            </w:tcBorders>
            <w:shd w:val="clear" w:color="auto" w:fill="auto"/>
            <w:noWrap/>
            <w:vAlign w:val="bottom"/>
            <w:hideMark/>
          </w:tcPr>
          <w:p w14:paraId="7D9E70C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4259C07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100000</w:t>
            </w:r>
          </w:p>
        </w:tc>
        <w:tc>
          <w:tcPr>
            <w:tcW w:w="914" w:type="dxa"/>
            <w:tcBorders>
              <w:top w:val="nil"/>
              <w:left w:val="nil"/>
              <w:bottom w:val="single" w:sz="4" w:space="0" w:color="auto"/>
              <w:right w:val="single" w:sz="8" w:space="0" w:color="auto"/>
            </w:tcBorders>
            <w:shd w:val="clear" w:color="auto" w:fill="auto"/>
            <w:noWrap/>
            <w:vAlign w:val="bottom"/>
            <w:hideMark/>
          </w:tcPr>
          <w:p w14:paraId="0839490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816.909</w:t>
            </w:r>
          </w:p>
        </w:tc>
        <w:tc>
          <w:tcPr>
            <w:tcW w:w="980" w:type="dxa"/>
            <w:tcBorders>
              <w:top w:val="nil"/>
              <w:left w:val="nil"/>
              <w:bottom w:val="single" w:sz="4" w:space="0" w:color="auto"/>
              <w:right w:val="single" w:sz="8" w:space="0" w:color="auto"/>
            </w:tcBorders>
            <w:shd w:val="clear" w:color="auto" w:fill="auto"/>
            <w:noWrap/>
            <w:vAlign w:val="bottom"/>
            <w:hideMark/>
          </w:tcPr>
          <w:p w14:paraId="18B298E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395.82</w:t>
            </w:r>
          </w:p>
        </w:tc>
        <w:tc>
          <w:tcPr>
            <w:tcW w:w="1100" w:type="dxa"/>
            <w:tcBorders>
              <w:top w:val="nil"/>
              <w:left w:val="nil"/>
              <w:bottom w:val="single" w:sz="4" w:space="0" w:color="auto"/>
              <w:right w:val="single" w:sz="8" w:space="0" w:color="auto"/>
            </w:tcBorders>
            <w:shd w:val="clear" w:color="auto" w:fill="auto"/>
            <w:noWrap/>
            <w:vAlign w:val="bottom"/>
            <w:hideMark/>
          </w:tcPr>
          <w:p w14:paraId="16A0EB8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626.165</w:t>
            </w:r>
          </w:p>
        </w:tc>
        <w:tc>
          <w:tcPr>
            <w:tcW w:w="1060" w:type="dxa"/>
            <w:tcBorders>
              <w:top w:val="nil"/>
              <w:left w:val="nil"/>
              <w:bottom w:val="single" w:sz="4" w:space="0" w:color="auto"/>
              <w:right w:val="single" w:sz="8" w:space="0" w:color="auto"/>
            </w:tcBorders>
            <w:shd w:val="clear" w:color="auto" w:fill="auto"/>
            <w:noWrap/>
            <w:vAlign w:val="bottom"/>
            <w:hideMark/>
          </w:tcPr>
          <w:p w14:paraId="36794FF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1736.37</w:t>
            </w:r>
          </w:p>
        </w:tc>
      </w:tr>
      <w:tr w:rsidR="002B5B11" w:rsidRPr="002B5B11" w14:paraId="7AECD0C8" w14:textId="77777777" w:rsidTr="002B5B11">
        <w:trPr>
          <w:trHeight w:val="300"/>
          <w:jc w:val="center"/>
        </w:trPr>
        <w:tc>
          <w:tcPr>
            <w:tcW w:w="2140" w:type="dxa"/>
            <w:tcBorders>
              <w:top w:val="nil"/>
              <w:left w:val="single" w:sz="8" w:space="0" w:color="auto"/>
              <w:bottom w:val="nil"/>
              <w:right w:val="single" w:sz="8" w:space="0" w:color="auto"/>
            </w:tcBorders>
            <w:shd w:val="clear" w:color="auto" w:fill="auto"/>
            <w:noWrap/>
            <w:vAlign w:val="bottom"/>
            <w:hideMark/>
          </w:tcPr>
          <w:p w14:paraId="0D683C3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72DA328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1000000</w:t>
            </w:r>
          </w:p>
        </w:tc>
        <w:tc>
          <w:tcPr>
            <w:tcW w:w="914" w:type="dxa"/>
            <w:tcBorders>
              <w:top w:val="nil"/>
              <w:left w:val="nil"/>
              <w:bottom w:val="single" w:sz="4" w:space="0" w:color="auto"/>
              <w:right w:val="single" w:sz="8" w:space="0" w:color="auto"/>
            </w:tcBorders>
            <w:shd w:val="clear" w:color="auto" w:fill="auto"/>
            <w:noWrap/>
            <w:vAlign w:val="bottom"/>
            <w:hideMark/>
          </w:tcPr>
          <w:p w14:paraId="37D1B2F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5123.2</w:t>
            </w:r>
          </w:p>
        </w:tc>
        <w:tc>
          <w:tcPr>
            <w:tcW w:w="980" w:type="dxa"/>
            <w:tcBorders>
              <w:top w:val="nil"/>
              <w:left w:val="nil"/>
              <w:bottom w:val="single" w:sz="4" w:space="0" w:color="auto"/>
              <w:right w:val="single" w:sz="8" w:space="0" w:color="auto"/>
            </w:tcBorders>
            <w:shd w:val="clear" w:color="auto" w:fill="auto"/>
            <w:noWrap/>
            <w:vAlign w:val="bottom"/>
            <w:hideMark/>
          </w:tcPr>
          <w:p w14:paraId="02CACD7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3823.79</w:t>
            </w:r>
          </w:p>
        </w:tc>
        <w:tc>
          <w:tcPr>
            <w:tcW w:w="1100" w:type="dxa"/>
            <w:tcBorders>
              <w:top w:val="nil"/>
              <w:left w:val="nil"/>
              <w:bottom w:val="single" w:sz="4" w:space="0" w:color="auto"/>
              <w:right w:val="single" w:sz="8" w:space="0" w:color="auto"/>
            </w:tcBorders>
            <w:shd w:val="clear" w:color="auto" w:fill="auto"/>
            <w:noWrap/>
            <w:vAlign w:val="bottom"/>
            <w:hideMark/>
          </w:tcPr>
          <w:p w14:paraId="39387EF5"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6527.93</w:t>
            </w:r>
          </w:p>
        </w:tc>
        <w:tc>
          <w:tcPr>
            <w:tcW w:w="1060" w:type="dxa"/>
            <w:tcBorders>
              <w:top w:val="nil"/>
              <w:left w:val="nil"/>
              <w:bottom w:val="single" w:sz="4" w:space="0" w:color="auto"/>
              <w:right w:val="single" w:sz="8" w:space="0" w:color="auto"/>
            </w:tcBorders>
            <w:shd w:val="clear" w:color="auto" w:fill="auto"/>
            <w:noWrap/>
            <w:vAlign w:val="bottom"/>
            <w:hideMark/>
          </w:tcPr>
          <w:p w14:paraId="476B501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18891.9</w:t>
            </w:r>
          </w:p>
        </w:tc>
      </w:tr>
      <w:tr w:rsidR="002B5B11" w:rsidRPr="002B5B11" w14:paraId="46DABDAB"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6A12729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60C3782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5000000</w:t>
            </w:r>
          </w:p>
        </w:tc>
        <w:tc>
          <w:tcPr>
            <w:tcW w:w="914" w:type="dxa"/>
            <w:tcBorders>
              <w:top w:val="nil"/>
              <w:left w:val="nil"/>
              <w:bottom w:val="single" w:sz="4" w:space="0" w:color="auto"/>
              <w:right w:val="single" w:sz="8" w:space="0" w:color="auto"/>
            </w:tcBorders>
            <w:shd w:val="clear" w:color="auto" w:fill="auto"/>
            <w:noWrap/>
            <w:vAlign w:val="bottom"/>
            <w:hideMark/>
          </w:tcPr>
          <w:p w14:paraId="45E553D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16927.2</w:t>
            </w:r>
          </w:p>
        </w:tc>
        <w:tc>
          <w:tcPr>
            <w:tcW w:w="980" w:type="dxa"/>
            <w:tcBorders>
              <w:top w:val="nil"/>
              <w:left w:val="nil"/>
              <w:bottom w:val="single" w:sz="4" w:space="0" w:color="auto"/>
              <w:right w:val="single" w:sz="8" w:space="0" w:color="auto"/>
            </w:tcBorders>
            <w:shd w:val="clear" w:color="auto" w:fill="auto"/>
            <w:noWrap/>
            <w:vAlign w:val="bottom"/>
            <w:hideMark/>
          </w:tcPr>
          <w:p w14:paraId="09CD8F7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34778.1</w:t>
            </w:r>
          </w:p>
        </w:tc>
        <w:tc>
          <w:tcPr>
            <w:tcW w:w="1100" w:type="dxa"/>
            <w:tcBorders>
              <w:top w:val="nil"/>
              <w:left w:val="nil"/>
              <w:bottom w:val="single" w:sz="4" w:space="0" w:color="auto"/>
              <w:right w:val="single" w:sz="8" w:space="0" w:color="auto"/>
            </w:tcBorders>
            <w:shd w:val="clear" w:color="auto" w:fill="auto"/>
            <w:noWrap/>
            <w:vAlign w:val="bottom"/>
            <w:hideMark/>
          </w:tcPr>
          <w:p w14:paraId="2E05521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22337.9</w:t>
            </w:r>
          </w:p>
        </w:tc>
        <w:tc>
          <w:tcPr>
            <w:tcW w:w="1060" w:type="dxa"/>
            <w:tcBorders>
              <w:top w:val="nil"/>
              <w:left w:val="nil"/>
              <w:bottom w:val="single" w:sz="4" w:space="0" w:color="auto"/>
              <w:right w:val="single" w:sz="8" w:space="0" w:color="auto"/>
            </w:tcBorders>
            <w:shd w:val="clear" w:color="auto" w:fill="auto"/>
            <w:noWrap/>
            <w:vAlign w:val="bottom"/>
            <w:hideMark/>
          </w:tcPr>
          <w:p w14:paraId="1D2C483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109189</w:t>
            </w:r>
          </w:p>
        </w:tc>
      </w:tr>
      <w:tr w:rsidR="002B5B11" w:rsidRPr="002B5B11" w14:paraId="1041E835" w14:textId="77777777" w:rsidTr="002B5B11">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50AB2D9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66" w:type="dxa"/>
            <w:tcBorders>
              <w:top w:val="nil"/>
              <w:left w:val="nil"/>
              <w:bottom w:val="single" w:sz="8" w:space="0" w:color="auto"/>
              <w:right w:val="single" w:sz="8" w:space="0" w:color="auto"/>
            </w:tcBorders>
            <w:shd w:val="clear" w:color="auto" w:fill="auto"/>
            <w:noWrap/>
            <w:vAlign w:val="bottom"/>
            <w:hideMark/>
          </w:tcPr>
          <w:p w14:paraId="520136A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10000000</w:t>
            </w:r>
          </w:p>
        </w:tc>
        <w:tc>
          <w:tcPr>
            <w:tcW w:w="914" w:type="dxa"/>
            <w:tcBorders>
              <w:top w:val="nil"/>
              <w:left w:val="nil"/>
              <w:bottom w:val="single" w:sz="8" w:space="0" w:color="auto"/>
              <w:right w:val="single" w:sz="8" w:space="0" w:color="auto"/>
            </w:tcBorders>
            <w:shd w:val="clear" w:color="auto" w:fill="auto"/>
            <w:noWrap/>
            <w:vAlign w:val="bottom"/>
            <w:hideMark/>
          </w:tcPr>
          <w:p w14:paraId="139B5A8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34620.5</w:t>
            </w:r>
          </w:p>
        </w:tc>
        <w:tc>
          <w:tcPr>
            <w:tcW w:w="980" w:type="dxa"/>
            <w:tcBorders>
              <w:top w:val="nil"/>
              <w:left w:val="nil"/>
              <w:bottom w:val="single" w:sz="8" w:space="0" w:color="auto"/>
              <w:right w:val="single" w:sz="8" w:space="0" w:color="auto"/>
            </w:tcBorders>
            <w:shd w:val="clear" w:color="auto" w:fill="auto"/>
            <w:noWrap/>
            <w:vAlign w:val="bottom"/>
            <w:hideMark/>
          </w:tcPr>
          <w:p w14:paraId="49EB973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35266.6</w:t>
            </w:r>
          </w:p>
        </w:tc>
        <w:tc>
          <w:tcPr>
            <w:tcW w:w="1100" w:type="dxa"/>
            <w:tcBorders>
              <w:top w:val="nil"/>
              <w:left w:val="nil"/>
              <w:bottom w:val="single" w:sz="8" w:space="0" w:color="auto"/>
              <w:right w:val="single" w:sz="8" w:space="0" w:color="auto"/>
            </w:tcBorders>
            <w:shd w:val="clear" w:color="auto" w:fill="auto"/>
            <w:noWrap/>
            <w:vAlign w:val="bottom"/>
            <w:hideMark/>
          </w:tcPr>
          <w:p w14:paraId="6E1449E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14206.5</w:t>
            </w:r>
          </w:p>
        </w:tc>
        <w:tc>
          <w:tcPr>
            <w:tcW w:w="1060" w:type="dxa"/>
            <w:tcBorders>
              <w:top w:val="nil"/>
              <w:left w:val="nil"/>
              <w:bottom w:val="single" w:sz="8" w:space="0" w:color="auto"/>
              <w:right w:val="single" w:sz="8" w:space="0" w:color="auto"/>
            </w:tcBorders>
            <w:shd w:val="clear" w:color="auto" w:fill="auto"/>
            <w:noWrap/>
            <w:vAlign w:val="bottom"/>
            <w:hideMark/>
          </w:tcPr>
          <w:p w14:paraId="1B65177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79587.3</w:t>
            </w:r>
          </w:p>
        </w:tc>
      </w:tr>
      <w:tr w:rsidR="002B5B11" w:rsidRPr="002B5B11" w14:paraId="73C93DB6"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4B75E0A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Branching Factor</w:t>
            </w:r>
          </w:p>
        </w:tc>
        <w:tc>
          <w:tcPr>
            <w:tcW w:w="2066" w:type="dxa"/>
            <w:tcBorders>
              <w:top w:val="nil"/>
              <w:left w:val="nil"/>
              <w:bottom w:val="single" w:sz="4" w:space="0" w:color="auto"/>
              <w:right w:val="single" w:sz="8" w:space="0" w:color="auto"/>
            </w:tcBorders>
            <w:shd w:val="clear" w:color="auto" w:fill="auto"/>
            <w:noWrap/>
            <w:vAlign w:val="bottom"/>
            <w:hideMark/>
          </w:tcPr>
          <w:p w14:paraId="0438C86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w:t>
            </w:r>
          </w:p>
        </w:tc>
        <w:tc>
          <w:tcPr>
            <w:tcW w:w="914" w:type="dxa"/>
            <w:tcBorders>
              <w:top w:val="nil"/>
              <w:left w:val="nil"/>
              <w:bottom w:val="single" w:sz="4" w:space="0" w:color="auto"/>
              <w:right w:val="single" w:sz="8" w:space="0" w:color="auto"/>
            </w:tcBorders>
            <w:shd w:val="clear" w:color="auto" w:fill="auto"/>
            <w:noWrap/>
            <w:vAlign w:val="bottom"/>
            <w:hideMark/>
          </w:tcPr>
          <w:p w14:paraId="116DE24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24.5999</w:t>
            </w:r>
          </w:p>
        </w:tc>
        <w:tc>
          <w:tcPr>
            <w:tcW w:w="980" w:type="dxa"/>
            <w:tcBorders>
              <w:top w:val="nil"/>
              <w:left w:val="nil"/>
              <w:bottom w:val="single" w:sz="4" w:space="0" w:color="auto"/>
              <w:right w:val="single" w:sz="8" w:space="0" w:color="auto"/>
            </w:tcBorders>
            <w:shd w:val="clear" w:color="auto" w:fill="auto"/>
            <w:noWrap/>
            <w:vAlign w:val="bottom"/>
            <w:hideMark/>
          </w:tcPr>
          <w:p w14:paraId="3F8F829C"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12.1497</w:t>
            </w:r>
          </w:p>
        </w:tc>
        <w:tc>
          <w:tcPr>
            <w:tcW w:w="1100" w:type="dxa"/>
            <w:tcBorders>
              <w:top w:val="nil"/>
              <w:left w:val="nil"/>
              <w:bottom w:val="single" w:sz="4" w:space="0" w:color="auto"/>
              <w:right w:val="single" w:sz="8" w:space="0" w:color="auto"/>
            </w:tcBorders>
            <w:shd w:val="clear" w:color="auto" w:fill="auto"/>
            <w:noWrap/>
            <w:vAlign w:val="bottom"/>
            <w:hideMark/>
          </w:tcPr>
          <w:p w14:paraId="7F925DF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9.9838</w:t>
            </w:r>
          </w:p>
        </w:tc>
        <w:tc>
          <w:tcPr>
            <w:tcW w:w="1060" w:type="dxa"/>
            <w:tcBorders>
              <w:top w:val="nil"/>
              <w:left w:val="nil"/>
              <w:bottom w:val="single" w:sz="4" w:space="0" w:color="auto"/>
              <w:right w:val="single" w:sz="8" w:space="0" w:color="auto"/>
            </w:tcBorders>
            <w:shd w:val="clear" w:color="auto" w:fill="auto"/>
            <w:noWrap/>
            <w:vAlign w:val="bottom"/>
            <w:hideMark/>
          </w:tcPr>
          <w:p w14:paraId="2D2B5E3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47.1841</w:t>
            </w:r>
          </w:p>
        </w:tc>
      </w:tr>
      <w:tr w:rsidR="002B5B11" w:rsidRPr="002B5B11" w14:paraId="24E8E2DF"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0A516D0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(nodes=1000)</w:t>
            </w:r>
          </w:p>
        </w:tc>
        <w:tc>
          <w:tcPr>
            <w:tcW w:w="2066" w:type="dxa"/>
            <w:tcBorders>
              <w:top w:val="nil"/>
              <w:left w:val="nil"/>
              <w:bottom w:val="single" w:sz="4" w:space="0" w:color="auto"/>
              <w:right w:val="single" w:sz="8" w:space="0" w:color="auto"/>
            </w:tcBorders>
            <w:shd w:val="clear" w:color="auto" w:fill="auto"/>
            <w:noWrap/>
            <w:vAlign w:val="bottom"/>
            <w:hideMark/>
          </w:tcPr>
          <w:p w14:paraId="70CF527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w:t>
            </w:r>
          </w:p>
        </w:tc>
        <w:tc>
          <w:tcPr>
            <w:tcW w:w="914" w:type="dxa"/>
            <w:tcBorders>
              <w:top w:val="nil"/>
              <w:left w:val="nil"/>
              <w:bottom w:val="single" w:sz="4" w:space="0" w:color="auto"/>
              <w:right w:val="single" w:sz="8" w:space="0" w:color="auto"/>
            </w:tcBorders>
            <w:shd w:val="clear" w:color="auto" w:fill="auto"/>
            <w:noWrap/>
            <w:vAlign w:val="bottom"/>
            <w:hideMark/>
          </w:tcPr>
          <w:p w14:paraId="5C9BABA5"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13.4044</w:t>
            </w:r>
          </w:p>
        </w:tc>
        <w:tc>
          <w:tcPr>
            <w:tcW w:w="980" w:type="dxa"/>
            <w:tcBorders>
              <w:top w:val="nil"/>
              <w:left w:val="nil"/>
              <w:bottom w:val="single" w:sz="4" w:space="0" w:color="auto"/>
              <w:right w:val="single" w:sz="8" w:space="0" w:color="auto"/>
            </w:tcBorders>
            <w:shd w:val="clear" w:color="auto" w:fill="auto"/>
            <w:noWrap/>
            <w:vAlign w:val="bottom"/>
            <w:hideMark/>
          </w:tcPr>
          <w:p w14:paraId="5B14C21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10.9406</w:t>
            </w:r>
          </w:p>
        </w:tc>
        <w:tc>
          <w:tcPr>
            <w:tcW w:w="1100" w:type="dxa"/>
            <w:tcBorders>
              <w:top w:val="nil"/>
              <w:left w:val="nil"/>
              <w:bottom w:val="single" w:sz="4" w:space="0" w:color="auto"/>
              <w:right w:val="single" w:sz="8" w:space="0" w:color="auto"/>
            </w:tcBorders>
            <w:shd w:val="clear" w:color="auto" w:fill="auto"/>
            <w:noWrap/>
            <w:vAlign w:val="bottom"/>
            <w:hideMark/>
          </w:tcPr>
          <w:p w14:paraId="4665D9F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6.6003</w:t>
            </w:r>
          </w:p>
        </w:tc>
        <w:tc>
          <w:tcPr>
            <w:tcW w:w="1060" w:type="dxa"/>
            <w:tcBorders>
              <w:top w:val="nil"/>
              <w:left w:val="nil"/>
              <w:bottom w:val="single" w:sz="4" w:space="0" w:color="auto"/>
              <w:right w:val="single" w:sz="8" w:space="0" w:color="auto"/>
            </w:tcBorders>
            <w:shd w:val="clear" w:color="auto" w:fill="auto"/>
            <w:noWrap/>
            <w:vAlign w:val="bottom"/>
            <w:hideMark/>
          </w:tcPr>
          <w:p w14:paraId="4C66F59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13.4868</w:t>
            </w:r>
          </w:p>
        </w:tc>
      </w:tr>
      <w:tr w:rsidR="002B5B11" w:rsidRPr="002B5B11" w14:paraId="39824411"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15545B4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(goal=999)</w:t>
            </w:r>
          </w:p>
        </w:tc>
        <w:tc>
          <w:tcPr>
            <w:tcW w:w="2066" w:type="dxa"/>
            <w:tcBorders>
              <w:top w:val="nil"/>
              <w:left w:val="nil"/>
              <w:bottom w:val="single" w:sz="4" w:space="0" w:color="auto"/>
              <w:right w:val="single" w:sz="8" w:space="0" w:color="auto"/>
            </w:tcBorders>
            <w:shd w:val="clear" w:color="auto" w:fill="auto"/>
            <w:noWrap/>
            <w:vAlign w:val="bottom"/>
            <w:hideMark/>
          </w:tcPr>
          <w:p w14:paraId="603DA91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w:t>
            </w:r>
          </w:p>
        </w:tc>
        <w:tc>
          <w:tcPr>
            <w:tcW w:w="914" w:type="dxa"/>
            <w:tcBorders>
              <w:top w:val="nil"/>
              <w:left w:val="nil"/>
              <w:bottom w:val="single" w:sz="4" w:space="0" w:color="auto"/>
              <w:right w:val="single" w:sz="8" w:space="0" w:color="auto"/>
            </w:tcBorders>
            <w:shd w:val="clear" w:color="auto" w:fill="auto"/>
            <w:noWrap/>
            <w:vAlign w:val="bottom"/>
            <w:hideMark/>
          </w:tcPr>
          <w:p w14:paraId="388C1D4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12.073</w:t>
            </w:r>
          </w:p>
        </w:tc>
        <w:tc>
          <w:tcPr>
            <w:tcW w:w="980" w:type="dxa"/>
            <w:tcBorders>
              <w:top w:val="nil"/>
              <w:left w:val="nil"/>
              <w:bottom w:val="single" w:sz="4" w:space="0" w:color="auto"/>
              <w:right w:val="single" w:sz="8" w:space="0" w:color="auto"/>
            </w:tcBorders>
            <w:shd w:val="clear" w:color="auto" w:fill="auto"/>
            <w:noWrap/>
            <w:vAlign w:val="bottom"/>
            <w:hideMark/>
          </w:tcPr>
          <w:p w14:paraId="724C5C1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8.5024</w:t>
            </w:r>
          </w:p>
        </w:tc>
        <w:tc>
          <w:tcPr>
            <w:tcW w:w="1100" w:type="dxa"/>
            <w:tcBorders>
              <w:top w:val="nil"/>
              <w:left w:val="nil"/>
              <w:bottom w:val="single" w:sz="4" w:space="0" w:color="auto"/>
              <w:right w:val="single" w:sz="8" w:space="0" w:color="auto"/>
            </w:tcBorders>
            <w:shd w:val="clear" w:color="auto" w:fill="auto"/>
            <w:noWrap/>
            <w:vAlign w:val="bottom"/>
            <w:hideMark/>
          </w:tcPr>
          <w:p w14:paraId="767712F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6.7661</w:t>
            </w:r>
          </w:p>
        </w:tc>
        <w:tc>
          <w:tcPr>
            <w:tcW w:w="1060" w:type="dxa"/>
            <w:tcBorders>
              <w:top w:val="nil"/>
              <w:left w:val="nil"/>
              <w:bottom w:val="single" w:sz="4" w:space="0" w:color="auto"/>
              <w:right w:val="single" w:sz="8" w:space="0" w:color="auto"/>
            </w:tcBorders>
            <w:shd w:val="clear" w:color="auto" w:fill="auto"/>
            <w:noWrap/>
            <w:vAlign w:val="bottom"/>
            <w:hideMark/>
          </w:tcPr>
          <w:p w14:paraId="511F516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8.6193</w:t>
            </w:r>
          </w:p>
        </w:tc>
      </w:tr>
      <w:tr w:rsidR="002B5B11" w:rsidRPr="002B5B11" w14:paraId="41961003" w14:textId="77777777" w:rsidTr="002B5B11">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557A18B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66" w:type="dxa"/>
            <w:tcBorders>
              <w:top w:val="nil"/>
              <w:left w:val="nil"/>
              <w:bottom w:val="single" w:sz="8" w:space="0" w:color="auto"/>
              <w:right w:val="single" w:sz="8" w:space="0" w:color="auto"/>
            </w:tcBorders>
            <w:shd w:val="clear" w:color="auto" w:fill="auto"/>
            <w:noWrap/>
            <w:vAlign w:val="bottom"/>
            <w:hideMark/>
          </w:tcPr>
          <w:p w14:paraId="4813FF5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w:t>
            </w:r>
          </w:p>
        </w:tc>
        <w:tc>
          <w:tcPr>
            <w:tcW w:w="914" w:type="dxa"/>
            <w:tcBorders>
              <w:top w:val="nil"/>
              <w:left w:val="nil"/>
              <w:bottom w:val="single" w:sz="8" w:space="0" w:color="auto"/>
              <w:right w:val="single" w:sz="8" w:space="0" w:color="auto"/>
            </w:tcBorders>
            <w:shd w:val="clear" w:color="auto" w:fill="auto"/>
            <w:noWrap/>
            <w:vAlign w:val="bottom"/>
            <w:hideMark/>
          </w:tcPr>
          <w:p w14:paraId="4236E5E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7.0201</w:t>
            </w:r>
          </w:p>
        </w:tc>
        <w:tc>
          <w:tcPr>
            <w:tcW w:w="980" w:type="dxa"/>
            <w:tcBorders>
              <w:top w:val="nil"/>
              <w:left w:val="nil"/>
              <w:bottom w:val="single" w:sz="8" w:space="0" w:color="auto"/>
              <w:right w:val="single" w:sz="8" w:space="0" w:color="auto"/>
            </w:tcBorders>
            <w:shd w:val="clear" w:color="auto" w:fill="auto"/>
            <w:noWrap/>
            <w:vAlign w:val="bottom"/>
            <w:hideMark/>
          </w:tcPr>
          <w:p w14:paraId="4F1D8A3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1.2776</w:t>
            </w:r>
          </w:p>
        </w:tc>
        <w:tc>
          <w:tcPr>
            <w:tcW w:w="1100" w:type="dxa"/>
            <w:tcBorders>
              <w:top w:val="nil"/>
              <w:left w:val="nil"/>
              <w:bottom w:val="single" w:sz="8" w:space="0" w:color="auto"/>
              <w:right w:val="single" w:sz="8" w:space="0" w:color="auto"/>
            </w:tcBorders>
            <w:shd w:val="clear" w:color="auto" w:fill="auto"/>
            <w:noWrap/>
            <w:vAlign w:val="bottom"/>
            <w:hideMark/>
          </w:tcPr>
          <w:p w14:paraId="3B4CDAB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0.9906</w:t>
            </w:r>
          </w:p>
        </w:tc>
        <w:tc>
          <w:tcPr>
            <w:tcW w:w="1060" w:type="dxa"/>
            <w:tcBorders>
              <w:top w:val="nil"/>
              <w:left w:val="nil"/>
              <w:bottom w:val="single" w:sz="8" w:space="0" w:color="auto"/>
              <w:right w:val="single" w:sz="8" w:space="0" w:color="auto"/>
            </w:tcBorders>
            <w:shd w:val="clear" w:color="auto" w:fill="auto"/>
            <w:noWrap/>
            <w:vAlign w:val="bottom"/>
            <w:hideMark/>
          </w:tcPr>
          <w:p w14:paraId="0E6E894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4.0306</w:t>
            </w:r>
          </w:p>
        </w:tc>
      </w:tr>
      <w:tr w:rsidR="002B5B11" w:rsidRPr="002B5B11" w14:paraId="3C9520EC"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34F1100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Goal Position</w:t>
            </w:r>
          </w:p>
        </w:tc>
        <w:tc>
          <w:tcPr>
            <w:tcW w:w="2066" w:type="dxa"/>
            <w:tcBorders>
              <w:top w:val="nil"/>
              <w:left w:val="nil"/>
              <w:bottom w:val="single" w:sz="4" w:space="0" w:color="auto"/>
              <w:right w:val="single" w:sz="8" w:space="0" w:color="auto"/>
            </w:tcBorders>
            <w:shd w:val="clear" w:color="auto" w:fill="auto"/>
            <w:noWrap/>
            <w:vAlign w:val="bottom"/>
            <w:hideMark/>
          </w:tcPr>
          <w:p w14:paraId="1F013E6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Near the root(6)</w:t>
            </w:r>
          </w:p>
        </w:tc>
        <w:tc>
          <w:tcPr>
            <w:tcW w:w="914" w:type="dxa"/>
            <w:tcBorders>
              <w:top w:val="nil"/>
              <w:left w:val="nil"/>
              <w:bottom w:val="single" w:sz="4" w:space="0" w:color="auto"/>
              <w:right w:val="single" w:sz="8" w:space="0" w:color="auto"/>
            </w:tcBorders>
            <w:shd w:val="clear" w:color="auto" w:fill="auto"/>
            <w:noWrap/>
            <w:vAlign w:val="bottom"/>
            <w:hideMark/>
          </w:tcPr>
          <w:p w14:paraId="0DC2D48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0.1012</w:t>
            </w:r>
          </w:p>
        </w:tc>
        <w:tc>
          <w:tcPr>
            <w:tcW w:w="980" w:type="dxa"/>
            <w:tcBorders>
              <w:top w:val="nil"/>
              <w:left w:val="nil"/>
              <w:bottom w:val="single" w:sz="4" w:space="0" w:color="auto"/>
              <w:right w:val="single" w:sz="8" w:space="0" w:color="auto"/>
            </w:tcBorders>
            <w:shd w:val="clear" w:color="auto" w:fill="auto"/>
            <w:noWrap/>
            <w:vAlign w:val="bottom"/>
            <w:hideMark/>
          </w:tcPr>
          <w:p w14:paraId="0660D96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2.76</w:t>
            </w:r>
          </w:p>
        </w:tc>
        <w:tc>
          <w:tcPr>
            <w:tcW w:w="1100" w:type="dxa"/>
            <w:tcBorders>
              <w:top w:val="nil"/>
              <w:left w:val="nil"/>
              <w:bottom w:val="single" w:sz="4" w:space="0" w:color="auto"/>
              <w:right w:val="single" w:sz="8" w:space="0" w:color="auto"/>
            </w:tcBorders>
            <w:shd w:val="clear" w:color="auto" w:fill="auto"/>
            <w:noWrap/>
            <w:vAlign w:val="bottom"/>
            <w:hideMark/>
          </w:tcPr>
          <w:p w14:paraId="4C7FFB8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0.0417</w:t>
            </w:r>
          </w:p>
        </w:tc>
        <w:tc>
          <w:tcPr>
            <w:tcW w:w="1060" w:type="dxa"/>
            <w:tcBorders>
              <w:top w:val="nil"/>
              <w:left w:val="nil"/>
              <w:bottom w:val="single" w:sz="4" w:space="0" w:color="auto"/>
              <w:right w:val="single" w:sz="8" w:space="0" w:color="auto"/>
            </w:tcBorders>
            <w:shd w:val="clear" w:color="auto" w:fill="auto"/>
            <w:noWrap/>
            <w:vAlign w:val="bottom"/>
            <w:hideMark/>
          </w:tcPr>
          <w:p w14:paraId="64E1916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0.0727</w:t>
            </w:r>
          </w:p>
        </w:tc>
      </w:tr>
      <w:tr w:rsidR="002B5B11" w:rsidRPr="002B5B11" w14:paraId="6824364F"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401CD02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(nodes-1000)</w:t>
            </w:r>
          </w:p>
        </w:tc>
        <w:tc>
          <w:tcPr>
            <w:tcW w:w="2066" w:type="dxa"/>
            <w:tcBorders>
              <w:top w:val="nil"/>
              <w:left w:val="nil"/>
              <w:bottom w:val="single" w:sz="4" w:space="0" w:color="auto"/>
              <w:right w:val="single" w:sz="8" w:space="0" w:color="auto"/>
            </w:tcBorders>
            <w:shd w:val="clear" w:color="auto" w:fill="auto"/>
            <w:noWrap/>
            <w:vAlign w:val="bottom"/>
            <w:hideMark/>
          </w:tcPr>
          <w:p w14:paraId="2C6A60E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Middle depth(500)</w:t>
            </w:r>
          </w:p>
        </w:tc>
        <w:tc>
          <w:tcPr>
            <w:tcW w:w="914" w:type="dxa"/>
            <w:tcBorders>
              <w:top w:val="nil"/>
              <w:left w:val="nil"/>
              <w:bottom w:val="single" w:sz="4" w:space="0" w:color="auto"/>
              <w:right w:val="single" w:sz="8" w:space="0" w:color="auto"/>
            </w:tcBorders>
            <w:shd w:val="clear" w:color="auto" w:fill="auto"/>
            <w:noWrap/>
            <w:vAlign w:val="bottom"/>
            <w:hideMark/>
          </w:tcPr>
          <w:p w14:paraId="0813631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2.0412</w:t>
            </w:r>
          </w:p>
        </w:tc>
        <w:tc>
          <w:tcPr>
            <w:tcW w:w="980" w:type="dxa"/>
            <w:tcBorders>
              <w:top w:val="nil"/>
              <w:left w:val="nil"/>
              <w:bottom w:val="single" w:sz="4" w:space="0" w:color="auto"/>
              <w:right w:val="single" w:sz="8" w:space="0" w:color="auto"/>
            </w:tcBorders>
            <w:shd w:val="clear" w:color="auto" w:fill="auto"/>
            <w:noWrap/>
            <w:vAlign w:val="bottom"/>
            <w:hideMark/>
          </w:tcPr>
          <w:p w14:paraId="6ACE4565"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4.8969</w:t>
            </w:r>
          </w:p>
        </w:tc>
        <w:tc>
          <w:tcPr>
            <w:tcW w:w="1100" w:type="dxa"/>
            <w:tcBorders>
              <w:top w:val="nil"/>
              <w:left w:val="nil"/>
              <w:bottom w:val="single" w:sz="4" w:space="0" w:color="auto"/>
              <w:right w:val="single" w:sz="8" w:space="0" w:color="auto"/>
            </w:tcBorders>
            <w:shd w:val="clear" w:color="auto" w:fill="auto"/>
            <w:noWrap/>
            <w:vAlign w:val="bottom"/>
            <w:hideMark/>
          </w:tcPr>
          <w:p w14:paraId="0649292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3.8369</w:t>
            </w:r>
          </w:p>
        </w:tc>
        <w:tc>
          <w:tcPr>
            <w:tcW w:w="1060" w:type="dxa"/>
            <w:tcBorders>
              <w:top w:val="nil"/>
              <w:left w:val="nil"/>
              <w:bottom w:val="single" w:sz="4" w:space="0" w:color="auto"/>
              <w:right w:val="single" w:sz="8" w:space="0" w:color="auto"/>
            </w:tcBorders>
            <w:shd w:val="clear" w:color="auto" w:fill="auto"/>
            <w:noWrap/>
            <w:vAlign w:val="bottom"/>
            <w:hideMark/>
          </w:tcPr>
          <w:p w14:paraId="3FBD9C5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3.8071</w:t>
            </w:r>
          </w:p>
        </w:tc>
      </w:tr>
      <w:tr w:rsidR="002B5B11" w:rsidRPr="002B5B11" w14:paraId="527F4B61"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50445A1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694081E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Deep level(990)</w:t>
            </w:r>
          </w:p>
        </w:tc>
        <w:tc>
          <w:tcPr>
            <w:tcW w:w="914" w:type="dxa"/>
            <w:tcBorders>
              <w:top w:val="nil"/>
              <w:left w:val="nil"/>
              <w:bottom w:val="single" w:sz="4" w:space="0" w:color="auto"/>
              <w:right w:val="single" w:sz="8" w:space="0" w:color="auto"/>
            </w:tcBorders>
            <w:shd w:val="clear" w:color="auto" w:fill="auto"/>
            <w:noWrap/>
            <w:vAlign w:val="bottom"/>
            <w:hideMark/>
          </w:tcPr>
          <w:p w14:paraId="6AC3CC6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5.0021</w:t>
            </w:r>
          </w:p>
        </w:tc>
        <w:tc>
          <w:tcPr>
            <w:tcW w:w="980" w:type="dxa"/>
            <w:tcBorders>
              <w:top w:val="nil"/>
              <w:left w:val="nil"/>
              <w:bottom w:val="single" w:sz="4" w:space="0" w:color="auto"/>
              <w:right w:val="single" w:sz="8" w:space="0" w:color="auto"/>
            </w:tcBorders>
            <w:shd w:val="clear" w:color="auto" w:fill="auto"/>
            <w:noWrap/>
            <w:vAlign w:val="bottom"/>
            <w:hideMark/>
          </w:tcPr>
          <w:p w14:paraId="7484D385"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3.5585</w:t>
            </w:r>
          </w:p>
        </w:tc>
        <w:tc>
          <w:tcPr>
            <w:tcW w:w="1100" w:type="dxa"/>
            <w:tcBorders>
              <w:top w:val="nil"/>
              <w:left w:val="nil"/>
              <w:bottom w:val="single" w:sz="4" w:space="0" w:color="auto"/>
              <w:right w:val="single" w:sz="8" w:space="0" w:color="auto"/>
            </w:tcBorders>
            <w:shd w:val="clear" w:color="auto" w:fill="auto"/>
            <w:noWrap/>
            <w:vAlign w:val="bottom"/>
            <w:hideMark/>
          </w:tcPr>
          <w:p w14:paraId="26B3823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2.9609</w:t>
            </w:r>
          </w:p>
        </w:tc>
        <w:tc>
          <w:tcPr>
            <w:tcW w:w="1060" w:type="dxa"/>
            <w:tcBorders>
              <w:top w:val="nil"/>
              <w:left w:val="nil"/>
              <w:bottom w:val="single" w:sz="4" w:space="0" w:color="auto"/>
              <w:right w:val="single" w:sz="8" w:space="0" w:color="auto"/>
            </w:tcBorders>
            <w:shd w:val="clear" w:color="auto" w:fill="auto"/>
            <w:noWrap/>
            <w:vAlign w:val="bottom"/>
            <w:hideMark/>
          </w:tcPr>
          <w:p w14:paraId="4F96426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8.1632</w:t>
            </w:r>
          </w:p>
        </w:tc>
      </w:tr>
      <w:tr w:rsidR="002B5B11" w:rsidRPr="002B5B11" w14:paraId="6426D07F" w14:textId="77777777" w:rsidTr="002B5B11">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787BA4C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66" w:type="dxa"/>
            <w:tcBorders>
              <w:top w:val="nil"/>
              <w:left w:val="nil"/>
              <w:bottom w:val="single" w:sz="8" w:space="0" w:color="auto"/>
              <w:right w:val="single" w:sz="8" w:space="0" w:color="auto"/>
            </w:tcBorders>
            <w:shd w:val="clear" w:color="auto" w:fill="auto"/>
            <w:noWrap/>
            <w:vAlign w:val="bottom"/>
            <w:hideMark/>
          </w:tcPr>
          <w:p w14:paraId="3A6D264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Does not exist</w:t>
            </w:r>
          </w:p>
        </w:tc>
        <w:tc>
          <w:tcPr>
            <w:tcW w:w="914" w:type="dxa"/>
            <w:tcBorders>
              <w:top w:val="nil"/>
              <w:left w:val="nil"/>
              <w:bottom w:val="single" w:sz="8" w:space="0" w:color="auto"/>
              <w:right w:val="single" w:sz="8" w:space="0" w:color="auto"/>
            </w:tcBorders>
            <w:shd w:val="clear" w:color="auto" w:fill="auto"/>
            <w:noWrap/>
            <w:vAlign w:val="bottom"/>
            <w:hideMark/>
          </w:tcPr>
          <w:p w14:paraId="086276C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N/A</w:t>
            </w:r>
          </w:p>
        </w:tc>
        <w:tc>
          <w:tcPr>
            <w:tcW w:w="980" w:type="dxa"/>
            <w:tcBorders>
              <w:top w:val="nil"/>
              <w:left w:val="nil"/>
              <w:bottom w:val="single" w:sz="8" w:space="0" w:color="auto"/>
              <w:right w:val="single" w:sz="8" w:space="0" w:color="auto"/>
            </w:tcBorders>
            <w:shd w:val="clear" w:color="auto" w:fill="auto"/>
            <w:noWrap/>
            <w:vAlign w:val="bottom"/>
            <w:hideMark/>
          </w:tcPr>
          <w:p w14:paraId="44740D0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N/A</w:t>
            </w:r>
          </w:p>
        </w:tc>
        <w:tc>
          <w:tcPr>
            <w:tcW w:w="1100" w:type="dxa"/>
            <w:tcBorders>
              <w:top w:val="nil"/>
              <w:left w:val="nil"/>
              <w:bottom w:val="single" w:sz="8" w:space="0" w:color="auto"/>
              <w:right w:val="single" w:sz="8" w:space="0" w:color="auto"/>
            </w:tcBorders>
            <w:shd w:val="clear" w:color="auto" w:fill="auto"/>
            <w:noWrap/>
            <w:vAlign w:val="bottom"/>
            <w:hideMark/>
          </w:tcPr>
          <w:p w14:paraId="3324CA1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N/A</w:t>
            </w:r>
          </w:p>
        </w:tc>
        <w:tc>
          <w:tcPr>
            <w:tcW w:w="1060" w:type="dxa"/>
            <w:tcBorders>
              <w:top w:val="nil"/>
              <w:left w:val="nil"/>
              <w:bottom w:val="single" w:sz="8" w:space="0" w:color="auto"/>
              <w:right w:val="single" w:sz="8" w:space="0" w:color="auto"/>
            </w:tcBorders>
            <w:shd w:val="clear" w:color="auto" w:fill="auto"/>
            <w:noWrap/>
            <w:vAlign w:val="bottom"/>
            <w:hideMark/>
          </w:tcPr>
          <w:p w14:paraId="2569BA8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N/A</w:t>
            </w:r>
          </w:p>
        </w:tc>
      </w:tr>
      <w:tr w:rsidR="002B5B11" w:rsidRPr="002B5B11" w14:paraId="71BD9E82"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40197C1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Tree Structure</w:t>
            </w:r>
          </w:p>
        </w:tc>
        <w:tc>
          <w:tcPr>
            <w:tcW w:w="2066" w:type="dxa"/>
            <w:tcBorders>
              <w:top w:val="nil"/>
              <w:left w:val="nil"/>
              <w:bottom w:val="single" w:sz="4" w:space="0" w:color="auto"/>
              <w:right w:val="single" w:sz="8" w:space="0" w:color="auto"/>
            </w:tcBorders>
            <w:shd w:val="clear" w:color="auto" w:fill="auto"/>
            <w:noWrap/>
            <w:vAlign w:val="bottom"/>
            <w:hideMark/>
          </w:tcPr>
          <w:p w14:paraId="2CBA640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Relatively balanced</w:t>
            </w:r>
          </w:p>
        </w:tc>
        <w:tc>
          <w:tcPr>
            <w:tcW w:w="914" w:type="dxa"/>
            <w:tcBorders>
              <w:top w:val="nil"/>
              <w:left w:val="nil"/>
              <w:bottom w:val="single" w:sz="4" w:space="0" w:color="auto"/>
              <w:right w:val="single" w:sz="8" w:space="0" w:color="auto"/>
            </w:tcBorders>
            <w:shd w:val="clear" w:color="auto" w:fill="auto"/>
            <w:noWrap/>
            <w:vAlign w:val="bottom"/>
            <w:hideMark/>
          </w:tcPr>
          <w:p w14:paraId="059C736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11.2502</w:t>
            </w:r>
          </w:p>
        </w:tc>
        <w:tc>
          <w:tcPr>
            <w:tcW w:w="980" w:type="dxa"/>
            <w:tcBorders>
              <w:top w:val="nil"/>
              <w:left w:val="nil"/>
              <w:bottom w:val="single" w:sz="4" w:space="0" w:color="auto"/>
              <w:right w:val="single" w:sz="8" w:space="0" w:color="auto"/>
            </w:tcBorders>
            <w:shd w:val="clear" w:color="auto" w:fill="auto"/>
            <w:noWrap/>
            <w:vAlign w:val="bottom"/>
            <w:hideMark/>
          </w:tcPr>
          <w:p w14:paraId="5E0410D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6.5374</w:t>
            </w:r>
          </w:p>
        </w:tc>
        <w:tc>
          <w:tcPr>
            <w:tcW w:w="1100" w:type="dxa"/>
            <w:tcBorders>
              <w:top w:val="nil"/>
              <w:left w:val="nil"/>
              <w:bottom w:val="single" w:sz="4" w:space="0" w:color="auto"/>
              <w:right w:val="single" w:sz="8" w:space="0" w:color="auto"/>
            </w:tcBorders>
            <w:shd w:val="clear" w:color="auto" w:fill="auto"/>
            <w:noWrap/>
            <w:vAlign w:val="bottom"/>
            <w:hideMark/>
          </w:tcPr>
          <w:p w14:paraId="5D07849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9.5564</w:t>
            </w:r>
          </w:p>
        </w:tc>
        <w:tc>
          <w:tcPr>
            <w:tcW w:w="1060" w:type="dxa"/>
            <w:tcBorders>
              <w:top w:val="nil"/>
              <w:left w:val="nil"/>
              <w:bottom w:val="single" w:sz="4" w:space="0" w:color="auto"/>
              <w:right w:val="single" w:sz="8" w:space="0" w:color="auto"/>
            </w:tcBorders>
            <w:shd w:val="clear" w:color="auto" w:fill="auto"/>
            <w:noWrap/>
            <w:vAlign w:val="bottom"/>
            <w:hideMark/>
          </w:tcPr>
          <w:p w14:paraId="047759D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14.5267</w:t>
            </w:r>
          </w:p>
        </w:tc>
      </w:tr>
      <w:tr w:rsidR="002B5B11" w:rsidRPr="002B5B11" w14:paraId="25864745" w14:textId="77777777" w:rsidTr="002B5B11">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1276DD8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(goal=900)</w:t>
            </w:r>
          </w:p>
        </w:tc>
        <w:tc>
          <w:tcPr>
            <w:tcW w:w="2066" w:type="dxa"/>
            <w:tcBorders>
              <w:top w:val="nil"/>
              <w:left w:val="nil"/>
              <w:bottom w:val="single" w:sz="8" w:space="0" w:color="auto"/>
              <w:right w:val="single" w:sz="8" w:space="0" w:color="auto"/>
            </w:tcBorders>
            <w:shd w:val="clear" w:color="auto" w:fill="auto"/>
            <w:noWrap/>
            <w:vAlign w:val="bottom"/>
            <w:hideMark/>
          </w:tcPr>
          <w:p w14:paraId="751D916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Highly imbalanced</w:t>
            </w:r>
          </w:p>
        </w:tc>
        <w:tc>
          <w:tcPr>
            <w:tcW w:w="914" w:type="dxa"/>
            <w:tcBorders>
              <w:top w:val="nil"/>
              <w:left w:val="nil"/>
              <w:bottom w:val="single" w:sz="8" w:space="0" w:color="auto"/>
              <w:right w:val="single" w:sz="8" w:space="0" w:color="auto"/>
            </w:tcBorders>
            <w:shd w:val="clear" w:color="auto" w:fill="auto"/>
            <w:noWrap/>
            <w:vAlign w:val="bottom"/>
            <w:hideMark/>
          </w:tcPr>
          <w:p w14:paraId="0A611FC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11.8322</w:t>
            </w:r>
          </w:p>
        </w:tc>
        <w:tc>
          <w:tcPr>
            <w:tcW w:w="980" w:type="dxa"/>
            <w:tcBorders>
              <w:top w:val="nil"/>
              <w:left w:val="nil"/>
              <w:bottom w:val="single" w:sz="8" w:space="0" w:color="auto"/>
              <w:right w:val="single" w:sz="8" w:space="0" w:color="auto"/>
            </w:tcBorders>
            <w:shd w:val="clear" w:color="auto" w:fill="auto"/>
            <w:noWrap/>
            <w:vAlign w:val="bottom"/>
            <w:hideMark/>
          </w:tcPr>
          <w:p w14:paraId="4B0DB23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6.4004</w:t>
            </w:r>
          </w:p>
        </w:tc>
        <w:tc>
          <w:tcPr>
            <w:tcW w:w="1100" w:type="dxa"/>
            <w:tcBorders>
              <w:top w:val="nil"/>
              <w:left w:val="nil"/>
              <w:bottom w:val="single" w:sz="8" w:space="0" w:color="auto"/>
              <w:right w:val="single" w:sz="8" w:space="0" w:color="auto"/>
            </w:tcBorders>
            <w:shd w:val="clear" w:color="auto" w:fill="auto"/>
            <w:noWrap/>
            <w:vAlign w:val="bottom"/>
            <w:hideMark/>
          </w:tcPr>
          <w:p w14:paraId="677BEC4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0.0999</w:t>
            </w:r>
          </w:p>
        </w:tc>
        <w:tc>
          <w:tcPr>
            <w:tcW w:w="1060" w:type="dxa"/>
            <w:tcBorders>
              <w:top w:val="nil"/>
              <w:left w:val="nil"/>
              <w:bottom w:val="single" w:sz="8" w:space="0" w:color="auto"/>
              <w:right w:val="single" w:sz="8" w:space="0" w:color="auto"/>
            </w:tcBorders>
            <w:shd w:val="clear" w:color="auto" w:fill="auto"/>
            <w:noWrap/>
            <w:vAlign w:val="bottom"/>
            <w:hideMark/>
          </w:tcPr>
          <w:p w14:paraId="182383DC"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0.9913</w:t>
            </w:r>
          </w:p>
        </w:tc>
      </w:tr>
      <w:tr w:rsidR="002B5B11" w:rsidRPr="002B5B11" w14:paraId="77B851F9"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2B68EC5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Depth Limit</w:t>
            </w:r>
          </w:p>
        </w:tc>
        <w:tc>
          <w:tcPr>
            <w:tcW w:w="2066" w:type="dxa"/>
            <w:tcBorders>
              <w:top w:val="nil"/>
              <w:left w:val="nil"/>
              <w:bottom w:val="single" w:sz="4" w:space="0" w:color="auto"/>
              <w:right w:val="single" w:sz="8" w:space="0" w:color="auto"/>
            </w:tcBorders>
            <w:shd w:val="clear" w:color="auto" w:fill="auto"/>
            <w:noWrap/>
            <w:vAlign w:val="bottom"/>
            <w:hideMark/>
          </w:tcPr>
          <w:p w14:paraId="733EDFD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w:t>
            </w:r>
          </w:p>
        </w:tc>
        <w:tc>
          <w:tcPr>
            <w:tcW w:w="914" w:type="dxa"/>
            <w:tcBorders>
              <w:top w:val="nil"/>
              <w:left w:val="nil"/>
              <w:bottom w:val="single" w:sz="4" w:space="0" w:color="auto"/>
              <w:right w:val="single" w:sz="8" w:space="0" w:color="auto"/>
            </w:tcBorders>
            <w:shd w:val="clear" w:color="auto" w:fill="auto"/>
            <w:noWrap/>
            <w:vAlign w:val="bottom"/>
            <w:hideMark/>
          </w:tcPr>
          <w:p w14:paraId="4E1E94C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4.3287</w:t>
            </w:r>
          </w:p>
        </w:tc>
        <w:tc>
          <w:tcPr>
            <w:tcW w:w="980" w:type="dxa"/>
            <w:tcBorders>
              <w:top w:val="nil"/>
              <w:left w:val="nil"/>
              <w:bottom w:val="single" w:sz="4" w:space="0" w:color="auto"/>
              <w:right w:val="single" w:sz="8" w:space="0" w:color="auto"/>
            </w:tcBorders>
            <w:shd w:val="clear" w:color="auto" w:fill="auto"/>
            <w:noWrap/>
            <w:vAlign w:val="bottom"/>
            <w:hideMark/>
          </w:tcPr>
          <w:p w14:paraId="063E3D0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4.105</w:t>
            </w:r>
          </w:p>
        </w:tc>
        <w:tc>
          <w:tcPr>
            <w:tcW w:w="1100" w:type="dxa"/>
            <w:tcBorders>
              <w:top w:val="nil"/>
              <w:left w:val="nil"/>
              <w:bottom w:val="single" w:sz="4" w:space="0" w:color="auto"/>
              <w:right w:val="single" w:sz="8" w:space="0" w:color="auto"/>
            </w:tcBorders>
            <w:shd w:val="clear" w:color="auto" w:fill="auto"/>
            <w:noWrap/>
            <w:vAlign w:val="bottom"/>
            <w:hideMark/>
          </w:tcPr>
          <w:p w14:paraId="1CB8323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0.034</w:t>
            </w:r>
          </w:p>
        </w:tc>
        <w:tc>
          <w:tcPr>
            <w:tcW w:w="1060" w:type="dxa"/>
            <w:tcBorders>
              <w:top w:val="nil"/>
              <w:left w:val="nil"/>
              <w:bottom w:val="single" w:sz="4" w:space="0" w:color="auto"/>
              <w:right w:val="single" w:sz="8" w:space="0" w:color="auto"/>
            </w:tcBorders>
            <w:shd w:val="clear" w:color="auto" w:fill="auto"/>
            <w:noWrap/>
            <w:vAlign w:val="bottom"/>
            <w:hideMark/>
          </w:tcPr>
          <w:p w14:paraId="616B982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6.0724</w:t>
            </w:r>
          </w:p>
        </w:tc>
      </w:tr>
      <w:tr w:rsidR="002B5B11" w:rsidRPr="002B5B11" w14:paraId="64AE44F6"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752DC6CC"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(goal=900)</w:t>
            </w:r>
          </w:p>
        </w:tc>
        <w:tc>
          <w:tcPr>
            <w:tcW w:w="2066" w:type="dxa"/>
            <w:tcBorders>
              <w:top w:val="nil"/>
              <w:left w:val="nil"/>
              <w:bottom w:val="single" w:sz="4" w:space="0" w:color="auto"/>
              <w:right w:val="single" w:sz="8" w:space="0" w:color="auto"/>
            </w:tcBorders>
            <w:shd w:val="clear" w:color="auto" w:fill="auto"/>
            <w:noWrap/>
            <w:vAlign w:val="bottom"/>
            <w:hideMark/>
          </w:tcPr>
          <w:p w14:paraId="78307E5C"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w:t>
            </w:r>
          </w:p>
        </w:tc>
        <w:tc>
          <w:tcPr>
            <w:tcW w:w="914" w:type="dxa"/>
            <w:tcBorders>
              <w:top w:val="nil"/>
              <w:left w:val="nil"/>
              <w:bottom w:val="single" w:sz="4" w:space="0" w:color="auto"/>
              <w:right w:val="single" w:sz="8" w:space="0" w:color="auto"/>
            </w:tcBorders>
            <w:shd w:val="clear" w:color="auto" w:fill="auto"/>
            <w:noWrap/>
            <w:vAlign w:val="bottom"/>
            <w:hideMark/>
          </w:tcPr>
          <w:p w14:paraId="776C922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4.6157</w:t>
            </w:r>
          </w:p>
        </w:tc>
        <w:tc>
          <w:tcPr>
            <w:tcW w:w="980" w:type="dxa"/>
            <w:tcBorders>
              <w:top w:val="nil"/>
              <w:left w:val="nil"/>
              <w:bottom w:val="single" w:sz="4" w:space="0" w:color="auto"/>
              <w:right w:val="single" w:sz="8" w:space="0" w:color="auto"/>
            </w:tcBorders>
            <w:shd w:val="clear" w:color="auto" w:fill="auto"/>
            <w:noWrap/>
            <w:vAlign w:val="bottom"/>
            <w:hideMark/>
          </w:tcPr>
          <w:p w14:paraId="1B307A7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2.4577</w:t>
            </w:r>
          </w:p>
        </w:tc>
        <w:tc>
          <w:tcPr>
            <w:tcW w:w="1100" w:type="dxa"/>
            <w:tcBorders>
              <w:top w:val="nil"/>
              <w:left w:val="nil"/>
              <w:bottom w:val="single" w:sz="4" w:space="0" w:color="auto"/>
              <w:right w:val="single" w:sz="8" w:space="0" w:color="auto"/>
            </w:tcBorders>
            <w:shd w:val="clear" w:color="auto" w:fill="auto"/>
            <w:noWrap/>
            <w:vAlign w:val="bottom"/>
            <w:hideMark/>
          </w:tcPr>
          <w:p w14:paraId="2DD761B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0.0976</w:t>
            </w:r>
          </w:p>
        </w:tc>
        <w:tc>
          <w:tcPr>
            <w:tcW w:w="1060" w:type="dxa"/>
            <w:tcBorders>
              <w:top w:val="nil"/>
              <w:left w:val="nil"/>
              <w:bottom w:val="single" w:sz="4" w:space="0" w:color="auto"/>
              <w:right w:val="single" w:sz="8" w:space="0" w:color="auto"/>
            </w:tcBorders>
            <w:shd w:val="clear" w:color="auto" w:fill="auto"/>
            <w:noWrap/>
            <w:vAlign w:val="bottom"/>
            <w:hideMark/>
          </w:tcPr>
          <w:p w14:paraId="3ACCFA6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5.7508</w:t>
            </w:r>
          </w:p>
        </w:tc>
      </w:tr>
      <w:tr w:rsidR="002B5B11" w:rsidRPr="002B5B11" w14:paraId="459CA77C"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0C98768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5007AE6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w:t>
            </w:r>
          </w:p>
        </w:tc>
        <w:tc>
          <w:tcPr>
            <w:tcW w:w="914" w:type="dxa"/>
            <w:tcBorders>
              <w:top w:val="nil"/>
              <w:left w:val="nil"/>
              <w:bottom w:val="single" w:sz="4" w:space="0" w:color="auto"/>
              <w:right w:val="single" w:sz="8" w:space="0" w:color="auto"/>
            </w:tcBorders>
            <w:shd w:val="clear" w:color="auto" w:fill="auto"/>
            <w:noWrap/>
            <w:vAlign w:val="bottom"/>
            <w:hideMark/>
          </w:tcPr>
          <w:p w14:paraId="51BA4FF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4.8688</w:t>
            </w:r>
          </w:p>
        </w:tc>
        <w:tc>
          <w:tcPr>
            <w:tcW w:w="980" w:type="dxa"/>
            <w:tcBorders>
              <w:top w:val="nil"/>
              <w:left w:val="nil"/>
              <w:bottom w:val="single" w:sz="4" w:space="0" w:color="auto"/>
              <w:right w:val="single" w:sz="8" w:space="0" w:color="auto"/>
            </w:tcBorders>
            <w:shd w:val="clear" w:color="auto" w:fill="auto"/>
            <w:noWrap/>
            <w:vAlign w:val="bottom"/>
            <w:hideMark/>
          </w:tcPr>
          <w:p w14:paraId="739B0A4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2.4989</w:t>
            </w:r>
          </w:p>
        </w:tc>
        <w:tc>
          <w:tcPr>
            <w:tcW w:w="1100" w:type="dxa"/>
            <w:tcBorders>
              <w:top w:val="nil"/>
              <w:left w:val="nil"/>
              <w:bottom w:val="single" w:sz="4" w:space="0" w:color="auto"/>
              <w:right w:val="single" w:sz="8" w:space="0" w:color="auto"/>
            </w:tcBorders>
            <w:shd w:val="clear" w:color="auto" w:fill="auto"/>
            <w:noWrap/>
            <w:vAlign w:val="bottom"/>
            <w:hideMark/>
          </w:tcPr>
          <w:p w14:paraId="1DE530B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0.4072</w:t>
            </w:r>
          </w:p>
        </w:tc>
        <w:tc>
          <w:tcPr>
            <w:tcW w:w="1060" w:type="dxa"/>
            <w:tcBorders>
              <w:top w:val="nil"/>
              <w:left w:val="nil"/>
              <w:bottom w:val="single" w:sz="4" w:space="0" w:color="auto"/>
              <w:right w:val="single" w:sz="8" w:space="0" w:color="auto"/>
            </w:tcBorders>
            <w:shd w:val="clear" w:color="auto" w:fill="auto"/>
            <w:noWrap/>
            <w:vAlign w:val="bottom"/>
            <w:hideMark/>
          </w:tcPr>
          <w:p w14:paraId="7C89981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5.6774</w:t>
            </w:r>
          </w:p>
        </w:tc>
      </w:tr>
      <w:tr w:rsidR="002B5B11" w:rsidRPr="002B5B11" w14:paraId="0795FA79"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25D2271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0A31D46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8</w:t>
            </w:r>
          </w:p>
        </w:tc>
        <w:tc>
          <w:tcPr>
            <w:tcW w:w="914" w:type="dxa"/>
            <w:tcBorders>
              <w:top w:val="nil"/>
              <w:left w:val="nil"/>
              <w:bottom w:val="single" w:sz="4" w:space="0" w:color="auto"/>
              <w:right w:val="single" w:sz="8" w:space="0" w:color="auto"/>
            </w:tcBorders>
            <w:shd w:val="clear" w:color="auto" w:fill="auto"/>
            <w:noWrap/>
            <w:vAlign w:val="bottom"/>
            <w:hideMark/>
          </w:tcPr>
          <w:p w14:paraId="34AD43D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3.4293</w:t>
            </w:r>
          </w:p>
        </w:tc>
        <w:tc>
          <w:tcPr>
            <w:tcW w:w="980" w:type="dxa"/>
            <w:tcBorders>
              <w:top w:val="nil"/>
              <w:left w:val="nil"/>
              <w:bottom w:val="single" w:sz="4" w:space="0" w:color="auto"/>
              <w:right w:val="single" w:sz="8" w:space="0" w:color="auto"/>
            </w:tcBorders>
            <w:shd w:val="clear" w:color="auto" w:fill="auto"/>
            <w:noWrap/>
            <w:vAlign w:val="bottom"/>
            <w:hideMark/>
          </w:tcPr>
          <w:p w14:paraId="761138B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2.4189</w:t>
            </w:r>
          </w:p>
        </w:tc>
        <w:tc>
          <w:tcPr>
            <w:tcW w:w="1100" w:type="dxa"/>
            <w:tcBorders>
              <w:top w:val="nil"/>
              <w:left w:val="nil"/>
              <w:bottom w:val="single" w:sz="4" w:space="0" w:color="auto"/>
              <w:right w:val="single" w:sz="8" w:space="0" w:color="auto"/>
            </w:tcBorders>
            <w:shd w:val="clear" w:color="auto" w:fill="auto"/>
            <w:noWrap/>
            <w:vAlign w:val="bottom"/>
            <w:hideMark/>
          </w:tcPr>
          <w:p w14:paraId="0DB9D6F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2.3015</w:t>
            </w:r>
          </w:p>
        </w:tc>
        <w:tc>
          <w:tcPr>
            <w:tcW w:w="1060" w:type="dxa"/>
            <w:tcBorders>
              <w:top w:val="nil"/>
              <w:left w:val="nil"/>
              <w:bottom w:val="single" w:sz="4" w:space="0" w:color="auto"/>
              <w:right w:val="single" w:sz="8" w:space="0" w:color="auto"/>
            </w:tcBorders>
            <w:shd w:val="clear" w:color="auto" w:fill="auto"/>
            <w:noWrap/>
            <w:vAlign w:val="bottom"/>
            <w:hideMark/>
          </w:tcPr>
          <w:p w14:paraId="2D789FC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8.6279</w:t>
            </w:r>
          </w:p>
        </w:tc>
      </w:tr>
      <w:tr w:rsidR="002B5B11" w:rsidRPr="002B5B11" w14:paraId="623C0FEC" w14:textId="77777777" w:rsidTr="002B5B11">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1FB6A66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66" w:type="dxa"/>
            <w:tcBorders>
              <w:top w:val="nil"/>
              <w:left w:val="nil"/>
              <w:bottom w:val="single" w:sz="8" w:space="0" w:color="auto"/>
              <w:right w:val="single" w:sz="8" w:space="0" w:color="auto"/>
            </w:tcBorders>
            <w:shd w:val="clear" w:color="auto" w:fill="auto"/>
            <w:noWrap/>
            <w:vAlign w:val="bottom"/>
            <w:hideMark/>
          </w:tcPr>
          <w:p w14:paraId="3D19E0C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w:t>
            </w:r>
          </w:p>
        </w:tc>
        <w:tc>
          <w:tcPr>
            <w:tcW w:w="914" w:type="dxa"/>
            <w:tcBorders>
              <w:top w:val="nil"/>
              <w:left w:val="nil"/>
              <w:bottom w:val="single" w:sz="8" w:space="0" w:color="auto"/>
              <w:right w:val="single" w:sz="8" w:space="0" w:color="auto"/>
            </w:tcBorders>
            <w:shd w:val="clear" w:color="auto" w:fill="auto"/>
            <w:noWrap/>
            <w:vAlign w:val="bottom"/>
            <w:hideMark/>
          </w:tcPr>
          <w:p w14:paraId="24D22B8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3.5853</w:t>
            </w:r>
          </w:p>
        </w:tc>
        <w:tc>
          <w:tcPr>
            <w:tcW w:w="980" w:type="dxa"/>
            <w:tcBorders>
              <w:top w:val="nil"/>
              <w:left w:val="nil"/>
              <w:bottom w:val="single" w:sz="8" w:space="0" w:color="auto"/>
              <w:right w:val="single" w:sz="8" w:space="0" w:color="auto"/>
            </w:tcBorders>
            <w:shd w:val="clear" w:color="auto" w:fill="auto"/>
            <w:noWrap/>
            <w:vAlign w:val="bottom"/>
            <w:hideMark/>
          </w:tcPr>
          <w:p w14:paraId="2DDDD5E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2.4426</w:t>
            </w:r>
          </w:p>
        </w:tc>
        <w:tc>
          <w:tcPr>
            <w:tcW w:w="1100" w:type="dxa"/>
            <w:tcBorders>
              <w:top w:val="nil"/>
              <w:left w:val="nil"/>
              <w:bottom w:val="single" w:sz="8" w:space="0" w:color="auto"/>
              <w:right w:val="single" w:sz="8" w:space="0" w:color="auto"/>
            </w:tcBorders>
            <w:shd w:val="clear" w:color="auto" w:fill="auto"/>
            <w:noWrap/>
            <w:vAlign w:val="bottom"/>
            <w:hideMark/>
          </w:tcPr>
          <w:p w14:paraId="3264E22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4.2753</w:t>
            </w:r>
          </w:p>
        </w:tc>
        <w:tc>
          <w:tcPr>
            <w:tcW w:w="1060" w:type="dxa"/>
            <w:tcBorders>
              <w:top w:val="nil"/>
              <w:left w:val="nil"/>
              <w:bottom w:val="single" w:sz="8" w:space="0" w:color="auto"/>
              <w:right w:val="single" w:sz="8" w:space="0" w:color="auto"/>
            </w:tcBorders>
            <w:shd w:val="clear" w:color="auto" w:fill="auto"/>
            <w:noWrap/>
            <w:vAlign w:val="bottom"/>
            <w:hideMark/>
          </w:tcPr>
          <w:p w14:paraId="6344D21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6.1341</w:t>
            </w:r>
          </w:p>
        </w:tc>
      </w:tr>
    </w:tbl>
    <w:p w14:paraId="23B7CF39" w14:textId="7B378378" w:rsidR="002B5B11" w:rsidRPr="003C6973" w:rsidRDefault="002B5B11" w:rsidP="003C6973">
      <w:pPr>
        <w:pStyle w:val="NormalWeb"/>
        <w:spacing w:line="360" w:lineRule="auto"/>
        <w:ind w:left="720"/>
        <w:jc w:val="center"/>
      </w:pPr>
      <w:r w:rsidRPr="002B5B11">
        <w:t>Table 1: Execution Time</w:t>
      </w:r>
      <w:r w:rsidR="001C305E">
        <w:t xml:space="preserve"> (milliseconds)</w:t>
      </w:r>
      <w:r w:rsidR="003C6973">
        <w:br/>
      </w:r>
      <w:r w:rsidR="003C6973">
        <w:br/>
      </w:r>
    </w:p>
    <w:tbl>
      <w:tblPr>
        <w:tblW w:w="8326" w:type="dxa"/>
        <w:jc w:val="center"/>
        <w:tblInd w:w="93" w:type="dxa"/>
        <w:tblLook w:val="04A0" w:firstRow="1" w:lastRow="0" w:firstColumn="1" w:lastColumn="0" w:noHBand="0" w:noVBand="1"/>
      </w:tblPr>
      <w:tblGrid>
        <w:gridCol w:w="2140"/>
        <w:gridCol w:w="2009"/>
        <w:gridCol w:w="986"/>
        <w:gridCol w:w="997"/>
        <w:gridCol w:w="1100"/>
        <w:gridCol w:w="1109"/>
      </w:tblGrid>
      <w:tr w:rsidR="002B5B11" w:rsidRPr="002B5B11" w14:paraId="70FCA564" w14:textId="77777777" w:rsidTr="002B5B11">
        <w:trPr>
          <w:trHeight w:val="300"/>
          <w:jc w:val="center"/>
        </w:trPr>
        <w:tc>
          <w:tcPr>
            <w:tcW w:w="2140" w:type="dxa"/>
            <w:tcBorders>
              <w:top w:val="single" w:sz="8" w:space="0" w:color="auto"/>
              <w:left w:val="single" w:sz="8" w:space="0" w:color="auto"/>
              <w:bottom w:val="single" w:sz="8" w:space="0" w:color="auto"/>
              <w:right w:val="nil"/>
            </w:tcBorders>
            <w:shd w:val="clear" w:color="auto" w:fill="auto"/>
            <w:noWrap/>
            <w:vAlign w:val="bottom"/>
            <w:hideMark/>
          </w:tcPr>
          <w:p w14:paraId="0912DB9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lastRenderedPageBreak/>
              <w:t>Nodes Expanded</w:t>
            </w:r>
          </w:p>
        </w:tc>
        <w:tc>
          <w:tcPr>
            <w:tcW w:w="2009" w:type="dxa"/>
            <w:tcBorders>
              <w:top w:val="single" w:sz="8" w:space="0" w:color="auto"/>
              <w:left w:val="nil"/>
              <w:bottom w:val="single" w:sz="8" w:space="0" w:color="auto"/>
              <w:right w:val="nil"/>
            </w:tcBorders>
            <w:shd w:val="clear" w:color="auto" w:fill="auto"/>
            <w:noWrap/>
            <w:vAlign w:val="bottom"/>
            <w:hideMark/>
          </w:tcPr>
          <w:p w14:paraId="337F314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971" w:type="dxa"/>
            <w:tcBorders>
              <w:top w:val="single" w:sz="8" w:space="0" w:color="auto"/>
              <w:left w:val="nil"/>
              <w:bottom w:val="single" w:sz="8" w:space="0" w:color="auto"/>
              <w:right w:val="nil"/>
            </w:tcBorders>
            <w:shd w:val="clear" w:color="auto" w:fill="auto"/>
            <w:noWrap/>
            <w:vAlign w:val="bottom"/>
            <w:hideMark/>
          </w:tcPr>
          <w:p w14:paraId="31917F0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997" w:type="dxa"/>
            <w:tcBorders>
              <w:top w:val="single" w:sz="8" w:space="0" w:color="auto"/>
              <w:left w:val="nil"/>
              <w:bottom w:val="single" w:sz="8" w:space="0" w:color="auto"/>
              <w:right w:val="nil"/>
            </w:tcBorders>
            <w:shd w:val="clear" w:color="auto" w:fill="auto"/>
            <w:noWrap/>
            <w:vAlign w:val="bottom"/>
            <w:hideMark/>
          </w:tcPr>
          <w:p w14:paraId="35C3F9E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1100" w:type="dxa"/>
            <w:tcBorders>
              <w:top w:val="single" w:sz="8" w:space="0" w:color="auto"/>
              <w:left w:val="nil"/>
              <w:bottom w:val="single" w:sz="8" w:space="0" w:color="auto"/>
              <w:right w:val="nil"/>
            </w:tcBorders>
            <w:shd w:val="clear" w:color="auto" w:fill="auto"/>
            <w:noWrap/>
            <w:vAlign w:val="bottom"/>
            <w:hideMark/>
          </w:tcPr>
          <w:p w14:paraId="3A56E72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1109" w:type="dxa"/>
            <w:tcBorders>
              <w:top w:val="single" w:sz="8" w:space="0" w:color="auto"/>
              <w:left w:val="nil"/>
              <w:bottom w:val="single" w:sz="8" w:space="0" w:color="auto"/>
              <w:right w:val="single" w:sz="8" w:space="0" w:color="auto"/>
            </w:tcBorders>
            <w:shd w:val="clear" w:color="auto" w:fill="auto"/>
            <w:noWrap/>
            <w:vAlign w:val="bottom"/>
            <w:hideMark/>
          </w:tcPr>
          <w:p w14:paraId="32EE09D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r>
      <w:tr w:rsidR="002B5B11" w:rsidRPr="002B5B11" w14:paraId="7E003A77" w14:textId="77777777" w:rsidTr="002B5B11">
        <w:trPr>
          <w:trHeight w:val="300"/>
          <w:jc w:val="center"/>
        </w:trPr>
        <w:tc>
          <w:tcPr>
            <w:tcW w:w="2140" w:type="dxa"/>
            <w:tcBorders>
              <w:top w:val="nil"/>
              <w:left w:val="single" w:sz="8" w:space="0" w:color="auto"/>
              <w:bottom w:val="nil"/>
              <w:right w:val="nil"/>
            </w:tcBorders>
            <w:shd w:val="clear" w:color="auto" w:fill="auto"/>
            <w:noWrap/>
            <w:vAlign w:val="bottom"/>
            <w:hideMark/>
          </w:tcPr>
          <w:p w14:paraId="2761EC2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09" w:type="dxa"/>
            <w:tcBorders>
              <w:top w:val="nil"/>
              <w:left w:val="nil"/>
              <w:bottom w:val="nil"/>
              <w:right w:val="nil"/>
            </w:tcBorders>
            <w:shd w:val="clear" w:color="auto" w:fill="auto"/>
            <w:noWrap/>
            <w:vAlign w:val="bottom"/>
            <w:hideMark/>
          </w:tcPr>
          <w:p w14:paraId="72AE8E7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p>
        </w:tc>
        <w:tc>
          <w:tcPr>
            <w:tcW w:w="971" w:type="dxa"/>
            <w:tcBorders>
              <w:top w:val="nil"/>
              <w:left w:val="single" w:sz="8" w:space="0" w:color="auto"/>
              <w:bottom w:val="nil"/>
              <w:right w:val="single" w:sz="8" w:space="0" w:color="auto"/>
            </w:tcBorders>
            <w:shd w:val="clear" w:color="auto" w:fill="auto"/>
            <w:noWrap/>
            <w:vAlign w:val="bottom"/>
            <w:hideMark/>
          </w:tcPr>
          <w:p w14:paraId="2D9CE27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BFS</w:t>
            </w:r>
          </w:p>
        </w:tc>
        <w:tc>
          <w:tcPr>
            <w:tcW w:w="997" w:type="dxa"/>
            <w:tcBorders>
              <w:top w:val="nil"/>
              <w:left w:val="nil"/>
              <w:bottom w:val="nil"/>
              <w:right w:val="single" w:sz="8" w:space="0" w:color="auto"/>
            </w:tcBorders>
            <w:shd w:val="clear" w:color="auto" w:fill="auto"/>
            <w:noWrap/>
            <w:vAlign w:val="bottom"/>
            <w:hideMark/>
          </w:tcPr>
          <w:p w14:paraId="76A9E57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DFS</w:t>
            </w:r>
          </w:p>
        </w:tc>
        <w:tc>
          <w:tcPr>
            <w:tcW w:w="1100" w:type="dxa"/>
            <w:tcBorders>
              <w:top w:val="nil"/>
              <w:left w:val="nil"/>
              <w:bottom w:val="nil"/>
              <w:right w:val="single" w:sz="8" w:space="0" w:color="auto"/>
            </w:tcBorders>
            <w:shd w:val="clear" w:color="auto" w:fill="auto"/>
            <w:noWrap/>
            <w:vAlign w:val="bottom"/>
            <w:hideMark/>
          </w:tcPr>
          <w:p w14:paraId="6ED61E4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DLS</w:t>
            </w:r>
          </w:p>
        </w:tc>
        <w:tc>
          <w:tcPr>
            <w:tcW w:w="1109" w:type="dxa"/>
            <w:tcBorders>
              <w:top w:val="nil"/>
              <w:left w:val="nil"/>
              <w:bottom w:val="nil"/>
              <w:right w:val="single" w:sz="8" w:space="0" w:color="auto"/>
            </w:tcBorders>
            <w:shd w:val="clear" w:color="auto" w:fill="auto"/>
            <w:noWrap/>
            <w:vAlign w:val="bottom"/>
            <w:hideMark/>
          </w:tcPr>
          <w:p w14:paraId="2754DF1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IDS</w:t>
            </w:r>
          </w:p>
        </w:tc>
      </w:tr>
      <w:tr w:rsidR="002B5B11" w:rsidRPr="002B5B11" w14:paraId="5163A2DD" w14:textId="77777777" w:rsidTr="002B5B11">
        <w:trPr>
          <w:trHeight w:val="288"/>
          <w:jc w:val="center"/>
        </w:trPr>
        <w:tc>
          <w:tcPr>
            <w:tcW w:w="2140" w:type="dxa"/>
            <w:tcBorders>
              <w:top w:val="single" w:sz="8" w:space="0" w:color="auto"/>
              <w:left w:val="single" w:sz="8" w:space="0" w:color="auto"/>
              <w:bottom w:val="nil"/>
              <w:right w:val="single" w:sz="8" w:space="0" w:color="auto"/>
            </w:tcBorders>
            <w:shd w:val="clear" w:color="auto" w:fill="auto"/>
            <w:noWrap/>
            <w:vAlign w:val="bottom"/>
            <w:hideMark/>
          </w:tcPr>
          <w:p w14:paraId="69CFECC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Tree Size(no. of nodes)</w:t>
            </w:r>
          </w:p>
        </w:tc>
        <w:tc>
          <w:tcPr>
            <w:tcW w:w="2009" w:type="dxa"/>
            <w:tcBorders>
              <w:top w:val="single" w:sz="8" w:space="0" w:color="auto"/>
              <w:left w:val="nil"/>
              <w:bottom w:val="single" w:sz="4" w:space="0" w:color="auto"/>
              <w:right w:val="single" w:sz="8" w:space="0" w:color="auto"/>
            </w:tcBorders>
            <w:shd w:val="clear" w:color="auto" w:fill="auto"/>
            <w:noWrap/>
            <w:vAlign w:val="bottom"/>
            <w:hideMark/>
          </w:tcPr>
          <w:p w14:paraId="68BA75F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w:t>
            </w:r>
          </w:p>
        </w:tc>
        <w:tc>
          <w:tcPr>
            <w:tcW w:w="971" w:type="dxa"/>
            <w:tcBorders>
              <w:top w:val="single" w:sz="8" w:space="0" w:color="auto"/>
              <w:left w:val="nil"/>
              <w:bottom w:val="single" w:sz="4" w:space="0" w:color="auto"/>
              <w:right w:val="single" w:sz="8" w:space="0" w:color="auto"/>
            </w:tcBorders>
            <w:shd w:val="clear" w:color="auto" w:fill="auto"/>
            <w:noWrap/>
            <w:vAlign w:val="bottom"/>
            <w:hideMark/>
          </w:tcPr>
          <w:p w14:paraId="544C540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w:t>
            </w:r>
          </w:p>
        </w:tc>
        <w:tc>
          <w:tcPr>
            <w:tcW w:w="997" w:type="dxa"/>
            <w:tcBorders>
              <w:top w:val="single" w:sz="8" w:space="0" w:color="auto"/>
              <w:left w:val="nil"/>
              <w:bottom w:val="single" w:sz="4" w:space="0" w:color="auto"/>
              <w:right w:val="single" w:sz="8" w:space="0" w:color="auto"/>
            </w:tcBorders>
            <w:shd w:val="clear" w:color="auto" w:fill="auto"/>
            <w:noWrap/>
            <w:vAlign w:val="bottom"/>
            <w:hideMark/>
          </w:tcPr>
          <w:p w14:paraId="0F3F8AF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981</w:t>
            </w:r>
          </w:p>
        </w:tc>
        <w:tc>
          <w:tcPr>
            <w:tcW w:w="1100" w:type="dxa"/>
            <w:tcBorders>
              <w:top w:val="single" w:sz="8" w:space="0" w:color="auto"/>
              <w:left w:val="nil"/>
              <w:bottom w:val="single" w:sz="4" w:space="0" w:color="auto"/>
              <w:right w:val="single" w:sz="8" w:space="0" w:color="auto"/>
            </w:tcBorders>
            <w:shd w:val="clear" w:color="auto" w:fill="auto"/>
            <w:noWrap/>
            <w:vAlign w:val="bottom"/>
            <w:hideMark/>
          </w:tcPr>
          <w:p w14:paraId="13C244E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981</w:t>
            </w:r>
          </w:p>
        </w:tc>
        <w:tc>
          <w:tcPr>
            <w:tcW w:w="1109" w:type="dxa"/>
            <w:tcBorders>
              <w:top w:val="single" w:sz="8" w:space="0" w:color="auto"/>
              <w:left w:val="nil"/>
              <w:bottom w:val="single" w:sz="4" w:space="0" w:color="auto"/>
              <w:right w:val="single" w:sz="8" w:space="0" w:color="auto"/>
            </w:tcBorders>
            <w:shd w:val="clear" w:color="auto" w:fill="auto"/>
            <w:noWrap/>
            <w:vAlign w:val="bottom"/>
            <w:hideMark/>
          </w:tcPr>
          <w:p w14:paraId="1EDAF7D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1994</w:t>
            </w:r>
          </w:p>
        </w:tc>
      </w:tr>
      <w:tr w:rsidR="002B5B11" w:rsidRPr="002B5B11" w14:paraId="5B1B2AB7"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766BE05C"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(branches=2)</w:t>
            </w:r>
          </w:p>
        </w:tc>
        <w:tc>
          <w:tcPr>
            <w:tcW w:w="2009" w:type="dxa"/>
            <w:tcBorders>
              <w:top w:val="nil"/>
              <w:left w:val="nil"/>
              <w:bottom w:val="single" w:sz="4" w:space="0" w:color="auto"/>
              <w:right w:val="single" w:sz="8" w:space="0" w:color="auto"/>
            </w:tcBorders>
            <w:shd w:val="clear" w:color="auto" w:fill="auto"/>
            <w:noWrap/>
            <w:vAlign w:val="bottom"/>
            <w:hideMark/>
          </w:tcPr>
          <w:p w14:paraId="238B0EB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w:t>
            </w:r>
          </w:p>
        </w:tc>
        <w:tc>
          <w:tcPr>
            <w:tcW w:w="971" w:type="dxa"/>
            <w:tcBorders>
              <w:top w:val="nil"/>
              <w:left w:val="nil"/>
              <w:bottom w:val="single" w:sz="4" w:space="0" w:color="auto"/>
              <w:right w:val="single" w:sz="8" w:space="0" w:color="auto"/>
            </w:tcBorders>
            <w:shd w:val="clear" w:color="auto" w:fill="auto"/>
            <w:noWrap/>
            <w:vAlign w:val="bottom"/>
            <w:hideMark/>
          </w:tcPr>
          <w:p w14:paraId="28C0BF3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w:t>
            </w:r>
          </w:p>
        </w:tc>
        <w:tc>
          <w:tcPr>
            <w:tcW w:w="997" w:type="dxa"/>
            <w:tcBorders>
              <w:top w:val="nil"/>
              <w:left w:val="nil"/>
              <w:bottom w:val="single" w:sz="4" w:space="0" w:color="auto"/>
              <w:right w:val="single" w:sz="8" w:space="0" w:color="auto"/>
            </w:tcBorders>
            <w:shd w:val="clear" w:color="auto" w:fill="auto"/>
            <w:noWrap/>
            <w:vAlign w:val="bottom"/>
            <w:hideMark/>
          </w:tcPr>
          <w:p w14:paraId="0574DCC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9622</w:t>
            </w:r>
          </w:p>
        </w:tc>
        <w:tc>
          <w:tcPr>
            <w:tcW w:w="1100" w:type="dxa"/>
            <w:tcBorders>
              <w:top w:val="nil"/>
              <w:left w:val="nil"/>
              <w:bottom w:val="single" w:sz="4" w:space="0" w:color="auto"/>
              <w:right w:val="single" w:sz="8" w:space="0" w:color="auto"/>
            </w:tcBorders>
            <w:shd w:val="clear" w:color="auto" w:fill="auto"/>
            <w:noWrap/>
            <w:vAlign w:val="bottom"/>
            <w:hideMark/>
          </w:tcPr>
          <w:p w14:paraId="6F4592E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3626</w:t>
            </w:r>
          </w:p>
        </w:tc>
        <w:tc>
          <w:tcPr>
            <w:tcW w:w="1109" w:type="dxa"/>
            <w:tcBorders>
              <w:top w:val="nil"/>
              <w:left w:val="nil"/>
              <w:bottom w:val="single" w:sz="4" w:space="0" w:color="auto"/>
              <w:right w:val="single" w:sz="8" w:space="0" w:color="auto"/>
            </w:tcBorders>
            <w:shd w:val="clear" w:color="auto" w:fill="auto"/>
            <w:noWrap/>
            <w:vAlign w:val="bottom"/>
            <w:hideMark/>
          </w:tcPr>
          <w:p w14:paraId="5B22A4D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19995</w:t>
            </w:r>
          </w:p>
        </w:tc>
      </w:tr>
      <w:tr w:rsidR="002B5B11" w:rsidRPr="002B5B11" w14:paraId="57D68300"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3C42A16C"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09" w:type="dxa"/>
            <w:tcBorders>
              <w:top w:val="nil"/>
              <w:left w:val="nil"/>
              <w:bottom w:val="single" w:sz="4" w:space="0" w:color="auto"/>
              <w:right w:val="single" w:sz="8" w:space="0" w:color="auto"/>
            </w:tcBorders>
            <w:shd w:val="clear" w:color="auto" w:fill="auto"/>
            <w:noWrap/>
            <w:vAlign w:val="bottom"/>
            <w:hideMark/>
          </w:tcPr>
          <w:p w14:paraId="6337782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100000</w:t>
            </w:r>
          </w:p>
        </w:tc>
        <w:tc>
          <w:tcPr>
            <w:tcW w:w="971" w:type="dxa"/>
            <w:tcBorders>
              <w:top w:val="nil"/>
              <w:left w:val="nil"/>
              <w:bottom w:val="single" w:sz="4" w:space="0" w:color="auto"/>
              <w:right w:val="single" w:sz="8" w:space="0" w:color="auto"/>
            </w:tcBorders>
            <w:shd w:val="clear" w:color="auto" w:fill="auto"/>
            <w:noWrap/>
            <w:vAlign w:val="bottom"/>
            <w:hideMark/>
          </w:tcPr>
          <w:p w14:paraId="6208B0A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100000</w:t>
            </w:r>
          </w:p>
        </w:tc>
        <w:tc>
          <w:tcPr>
            <w:tcW w:w="997" w:type="dxa"/>
            <w:tcBorders>
              <w:top w:val="nil"/>
              <w:left w:val="nil"/>
              <w:bottom w:val="single" w:sz="4" w:space="0" w:color="auto"/>
              <w:right w:val="single" w:sz="8" w:space="0" w:color="auto"/>
            </w:tcBorders>
            <w:shd w:val="clear" w:color="auto" w:fill="auto"/>
            <w:noWrap/>
            <w:vAlign w:val="bottom"/>
            <w:hideMark/>
          </w:tcPr>
          <w:p w14:paraId="026CE92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28938</w:t>
            </w:r>
          </w:p>
        </w:tc>
        <w:tc>
          <w:tcPr>
            <w:tcW w:w="1100" w:type="dxa"/>
            <w:tcBorders>
              <w:top w:val="nil"/>
              <w:left w:val="nil"/>
              <w:bottom w:val="single" w:sz="4" w:space="0" w:color="auto"/>
              <w:right w:val="single" w:sz="8" w:space="0" w:color="auto"/>
            </w:tcBorders>
            <w:shd w:val="clear" w:color="auto" w:fill="auto"/>
            <w:noWrap/>
            <w:vAlign w:val="bottom"/>
            <w:hideMark/>
          </w:tcPr>
          <w:p w14:paraId="27386C4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68940</w:t>
            </w:r>
          </w:p>
        </w:tc>
        <w:tc>
          <w:tcPr>
            <w:tcW w:w="1109" w:type="dxa"/>
            <w:tcBorders>
              <w:top w:val="nil"/>
              <w:left w:val="nil"/>
              <w:bottom w:val="single" w:sz="4" w:space="0" w:color="auto"/>
              <w:right w:val="single" w:sz="8" w:space="0" w:color="auto"/>
            </w:tcBorders>
            <w:shd w:val="clear" w:color="auto" w:fill="auto"/>
            <w:noWrap/>
            <w:vAlign w:val="bottom"/>
            <w:hideMark/>
          </w:tcPr>
          <w:p w14:paraId="3A9DEE9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199994</w:t>
            </w:r>
          </w:p>
        </w:tc>
      </w:tr>
      <w:tr w:rsidR="002B5B11" w:rsidRPr="002B5B11" w14:paraId="7C33F295"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5B6C6BA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09" w:type="dxa"/>
            <w:tcBorders>
              <w:top w:val="nil"/>
              <w:left w:val="nil"/>
              <w:bottom w:val="single" w:sz="4" w:space="0" w:color="auto"/>
              <w:right w:val="single" w:sz="8" w:space="0" w:color="auto"/>
            </w:tcBorders>
            <w:shd w:val="clear" w:color="auto" w:fill="auto"/>
            <w:noWrap/>
            <w:vAlign w:val="bottom"/>
            <w:hideMark/>
          </w:tcPr>
          <w:p w14:paraId="696B62B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1000000</w:t>
            </w:r>
          </w:p>
        </w:tc>
        <w:tc>
          <w:tcPr>
            <w:tcW w:w="971" w:type="dxa"/>
            <w:tcBorders>
              <w:top w:val="nil"/>
              <w:left w:val="nil"/>
              <w:bottom w:val="single" w:sz="4" w:space="0" w:color="auto"/>
              <w:right w:val="single" w:sz="8" w:space="0" w:color="auto"/>
            </w:tcBorders>
            <w:shd w:val="clear" w:color="auto" w:fill="auto"/>
            <w:noWrap/>
            <w:vAlign w:val="bottom"/>
            <w:hideMark/>
          </w:tcPr>
          <w:p w14:paraId="57B6563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1000000</w:t>
            </w:r>
          </w:p>
        </w:tc>
        <w:tc>
          <w:tcPr>
            <w:tcW w:w="997" w:type="dxa"/>
            <w:tcBorders>
              <w:top w:val="nil"/>
              <w:left w:val="nil"/>
              <w:bottom w:val="single" w:sz="4" w:space="0" w:color="auto"/>
              <w:right w:val="single" w:sz="8" w:space="0" w:color="auto"/>
            </w:tcBorders>
            <w:shd w:val="clear" w:color="auto" w:fill="auto"/>
            <w:noWrap/>
            <w:vAlign w:val="bottom"/>
            <w:hideMark/>
          </w:tcPr>
          <w:p w14:paraId="0916C9D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551436</w:t>
            </w:r>
          </w:p>
        </w:tc>
        <w:tc>
          <w:tcPr>
            <w:tcW w:w="1100" w:type="dxa"/>
            <w:tcBorders>
              <w:top w:val="nil"/>
              <w:left w:val="nil"/>
              <w:bottom w:val="single" w:sz="4" w:space="0" w:color="auto"/>
              <w:right w:val="single" w:sz="8" w:space="0" w:color="auto"/>
            </w:tcBorders>
            <w:shd w:val="clear" w:color="auto" w:fill="auto"/>
            <w:noWrap/>
            <w:vAlign w:val="bottom"/>
            <w:hideMark/>
          </w:tcPr>
          <w:p w14:paraId="4A48E2C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951438</w:t>
            </w:r>
          </w:p>
        </w:tc>
        <w:tc>
          <w:tcPr>
            <w:tcW w:w="1109" w:type="dxa"/>
            <w:tcBorders>
              <w:top w:val="nil"/>
              <w:left w:val="nil"/>
              <w:bottom w:val="single" w:sz="4" w:space="0" w:color="auto"/>
              <w:right w:val="single" w:sz="8" w:space="0" w:color="auto"/>
            </w:tcBorders>
            <w:shd w:val="clear" w:color="auto" w:fill="auto"/>
            <w:noWrap/>
            <w:vAlign w:val="bottom"/>
            <w:hideMark/>
          </w:tcPr>
          <w:p w14:paraId="6930478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1999993</w:t>
            </w:r>
          </w:p>
        </w:tc>
      </w:tr>
      <w:tr w:rsidR="002B5B11" w:rsidRPr="002B5B11" w14:paraId="367823C1"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6FEE2C5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09" w:type="dxa"/>
            <w:tcBorders>
              <w:top w:val="nil"/>
              <w:left w:val="nil"/>
              <w:bottom w:val="single" w:sz="4" w:space="0" w:color="auto"/>
              <w:right w:val="single" w:sz="8" w:space="0" w:color="auto"/>
            </w:tcBorders>
            <w:shd w:val="clear" w:color="auto" w:fill="auto"/>
            <w:noWrap/>
            <w:vAlign w:val="bottom"/>
            <w:hideMark/>
          </w:tcPr>
          <w:p w14:paraId="1F2833A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5000000</w:t>
            </w:r>
          </w:p>
        </w:tc>
        <w:tc>
          <w:tcPr>
            <w:tcW w:w="971" w:type="dxa"/>
            <w:tcBorders>
              <w:top w:val="nil"/>
              <w:left w:val="nil"/>
              <w:bottom w:val="single" w:sz="4" w:space="0" w:color="auto"/>
              <w:right w:val="single" w:sz="8" w:space="0" w:color="auto"/>
            </w:tcBorders>
            <w:shd w:val="clear" w:color="auto" w:fill="auto"/>
            <w:noWrap/>
            <w:vAlign w:val="bottom"/>
            <w:hideMark/>
          </w:tcPr>
          <w:p w14:paraId="6452D8CC"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5000000</w:t>
            </w:r>
          </w:p>
        </w:tc>
        <w:tc>
          <w:tcPr>
            <w:tcW w:w="997" w:type="dxa"/>
            <w:tcBorders>
              <w:top w:val="nil"/>
              <w:left w:val="nil"/>
              <w:bottom w:val="single" w:sz="4" w:space="0" w:color="auto"/>
              <w:right w:val="single" w:sz="8" w:space="0" w:color="auto"/>
            </w:tcBorders>
            <w:shd w:val="clear" w:color="auto" w:fill="auto"/>
            <w:noWrap/>
            <w:vAlign w:val="bottom"/>
            <w:hideMark/>
          </w:tcPr>
          <w:p w14:paraId="5953F45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4611406</w:t>
            </w:r>
          </w:p>
        </w:tc>
        <w:tc>
          <w:tcPr>
            <w:tcW w:w="1100" w:type="dxa"/>
            <w:tcBorders>
              <w:top w:val="nil"/>
              <w:left w:val="nil"/>
              <w:bottom w:val="single" w:sz="4" w:space="0" w:color="auto"/>
              <w:right w:val="single" w:sz="8" w:space="0" w:color="auto"/>
            </w:tcBorders>
            <w:shd w:val="clear" w:color="auto" w:fill="auto"/>
            <w:noWrap/>
            <w:vAlign w:val="bottom"/>
            <w:hideMark/>
          </w:tcPr>
          <w:p w14:paraId="04D236A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1611408</w:t>
            </w:r>
          </w:p>
        </w:tc>
        <w:tc>
          <w:tcPr>
            <w:tcW w:w="1109" w:type="dxa"/>
            <w:tcBorders>
              <w:top w:val="nil"/>
              <w:left w:val="nil"/>
              <w:bottom w:val="single" w:sz="4" w:space="0" w:color="auto"/>
              <w:right w:val="single" w:sz="8" w:space="0" w:color="auto"/>
            </w:tcBorders>
            <w:shd w:val="clear" w:color="auto" w:fill="auto"/>
            <w:noWrap/>
            <w:vAlign w:val="bottom"/>
            <w:hideMark/>
          </w:tcPr>
          <w:p w14:paraId="0F8683B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9999992</w:t>
            </w:r>
          </w:p>
        </w:tc>
      </w:tr>
      <w:tr w:rsidR="002B5B11" w:rsidRPr="002B5B11" w14:paraId="37A096DA" w14:textId="77777777" w:rsidTr="002B5B11">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3A006AE5"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09" w:type="dxa"/>
            <w:tcBorders>
              <w:top w:val="nil"/>
              <w:left w:val="nil"/>
              <w:bottom w:val="single" w:sz="8" w:space="0" w:color="auto"/>
              <w:right w:val="single" w:sz="8" w:space="0" w:color="auto"/>
            </w:tcBorders>
            <w:shd w:val="clear" w:color="auto" w:fill="auto"/>
            <w:noWrap/>
            <w:vAlign w:val="bottom"/>
            <w:hideMark/>
          </w:tcPr>
          <w:p w14:paraId="3D11AD7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10000000</w:t>
            </w:r>
          </w:p>
        </w:tc>
        <w:tc>
          <w:tcPr>
            <w:tcW w:w="971" w:type="dxa"/>
            <w:tcBorders>
              <w:top w:val="nil"/>
              <w:left w:val="nil"/>
              <w:bottom w:val="single" w:sz="8" w:space="0" w:color="auto"/>
              <w:right w:val="single" w:sz="8" w:space="0" w:color="auto"/>
            </w:tcBorders>
            <w:shd w:val="clear" w:color="auto" w:fill="auto"/>
            <w:noWrap/>
            <w:vAlign w:val="bottom"/>
            <w:hideMark/>
          </w:tcPr>
          <w:p w14:paraId="6A391CC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1000000</w:t>
            </w:r>
          </w:p>
        </w:tc>
        <w:tc>
          <w:tcPr>
            <w:tcW w:w="997" w:type="dxa"/>
            <w:tcBorders>
              <w:top w:val="nil"/>
              <w:left w:val="nil"/>
              <w:bottom w:val="single" w:sz="8" w:space="0" w:color="auto"/>
              <w:right w:val="single" w:sz="8" w:space="0" w:color="auto"/>
            </w:tcBorders>
            <w:shd w:val="clear" w:color="auto" w:fill="auto"/>
            <w:noWrap/>
            <w:vAlign w:val="bottom"/>
            <w:hideMark/>
          </w:tcPr>
          <w:p w14:paraId="2C12CB8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9222799</w:t>
            </w:r>
          </w:p>
        </w:tc>
        <w:tc>
          <w:tcPr>
            <w:tcW w:w="1100" w:type="dxa"/>
            <w:tcBorders>
              <w:top w:val="nil"/>
              <w:left w:val="nil"/>
              <w:bottom w:val="single" w:sz="8" w:space="0" w:color="auto"/>
              <w:right w:val="single" w:sz="8" w:space="0" w:color="auto"/>
            </w:tcBorders>
            <w:shd w:val="clear" w:color="auto" w:fill="auto"/>
            <w:noWrap/>
            <w:vAlign w:val="bottom"/>
            <w:hideMark/>
          </w:tcPr>
          <w:p w14:paraId="6815BDF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3222801</w:t>
            </w:r>
          </w:p>
        </w:tc>
        <w:tc>
          <w:tcPr>
            <w:tcW w:w="1109" w:type="dxa"/>
            <w:tcBorders>
              <w:top w:val="nil"/>
              <w:left w:val="nil"/>
              <w:bottom w:val="single" w:sz="8" w:space="0" w:color="auto"/>
              <w:right w:val="single" w:sz="8" w:space="0" w:color="auto"/>
            </w:tcBorders>
            <w:shd w:val="clear" w:color="auto" w:fill="auto"/>
            <w:noWrap/>
            <w:vAlign w:val="bottom"/>
            <w:hideMark/>
          </w:tcPr>
          <w:p w14:paraId="2525D67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19999992</w:t>
            </w:r>
          </w:p>
        </w:tc>
      </w:tr>
      <w:tr w:rsidR="002B5B11" w:rsidRPr="002B5B11" w14:paraId="5DC67ABA"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26C7EEF5"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Branching Factor</w:t>
            </w:r>
          </w:p>
        </w:tc>
        <w:tc>
          <w:tcPr>
            <w:tcW w:w="2009" w:type="dxa"/>
            <w:tcBorders>
              <w:top w:val="nil"/>
              <w:left w:val="nil"/>
              <w:bottom w:val="single" w:sz="4" w:space="0" w:color="auto"/>
              <w:right w:val="single" w:sz="8" w:space="0" w:color="auto"/>
            </w:tcBorders>
            <w:shd w:val="clear" w:color="auto" w:fill="auto"/>
            <w:noWrap/>
            <w:vAlign w:val="bottom"/>
            <w:hideMark/>
          </w:tcPr>
          <w:p w14:paraId="5F26E49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w:t>
            </w:r>
          </w:p>
        </w:tc>
        <w:tc>
          <w:tcPr>
            <w:tcW w:w="971" w:type="dxa"/>
            <w:tcBorders>
              <w:top w:val="nil"/>
              <w:left w:val="nil"/>
              <w:bottom w:val="single" w:sz="4" w:space="0" w:color="auto"/>
              <w:right w:val="single" w:sz="8" w:space="0" w:color="auto"/>
            </w:tcBorders>
            <w:shd w:val="clear" w:color="auto" w:fill="auto"/>
            <w:noWrap/>
            <w:vAlign w:val="bottom"/>
            <w:hideMark/>
          </w:tcPr>
          <w:p w14:paraId="721CB93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w:t>
            </w:r>
          </w:p>
        </w:tc>
        <w:tc>
          <w:tcPr>
            <w:tcW w:w="997" w:type="dxa"/>
            <w:tcBorders>
              <w:top w:val="nil"/>
              <w:left w:val="nil"/>
              <w:bottom w:val="single" w:sz="4" w:space="0" w:color="auto"/>
              <w:right w:val="single" w:sz="8" w:space="0" w:color="auto"/>
            </w:tcBorders>
            <w:shd w:val="clear" w:color="auto" w:fill="auto"/>
            <w:noWrap/>
            <w:vAlign w:val="bottom"/>
            <w:hideMark/>
          </w:tcPr>
          <w:p w14:paraId="52FB5C6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981</w:t>
            </w:r>
          </w:p>
        </w:tc>
        <w:tc>
          <w:tcPr>
            <w:tcW w:w="1100" w:type="dxa"/>
            <w:tcBorders>
              <w:top w:val="nil"/>
              <w:left w:val="nil"/>
              <w:bottom w:val="single" w:sz="4" w:space="0" w:color="auto"/>
              <w:right w:val="single" w:sz="8" w:space="0" w:color="auto"/>
            </w:tcBorders>
            <w:shd w:val="clear" w:color="auto" w:fill="auto"/>
            <w:noWrap/>
            <w:vAlign w:val="bottom"/>
            <w:hideMark/>
          </w:tcPr>
          <w:p w14:paraId="1015F12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981</w:t>
            </w:r>
          </w:p>
        </w:tc>
        <w:tc>
          <w:tcPr>
            <w:tcW w:w="1109" w:type="dxa"/>
            <w:tcBorders>
              <w:top w:val="nil"/>
              <w:left w:val="nil"/>
              <w:bottom w:val="single" w:sz="4" w:space="0" w:color="auto"/>
              <w:right w:val="single" w:sz="8" w:space="0" w:color="auto"/>
            </w:tcBorders>
            <w:shd w:val="clear" w:color="auto" w:fill="auto"/>
            <w:noWrap/>
            <w:vAlign w:val="bottom"/>
            <w:hideMark/>
          </w:tcPr>
          <w:p w14:paraId="34D1556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1994</w:t>
            </w:r>
          </w:p>
        </w:tc>
      </w:tr>
      <w:tr w:rsidR="002B5B11" w:rsidRPr="002B5B11" w14:paraId="4CFF7A4F"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225F2CC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(nodes=1000)</w:t>
            </w:r>
          </w:p>
        </w:tc>
        <w:tc>
          <w:tcPr>
            <w:tcW w:w="2009" w:type="dxa"/>
            <w:tcBorders>
              <w:top w:val="nil"/>
              <w:left w:val="nil"/>
              <w:bottom w:val="single" w:sz="4" w:space="0" w:color="auto"/>
              <w:right w:val="single" w:sz="8" w:space="0" w:color="auto"/>
            </w:tcBorders>
            <w:shd w:val="clear" w:color="auto" w:fill="auto"/>
            <w:noWrap/>
            <w:vAlign w:val="bottom"/>
            <w:hideMark/>
          </w:tcPr>
          <w:p w14:paraId="3844B34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w:t>
            </w:r>
          </w:p>
        </w:tc>
        <w:tc>
          <w:tcPr>
            <w:tcW w:w="971" w:type="dxa"/>
            <w:tcBorders>
              <w:top w:val="nil"/>
              <w:left w:val="nil"/>
              <w:bottom w:val="single" w:sz="4" w:space="0" w:color="auto"/>
              <w:right w:val="single" w:sz="8" w:space="0" w:color="auto"/>
            </w:tcBorders>
            <w:shd w:val="clear" w:color="auto" w:fill="auto"/>
            <w:noWrap/>
            <w:vAlign w:val="bottom"/>
            <w:hideMark/>
          </w:tcPr>
          <w:p w14:paraId="3E9E18A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w:t>
            </w:r>
          </w:p>
        </w:tc>
        <w:tc>
          <w:tcPr>
            <w:tcW w:w="997" w:type="dxa"/>
            <w:tcBorders>
              <w:top w:val="nil"/>
              <w:left w:val="nil"/>
              <w:bottom w:val="single" w:sz="4" w:space="0" w:color="auto"/>
              <w:right w:val="single" w:sz="8" w:space="0" w:color="auto"/>
            </w:tcBorders>
            <w:shd w:val="clear" w:color="auto" w:fill="auto"/>
            <w:noWrap/>
            <w:vAlign w:val="bottom"/>
            <w:hideMark/>
          </w:tcPr>
          <w:p w14:paraId="5224E6E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955</w:t>
            </w:r>
          </w:p>
        </w:tc>
        <w:tc>
          <w:tcPr>
            <w:tcW w:w="1100" w:type="dxa"/>
            <w:tcBorders>
              <w:top w:val="nil"/>
              <w:left w:val="nil"/>
              <w:bottom w:val="single" w:sz="4" w:space="0" w:color="auto"/>
              <w:right w:val="single" w:sz="8" w:space="0" w:color="auto"/>
            </w:tcBorders>
            <w:shd w:val="clear" w:color="auto" w:fill="auto"/>
            <w:noWrap/>
            <w:vAlign w:val="bottom"/>
            <w:hideMark/>
          </w:tcPr>
          <w:p w14:paraId="6CBA3D9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955</w:t>
            </w:r>
          </w:p>
        </w:tc>
        <w:tc>
          <w:tcPr>
            <w:tcW w:w="1109" w:type="dxa"/>
            <w:tcBorders>
              <w:top w:val="nil"/>
              <w:left w:val="nil"/>
              <w:bottom w:val="single" w:sz="4" w:space="0" w:color="auto"/>
              <w:right w:val="single" w:sz="8" w:space="0" w:color="auto"/>
            </w:tcBorders>
            <w:shd w:val="clear" w:color="auto" w:fill="auto"/>
            <w:noWrap/>
            <w:vAlign w:val="bottom"/>
            <w:hideMark/>
          </w:tcPr>
          <w:p w14:paraId="3FDAEE9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1498</w:t>
            </w:r>
          </w:p>
        </w:tc>
      </w:tr>
      <w:tr w:rsidR="002B5B11" w:rsidRPr="002B5B11" w14:paraId="5CF664EA"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0003FAA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(goal=999)</w:t>
            </w:r>
          </w:p>
        </w:tc>
        <w:tc>
          <w:tcPr>
            <w:tcW w:w="2009" w:type="dxa"/>
            <w:tcBorders>
              <w:top w:val="nil"/>
              <w:left w:val="nil"/>
              <w:bottom w:val="single" w:sz="4" w:space="0" w:color="auto"/>
              <w:right w:val="single" w:sz="8" w:space="0" w:color="auto"/>
            </w:tcBorders>
            <w:shd w:val="clear" w:color="auto" w:fill="auto"/>
            <w:noWrap/>
            <w:vAlign w:val="bottom"/>
            <w:hideMark/>
          </w:tcPr>
          <w:p w14:paraId="33B4676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w:t>
            </w:r>
          </w:p>
        </w:tc>
        <w:tc>
          <w:tcPr>
            <w:tcW w:w="971" w:type="dxa"/>
            <w:tcBorders>
              <w:top w:val="nil"/>
              <w:left w:val="nil"/>
              <w:bottom w:val="single" w:sz="4" w:space="0" w:color="auto"/>
              <w:right w:val="single" w:sz="8" w:space="0" w:color="auto"/>
            </w:tcBorders>
            <w:shd w:val="clear" w:color="auto" w:fill="auto"/>
            <w:noWrap/>
            <w:vAlign w:val="bottom"/>
            <w:hideMark/>
          </w:tcPr>
          <w:p w14:paraId="2AEEFEB5"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w:t>
            </w:r>
          </w:p>
        </w:tc>
        <w:tc>
          <w:tcPr>
            <w:tcW w:w="997" w:type="dxa"/>
            <w:tcBorders>
              <w:top w:val="nil"/>
              <w:left w:val="nil"/>
              <w:bottom w:val="single" w:sz="4" w:space="0" w:color="auto"/>
              <w:right w:val="single" w:sz="8" w:space="0" w:color="auto"/>
            </w:tcBorders>
            <w:shd w:val="clear" w:color="auto" w:fill="auto"/>
            <w:noWrap/>
            <w:vAlign w:val="bottom"/>
            <w:hideMark/>
          </w:tcPr>
          <w:p w14:paraId="2DAE40D5"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881</w:t>
            </w:r>
          </w:p>
        </w:tc>
        <w:tc>
          <w:tcPr>
            <w:tcW w:w="1100" w:type="dxa"/>
            <w:tcBorders>
              <w:top w:val="nil"/>
              <w:left w:val="nil"/>
              <w:bottom w:val="single" w:sz="4" w:space="0" w:color="auto"/>
              <w:right w:val="single" w:sz="8" w:space="0" w:color="auto"/>
            </w:tcBorders>
            <w:shd w:val="clear" w:color="auto" w:fill="auto"/>
            <w:noWrap/>
            <w:vAlign w:val="bottom"/>
            <w:hideMark/>
          </w:tcPr>
          <w:p w14:paraId="10F9E9C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881</w:t>
            </w:r>
          </w:p>
        </w:tc>
        <w:tc>
          <w:tcPr>
            <w:tcW w:w="1109" w:type="dxa"/>
            <w:tcBorders>
              <w:top w:val="nil"/>
              <w:left w:val="nil"/>
              <w:bottom w:val="single" w:sz="4" w:space="0" w:color="auto"/>
              <w:right w:val="single" w:sz="8" w:space="0" w:color="auto"/>
            </w:tcBorders>
            <w:shd w:val="clear" w:color="auto" w:fill="auto"/>
            <w:noWrap/>
            <w:vAlign w:val="bottom"/>
            <w:hideMark/>
          </w:tcPr>
          <w:p w14:paraId="5E89866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1334</w:t>
            </w:r>
          </w:p>
        </w:tc>
      </w:tr>
      <w:tr w:rsidR="002B5B11" w:rsidRPr="002B5B11" w14:paraId="34B31C3B" w14:textId="77777777" w:rsidTr="002B5B11">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738A436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09" w:type="dxa"/>
            <w:tcBorders>
              <w:top w:val="nil"/>
              <w:left w:val="nil"/>
              <w:bottom w:val="single" w:sz="8" w:space="0" w:color="auto"/>
              <w:right w:val="single" w:sz="8" w:space="0" w:color="auto"/>
            </w:tcBorders>
            <w:shd w:val="clear" w:color="auto" w:fill="auto"/>
            <w:noWrap/>
            <w:vAlign w:val="bottom"/>
            <w:hideMark/>
          </w:tcPr>
          <w:p w14:paraId="1A49349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w:t>
            </w:r>
          </w:p>
        </w:tc>
        <w:tc>
          <w:tcPr>
            <w:tcW w:w="971" w:type="dxa"/>
            <w:tcBorders>
              <w:top w:val="nil"/>
              <w:left w:val="nil"/>
              <w:bottom w:val="single" w:sz="8" w:space="0" w:color="auto"/>
              <w:right w:val="single" w:sz="8" w:space="0" w:color="auto"/>
            </w:tcBorders>
            <w:shd w:val="clear" w:color="auto" w:fill="auto"/>
            <w:noWrap/>
            <w:vAlign w:val="bottom"/>
            <w:hideMark/>
          </w:tcPr>
          <w:p w14:paraId="057455A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1000</w:t>
            </w:r>
          </w:p>
        </w:tc>
        <w:tc>
          <w:tcPr>
            <w:tcW w:w="997" w:type="dxa"/>
            <w:tcBorders>
              <w:top w:val="nil"/>
              <w:left w:val="nil"/>
              <w:bottom w:val="single" w:sz="8" w:space="0" w:color="auto"/>
              <w:right w:val="single" w:sz="8" w:space="0" w:color="auto"/>
            </w:tcBorders>
            <w:shd w:val="clear" w:color="auto" w:fill="auto"/>
            <w:noWrap/>
            <w:vAlign w:val="bottom"/>
            <w:hideMark/>
          </w:tcPr>
          <w:p w14:paraId="5B06FA1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276</w:t>
            </w:r>
          </w:p>
        </w:tc>
        <w:tc>
          <w:tcPr>
            <w:tcW w:w="1100" w:type="dxa"/>
            <w:tcBorders>
              <w:top w:val="nil"/>
              <w:left w:val="nil"/>
              <w:bottom w:val="single" w:sz="8" w:space="0" w:color="auto"/>
              <w:right w:val="single" w:sz="8" w:space="0" w:color="auto"/>
            </w:tcBorders>
            <w:shd w:val="clear" w:color="auto" w:fill="auto"/>
            <w:noWrap/>
            <w:vAlign w:val="bottom"/>
            <w:hideMark/>
          </w:tcPr>
          <w:p w14:paraId="35B4A84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276</w:t>
            </w:r>
          </w:p>
        </w:tc>
        <w:tc>
          <w:tcPr>
            <w:tcW w:w="1109" w:type="dxa"/>
            <w:tcBorders>
              <w:top w:val="nil"/>
              <w:left w:val="nil"/>
              <w:bottom w:val="single" w:sz="8" w:space="0" w:color="auto"/>
              <w:right w:val="single" w:sz="8" w:space="0" w:color="auto"/>
            </w:tcBorders>
            <w:shd w:val="clear" w:color="auto" w:fill="auto"/>
            <w:noWrap/>
            <w:vAlign w:val="bottom"/>
            <w:hideMark/>
          </w:tcPr>
          <w:p w14:paraId="6EA7C16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1251</w:t>
            </w:r>
          </w:p>
        </w:tc>
      </w:tr>
      <w:tr w:rsidR="002B5B11" w:rsidRPr="002B5B11" w14:paraId="06CB4EF4"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564EC37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Goal Position</w:t>
            </w:r>
          </w:p>
        </w:tc>
        <w:tc>
          <w:tcPr>
            <w:tcW w:w="2009" w:type="dxa"/>
            <w:tcBorders>
              <w:top w:val="nil"/>
              <w:left w:val="nil"/>
              <w:bottom w:val="single" w:sz="4" w:space="0" w:color="auto"/>
              <w:right w:val="single" w:sz="8" w:space="0" w:color="auto"/>
            </w:tcBorders>
            <w:shd w:val="clear" w:color="auto" w:fill="auto"/>
            <w:noWrap/>
            <w:vAlign w:val="bottom"/>
            <w:hideMark/>
          </w:tcPr>
          <w:p w14:paraId="26AEC49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Near the root(6)</w:t>
            </w:r>
          </w:p>
        </w:tc>
        <w:tc>
          <w:tcPr>
            <w:tcW w:w="971" w:type="dxa"/>
            <w:tcBorders>
              <w:top w:val="nil"/>
              <w:left w:val="nil"/>
              <w:bottom w:val="single" w:sz="4" w:space="0" w:color="auto"/>
              <w:right w:val="single" w:sz="8" w:space="0" w:color="auto"/>
            </w:tcBorders>
            <w:shd w:val="clear" w:color="auto" w:fill="auto"/>
            <w:noWrap/>
            <w:vAlign w:val="bottom"/>
            <w:hideMark/>
          </w:tcPr>
          <w:p w14:paraId="19B8AC7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w:t>
            </w:r>
          </w:p>
        </w:tc>
        <w:tc>
          <w:tcPr>
            <w:tcW w:w="997" w:type="dxa"/>
            <w:tcBorders>
              <w:top w:val="nil"/>
              <w:left w:val="nil"/>
              <w:bottom w:val="single" w:sz="4" w:space="0" w:color="auto"/>
              <w:right w:val="single" w:sz="8" w:space="0" w:color="auto"/>
            </w:tcBorders>
            <w:shd w:val="clear" w:color="auto" w:fill="auto"/>
            <w:noWrap/>
            <w:vAlign w:val="bottom"/>
            <w:hideMark/>
          </w:tcPr>
          <w:p w14:paraId="5CBC783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769</w:t>
            </w:r>
          </w:p>
        </w:tc>
        <w:tc>
          <w:tcPr>
            <w:tcW w:w="1100" w:type="dxa"/>
            <w:tcBorders>
              <w:top w:val="nil"/>
              <w:left w:val="nil"/>
              <w:bottom w:val="single" w:sz="4" w:space="0" w:color="auto"/>
              <w:right w:val="single" w:sz="8" w:space="0" w:color="auto"/>
            </w:tcBorders>
            <w:shd w:val="clear" w:color="auto" w:fill="auto"/>
            <w:noWrap/>
            <w:vAlign w:val="bottom"/>
            <w:hideMark/>
          </w:tcPr>
          <w:p w14:paraId="455CB7E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13</w:t>
            </w:r>
          </w:p>
        </w:tc>
        <w:tc>
          <w:tcPr>
            <w:tcW w:w="1109" w:type="dxa"/>
            <w:tcBorders>
              <w:top w:val="nil"/>
              <w:left w:val="nil"/>
              <w:bottom w:val="single" w:sz="4" w:space="0" w:color="auto"/>
              <w:right w:val="single" w:sz="8" w:space="0" w:color="auto"/>
            </w:tcBorders>
            <w:shd w:val="clear" w:color="auto" w:fill="auto"/>
            <w:noWrap/>
            <w:vAlign w:val="bottom"/>
            <w:hideMark/>
          </w:tcPr>
          <w:p w14:paraId="11084EF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11</w:t>
            </w:r>
          </w:p>
        </w:tc>
      </w:tr>
      <w:tr w:rsidR="002B5B11" w:rsidRPr="002B5B11" w14:paraId="6D103A42"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40A0909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(nodes-1000)</w:t>
            </w:r>
          </w:p>
        </w:tc>
        <w:tc>
          <w:tcPr>
            <w:tcW w:w="2009" w:type="dxa"/>
            <w:tcBorders>
              <w:top w:val="nil"/>
              <w:left w:val="nil"/>
              <w:bottom w:val="single" w:sz="4" w:space="0" w:color="auto"/>
              <w:right w:val="single" w:sz="8" w:space="0" w:color="auto"/>
            </w:tcBorders>
            <w:shd w:val="clear" w:color="auto" w:fill="auto"/>
            <w:noWrap/>
            <w:vAlign w:val="bottom"/>
            <w:hideMark/>
          </w:tcPr>
          <w:p w14:paraId="6AD832F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Middle depth(500)</w:t>
            </w:r>
          </w:p>
        </w:tc>
        <w:tc>
          <w:tcPr>
            <w:tcW w:w="971" w:type="dxa"/>
            <w:tcBorders>
              <w:top w:val="nil"/>
              <w:left w:val="nil"/>
              <w:bottom w:val="single" w:sz="4" w:space="0" w:color="auto"/>
              <w:right w:val="single" w:sz="8" w:space="0" w:color="auto"/>
            </w:tcBorders>
            <w:shd w:val="clear" w:color="auto" w:fill="auto"/>
            <w:noWrap/>
            <w:vAlign w:val="bottom"/>
            <w:hideMark/>
          </w:tcPr>
          <w:p w14:paraId="03292C5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501</w:t>
            </w:r>
          </w:p>
        </w:tc>
        <w:tc>
          <w:tcPr>
            <w:tcW w:w="997" w:type="dxa"/>
            <w:tcBorders>
              <w:top w:val="nil"/>
              <w:left w:val="nil"/>
              <w:bottom w:val="single" w:sz="4" w:space="0" w:color="auto"/>
              <w:right w:val="single" w:sz="8" w:space="0" w:color="auto"/>
            </w:tcBorders>
            <w:shd w:val="clear" w:color="auto" w:fill="auto"/>
            <w:noWrap/>
            <w:vAlign w:val="bottom"/>
            <w:hideMark/>
          </w:tcPr>
          <w:p w14:paraId="5D95E495"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982</w:t>
            </w:r>
          </w:p>
        </w:tc>
        <w:tc>
          <w:tcPr>
            <w:tcW w:w="1100" w:type="dxa"/>
            <w:tcBorders>
              <w:top w:val="nil"/>
              <w:left w:val="nil"/>
              <w:bottom w:val="single" w:sz="4" w:space="0" w:color="auto"/>
              <w:right w:val="single" w:sz="8" w:space="0" w:color="auto"/>
            </w:tcBorders>
            <w:shd w:val="clear" w:color="auto" w:fill="auto"/>
            <w:noWrap/>
            <w:vAlign w:val="bottom"/>
            <w:hideMark/>
          </w:tcPr>
          <w:p w14:paraId="5A6F1B1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982</w:t>
            </w:r>
          </w:p>
        </w:tc>
        <w:tc>
          <w:tcPr>
            <w:tcW w:w="1109" w:type="dxa"/>
            <w:tcBorders>
              <w:top w:val="nil"/>
              <w:left w:val="nil"/>
              <w:bottom w:val="single" w:sz="4" w:space="0" w:color="auto"/>
              <w:right w:val="single" w:sz="8" w:space="0" w:color="auto"/>
            </w:tcBorders>
            <w:shd w:val="clear" w:color="auto" w:fill="auto"/>
            <w:noWrap/>
            <w:vAlign w:val="bottom"/>
            <w:hideMark/>
          </w:tcPr>
          <w:p w14:paraId="736E647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995</w:t>
            </w:r>
          </w:p>
        </w:tc>
      </w:tr>
      <w:tr w:rsidR="002B5B11" w:rsidRPr="002B5B11" w14:paraId="6EA8B506"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2297F5E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09" w:type="dxa"/>
            <w:tcBorders>
              <w:top w:val="nil"/>
              <w:left w:val="nil"/>
              <w:bottom w:val="single" w:sz="4" w:space="0" w:color="auto"/>
              <w:right w:val="single" w:sz="8" w:space="0" w:color="auto"/>
            </w:tcBorders>
            <w:shd w:val="clear" w:color="auto" w:fill="auto"/>
            <w:noWrap/>
            <w:vAlign w:val="bottom"/>
            <w:hideMark/>
          </w:tcPr>
          <w:p w14:paraId="3AC094F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Deep level(990)</w:t>
            </w:r>
          </w:p>
        </w:tc>
        <w:tc>
          <w:tcPr>
            <w:tcW w:w="971" w:type="dxa"/>
            <w:tcBorders>
              <w:top w:val="nil"/>
              <w:left w:val="nil"/>
              <w:bottom w:val="single" w:sz="4" w:space="0" w:color="auto"/>
              <w:right w:val="single" w:sz="8" w:space="0" w:color="auto"/>
            </w:tcBorders>
            <w:shd w:val="clear" w:color="auto" w:fill="auto"/>
            <w:noWrap/>
            <w:vAlign w:val="bottom"/>
            <w:hideMark/>
          </w:tcPr>
          <w:p w14:paraId="0920054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991</w:t>
            </w:r>
          </w:p>
        </w:tc>
        <w:tc>
          <w:tcPr>
            <w:tcW w:w="997" w:type="dxa"/>
            <w:tcBorders>
              <w:top w:val="nil"/>
              <w:left w:val="nil"/>
              <w:bottom w:val="single" w:sz="4" w:space="0" w:color="auto"/>
              <w:right w:val="single" w:sz="8" w:space="0" w:color="auto"/>
            </w:tcBorders>
            <w:shd w:val="clear" w:color="auto" w:fill="auto"/>
            <w:noWrap/>
            <w:vAlign w:val="bottom"/>
            <w:hideMark/>
          </w:tcPr>
          <w:p w14:paraId="2C78239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960</w:t>
            </w:r>
          </w:p>
        </w:tc>
        <w:tc>
          <w:tcPr>
            <w:tcW w:w="1100" w:type="dxa"/>
            <w:tcBorders>
              <w:top w:val="nil"/>
              <w:left w:val="nil"/>
              <w:bottom w:val="single" w:sz="4" w:space="0" w:color="auto"/>
              <w:right w:val="single" w:sz="8" w:space="0" w:color="auto"/>
            </w:tcBorders>
            <w:shd w:val="clear" w:color="auto" w:fill="auto"/>
            <w:noWrap/>
            <w:vAlign w:val="bottom"/>
            <w:hideMark/>
          </w:tcPr>
          <w:p w14:paraId="17F9BEF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960</w:t>
            </w:r>
          </w:p>
        </w:tc>
        <w:tc>
          <w:tcPr>
            <w:tcW w:w="1109" w:type="dxa"/>
            <w:tcBorders>
              <w:top w:val="nil"/>
              <w:left w:val="nil"/>
              <w:bottom w:val="single" w:sz="4" w:space="0" w:color="auto"/>
              <w:right w:val="single" w:sz="8" w:space="0" w:color="auto"/>
            </w:tcBorders>
            <w:shd w:val="clear" w:color="auto" w:fill="auto"/>
            <w:noWrap/>
            <w:vAlign w:val="bottom"/>
            <w:hideMark/>
          </w:tcPr>
          <w:p w14:paraId="63207155"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1973</w:t>
            </w:r>
          </w:p>
        </w:tc>
      </w:tr>
      <w:tr w:rsidR="002B5B11" w:rsidRPr="002B5B11" w14:paraId="4FD6AFB8" w14:textId="77777777" w:rsidTr="002B5B11">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59359DA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09" w:type="dxa"/>
            <w:tcBorders>
              <w:top w:val="nil"/>
              <w:left w:val="nil"/>
              <w:bottom w:val="single" w:sz="8" w:space="0" w:color="auto"/>
              <w:right w:val="single" w:sz="8" w:space="0" w:color="auto"/>
            </w:tcBorders>
            <w:shd w:val="clear" w:color="auto" w:fill="auto"/>
            <w:noWrap/>
            <w:vAlign w:val="bottom"/>
            <w:hideMark/>
          </w:tcPr>
          <w:p w14:paraId="78ED7D2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Does not exist</w:t>
            </w:r>
          </w:p>
        </w:tc>
        <w:tc>
          <w:tcPr>
            <w:tcW w:w="971" w:type="dxa"/>
            <w:tcBorders>
              <w:top w:val="nil"/>
              <w:left w:val="nil"/>
              <w:bottom w:val="single" w:sz="8" w:space="0" w:color="auto"/>
              <w:right w:val="single" w:sz="8" w:space="0" w:color="auto"/>
            </w:tcBorders>
            <w:shd w:val="clear" w:color="auto" w:fill="auto"/>
            <w:noWrap/>
            <w:vAlign w:val="bottom"/>
            <w:hideMark/>
          </w:tcPr>
          <w:p w14:paraId="49E76CE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N/A</w:t>
            </w:r>
          </w:p>
        </w:tc>
        <w:tc>
          <w:tcPr>
            <w:tcW w:w="997" w:type="dxa"/>
            <w:tcBorders>
              <w:top w:val="nil"/>
              <w:left w:val="nil"/>
              <w:bottom w:val="single" w:sz="8" w:space="0" w:color="auto"/>
              <w:right w:val="single" w:sz="8" w:space="0" w:color="auto"/>
            </w:tcBorders>
            <w:shd w:val="clear" w:color="auto" w:fill="auto"/>
            <w:noWrap/>
            <w:vAlign w:val="bottom"/>
            <w:hideMark/>
          </w:tcPr>
          <w:p w14:paraId="4E49C00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N/A</w:t>
            </w:r>
          </w:p>
        </w:tc>
        <w:tc>
          <w:tcPr>
            <w:tcW w:w="1100" w:type="dxa"/>
            <w:tcBorders>
              <w:top w:val="nil"/>
              <w:left w:val="nil"/>
              <w:bottom w:val="single" w:sz="8" w:space="0" w:color="auto"/>
              <w:right w:val="single" w:sz="8" w:space="0" w:color="auto"/>
            </w:tcBorders>
            <w:shd w:val="clear" w:color="auto" w:fill="auto"/>
            <w:noWrap/>
            <w:vAlign w:val="bottom"/>
            <w:hideMark/>
          </w:tcPr>
          <w:p w14:paraId="7E5955EF"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N/A</w:t>
            </w:r>
          </w:p>
        </w:tc>
        <w:tc>
          <w:tcPr>
            <w:tcW w:w="1109" w:type="dxa"/>
            <w:tcBorders>
              <w:top w:val="nil"/>
              <w:left w:val="nil"/>
              <w:bottom w:val="single" w:sz="8" w:space="0" w:color="auto"/>
              <w:right w:val="single" w:sz="8" w:space="0" w:color="auto"/>
            </w:tcBorders>
            <w:shd w:val="clear" w:color="auto" w:fill="auto"/>
            <w:noWrap/>
            <w:vAlign w:val="bottom"/>
            <w:hideMark/>
          </w:tcPr>
          <w:p w14:paraId="4442C04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N/A</w:t>
            </w:r>
          </w:p>
        </w:tc>
      </w:tr>
      <w:tr w:rsidR="002B5B11" w:rsidRPr="002B5B11" w14:paraId="4644B4B5"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7A1FF67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Tree Structure</w:t>
            </w:r>
          </w:p>
        </w:tc>
        <w:tc>
          <w:tcPr>
            <w:tcW w:w="2009" w:type="dxa"/>
            <w:tcBorders>
              <w:top w:val="nil"/>
              <w:left w:val="nil"/>
              <w:bottom w:val="single" w:sz="4" w:space="0" w:color="auto"/>
              <w:right w:val="single" w:sz="8" w:space="0" w:color="auto"/>
            </w:tcBorders>
            <w:shd w:val="clear" w:color="auto" w:fill="auto"/>
            <w:noWrap/>
            <w:vAlign w:val="bottom"/>
            <w:hideMark/>
          </w:tcPr>
          <w:p w14:paraId="373F1E2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Relatively balanced</w:t>
            </w:r>
          </w:p>
        </w:tc>
        <w:tc>
          <w:tcPr>
            <w:tcW w:w="971" w:type="dxa"/>
            <w:tcBorders>
              <w:top w:val="nil"/>
              <w:left w:val="nil"/>
              <w:bottom w:val="single" w:sz="4" w:space="0" w:color="auto"/>
              <w:right w:val="single" w:sz="8" w:space="0" w:color="auto"/>
            </w:tcBorders>
            <w:shd w:val="clear" w:color="auto" w:fill="auto"/>
            <w:noWrap/>
            <w:vAlign w:val="bottom"/>
            <w:hideMark/>
          </w:tcPr>
          <w:p w14:paraId="0B749FC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901</w:t>
            </w:r>
          </w:p>
        </w:tc>
        <w:tc>
          <w:tcPr>
            <w:tcW w:w="997" w:type="dxa"/>
            <w:tcBorders>
              <w:top w:val="nil"/>
              <w:left w:val="nil"/>
              <w:bottom w:val="single" w:sz="4" w:space="0" w:color="auto"/>
              <w:right w:val="single" w:sz="8" w:space="0" w:color="auto"/>
            </w:tcBorders>
            <w:shd w:val="clear" w:color="auto" w:fill="auto"/>
            <w:noWrap/>
            <w:vAlign w:val="bottom"/>
            <w:hideMark/>
          </w:tcPr>
          <w:p w14:paraId="142348F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784</w:t>
            </w:r>
          </w:p>
        </w:tc>
        <w:tc>
          <w:tcPr>
            <w:tcW w:w="1100" w:type="dxa"/>
            <w:tcBorders>
              <w:top w:val="nil"/>
              <w:left w:val="nil"/>
              <w:bottom w:val="single" w:sz="4" w:space="0" w:color="auto"/>
              <w:right w:val="single" w:sz="8" w:space="0" w:color="auto"/>
            </w:tcBorders>
            <w:shd w:val="clear" w:color="auto" w:fill="auto"/>
            <w:noWrap/>
            <w:vAlign w:val="bottom"/>
            <w:hideMark/>
          </w:tcPr>
          <w:p w14:paraId="28B2651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784</w:t>
            </w:r>
          </w:p>
        </w:tc>
        <w:tc>
          <w:tcPr>
            <w:tcW w:w="1109" w:type="dxa"/>
            <w:tcBorders>
              <w:top w:val="nil"/>
              <w:left w:val="nil"/>
              <w:bottom w:val="single" w:sz="4" w:space="0" w:color="auto"/>
              <w:right w:val="single" w:sz="8" w:space="0" w:color="auto"/>
            </w:tcBorders>
            <w:shd w:val="clear" w:color="auto" w:fill="auto"/>
            <w:noWrap/>
            <w:vAlign w:val="bottom"/>
            <w:hideMark/>
          </w:tcPr>
          <w:p w14:paraId="5EDC58B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1797</w:t>
            </w:r>
          </w:p>
        </w:tc>
      </w:tr>
      <w:tr w:rsidR="002B5B11" w:rsidRPr="002B5B11" w14:paraId="3C899A61" w14:textId="77777777" w:rsidTr="002B5B11">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54D5552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(goal=900)</w:t>
            </w:r>
          </w:p>
        </w:tc>
        <w:tc>
          <w:tcPr>
            <w:tcW w:w="2009" w:type="dxa"/>
            <w:tcBorders>
              <w:top w:val="nil"/>
              <w:left w:val="nil"/>
              <w:bottom w:val="single" w:sz="8" w:space="0" w:color="auto"/>
              <w:right w:val="single" w:sz="8" w:space="0" w:color="auto"/>
            </w:tcBorders>
            <w:shd w:val="clear" w:color="auto" w:fill="auto"/>
            <w:noWrap/>
            <w:vAlign w:val="bottom"/>
            <w:hideMark/>
          </w:tcPr>
          <w:p w14:paraId="172F908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Highly imbalanced</w:t>
            </w:r>
          </w:p>
        </w:tc>
        <w:tc>
          <w:tcPr>
            <w:tcW w:w="971" w:type="dxa"/>
            <w:tcBorders>
              <w:top w:val="nil"/>
              <w:left w:val="nil"/>
              <w:bottom w:val="single" w:sz="8" w:space="0" w:color="auto"/>
              <w:right w:val="single" w:sz="8" w:space="0" w:color="auto"/>
            </w:tcBorders>
            <w:shd w:val="clear" w:color="auto" w:fill="auto"/>
            <w:noWrap/>
            <w:vAlign w:val="bottom"/>
            <w:hideMark/>
          </w:tcPr>
          <w:p w14:paraId="16C7839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901</w:t>
            </w:r>
          </w:p>
        </w:tc>
        <w:tc>
          <w:tcPr>
            <w:tcW w:w="997" w:type="dxa"/>
            <w:tcBorders>
              <w:top w:val="nil"/>
              <w:left w:val="nil"/>
              <w:bottom w:val="single" w:sz="8" w:space="0" w:color="auto"/>
              <w:right w:val="single" w:sz="8" w:space="0" w:color="auto"/>
            </w:tcBorders>
            <w:shd w:val="clear" w:color="auto" w:fill="auto"/>
            <w:noWrap/>
            <w:vAlign w:val="bottom"/>
            <w:hideMark/>
          </w:tcPr>
          <w:p w14:paraId="7F0F68A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901</w:t>
            </w:r>
          </w:p>
        </w:tc>
        <w:tc>
          <w:tcPr>
            <w:tcW w:w="1100" w:type="dxa"/>
            <w:tcBorders>
              <w:top w:val="nil"/>
              <w:left w:val="nil"/>
              <w:bottom w:val="single" w:sz="8" w:space="0" w:color="auto"/>
              <w:right w:val="single" w:sz="8" w:space="0" w:color="auto"/>
            </w:tcBorders>
            <w:shd w:val="clear" w:color="auto" w:fill="auto"/>
            <w:noWrap/>
            <w:vAlign w:val="bottom"/>
            <w:hideMark/>
          </w:tcPr>
          <w:p w14:paraId="0D2ECF1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11</w:t>
            </w:r>
          </w:p>
        </w:tc>
        <w:tc>
          <w:tcPr>
            <w:tcW w:w="1109" w:type="dxa"/>
            <w:tcBorders>
              <w:top w:val="nil"/>
              <w:left w:val="nil"/>
              <w:bottom w:val="single" w:sz="8" w:space="0" w:color="auto"/>
              <w:right w:val="single" w:sz="8" w:space="0" w:color="auto"/>
            </w:tcBorders>
            <w:shd w:val="clear" w:color="auto" w:fill="auto"/>
            <w:noWrap/>
            <w:vAlign w:val="bottom"/>
            <w:hideMark/>
          </w:tcPr>
          <w:p w14:paraId="57CBB272"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66</w:t>
            </w:r>
          </w:p>
        </w:tc>
      </w:tr>
      <w:tr w:rsidR="002B5B11" w:rsidRPr="002B5B11" w14:paraId="36EFF096"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05F4425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Depth Limit</w:t>
            </w:r>
          </w:p>
        </w:tc>
        <w:tc>
          <w:tcPr>
            <w:tcW w:w="2009" w:type="dxa"/>
            <w:tcBorders>
              <w:top w:val="nil"/>
              <w:left w:val="nil"/>
              <w:bottom w:val="single" w:sz="4" w:space="0" w:color="auto"/>
              <w:right w:val="single" w:sz="8" w:space="0" w:color="auto"/>
            </w:tcBorders>
            <w:shd w:val="clear" w:color="auto" w:fill="auto"/>
            <w:noWrap/>
            <w:vAlign w:val="bottom"/>
            <w:hideMark/>
          </w:tcPr>
          <w:p w14:paraId="06A2124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2</w:t>
            </w:r>
          </w:p>
        </w:tc>
        <w:tc>
          <w:tcPr>
            <w:tcW w:w="971" w:type="dxa"/>
            <w:tcBorders>
              <w:top w:val="nil"/>
              <w:left w:val="nil"/>
              <w:bottom w:val="single" w:sz="4" w:space="0" w:color="auto"/>
              <w:right w:val="single" w:sz="8" w:space="0" w:color="auto"/>
            </w:tcBorders>
            <w:shd w:val="clear" w:color="auto" w:fill="auto"/>
            <w:noWrap/>
            <w:vAlign w:val="bottom"/>
            <w:hideMark/>
          </w:tcPr>
          <w:p w14:paraId="12A3B4E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901</w:t>
            </w:r>
          </w:p>
        </w:tc>
        <w:tc>
          <w:tcPr>
            <w:tcW w:w="997" w:type="dxa"/>
            <w:tcBorders>
              <w:top w:val="nil"/>
              <w:left w:val="nil"/>
              <w:bottom w:val="single" w:sz="4" w:space="0" w:color="auto"/>
              <w:right w:val="single" w:sz="8" w:space="0" w:color="auto"/>
            </w:tcBorders>
            <w:shd w:val="clear" w:color="auto" w:fill="auto"/>
            <w:noWrap/>
            <w:vAlign w:val="bottom"/>
            <w:hideMark/>
          </w:tcPr>
          <w:p w14:paraId="2D60324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784</w:t>
            </w:r>
          </w:p>
        </w:tc>
        <w:tc>
          <w:tcPr>
            <w:tcW w:w="1100" w:type="dxa"/>
            <w:tcBorders>
              <w:top w:val="nil"/>
              <w:left w:val="nil"/>
              <w:bottom w:val="single" w:sz="4" w:space="0" w:color="auto"/>
              <w:right w:val="single" w:sz="8" w:space="0" w:color="auto"/>
            </w:tcBorders>
            <w:shd w:val="clear" w:color="auto" w:fill="auto"/>
            <w:noWrap/>
            <w:vAlign w:val="bottom"/>
            <w:hideMark/>
          </w:tcPr>
          <w:p w14:paraId="5E767DC7"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w:t>
            </w:r>
          </w:p>
        </w:tc>
        <w:tc>
          <w:tcPr>
            <w:tcW w:w="1109" w:type="dxa"/>
            <w:tcBorders>
              <w:top w:val="nil"/>
              <w:left w:val="nil"/>
              <w:bottom w:val="single" w:sz="4" w:space="0" w:color="auto"/>
              <w:right w:val="single" w:sz="8" w:space="0" w:color="auto"/>
            </w:tcBorders>
            <w:shd w:val="clear" w:color="auto" w:fill="auto"/>
            <w:noWrap/>
            <w:vAlign w:val="bottom"/>
            <w:hideMark/>
          </w:tcPr>
          <w:p w14:paraId="02C411E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1797</w:t>
            </w:r>
          </w:p>
        </w:tc>
      </w:tr>
      <w:tr w:rsidR="002B5B11" w:rsidRPr="002B5B11" w14:paraId="4F0A6D47"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2DED7546"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(goal=900)</w:t>
            </w:r>
          </w:p>
        </w:tc>
        <w:tc>
          <w:tcPr>
            <w:tcW w:w="2009" w:type="dxa"/>
            <w:tcBorders>
              <w:top w:val="nil"/>
              <w:left w:val="nil"/>
              <w:bottom w:val="single" w:sz="4" w:space="0" w:color="auto"/>
              <w:right w:val="single" w:sz="8" w:space="0" w:color="auto"/>
            </w:tcBorders>
            <w:shd w:val="clear" w:color="auto" w:fill="auto"/>
            <w:noWrap/>
            <w:vAlign w:val="bottom"/>
            <w:hideMark/>
          </w:tcPr>
          <w:p w14:paraId="09B8D38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4</w:t>
            </w:r>
          </w:p>
        </w:tc>
        <w:tc>
          <w:tcPr>
            <w:tcW w:w="971" w:type="dxa"/>
            <w:tcBorders>
              <w:top w:val="nil"/>
              <w:left w:val="nil"/>
              <w:bottom w:val="single" w:sz="4" w:space="0" w:color="auto"/>
              <w:right w:val="single" w:sz="8" w:space="0" w:color="auto"/>
            </w:tcBorders>
            <w:shd w:val="clear" w:color="auto" w:fill="auto"/>
            <w:noWrap/>
            <w:vAlign w:val="bottom"/>
            <w:hideMark/>
          </w:tcPr>
          <w:p w14:paraId="129888E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901</w:t>
            </w:r>
          </w:p>
        </w:tc>
        <w:tc>
          <w:tcPr>
            <w:tcW w:w="997" w:type="dxa"/>
            <w:tcBorders>
              <w:top w:val="nil"/>
              <w:left w:val="nil"/>
              <w:bottom w:val="single" w:sz="4" w:space="0" w:color="auto"/>
              <w:right w:val="single" w:sz="8" w:space="0" w:color="auto"/>
            </w:tcBorders>
            <w:shd w:val="clear" w:color="auto" w:fill="auto"/>
            <w:noWrap/>
            <w:vAlign w:val="bottom"/>
            <w:hideMark/>
          </w:tcPr>
          <w:p w14:paraId="00C83CF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784</w:t>
            </w:r>
          </w:p>
        </w:tc>
        <w:tc>
          <w:tcPr>
            <w:tcW w:w="1100" w:type="dxa"/>
            <w:tcBorders>
              <w:top w:val="nil"/>
              <w:left w:val="nil"/>
              <w:bottom w:val="single" w:sz="4" w:space="0" w:color="auto"/>
              <w:right w:val="single" w:sz="8" w:space="0" w:color="auto"/>
            </w:tcBorders>
            <w:shd w:val="clear" w:color="auto" w:fill="auto"/>
            <w:noWrap/>
            <w:vAlign w:val="bottom"/>
            <w:hideMark/>
          </w:tcPr>
          <w:p w14:paraId="1CD6A02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31</w:t>
            </w:r>
          </w:p>
        </w:tc>
        <w:tc>
          <w:tcPr>
            <w:tcW w:w="1109" w:type="dxa"/>
            <w:tcBorders>
              <w:top w:val="nil"/>
              <w:left w:val="nil"/>
              <w:bottom w:val="single" w:sz="4" w:space="0" w:color="auto"/>
              <w:right w:val="single" w:sz="8" w:space="0" w:color="auto"/>
            </w:tcBorders>
            <w:shd w:val="clear" w:color="auto" w:fill="auto"/>
            <w:noWrap/>
            <w:vAlign w:val="bottom"/>
            <w:hideMark/>
          </w:tcPr>
          <w:p w14:paraId="70CBA1C8"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1797</w:t>
            </w:r>
          </w:p>
        </w:tc>
      </w:tr>
      <w:tr w:rsidR="002B5B11" w:rsidRPr="002B5B11" w14:paraId="2049E4DD"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5E0F298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09" w:type="dxa"/>
            <w:tcBorders>
              <w:top w:val="nil"/>
              <w:left w:val="nil"/>
              <w:bottom w:val="single" w:sz="4" w:space="0" w:color="auto"/>
              <w:right w:val="single" w:sz="8" w:space="0" w:color="auto"/>
            </w:tcBorders>
            <w:shd w:val="clear" w:color="auto" w:fill="auto"/>
            <w:noWrap/>
            <w:vAlign w:val="bottom"/>
            <w:hideMark/>
          </w:tcPr>
          <w:p w14:paraId="06B875F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6</w:t>
            </w:r>
          </w:p>
        </w:tc>
        <w:tc>
          <w:tcPr>
            <w:tcW w:w="971" w:type="dxa"/>
            <w:tcBorders>
              <w:top w:val="nil"/>
              <w:left w:val="nil"/>
              <w:bottom w:val="single" w:sz="4" w:space="0" w:color="auto"/>
              <w:right w:val="single" w:sz="8" w:space="0" w:color="auto"/>
            </w:tcBorders>
            <w:shd w:val="clear" w:color="auto" w:fill="auto"/>
            <w:noWrap/>
            <w:vAlign w:val="bottom"/>
            <w:hideMark/>
          </w:tcPr>
          <w:p w14:paraId="6D912884"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901</w:t>
            </w:r>
          </w:p>
        </w:tc>
        <w:tc>
          <w:tcPr>
            <w:tcW w:w="997" w:type="dxa"/>
            <w:tcBorders>
              <w:top w:val="nil"/>
              <w:left w:val="nil"/>
              <w:bottom w:val="single" w:sz="4" w:space="0" w:color="auto"/>
              <w:right w:val="single" w:sz="8" w:space="0" w:color="auto"/>
            </w:tcBorders>
            <w:shd w:val="clear" w:color="auto" w:fill="auto"/>
            <w:noWrap/>
            <w:vAlign w:val="bottom"/>
            <w:hideMark/>
          </w:tcPr>
          <w:p w14:paraId="74CC2FDC"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784</w:t>
            </w:r>
          </w:p>
        </w:tc>
        <w:tc>
          <w:tcPr>
            <w:tcW w:w="1100" w:type="dxa"/>
            <w:tcBorders>
              <w:top w:val="nil"/>
              <w:left w:val="nil"/>
              <w:bottom w:val="single" w:sz="4" w:space="0" w:color="auto"/>
              <w:right w:val="single" w:sz="8" w:space="0" w:color="auto"/>
            </w:tcBorders>
            <w:shd w:val="clear" w:color="auto" w:fill="auto"/>
            <w:noWrap/>
            <w:vAlign w:val="bottom"/>
            <w:hideMark/>
          </w:tcPr>
          <w:p w14:paraId="5854F7F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127</w:t>
            </w:r>
          </w:p>
        </w:tc>
        <w:tc>
          <w:tcPr>
            <w:tcW w:w="1109" w:type="dxa"/>
            <w:tcBorders>
              <w:top w:val="nil"/>
              <w:left w:val="nil"/>
              <w:bottom w:val="single" w:sz="4" w:space="0" w:color="auto"/>
              <w:right w:val="single" w:sz="8" w:space="0" w:color="auto"/>
            </w:tcBorders>
            <w:shd w:val="clear" w:color="auto" w:fill="auto"/>
            <w:noWrap/>
            <w:vAlign w:val="bottom"/>
            <w:hideMark/>
          </w:tcPr>
          <w:p w14:paraId="4EB8BD7B"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1797</w:t>
            </w:r>
          </w:p>
        </w:tc>
      </w:tr>
      <w:tr w:rsidR="002B5B11" w:rsidRPr="002B5B11" w14:paraId="7D302F64" w14:textId="77777777" w:rsidTr="002B5B11">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4DDDA935"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09" w:type="dxa"/>
            <w:tcBorders>
              <w:top w:val="nil"/>
              <w:left w:val="nil"/>
              <w:bottom w:val="single" w:sz="4" w:space="0" w:color="auto"/>
              <w:right w:val="single" w:sz="8" w:space="0" w:color="auto"/>
            </w:tcBorders>
            <w:shd w:val="clear" w:color="auto" w:fill="auto"/>
            <w:noWrap/>
            <w:vAlign w:val="bottom"/>
            <w:hideMark/>
          </w:tcPr>
          <w:p w14:paraId="4BB13590"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8</w:t>
            </w:r>
          </w:p>
        </w:tc>
        <w:tc>
          <w:tcPr>
            <w:tcW w:w="971" w:type="dxa"/>
            <w:tcBorders>
              <w:top w:val="nil"/>
              <w:left w:val="nil"/>
              <w:bottom w:val="single" w:sz="4" w:space="0" w:color="auto"/>
              <w:right w:val="single" w:sz="8" w:space="0" w:color="auto"/>
            </w:tcBorders>
            <w:shd w:val="clear" w:color="auto" w:fill="auto"/>
            <w:noWrap/>
            <w:vAlign w:val="bottom"/>
            <w:hideMark/>
          </w:tcPr>
          <w:p w14:paraId="6860B0F3"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901</w:t>
            </w:r>
          </w:p>
        </w:tc>
        <w:tc>
          <w:tcPr>
            <w:tcW w:w="997" w:type="dxa"/>
            <w:tcBorders>
              <w:top w:val="nil"/>
              <w:left w:val="nil"/>
              <w:bottom w:val="single" w:sz="4" w:space="0" w:color="auto"/>
              <w:right w:val="single" w:sz="8" w:space="0" w:color="auto"/>
            </w:tcBorders>
            <w:shd w:val="clear" w:color="auto" w:fill="auto"/>
            <w:noWrap/>
            <w:vAlign w:val="bottom"/>
            <w:hideMark/>
          </w:tcPr>
          <w:p w14:paraId="607139BC"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784</w:t>
            </w:r>
          </w:p>
        </w:tc>
        <w:tc>
          <w:tcPr>
            <w:tcW w:w="1100" w:type="dxa"/>
            <w:tcBorders>
              <w:top w:val="nil"/>
              <w:left w:val="nil"/>
              <w:bottom w:val="single" w:sz="4" w:space="0" w:color="auto"/>
              <w:right w:val="single" w:sz="8" w:space="0" w:color="auto"/>
            </w:tcBorders>
            <w:shd w:val="clear" w:color="auto" w:fill="auto"/>
            <w:noWrap/>
            <w:vAlign w:val="bottom"/>
            <w:hideMark/>
          </w:tcPr>
          <w:p w14:paraId="72C0CADE"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511</w:t>
            </w:r>
          </w:p>
        </w:tc>
        <w:tc>
          <w:tcPr>
            <w:tcW w:w="1109" w:type="dxa"/>
            <w:tcBorders>
              <w:top w:val="nil"/>
              <w:left w:val="nil"/>
              <w:bottom w:val="single" w:sz="4" w:space="0" w:color="auto"/>
              <w:right w:val="single" w:sz="8" w:space="0" w:color="auto"/>
            </w:tcBorders>
            <w:shd w:val="clear" w:color="auto" w:fill="auto"/>
            <w:noWrap/>
            <w:vAlign w:val="bottom"/>
            <w:hideMark/>
          </w:tcPr>
          <w:p w14:paraId="6933A43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1797</w:t>
            </w:r>
          </w:p>
        </w:tc>
      </w:tr>
      <w:tr w:rsidR="002B5B11" w:rsidRPr="002B5B11" w14:paraId="5031BE6A" w14:textId="77777777" w:rsidTr="002B5B11">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3C9705DD"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 </w:t>
            </w:r>
          </w:p>
        </w:tc>
        <w:tc>
          <w:tcPr>
            <w:tcW w:w="2009" w:type="dxa"/>
            <w:tcBorders>
              <w:top w:val="nil"/>
              <w:left w:val="nil"/>
              <w:bottom w:val="single" w:sz="8" w:space="0" w:color="auto"/>
              <w:right w:val="single" w:sz="8" w:space="0" w:color="auto"/>
            </w:tcBorders>
            <w:shd w:val="clear" w:color="auto" w:fill="auto"/>
            <w:noWrap/>
            <w:vAlign w:val="bottom"/>
            <w:hideMark/>
          </w:tcPr>
          <w:p w14:paraId="08C8D6E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10</w:t>
            </w:r>
          </w:p>
        </w:tc>
        <w:tc>
          <w:tcPr>
            <w:tcW w:w="971" w:type="dxa"/>
            <w:tcBorders>
              <w:top w:val="nil"/>
              <w:left w:val="nil"/>
              <w:bottom w:val="single" w:sz="4" w:space="0" w:color="auto"/>
              <w:right w:val="single" w:sz="8" w:space="0" w:color="auto"/>
            </w:tcBorders>
            <w:shd w:val="clear" w:color="auto" w:fill="auto"/>
            <w:noWrap/>
            <w:vAlign w:val="bottom"/>
            <w:hideMark/>
          </w:tcPr>
          <w:p w14:paraId="1BE98A8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901</w:t>
            </w:r>
          </w:p>
        </w:tc>
        <w:tc>
          <w:tcPr>
            <w:tcW w:w="997" w:type="dxa"/>
            <w:tcBorders>
              <w:top w:val="nil"/>
              <w:left w:val="nil"/>
              <w:bottom w:val="single" w:sz="4" w:space="0" w:color="auto"/>
              <w:right w:val="single" w:sz="8" w:space="0" w:color="auto"/>
            </w:tcBorders>
            <w:shd w:val="clear" w:color="auto" w:fill="auto"/>
            <w:noWrap/>
            <w:vAlign w:val="bottom"/>
            <w:hideMark/>
          </w:tcPr>
          <w:p w14:paraId="697332E1"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784</w:t>
            </w:r>
          </w:p>
        </w:tc>
        <w:tc>
          <w:tcPr>
            <w:tcW w:w="1100" w:type="dxa"/>
            <w:tcBorders>
              <w:top w:val="nil"/>
              <w:left w:val="nil"/>
              <w:bottom w:val="single" w:sz="8" w:space="0" w:color="auto"/>
              <w:right w:val="single" w:sz="8" w:space="0" w:color="auto"/>
            </w:tcBorders>
            <w:shd w:val="clear" w:color="auto" w:fill="auto"/>
            <w:noWrap/>
            <w:vAlign w:val="bottom"/>
            <w:hideMark/>
          </w:tcPr>
          <w:p w14:paraId="0373CE8A"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784</w:t>
            </w:r>
          </w:p>
        </w:tc>
        <w:tc>
          <w:tcPr>
            <w:tcW w:w="1109" w:type="dxa"/>
            <w:tcBorders>
              <w:top w:val="nil"/>
              <w:left w:val="nil"/>
              <w:bottom w:val="single" w:sz="4" w:space="0" w:color="auto"/>
              <w:right w:val="single" w:sz="8" w:space="0" w:color="auto"/>
            </w:tcBorders>
            <w:shd w:val="clear" w:color="auto" w:fill="auto"/>
            <w:noWrap/>
            <w:vAlign w:val="bottom"/>
            <w:hideMark/>
          </w:tcPr>
          <w:p w14:paraId="0CC72DB9" w14:textId="77777777" w:rsidR="002B5B11" w:rsidRPr="002B5B11" w:rsidRDefault="002B5B11" w:rsidP="002B5B11">
            <w:pPr>
              <w:spacing w:after="0" w:line="240" w:lineRule="auto"/>
              <w:jc w:val="center"/>
              <w:rPr>
                <w:rFonts w:ascii="Times New Roman" w:eastAsia="Times New Roman" w:hAnsi="Times New Roman" w:cs="Times New Roman"/>
                <w:color w:val="000000"/>
                <w:lang w:val="en-US" w:bidi="ta-IN"/>
              </w:rPr>
            </w:pPr>
            <w:r w:rsidRPr="002B5B11">
              <w:rPr>
                <w:rFonts w:ascii="Times New Roman" w:eastAsia="Times New Roman" w:hAnsi="Times New Roman" w:cs="Times New Roman"/>
                <w:color w:val="000000"/>
                <w:lang w:val="en-US" w:bidi="ta-IN"/>
              </w:rPr>
              <w:t>1797</w:t>
            </w:r>
          </w:p>
        </w:tc>
      </w:tr>
    </w:tbl>
    <w:p w14:paraId="46B3CF75" w14:textId="520A7531" w:rsidR="003C6973" w:rsidRPr="002B5B11" w:rsidRDefault="002B5B11" w:rsidP="003C6973">
      <w:pPr>
        <w:pStyle w:val="NormalWeb"/>
        <w:spacing w:line="360" w:lineRule="auto"/>
        <w:ind w:left="720"/>
        <w:jc w:val="center"/>
      </w:pPr>
      <w:r w:rsidRPr="002B5B11">
        <w:t>Table 2: Nodes Expanded</w:t>
      </w:r>
    </w:p>
    <w:tbl>
      <w:tblPr>
        <w:tblW w:w="8260" w:type="dxa"/>
        <w:jc w:val="center"/>
        <w:tblInd w:w="93" w:type="dxa"/>
        <w:tblLook w:val="04A0" w:firstRow="1" w:lastRow="0" w:firstColumn="1" w:lastColumn="0" w:noHBand="0" w:noVBand="1"/>
      </w:tblPr>
      <w:tblGrid>
        <w:gridCol w:w="2140"/>
        <w:gridCol w:w="1976"/>
        <w:gridCol w:w="1004"/>
        <w:gridCol w:w="980"/>
        <w:gridCol w:w="1100"/>
        <w:gridCol w:w="1060"/>
      </w:tblGrid>
      <w:tr w:rsidR="0078208D" w:rsidRPr="0078208D" w14:paraId="6746C0DA" w14:textId="77777777" w:rsidTr="003C6973">
        <w:trPr>
          <w:trHeight w:val="300"/>
          <w:jc w:val="center"/>
        </w:trPr>
        <w:tc>
          <w:tcPr>
            <w:tcW w:w="2140" w:type="dxa"/>
            <w:tcBorders>
              <w:top w:val="single" w:sz="8" w:space="0" w:color="auto"/>
              <w:left w:val="single" w:sz="8" w:space="0" w:color="auto"/>
              <w:bottom w:val="single" w:sz="8" w:space="0" w:color="auto"/>
              <w:right w:val="nil"/>
            </w:tcBorders>
            <w:shd w:val="clear" w:color="auto" w:fill="auto"/>
            <w:noWrap/>
            <w:vAlign w:val="bottom"/>
            <w:hideMark/>
          </w:tcPr>
          <w:p w14:paraId="0D72FF42" w14:textId="1DE1AFCB" w:rsidR="0078208D" w:rsidRPr="0078208D" w:rsidRDefault="00E64B41" w:rsidP="0078208D">
            <w:pPr>
              <w:spacing w:after="0" w:line="240" w:lineRule="auto"/>
              <w:jc w:val="center"/>
              <w:rPr>
                <w:rFonts w:ascii="Times New Roman" w:eastAsia="Times New Roman" w:hAnsi="Times New Roman" w:cs="Times New Roman"/>
                <w:color w:val="000000"/>
                <w:lang w:val="en-US" w:bidi="ta-IN"/>
              </w:rPr>
            </w:pPr>
            <w:r>
              <w:rPr>
                <w:rFonts w:ascii="Times New Roman" w:eastAsia="Times New Roman" w:hAnsi="Times New Roman" w:cs="Times New Roman"/>
                <w:color w:val="000000"/>
                <w:lang w:val="en-US" w:bidi="ta-IN"/>
              </w:rPr>
              <w:t xml:space="preserve">Maximum </w:t>
            </w:r>
            <w:r w:rsidR="0078208D" w:rsidRPr="0078208D">
              <w:rPr>
                <w:rFonts w:ascii="Times New Roman" w:eastAsia="Times New Roman" w:hAnsi="Times New Roman" w:cs="Times New Roman"/>
                <w:color w:val="000000"/>
                <w:lang w:val="en-US" w:bidi="ta-IN"/>
              </w:rPr>
              <w:t>queue/stack size</w:t>
            </w:r>
          </w:p>
        </w:tc>
        <w:tc>
          <w:tcPr>
            <w:tcW w:w="1976" w:type="dxa"/>
            <w:tcBorders>
              <w:top w:val="single" w:sz="8" w:space="0" w:color="auto"/>
              <w:left w:val="nil"/>
              <w:bottom w:val="single" w:sz="8" w:space="0" w:color="auto"/>
              <w:right w:val="nil"/>
            </w:tcBorders>
            <w:shd w:val="clear" w:color="auto" w:fill="auto"/>
            <w:noWrap/>
            <w:vAlign w:val="bottom"/>
            <w:hideMark/>
          </w:tcPr>
          <w:p w14:paraId="0FB730B7"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004" w:type="dxa"/>
            <w:tcBorders>
              <w:top w:val="single" w:sz="8" w:space="0" w:color="auto"/>
              <w:left w:val="nil"/>
              <w:bottom w:val="single" w:sz="8" w:space="0" w:color="auto"/>
              <w:right w:val="nil"/>
            </w:tcBorders>
            <w:shd w:val="clear" w:color="auto" w:fill="auto"/>
            <w:noWrap/>
            <w:vAlign w:val="bottom"/>
            <w:hideMark/>
          </w:tcPr>
          <w:p w14:paraId="01D496A1"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980" w:type="dxa"/>
            <w:tcBorders>
              <w:top w:val="single" w:sz="8" w:space="0" w:color="auto"/>
              <w:left w:val="nil"/>
              <w:bottom w:val="single" w:sz="8" w:space="0" w:color="auto"/>
              <w:right w:val="nil"/>
            </w:tcBorders>
            <w:shd w:val="clear" w:color="auto" w:fill="auto"/>
            <w:noWrap/>
            <w:vAlign w:val="bottom"/>
            <w:hideMark/>
          </w:tcPr>
          <w:p w14:paraId="53A3502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100" w:type="dxa"/>
            <w:tcBorders>
              <w:top w:val="single" w:sz="8" w:space="0" w:color="auto"/>
              <w:left w:val="nil"/>
              <w:bottom w:val="single" w:sz="8" w:space="0" w:color="auto"/>
              <w:right w:val="nil"/>
            </w:tcBorders>
            <w:shd w:val="clear" w:color="auto" w:fill="auto"/>
            <w:noWrap/>
            <w:vAlign w:val="bottom"/>
            <w:hideMark/>
          </w:tcPr>
          <w:p w14:paraId="3B474582"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060" w:type="dxa"/>
            <w:tcBorders>
              <w:top w:val="single" w:sz="8" w:space="0" w:color="auto"/>
              <w:left w:val="nil"/>
              <w:bottom w:val="single" w:sz="8" w:space="0" w:color="auto"/>
              <w:right w:val="single" w:sz="8" w:space="0" w:color="auto"/>
            </w:tcBorders>
            <w:shd w:val="clear" w:color="auto" w:fill="auto"/>
            <w:noWrap/>
            <w:vAlign w:val="bottom"/>
            <w:hideMark/>
          </w:tcPr>
          <w:p w14:paraId="38426C6F"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r>
      <w:tr w:rsidR="0078208D" w:rsidRPr="0078208D" w14:paraId="77B259AB" w14:textId="77777777" w:rsidTr="003C6973">
        <w:trPr>
          <w:trHeight w:val="300"/>
          <w:jc w:val="center"/>
        </w:trPr>
        <w:tc>
          <w:tcPr>
            <w:tcW w:w="2140" w:type="dxa"/>
            <w:tcBorders>
              <w:top w:val="nil"/>
              <w:left w:val="single" w:sz="8" w:space="0" w:color="auto"/>
              <w:bottom w:val="nil"/>
              <w:right w:val="nil"/>
            </w:tcBorders>
            <w:shd w:val="clear" w:color="auto" w:fill="auto"/>
            <w:noWrap/>
            <w:vAlign w:val="bottom"/>
            <w:hideMark/>
          </w:tcPr>
          <w:p w14:paraId="206165EE"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nil"/>
              <w:right w:val="nil"/>
            </w:tcBorders>
            <w:shd w:val="clear" w:color="auto" w:fill="auto"/>
            <w:noWrap/>
            <w:vAlign w:val="bottom"/>
            <w:hideMark/>
          </w:tcPr>
          <w:p w14:paraId="5390232B"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p>
        </w:tc>
        <w:tc>
          <w:tcPr>
            <w:tcW w:w="1004" w:type="dxa"/>
            <w:tcBorders>
              <w:top w:val="nil"/>
              <w:left w:val="single" w:sz="8" w:space="0" w:color="auto"/>
              <w:bottom w:val="nil"/>
              <w:right w:val="single" w:sz="8" w:space="0" w:color="auto"/>
            </w:tcBorders>
            <w:shd w:val="clear" w:color="auto" w:fill="auto"/>
            <w:noWrap/>
            <w:vAlign w:val="bottom"/>
            <w:hideMark/>
          </w:tcPr>
          <w:p w14:paraId="5BA1FBF1"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BFS</w:t>
            </w:r>
          </w:p>
        </w:tc>
        <w:tc>
          <w:tcPr>
            <w:tcW w:w="980" w:type="dxa"/>
            <w:tcBorders>
              <w:top w:val="nil"/>
              <w:left w:val="nil"/>
              <w:bottom w:val="nil"/>
              <w:right w:val="single" w:sz="8" w:space="0" w:color="auto"/>
            </w:tcBorders>
            <w:shd w:val="clear" w:color="auto" w:fill="auto"/>
            <w:noWrap/>
            <w:vAlign w:val="bottom"/>
            <w:hideMark/>
          </w:tcPr>
          <w:p w14:paraId="704B25C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DFS</w:t>
            </w:r>
          </w:p>
        </w:tc>
        <w:tc>
          <w:tcPr>
            <w:tcW w:w="1100" w:type="dxa"/>
            <w:tcBorders>
              <w:top w:val="nil"/>
              <w:left w:val="nil"/>
              <w:bottom w:val="nil"/>
              <w:right w:val="single" w:sz="8" w:space="0" w:color="auto"/>
            </w:tcBorders>
            <w:shd w:val="clear" w:color="auto" w:fill="auto"/>
            <w:noWrap/>
            <w:vAlign w:val="bottom"/>
            <w:hideMark/>
          </w:tcPr>
          <w:p w14:paraId="0DF59D0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DLS</w:t>
            </w:r>
          </w:p>
        </w:tc>
        <w:tc>
          <w:tcPr>
            <w:tcW w:w="1060" w:type="dxa"/>
            <w:tcBorders>
              <w:top w:val="nil"/>
              <w:left w:val="nil"/>
              <w:bottom w:val="nil"/>
              <w:right w:val="single" w:sz="8" w:space="0" w:color="auto"/>
            </w:tcBorders>
            <w:shd w:val="clear" w:color="auto" w:fill="auto"/>
            <w:noWrap/>
            <w:vAlign w:val="bottom"/>
            <w:hideMark/>
          </w:tcPr>
          <w:p w14:paraId="2296366B"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IDS</w:t>
            </w:r>
          </w:p>
        </w:tc>
      </w:tr>
      <w:tr w:rsidR="0078208D" w:rsidRPr="0078208D" w14:paraId="47CC3C4E" w14:textId="77777777" w:rsidTr="003C6973">
        <w:trPr>
          <w:trHeight w:val="288"/>
          <w:jc w:val="center"/>
        </w:trPr>
        <w:tc>
          <w:tcPr>
            <w:tcW w:w="2140" w:type="dxa"/>
            <w:tcBorders>
              <w:top w:val="single" w:sz="8" w:space="0" w:color="auto"/>
              <w:left w:val="single" w:sz="8" w:space="0" w:color="auto"/>
              <w:bottom w:val="nil"/>
              <w:right w:val="single" w:sz="8" w:space="0" w:color="auto"/>
            </w:tcBorders>
            <w:shd w:val="clear" w:color="auto" w:fill="auto"/>
            <w:noWrap/>
            <w:vAlign w:val="bottom"/>
            <w:hideMark/>
          </w:tcPr>
          <w:p w14:paraId="1026FB2C"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Tree Size(no. of nodes)</w:t>
            </w:r>
          </w:p>
        </w:tc>
        <w:tc>
          <w:tcPr>
            <w:tcW w:w="1976" w:type="dxa"/>
            <w:tcBorders>
              <w:top w:val="single" w:sz="8" w:space="0" w:color="auto"/>
              <w:left w:val="nil"/>
              <w:bottom w:val="single" w:sz="4" w:space="0" w:color="auto"/>
              <w:right w:val="single" w:sz="8" w:space="0" w:color="auto"/>
            </w:tcBorders>
            <w:shd w:val="clear" w:color="auto" w:fill="auto"/>
            <w:noWrap/>
            <w:vAlign w:val="bottom"/>
            <w:hideMark/>
          </w:tcPr>
          <w:p w14:paraId="427E78D0"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1000</w:t>
            </w:r>
          </w:p>
        </w:tc>
        <w:tc>
          <w:tcPr>
            <w:tcW w:w="1004" w:type="dxa"/>
            <w:tcBorders>
              <w:top w:val="single" w:sz="8" w:space="0" w:color="auto"/>
              <w:left w:val="nil"/>
              <w:bottom w:val="single" w:sz="4" w:space="0" w:color="auto"/>
              <w:right w:val="single" w:sz="8" w:space="0" w:color="auto"/>
            </w:tcBorders>
            <w:shd w:val="clear" w:color="auto" w:fill="auto"/>
            <w:noWrap/>
            <w:vAlign w:val="bottom"/>
            <w:hideMark/>
          </w:tcPr>
          <w:p w14:paraId="08ED9563"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w:t>
            </w:r>
          </w:p>
        </w:tc>
        <w:tc>
          <w:tcPr>
            <w:tcW w:w="980" w:type="dxa"/>
            <w:tcBorders>
              <w:top w:val="single" w:sz="8" w:space="0" w:color="auto"/>
              <w:left w:val="nil"/>
              <w:bottom w:val="single" w:sz="4" w:space="0" w:color="auto"/>
              <w:right w:val="single" w:sz="8" w:space="0" w:color="auto"/>
            </w:tcBorders>
            <w:shd w:val="clear" w:color="auto" w:fill="auto"/>
            <w:noWrap/>
            <w:vAlign w:val="bottom"/>
            <w:hideMark/>
          </w:tcPr>
          <w:p w14:paraId="1D88B7EE"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100" w:type="dxa"/>
            <w:tcBorders>
              <w:top w:val="single" w:sz="8" w:space="0" w:color="auto"/>
              <w:left w:val="nil"/>
              <w:bottom w:val="single" w:sz="4" w:space="0" w:color="auto"/>
              <w:right w:val="single" w:sz="8" w:space="0" w:color="auto"/>
            </w:tcBorders>
            <w:shd w:val="clear" w:color="auto" w:fill="auto"/>
            <w:noWrap/>
            <w:vAlign w:val="bottom"/>
            <w:hideMark/>
          </w:tcPr>
          <w:p w14:paraId="2104EB72"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060" w:type="dxa"/>
            <w:tcBorders>
              <w:top w:val="single" w:sz="8" w:space="0" w:color="auto"/>
              <w:left w:val="nil"/>
              <w:bottom w:val="single" w:sz="4" w:space="0" w:color="auto"/>
              <w:right w:val="single" w:sz="8" w:space="0" w:color="auto"/>
            </w:tcBorders>
            <w:shd w:val="clear" w:color="auto" w:fill="auto"/>
            <w:noWrap/>
            <w:vAlign w:val="bottom"/>
            <w:hideMark/>
          </w:tcPr>
          <w:p w14:paraId="54C940E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r>
      <w:tr w:rsidR="0078208D" w:rsidRPr="0078208D" w14:paraId="32305E7E"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01325A60"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(branches=2)</w:t>
            </w:r>
          </w:p>
        </w:tc>
        <w:tc>
          <w:tcPr>
            <w:tcW w:w="1976" w:type="dxa"/>
            <w:tcBorders>
              <w:top w:val="nil"/>
              <w:left w:val="nil"/>
              <w:bottom w:val="single" w:sz="4" w:space="0" w:color="auto"/>
              <w:right w:val="single" w:sz="8" w:space="0" w:color="auto"/>
            </w:tcBorders>
            <w:shd w:val="clear" w:color="auto" w:fill="auto"/>
            <w:noWrap/>
            <w:vAlign w:val="bottom"/>
            <w:hideMark/>
          </w:tcPr>
          <w:p w14:paraId="03C1C6C8"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10000</w:t>
            </w:r>
          </w:p>
        </w:tc>
        <w:tc>
          <w:tcPr>
            <w:tcW w:w="1004" w:type="dxa"/>
            <w:tcBorders>
              <w:top w:val="nil"/>
              <w:left w:val="nil"/>
              <w:bottom w:val="single" w:sz="4" w:space="0" w:color="auto"/>
              <w:right w:val="single" w:sz="8" w:space="0" w:color="auto"/>
            </w:tcBorders>
            <w:shd w:val="clear" w:color="auto" w:fill="auto"/>
            <w:noWrap/>
            <w:vAlign w:val="bottom"/>
            <w:hideMark/>
          </w:tcPr>
          <w:p w14:paraId="3BF39916"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5000</w:t>
            </w:r>
          </w:p>
        </w:tc>
        <w:tc>
          <w:tcPr>
            <w:tcW w:w="980" w:type="dxa"/>
            <w:tcBorders>
              <w:top w:val="nil"/>
              <w:left w:val="nil"/>
              <w:bottom w:val="single" w:sz="4" w:space="0" w:color="auto"/>
              <w:right w:val="single" w:sz="8" w:space="0" w:color="auto"/>
            </w:tcBorders>
            <w:shd w:val="clear" w:color="auto" w:fill="auto"/>
            <w:noWrap/>
            <w:vAlign w:val="bottom"/>
            <w:hideMark/>
          </w:tcPr>
          <w:p w14:paraId="0B44A956"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14</w:t>
            </w:r>
          </w:p>
        </w:tc>
        <w:tc>
          <w:tcPr>
            <w:tcW w:w="1100" w:type="dxa"/>
            <w:tcBorders>
              <w:top w:val="nil"/>
              <w:left w:val="nil"/>
              <w:bottom w:val="single" w:sz="4" w:space="0" w:color="auto"/>
              <w:right w:val="single" w:sz="8" w:space="0" w:color="auto"/>
            </w:tcBorders>
            <w:shd w:val="clear" w:color="auto" w:fill="auto"/>
            <w:noWrap/>
            <w:vAlign w:val="bottom"/>
            <w:hideMark/>
          </w:tcPr>
          <w:p w14:paraId="6420EF47"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14</w:t>
            </w:r>
          </w:p>
        </w:tc>
        <w:tc>
          <w:tcPr>
            <w:tcW w:w="1060" w:type="dxa"/>
            <w:tcBorders>
              <w:top w:val="nil"/>
              <w:left w:val="nil"/>
              <w:bottom w:val="single" w:sz="4" w:space="0" w:color="auto"/>
              <w:right w:val="single" w:sz="8" w:space="0" w:color="auto"/>
            </w:tcBorders>
            <w:shd w:val="clear" w:color="auto" w:fill="auto"/>
            <w:noWrap/>
            <w:vAlign w:val="bottom"/>
            <w:hideMark/>
          </w:tcPr>
          <w:p w14:paraId="5E8868FB"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14</w:t>
            </w:r>
          </w:p>
        </w:tc>
      </w:tr>
      <w:tr w:rsidR="0078208D" w:rsidRPr="0078208D" w14:paraId="7A0FE699"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04A5E48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6B3D30A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100000</w:t>
            </w:r>
          </w:p>
        </w:tc>
        <w:tc>
          <w:tcPr>
            <w:tcW w:w="1004" w:type="dxa"/>
            <w:tcBorders>
              <w:top w:val="nil"/>
              <w:left w:val="nil"/>
              <w:bottom w:val="single" w:sz="4" w:space="0" w:color="auto"/>
              <w:right w:val="single" w:sz="8" w:space="0" w:color="auto"/>
            </w:tcBorders>
            <w:shd w:val="clear" w:color="auto" w:fill="auto"/>
            <w:noWrap/>
            <w:vAlign w:val="bottom"/>
            <w:hideMark/>
          </w:tcPr>
          <w:p w14:paraId="2580BBE2"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50000</w:t>
            </w:r>
          </w:p>
        </w:tc>
        <w:tc>
          <w:tcPr>
            <w:tcW w:w="980" w:type="dxa"/>
            <w:tcBorders>
              <w:top w:val="nil"/>
              <w:left w:val="nil"/>
              <w:bottom w:val="single" w:sz="4" w:space="0" w:color="auto"/>
              <w:right w:val="single" w:sz="8" w:space="0" w:color="auto"/>
            </w:tcBorders>
            <w:shd w:val="clear" w:color="auto" w:fill="auto"/>
            <w:noWrap/>
            <w:vAlign w:val="bottom"/>
            <w:hideMark/>
          </w:tcPr>
          <w:p w14:paraId="56B48393"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17</w:t>
            </w:r>
          </w:p>
        </w:tc>
        <w:tc>
          <w:tcPr>
            <w:tcW w:w="1100" w:type="dxa"/>
            <w:tcBorders>
              <w:top w:val="nil"/>
              <w:left w:val="nil"/>
              <w:bottom w:val="single" w:sz="4" w:space="0" w:color="auto"/>
              <w:right w:val="single" w:sz="8" w:space="0" w:color="auto"/>
            </w:tcBorders>
            <w:shd w:val="clear" w:color="auto" w:fill="auto"/>
            <w:noWrap/>
            <w:vAlign w:val="bottom"/>
            <w:hideMark/>
          </w:tcPr>
          <w:p w14:paraId="66287A43"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17</w:t>
            </w:r>
          </w:p>
        </w:tc>
        <w:tc>
          <w:tcPr>
            <w:tcW w:w="1060" w:type="dxa"/>
            <w:tcBorders>
              <w:top w:val="nil"/>
              <w:left w:val="nil"/>
              <w:bottom w:val="single" w:sz="4" w:space="0" w:color="auto"/>
              <w:right w:val="single" w:sz="8" w:space="0" w:color="auto"/>
            </w:tcBorders>
            <w:shd w:val="clear" w:color="auto" w:fill="auto"/>
            <w:noWrap/>
            <w:vAlign w:val="bottom"/>
            <w:hideMark/>
          </w:tcPr>
          <w:p w14:paraId="39E750B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17</w:t>
            </w:r>
          </w:p>
        </w:tc>
      </w:tr>
      <w:tr w:rsidR="0078208D" w:rsidRPr="0078208D" w14:paraId="559D4F19"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4F0E7A4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7976225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1000000</w:t>
            </w:r>
          </w:p>
        </w:tc>
        <w:tc>
          <w:tcPr>
            <w:tcW w:w="1004" w:type="dxa"/>
            <w:tcBorders>
              <w:top w:val="nil"/>
              <w:left w:val="nil"/>
              <w:bottom w:val="single" w:sz="4" w:space="0" w:color="auto"/>
              <w:right w:val="single" w:sz="8" w:space="0" w:color="auto"/>
            </w:tcBorders>
            <w:shd w:val="clear" w:color="auto" w:fill="auto"/>
            <w:noWrap/>
            <w:vAlign w:val="bottom"/>
            <w:hideMark/>
          </w:tcPr>
          <w:p w14:paraId="4410BCBF"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500000</w:t>
            </w:r>
          </w:p>
        </w:tc>
        <w:tc>
          <w:tcPr>
            <w:tcW w:w="980" w:type="dxa"/>
            <w:tcBorders>
              <w:top w:val="nil"/>
              <w:left w:val="nil"/>
              <w:bottom w:val="single" w:sz="4" w:space="0" w:color="auto"/>
              <w:right w:val="single" w:sz="8" w:space="0" w:color="auto"/>
            </w:tcBorders>
            <w:shd w:val="clear" w:color="auto" w:fill="auto"/>
            <w:noWrap/>
            <w:vAlign w:val="bottom"/>
            <w:hideMark/>
          </w:tcPr>
          <w:p w14:paraId="5125D483"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20</w:t>
            </w:r>
          </w:p>
        </w:tc>
        <w:tc>
          <w:tcPr>
            <w:tcW w:w="1100" w:type="dxa"/>
            <w:tcBorders>
              <w:top w:val="nil"/>
              <w:left w:val="nil"/>
              <w:bottom w:val="single" w:sz="4" w:space="0" w:color="auto"/>
              <w:right w:val="single" w:sz="8" w:space="0" w:color="auto"/>
            </w:tcBorders>
            <w:shd w:val="clear" w:color="auto" w:fill="auto"/>
            <w:noWrap/>
            <w:vAlign w:val="bottom"/>
            <w:hideMark/>
          </w:tcPr>
          <w:p w14:paraId="3356795C"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20</w:t>
            </w:r>
          </w:p>
        </w:tc>
        <w:tc>
          <w:tcPr>
            <w:tcW w:w="1060" w:type="dxa"/>
            <w:tcBorders>
              <w:top w:val="nil"/>
              <w:left w:val="nil"/>
              <w:bottom w:val="single" w:sz="4" w:space="0" w:color="auto"/>
              <w:right w:val="single" w:sz="8" w:space="0" w:color="auto"/>
            </w:tcBorders>
            <w:shd w:val="clear" w:color="auto" w:fill="auto"/>
            <w:noWrap/>
            <w:vAlign w:val="bottom"/>
            <w:hideMark/>
          </w:tcPr>
          <w:p w14:paraId="177A9B1C"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20</w:t>
            </w:r>
          </w:p>
        </w:tc>
      </w:tr>
      <w:tr w:rsidR="0078208D" w:rsidRPr="0078208D" w14:paraId="4CB22AE1"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0EF0485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3313749D"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5000000</w:t>
            </w:r>
          </w:p>
        </w:tc>
        <w:tc>
          <w:tcPr>
            <w:tcW w:w="1004" w:type="dxa"/>
            <w:tcBorders>
              <w:top w:val="nil"/>
              <w:left w:val="nil"/>
              <w:bottom w:val="single" w:sz="4" w:space="0" w:color="auto"/>
              <w:right w:val="single" w:sz="8" w:space="0" w:color="auto"/>
            </w:tcBorders>
            <w:shd w:val="clear" w:color="auto" w:fill="auto"/>
            <w:noWrap/>
            <w:vAlign w:val="bottom"/>
            <w:hideMark/>
          </w:tcPr>
          <w:p w14:paraId="0C6D8A6C"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2500000</w:t>
            </w:r>
          </w:p>
        </w:tc>
        <w:tc>
          <w:tcPr>
            <w:tcW w:w="980" w:type="dxa"/>
            <w:tcBorders>
              <w:top w:val="nil"/>
              <w:left w:val="nil"/>
              <w:bottom w:val="single" w:sz="4" w:space="0" w:color="auto"/>
              <w:right w:val="single" w:sz="8" w:space="0" w:color="auto"/>
            </w:tcBorders>
            <w:shd w:val="clear" w:color="auto" w:fill="auto"/>
            <w:noWrap/>
            <w:vAlign w:val="bottom"/>
            <w:hideMark/>
          </w:tcPr>
          <w:p w14:paraId="61640D7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23</w:t>
            </w:r>
          </w:p>
        </w:tc>
        <w:tc>
          <w:tcPr>
            <w:tcW w:w="1100" w:type="dxa"/>
            <w:tcBorders>
              <w:top w:val="nil"/>
              <w:left w:val="nil"/>
              <w:bottom w:val="single" w:sz="4" w:space="0" w:color="auto"/>
              <w:right w:val="single" w:sz="8" w:space="0" w:color="auto"/>
            </w:tcBorders>
            <w:shd w:val="clear" w:color="auto" w:fill="auto"/>
            <w:noWrap/>
            <w:vAlign w:val="bottom"/>
            <w:hideMark/>
          </w:tcPr>
          <w:p w14:paraId="5665DCA8"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23</w:t>
            </w:r>
          </w:p>
        </w:tc>
        <w:tc>
          <w:tcPr>
            <w:tcW w:w="1060" w:type="dxa"/>
            <w:tcBorders>
              <w:top w:val="nil"/>
              <w:left w:val="nil"/>
              <w:bottom w:val="single" w:sz="4" w:space="0" w:color="auto"/>
              <w:right w:val="single" w:sz="8" w:space="0" w:color="auto"/>
            </w:tcBorders>
            <w:shd w:val="clear" w:color="auto" w:fill="auto"/>
            <w:noWrap/>
            <w:vAlign w:val="bottom"/>
            <w:hideMark/>
          </w:tcPr>
          <w:p w14:paraId="1CCF02FB"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23</w:t>
            </w:r>
          </w:p>
        </w:tc>
      </w:tr>
      <w:tr w:rsidR="0078208D" w:rsidRPr="0078208D" w14:paraId="1642499D" w14:textId="77777777" w:rsidTr="003C6973">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6A23CF7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single" w:sz="8" w:space="0" w:color="auto"/>
              <w:right w:val="single" w:sz="8" w:space="0" w:color="auto"/>
            </w:tcBorders>
            <w:shd w:val="clear" w:color="auto" w:fill="auto"/>
            <w:noWrap/>
            <w:vAlign w:val="bottom"/>
            <w:hideMark/>
          </w:tcPr>
          <w:p w14:paraId="7ADA8D8C"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10000000</w:t>
            </w:r>
          </w:p>
        </w:tc>
        <w:tc>
          <w:tcPr>
            <w:tcW w:w="1004" w:type="dxa"/>
            <w:tcBorders>
              <w:top w:val="nil"/>
              <w:left w:val="nil"/>
              <w:bottom w:val="single" w:sz="8" w:space="0" w:color="auto"/>
              <w:right w:val="single" w:sz="8" w:space="0" w:color="auto"/>
            </w:tcBorders>
            <w:shd w:val="clear" w:color="auto" w:fill="auto"/>
            <w:noWrap/>
            <w:vAlign w:val="bottom"/>
            <w:hideMark/>
          </w:tcPr>
          <w:p w14:paraId="2D753018"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5000000</w:t>
            </w:r>
          </w:p>
        </w:tc>
        <w:tc>
          <w:tcPr>
            <w:tcW w:w="980" w:type="dxa"/>
            <w:tcBorders>
              <w:top w:val="nil"/>
              <w:left w:val="nil"/>
              <w:bottom w:val="single" w:sz="8" w:space="0" w:color="auto"/>
              <w:right w:val="single" w:sz="8" w:space="0" w:color="auto"/>
            </w:tcBorders>
            <w:shd w:val="clear" w:color="auto" w:fill="auto"/>
            <w:noWrap/>
            <w:vAlign w:val="bottom"/>
            <w:hideMark/>
          </w:tcPr>
          <w:p w14:paraId="03C2C27E"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24</w:t>
            </w:r>
          </w:p>
        </w:tc>
        <w:tc>
          <w:tcPr>
            <w:tcW w:w="1100" w:type="dxa"/>
            <w:tcBorders>
              <w:top w:val="nil"/>
              <w:left w:val="nil"/>
              <w:bottom w:val="single" w:sz="8" w:space="0" w:color="auto"/>
              <w:right w:val="single" w:sz="8" w:space="0" w:color="auto"/>
            </w:tcBorders>
            <w:shd w:val="clear" w:color="auto" w:fill="auto"/>
            <w:noWrap/>
            <w:vAlign w:val="bottom"/>
            <w:hideMark/>
          </w:tcPr>
          <w:p w14:paraId="61AC10F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24</w:t>
            </w:r>
          </w:p>
        </w:tc>
        <w:tc>
          <w:tcPr>
            <w:tcW w:w="1060" w:type="dxa"/>
            <w:tcBorders>
              <w:top w:val="nil"/>
              <w:left w:val="nil"/>
              <w:bottom w:val="single" w:sz="8" w:space="0" w:color="auto"/>
              <w:right w:val="single" w:sz="8" w:space="0" w:color="auto"/>
            </w:tcBorders>
            <w:shd w:val="clear" w:color="auto" w:fill="auto"/>
            <w:noWrap/>
            <w:vAlign w:val="bottom"/>
            <w:hideMark/>
          </w:tcPr>
          <w:p w14:paraId="2113F8F3"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24</w:t>
            </w:r>
          </w:p>
        </w:tc>
      </w:tr>
      <w:tr w:rsidR="0078208D" w:rsidRPr="0078208D" w14:paraId="18B205BC"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080EBC8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Branching Factor</w:t>
            </w:r>
          </w:p>
        </w:tc>
        <w:tc>
          <w:tcPr>
            <w:tcW w:w="1976" w:type="dxa"/>
            <w:tcBorders>
              <w:top w:val="nil"/>
              <w:left w:val="nil"/>
              <w:bottom w:val="single" w:sz="4" w:space="0" w:color="auto"/>
              <w:right w:val="single" w:sz="8" w:space="0" w:color="auto"/>
            </w:tcBorders>
            <w:shd w:val="clear" w:color="auto" w:fill="auto"/>
            <w:noWrap/>
            <w:vAlign w:val="bottom"/>
            <w:hideMark/>
          </w:tcPr>
          <w:p w14:paraId="3862DB6F"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w:t>
            </w:r>
          </w:p>
        </w:tc>
        <w:tc>
          <w:tcPr>
            <w:tcW w:w="1004" w:type="dxa"/>
            <w:tcBorders>
              <w:top w:val="nil"/>
              <w:left w:val="nil"/>
              <w:bottom w:val="single" w:sz="4" w:space="0" w:color="auto"/>
              <w:right w:val="single" w:sz="8" w:space="0" w:color="auto"/>
            </w:tcBorders>
            <w:shd w:val="clear" w:color="auto" w:fill="auto"/>
            <w:noWrap/>
            <w:vAlign w:val="bottom"/>
            <w:hideMark/>
          </w:tcPr>
          <w:p w14:paraId="4389161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w:t>
            </w:r>
          </w:p>
        </w:tc>
        <w:tc>
          <w:tcPr>
            <w:tcW w:w="980" w:type="dxa"/>
            <w:tcBorders>
              <w:top w:val="nil"/>
              <w:left w:val="nil"/>
              <w:bottom w:val="single" w:sz="4" w:space="0" w:color="auto"/>
              <w:right w:val="single" w:sz="8" w:space="0" w:color="auto"/>
            </w:tcBorders>
            <w:shd w:val="clear" w:color="auto" w:fill="auto"/>
            <w:noWrap/>
            <w:vAlign w:val="bottom"/>
            <w:hideMark/>
          </w:tcPr>
          <w:p w14:paraId="7D21C90B"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100" w:type="dxa"/>
            <w:tcBorders>
              <w:top w:val="nil"/>
              <w:left w:val="nil"/>
              <w:bottom w:val="single" w:sz="4" w:space="0" w:color="auto"/>
              <w:right w:val="single" w:sz="8" w:space="0" w:color="auto"/>
            </w:tcBorders>
            <w:shd w:val="clear" w:color="auto" w:fill="auto"/>
            <w:noWrap/>
            <w:vAlign w:val="bottom"/>
            <w:hideMark/>
          </w:tcPr>
          <w:p w14:paraId="142AB6E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060" w:type="dxa"/>
            <w:tcBorders>
              <w:top w:val="nil"/>
              <w:left w:val="nil"/>
              <w:bottom w:val="single" w:sz="4" w:space="0" w:color="auto"/>
              <w:right w:val="single" w:sz="8" w:space="0" w:color="auto"/>
            </w:tcBorders>
            <w:shd w:val="clear" w:color="auto" w:fill="auto"/>
            <w:noWrap/>
            <w:vAlign w:val="bottom"/>
            <w:hideMark/>
          </w:tcPr>
          <w:p w14:paraId="45B7011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r>
      <w:tr w:rsidR="0078208D" w:rsidRPr="0078208D" w14:paraId="6E7796B8"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0092B51F"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(nodes=1000)</w:t>
            </w:r>
          </w:p>
        </w:tc>
        <w:tc>
          <w:tcPr>
            <w:tcW w:w="1976" w:type="dxa"/>
            <w:tcBorders>
              <w:top w:val="nil"/>
              <w:left w:val="nil"/>
              <w:bottom w:val="single" w:sz="4" w:space="0" w:color="auto"/>
              <w:right w:val="single" w:sz="8" w:space="0" w:color="auto"/>
            </w:tcBorders>
            <w:shd w:val="clear" w:color="auto" w:fill="auto"/>
            <w:noWrap/>
            <w:vAlign w:val="bottom"/>
            <w:hideMark/>
          </w:tcPr>
          <w:p w14:paraId="173B261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3</w:t>
            </w:r>
          </w:p>
        </w:tc>
        <w:tc>
          <w:tcPr>
            <w:tcW w:w="1004" w:type="dxa"/>
            <w:tcBorders>
              <w:top w:val="nil"/>
              <w:left w:val="nil"/>
              <w:bottom w:val="single" w:sz="4" w:space="0" w:color="auto"/>
              <w:right w:val="single" w:sz="8" w:space="0" w:color="auto"/>
            </w:tcBorders>
            <w:shd w:val="clear" w:color="auto" w:fill="auto"/>
            <w:noWrap/>
            <w:vAlign w:val="bottom"/>
            <w:hideMark/>
          </w:tcPr>
          <w:p w14:paraId="533183FE"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667</w:t>
            </w:r>
          </w:p>
        </w:tc>
        <w:tc>
          <w:tcPr>
            <w:tcW w:w="980" w:type="dxa"/>
            <w:tcBorders>
              <w:top w:val="nil"/>
              <w:left w:val="nil"/>
              <w:bottom w:val="single" w:sz="4" w:space="0" w:color="auto"/>
              <w:right w:val="single" w:sz="8" w:space="0" w:color="auto"/>
            </w:tcBorders>
            <w:shd w:val="clear" w:color="auto" w:fill="auto"/>
            <w:noWrap/>
            <w:vAlign w:val="bottom"/>
            <w:hideMark/>
          </w:tcPr>
          <w:p w14:paraId="2DA196BB"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13</w:t>
            </w:r>
          </w:p>
        </w:tc>
        <w:tc>
          <w:tcPr>
            <w:tcW w:w="1100" w:type="dxa"/>
            <w:tcBorders>
              <w:top w:val="nil"/>
              <w:left w:val="nil"/>
              <w:bottom w:val="single" w:sz="4" w:space="0" w:color="auto"/>
              <w:right w:val="single" w:sz="8" w:space="0" w:color="auto"/>
            </w:tcBorders>
            <w:shd w:val="clear" w:color="auto" w:fill="auto"/>
            <w:noWrap/>
            <w:vAlign w:val="bottom"/>
            <w:hideMark/>
          </w:tcPr>
          <w:p w14:paraId="2B2051DC"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7</w:t>
            </w:r>
          </w:p>
        </w:tc>
        <w:tc>
          <w:tcPr>
            <w:tcW w:w="1060" w:type="dxa"/>
            <w:tcBorders>
              <w:top w:val="nil"/>
              <w:left w:val="nil"/>
              <w:bottom w:val="single" w:sz="4" w:space="0" w:color="auto"/>
              <w:right w:val="single" w:sz="8" w:space="0" w:color="auto"/>
            </w:tcBorders>
            <w:shd w:val="clear" w:color="auto" w:fill="auto"/>
            <w:noWrap/>
            <w:vAlign w:val="bottom"/>
            <w:hideMark/>
          </w:tcPr>
          <w:p w14:paraId="11F13B2B"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7</w:t>
            </w:r>
          </w:p>
        </w:tc>
      </w:tr>
      <w:tr w:rsidR="0078208D" w:rsidRPr="0078208D" w14:paraId="701EC90A"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7CDDF03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(goal=999)</w:t>
            </w:r>
          </w:p>
        </w:tc>
        <w:tc>
          <w:tcPr>
            <w:tcW w:w="1976" w:type="dxa"/>
            <w:tcBorders>
              <w:top w:val="nil"/>
              <w:left w:val="nil"/>
              <w:bottom w:val="single" w:sz="4" w:space="0" w:color="auto"/>
              <w:right w:val="single" w:sz="8" w:space="0" w:color="auto"/>
            </w:tcBorders>
            <w:shd w:val="clear" w:color="auto" w:fill="auto"/>
            <w:noWrap/>
            <w:vAlign w:val="bottom"/>
            <w:hideMark/>
          </w:tcPr>
          <w:p w14:paraId="6955C3C0"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4</w:t>
            </w:r>
          </w:p>
        </w:tc>
        <w:tc>
          <w:tcPr>
            <w:tcW w:w="1004" w:type="dxa"/>
            <w:tcBorders>
              <w:top w:val="nil"/>
              <w:left w:val="nil"/>
              <w:bottom w:val="single" w:sz="4" w:space="0" w:color="auto"/>
              <w:right w:val="single" w:sz="8" w:space="0" w:color="auto"/>
            </w:tcBorders>
            <w:shd w:val="clear" w:color="auto" w:fill="auto"/>
            <w:noWrap/>
            <w:vAlign w:val="bottom"/>
            <w:hideMark/>
          </w:tcPr>
          <w:p w14:paraId="1A437F22"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750</w:t>
            </w:r>
          </w:p>
        </w:tc>
        <w:tc>
          <w:tcPr>
            <w:tcW w:w="980" w:type="dxa"/>
            <w:tcBorders>
              <w:top w:val="nil"/>
              <w:left w:val="nil"/>
              <w:bottom w:val="single" w:sz="4" w:space="0" w:color="auto"/>
              <w:right w:val="single" w:sz="8" w:space="0" w:color="auto"/>
            </w:tcBorders>
            <w:shd w:val="clear" w:color="auto" w:fill="auto"/>
            <w:noWrap/>
            <w:vAlign w:val="bottom"/>
            <w:hideMark/>
          </w:tcPr>
          <w:p w14:paraId="2A7101C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16</w:t>
            </w:r>
          </w:p>
        </w:tc>
        <w:tc>
          <w:tcPr>
            <w:tcW w:w="1100" w:type="dxa"/>
            <w:tcBorders>
              <w:top w:val="nil"/>
              <w:left w:val="nil"/>
              <w:bottom w:val="single" w:sz="4" w:space="0" w:color="auto"/>
              <w:right w:val="single" w:sz="8" w:space="0" w:color="auto"/>
            </w:tcBorders>
            <w:shd w:val="clear" w:color="auto" w:fill="auto"/>
            <w:noWrap/>
            <w:vAlign w:val="bottom"/>
            <w:hideMark/>
          </w:tcPr>
          <w:p w14:paraId="4C5E4BF8"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6</w:t>
            </w:r>
          </w:p>
        </w:tc>
        <w:tc>
          <w:tcPr>
            <w:tcW w:w="1060" w:type="dxa"/>
            <w:tcBorders>
              <w:top w:val="nil"/>
              <w:left w:val="nil"/>
              <w:bottom w:val="single" w:sz="4" w:space="0" w:color="auto"/>
              <w:right w:val="single" w:sz="8" w:space="0" w:color="auto"/>
            </w:tcBorders>
            <w:shd w:val="clear" w:color="auto" w:fill="auto"/>
            <w:noWrap/>
            <w:vAlign w:val="bottom"/>
            <w:hideMark/>
          </w:tcPr>
          <w:p w14:paraId="58953BA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6</w:t>
            </w:r>
          </w:p>
        </w:tc>
      </w:tr>
      <w:tr w:rsidR="0078208D" w:rsidRPr="0078208D" w14:paraId="0F477259" w14:textId="77777777" w:rsidTr="003C6973">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68136E21"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single" w:sz="8" w:space="0" w:color="auto"/>
              <w:right w:val="single" w:sz="8" w:space="0" w:color="auto"/>
            </w:tcBorders>
            <w:shd w:val="clear" w:color="auto" w:fill="auto"/>
            <w:noWrap/>
            <w:vAlign w:val="bottom"/>
            <w:hideMark/>
          </w:tcPr>
          <w:p w14:paraId="4C74DE9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w:t>
            </w:r>
          </w:p>
        </w:tc>
        <w:tc>
          <w:tcPr>
            <w:tcW w:w="1004" w:type="dxa"/>
            <w:tcBorders>
              <w:top w:val="nil"/>
              <w:left w:val="nil"/>
              <w:bottom w:val="single" w:sz="8" w:space="0" w:color="auto"/>
              <w:right w:val="single" w:sz="8" w:space="0" w:color="auto"/>
            </w:tcBorders>
            <w:shd w:val="clear" w:color="auto" w:fill="auto"/>
            <w:noWrap/>
            <w:vAlign w:val="bottom"/>
            <w:hideMark/>
          </w:tcPr>
          <w:p w14:paraId="3A8C8207"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800</w:t>
            </w:r>
          </w:p>
        </w:tc>
        <w:tc>
          <w:tcPr>
            <w:tcW w:w="980" w:type="dxa"/>
            <w:tcBorders>
              <w:top w:val="nil"/>
              <w:left w:val="nil"/>
              <w:bottom w:val="single" w:sz="8" w:space="0" w:color="auto"/>
              <w:right w:val="single" w:sz="8" w:space="0" w:color="auto"/>
            </w:tcBorders>
            <w:shd w:val="clear" w:color="auto" w:fill="auto"/>
            <w:noWrap/>
            <w:vAlign w:val="bottom"/>
            <w:hideMark/>
          </w:tcPr>
          <w:p w14:paraId="3B651658"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21</w:t>
            </w:r>
          </w:p>
        </w:tc>
        <w:tc>
          <w:tcPr>
            <w:tcW w:w="1100" w:type="dxa"/>
            <w:tcBorders>
              <w:top w:val="nil"/>
              <w:left w:val="nil"/>
              <w:bottom w:val="single" w:sz="8" w:space="0" w:color="auto"/>
              <w:right w:val="single" w:sz="8" w:space="0" w:color="auto"/>
            </w:tcBorders>
            <w:shd w:val="clear" w:color="auto" w:fill="auto"/>
            <w:noWrap/>
            <w:vAlign w:val="bottom"/>
            <w:hideMark/>
          </w:tcPr>
          <w:p w14:paraId="3016F29B"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6</w:t>
            </w:r>
          </w:p>
        </w:tc>
        <w:tc>
          <w:tcPr>
            <w:tcW w:w="1060" w:type="dxa"/>
            <w:tcBorders>
              <w:top w:val="nil"/>
              <w:left w:val="nil"/>
              <w:bottom w:val="single" w:sz="8" w:space="0" w:color="auto"/>
              <w:right w:val="single" w:sz="8" w:space="0" w:color="auto"/>
            </w:tcBorders>
            <w:shd w:val="clear" w:color="auto" w:fill="auto"/>
            <w:noWrap/>
            <w:vAlign w:val="bottom"/>
            <w:hideMark/>
          </w:tcPr>
          <w:p w14:paraId="7B65E678"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6</w:t>
            </w:r>
          </w:p>
        </w:tc>
      </w:tr>
      <w:tr w:rsidR="0078208D" w:rsidRPr="0078208D" w14:paraId="70538284"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42FA716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Goal Position</w:t>
            </w:r>
          </w:p>
        </w:tc>
        <w:tc>
          <w:tcPr>
            <w:tcW w:w="1976" w:type="dxa"/>
            <w:tcBorders>
              <w:top w:val="nil"/>
              <w:left w:val="nil"/>
              <w:bottom w:val="single" w:sz="4" w:space="0" w:color="auto"/>
              <w:right w:val="single" w:sz="8" w:space="0" w:color="auto"/>
            </w:tcBorders>
            <w:shd w:val="clear" w:color="auto" w:fill="auto"/>
            <w:noWrap/>
            <w:vAlign w:val="bottom"/>
            <w:hideMark/>
          </w:tcPr>
          <w:p w14:paraId="1CDDA203"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Near the root(6)</w:t>
            </w:r>
          </w:p>
        </w:tc>
        <w:tc>
          <w:tcPr>
            <w:tcW w:w="1004" w:type="dxa"/>
            <w:tcBorders>
              <w:top w:val="nil"/>
              <w:left w:val="nil"/>
              <w:bottom w:val="single" w:sz="4" w:space="0" w:color="auto"/>
              <w:right w:val="single" w:sz="8" w:space="0" w:color="auto"/>
            </w:tcBorders>
            <w:shd w:val="clear" w:color="auto" w:fill="auto"/>
            <w:noWrap/>
            <w:vAlign w:val="bottom"/>
            <w:hideMark/>
          </w:tcPr>
          <w:p w14:paraId="7D9D10E6"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7</w:t>
            </w:r>
          </w:p>
        </w:tc>
        <w:tc>
          <w:tcPr>
            <w:tcW w:w="980" w:type="dxa"/>
            <w:tcBorders>
              <w:top w:val="nil"/>
              <w:left w:val="nil"/>
              <w:bottom w:val="single" w:sz="4" w:space="0" w:color="auto"/>
              <w:right w:val="single" w:sz="8" w:space="0" w:color="auto"/>
            </w:tcBorders>
            <w:shd w:val="clear" w:color="auto" w:fill="auto"/>
            <w:noWrap/>
            <w:vAlign w:val="bottom"/>
            <w:hideMark/>
          </w:tcPr>
          <w:p w14:paraId="0D9E3028"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100" w:type="dxa"/>
            <w:tcBorders>
              <w:top w:val="nil"/>
              <w:left w:val="nil"/>
              <w:bottom w:val="single" w:sz="4" w:space="0" w:color="auto"/>
              <w:right w:val="single" w:sz="8" w:space="0" w:color="auto"/>
            </w:tcBorders>
            <w:shd w:val="clear" w:color="auto" w:fill="auto"/>
            <w:noWrap/>
            <w:vAlign w:val="bottom"/>
            <w:hideMark/>
          </w:tcPr>
          <w:p w14:paraId="08AA37E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4</w:t>
            </w:r>
          </w:p>
        </w:tc>
        <w:tc>
          <w:tcPr>
            <w:tcW w:w="1060" w:type="dxa"/>
            <w:tcBorders>
              <w:top w:val="nil"/>
              <w:left w:val="nil"/>
              <w:bottom w:val="single" w:sz="4" w:space="0" w:color="auto"/>
              <w:right w:val="single" w:sz="8" w:space="0" w:color="auto"/>
            </w:tcBorders>
            <w:shd w:val="clear" w:color="auto" w:fill="auto"/>
            <w:noWrap/>
            <w:vAlign w:val="bottom"/>
            <w:hideMark/>
          </w:tcPr>
          <w:p w14:paraId="052ED2A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3</w:t>
            </w:r>
          </w:p>
        </w:tc>
      </w:tr>
      <w:tr w:rsidR="0078208D" w:rsidRPr="0078208D" w14:paraId="3DAD5A79"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4EC2F0D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(nodes-1000)</w:t>
            </w:r>
          </w:p>
        </w:tc>
        <w:tc>
          <w:tcPr>
            <w:tcW w:w="1976" w:type="dxa"/>
            <w:tcBorders>
              <w:top w:val="nil"/>
              <w:left w:val="nil"/>
              <w:bottom w:val="single" w:sz="4" w:space="0" w:color="auto"/>
              <w:right w:val="single" w:sz="8" w:space="0" w:color="auto"/>
            </w:tcBorders>
            <w:shd w:val="clear" w:color="auto" w:fill="auto"/>
            <w:noWrap/>
            <w:vAlign w:val="bottom"/>
            <w:hideMark/>
          </w:tcPr>
          <w:p w14:paraId="279E881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Middle depth(500)</w:t>
            </w:r>
          </w:p>
        </w:tc>
        <w:tc>
          <w:tcPr>
            <w:tcW w:w="1004" w:type="dxa"/>
            <w:tcBorders>
              <w:top w:val="nil"/>
              <w:left w:val="nil"/>
              <w:bottom w:val="single" w:sz="4" w:space="0" w:color="auto"/>
              <w:right w:val="single" w:sz="8" w:space="0" w:color="auto"/>
            </w:tcBorders>
            <w:shd w:val="clear" w:color="auto" w:fill="auto"/>
            <w:noWrap/>
            <w:vAlign w:val="bottom"/>
            <w:hideMark/>
          </w:tcPr>
          <w:p w14:paraId="07D7398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w:t>
            </w:r>
          </w:p>
        </w:tc>
        <w:tc>
          <w:tcPr>
            <w:tcW w:w="980" w:type="dxa"/>
            <w:tcBorders>
              <w:top w:val="nil"/>
              <w:left w:val="nil"/>
              <w:bottom w:val="single" w:sz="4" w:space="0" w:color="auto"/>
              <w:right w:val="single" w:sz="8" w:space="0" w:color="auto"/>
            </w:tcBorders>
            <w:shd w:val="clear" w:color="auto" w:fill="auto"/>
            <w:noWrap/>
            <w:vAlign w:val="bottom"/>
            <w:hideMark/>
          </w:tcPr>
          <w:p w14:paraId="66C7278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100" w:type="dxa"/>
            <w:tcBorders>
              <w:top w:val="nil"/>
              <w:left w:val="nil"/>
              <w:bottom w:val="single" w:sz="4" w:space="0" w:color="auto"/>
              <w:right w:val="single" w:sz="8" w:space="0" w:color="auto"/>
            </w:tcBorders>
            <w:shd w:val="clear" w:color="auto" w:fill="auto"/>
            <w:noWrap/>
            <w:vAlign w:val="bottom"/>
            <w:hideMark/>
          </w:tcPr>
          <w:p w14:paraId="0144D31F"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060" w:type="dxa"/>
            <w:tcBorders>
              <w:top w:val="nil"/>
              <w:left w:val="nil"/>
              <w:bottom w:val="single" w:sz="4" w:space="0" w:color="auto"/>
              <w:right w:val="single" w:sz="8" w:space="0" w:color="auto"/>
            </w:tcBorders>
            <w:shd w:val="clear" w:color="auto" w:fill="auto"/>
            <w:noWrap/>
            <w:vAlign w:val="bottom"/>
            <w:hideMark/>
          </w:tcPr>
          <w:p w14:paraId="4863F4A6"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9</w:t>
            </w:r>
          </w:p>
        </w:tc>
      </w:tr>
      <w:tr w:rsidR="0078208D" w:rsidRPr="0078208D" w14:paraId="1A1D0FD8"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3E74B4E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1E4D507F"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Deep level(990)</w:t>
            </w:r>
          </w:p>
        </w:tc>
        <w:tc>
          <w:tcPr>
            <w:tcW w:w="1004" w:type="dxa"/>
            <w:tcBorders>
              <w:top w:val="nil"/>
              <w:left w:val="nil"/>
              <w:bottom w:val="single" w:sz="4" w:space="0" w:color="auto"/>
              <w:right w:val="single" w:sz="8" w:space="0" w:color="auto"/>
            </w:tcBorders>
            <w:shd w:val="clear" w:color="auto" w:fill="auto"/>
            <w:noWrap/>
            <w:vAlign w:val="bottom"/>
            <w:hideMark/>
          </w:tcPr>
          <w:p w14:paraId="1715E9A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w:t>
            </w:r>
          </w:p>
        </w:tc>
        <w:tc>
          <w:tcPr>
            <w:tcW w:w="980" w:type="dxa"/>
            <w:tcBorders>
              <w:top w:val="nil"/>
              <w:left w:val="nil"/>
              <w:bottom w:val="single" w:sz="4" w:space="0" w:color="auto"/>
              <w:right w:val="single" w:sz="8" w:space="0" w:color="auto"/>
            </w:tcBorders>
            <w:shd w:val="clear" w:color="auto" w:fill="auto"/>
            <w:noWrap/>
            <w:vAlign w:val="bottom"/>
            <w:hideMark/>
          </w:tcPr>
          <w:p w14:paraId="3EB1C3D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100" w:type="dxa"/>
            <w:tcBorders>
              <w:top w:val="nil"/>
              <w:left w:val="nil"/>
              <w:bottom w:val="single" w:sz="4" w:space="0" w:color="auto"/>
              <w:right w:val="single" w:sz="8" w:space="0" w:color="auto"/>
            </w:tcBorders>
            <w:shd w:val="clear" w:color="auto" w:fill="auto"/>
            <w:noWrap/>
            <w:vAlign w:val="bottom"/>
            <w:hideMark/>
          </w:tcPr>
          <w:p w14:paraId="44B3324D"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060" w:type="dxa"/>
            <w:tcBorders>
              <w:top w:val="nil"/>
              <w:left w:val="nil"/>
              <w:bottom w:val="single" w:sz="4" w:space="0" w:color="auto"/>
              <w:right w:val="single" w:sz="8" w:space="0" w:color="auto"/>
            </w:tcBorders>
            <w:shd w:val="clear" w:color="auto" w:fill="auto"/>
            <w:noWrap/>
            <w:vAlign w:val="bottom"/>
            <w:hideMark/>
          </w:tcPr>
          <w:p w14:paraId="299D7EF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r>
      <w:tr w:rsidR="0078208D" w:rsidRPr="0078208D" w14:paraId="2F3EB86B" w14:textId="77777777" w:rsidTr="003C6973">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67F58ED5"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single" w:sz="8" w:space="0" w:color="auto"/>
              <w:right w:val="single" w:sz="8" w:space="0" w:color="auto"/>
            </w:tcBorders>
            <w:shd w:val="clear" w:color="auto" w:fill="auto"/>
            <w:noWrap/>
            <w:vAlign w:val="bottom"/>
            <w:hideMark/>
          </w:tcPr>
          <w:p w14:paraId="5275788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Does not exist</w:t>
            </w:r>
          </w:p>
        </w:tc>
        <w:tc>
          <w:tcPr>
            <w:tcW w:w="1004" w:type="dxa"/>
            <w:tcBorders>
              <w:top w:val="nil"/>
              <w:left w:val="nil"/>
              <w:bottom w:val="single" w:sz="8" w:space="0" w:color="auto"/>
              <w:right w:val="single" w:sz="8" w:space="0" w:color="auto"/>
            </w:tcBorders>
            <w:shd w:val="clear" w:color="auto" w:fill="auto"/>
            <w:noWrap/>
            <w:vAlign w:val="bottom"/>
            <w:hideMark/>
          </w:tcPr>
          <w:p w14:paraId="7F9D3272"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N/A</w:t>
            </w:r>
          </w:p>
        </w:tc>
        <w:tc>
          <w:tcPr>
            <w:tcW w:w="980" w:type="dxa"/>
            <w:tcBorders>
              <w:top w:val="nil"/>
              <w:left w:val="nil"/>
              <w:bottom w:val="single" w:sz="8" w:space="0" w:color="auto"/>
              <w:right w:val="single" w:sz="8" w:space="0" w:color="auto"/>
            </w:tcBorders>
            <w:shd w:val="clear" w:color="auto" w:fill="auto"/>
            <w:noWrap/>
            <w:vAlign w:val="bottom"/>
            <w:hideMark/>
          </w:tcPr>
          <w:p w14:paraId="4CA53F17"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N/A</w:t>
            </w:r>
          </w:p>
        </w:tc>
        <w:tc>
          <w:tcPr>
            <w:tcW w:w="1100" w:type="dxa"/>
            <w:tcBorders>
              <w:top w:val="nil"/>
              <w:left w:val="nil"/>
              <w:bottom w:val="single" w:sz="8" w:space="0" w:color="auto"/>
              <w:right w:val="single" w:sz="8" w:space="0" w:color="auto"/>
            </w:tcBorders>
            <w:shd w:val="clear" w:color="auto" w:fill="auto"/>
            <w:noWrap/>
            <w:vAlign w:val="bottom"/>
            <w:hideMark/>
          </w:tcPr>
          <w:p w14:paraId="7A7242F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N/A</w:t>
            </w:r>
          </w:p>
        </w:tc>
        <w:tc>
          <w:tcPr>
            <w:tcW w:w="1060" w:type="dxa"/>
            <w:tcBorders>
              <w:top w:val="nil"/>
              <w:left w:val="nil"/>
              <w:bottom w:val="single" w:sz="8" w:space="0" w:color="auto"/>
              <w:right w:val="single" w:sz="8" w:space="0" w:color="auto"/>
            </w:tcBorders>
            <w:shd w:val="clear" w:color="auto" w:fill="auto"/>
            <w:noWrap/>
            <w:vAlign w:val="bottom"/>
            <w:hideMark/>
          </w:tcPr>
          <w:p w14:paraId="0C8040B3"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N/A</w:t>
            </w:r>
          </w:p>
        </w:tc>
      </w:tr>
      <w:tr w:rsidR="003C6973" w:rsidRPr="0078208D" w14:paraId="7E42C11C" w14:textId="77777777" w:rsidTr="003C6973">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tcPr>
          <w:p w14:paraId="4D406DBD" w14:textId="77777777" w:rsidR="003C6973" w:rsidRPr="0078208D" w:rsidRDefault="003C6973" w:rsidP="0078208D">
            <w:pPr>
              <w:spacing w:after="0" w:line="240" w:lineRule="auto"/>
              <w:jc w:val="center"/>
              <w:rPr>
                <w:rFonts w:ascii="Times New Roman" w:eastAsia="Times New Roman" w:hAnsi="Times New Roman" w:cs="Times New Roman"/>
                <w:color w:val="000000"/>
                <w:lang w:val="en-US" w:bidi="ta-IN"/>
              </w:rPr>
            </w:pPr>
          </w:p>
        </w:tc>
        <w:tc>
          <w:tcPr>
            <w:tcW w:w="1976" w:type="dxa"/>
            <w:tcBorders>
              <w:top w:val="nil"/>
              <w:left w:val="nil"/>
              <w:bottom w:val="single" w:sz="8" w:space="0" w:color="auto"/>
              <w:right w:val="single" w:sz="8" w:space="0" w:color="auto"/>
            </w:tcBorders>
            <w:shd w:val="clear" w:color="auto" w:fill="auto"/>
            <w:noWrap/>
            <w:vAlign w:val="bottom"/>
          </w:tcPr>
          <w:p w14:paraId="3BBEBE9B" w14:textId="77777777" w:rsidR="003C6973" w:rsidRPr="0078208D" w:rsidRDefault="003C6973" w:rsidP="003C6973">
            <w:pPr>
              <w:spacing w:after="0" w:line="240" w:lineRule="auto"/>
              <w:rPr>
                <w:rFonts w:ascii="Times New Roman" w:eastAsia="Times New Roman" w:hAnsi="Times New Roman" w:cs="Times New Roman"/>
                <w:color w:val="000000"/>
                <w:lang w:val="en-US" w:bidi="ta-IN"/>
              </w:rPr>
            </w:pPr>
          </w:p>
        </w:tc>
        <w:tc>
          <w:tcPr>
            <w:tcW w:w="1004" w:type="dxa"/>
            <w:tcBorders>
              <w:top w:val="nil"/>
              <w:left w:val="nil"/>
              <w:bottom w:val="single" w:sz="8" w:space="0" w:color="auto"/>
              <w:right w:val="single" w:sz="8" w:space="0" w:color="auto"/>
            </w:tcBorders>
            <w:shd w:val="clear" w:color="auto" w:fill="auto"/>
            <w:noWrap/>
            <w:vAlign w:val="bottom"/>
          </w:tcPr>
          <w:p w14:paraId="1FA31D12" w14:textId="77777777" w:rsidR="003C6973" w:rsidRPr="0078208D" w:rsidRDefault="003C6973" w:rsidP="0078208D">
            <w:pPr>
              <w:spacing w:after="0" w:line="240" w:lineRule="auto"/>
              <w:jc w:val="center"/>
              <w:rPr>
                <w:rFonts w:ascii="Times New Roman" w:eastAsia="Times New Roman" w:hAnsi="Times New Roman" w:cs="Times New Roman"/>
                <w:color w:val="000000"/>
                <w:lang w:val="en-US" w:bidi="ta-IN"/>
              </w:rPr>
            </w:pPr>
          </w:p>
        </w:tc>
        <w:tc>
          <w:tcPr>
            <w:tcW w:w="980" w:type="dxa"/>
            <w:tcBorders>
              <w:top w:val="nil"/>
              <w:left w:val="nil"/>
              <w:bottom w:val="single" w:sz="8" w:space="0" w:color="auto"/>
              <w:right w:val="single" w:sz="8" w:space="0" w:color="auto"/>
            </w:tcBorders>
            <w:shd w:val="clear" w:color="auto" w:fill="auto"/>
            <w:noWrap/>
            <w:vAlign w:val="bottom"/>
          </w:tcPr>
          <w:p w14:paraId="4F9F106F" w14:textId="77777777" w:rsidR="003C6973" w:rsidRPr="0078208D" w:rsidRDefault="003C6973" w:rsidP="0078208D">
            <w:pPr>
              <w:spacing w:after="0" w:line="240" w:lineRule="auto"/>
              <w:jc w:val="center"/>
              <w:rPr>
                <w:rFonts w:ascii="Times New Roman" w:eastAsia="Times New Roman" w:hAnsi="Times New Roman" w:cs="Times New Roman"/>
                <w:color w:val="000000"/>
                <w:lang w:val="en-US" w:bidi="ta-IN"/>
              </w:rPr>
            </w:pPr>
          </w:p>
        </w:tc>
        <w:tc>
          <w:tcPr>
            <w:tcW w:w="1100" w:type="dxa"/>
            <w:tcBorders>
              <w:top w:val="nil"/>
              <w:left w:val="nil"/>
              <w:bottom w:val="single" w:sz="8" w:space="0" w:color="auto"/>
              <w:right w:val="single" w:sz="8" w:space="0" w:color="auto"/>
            </w:tcBorders>
            <w:shd w:val="clear" w:color="auto" w:fill="auto"/>
            <w:noWrap/>
            <w:vAlign w:val="bottom"/>
          </w:tcPr>
          <w:p w14:paraId="24464473" w14:textId="77777777" w:rsidR="003C6973" w:rsidRPr="0078208D" w:rsidRDefault="003C6973" w:rsidP="0078208D">
            <w:pPr>
              <w:spacing w:after="0" w:line="240" w:lineRule="auto"/>
              <w:jc w:val="center"/>
              <w:rPr>
                <w:rFonts w:ascii="Times New Roman" w:eastAsia="Times New Roman" w:hAnsi="Times New Roman" w:cs="Times New Roman"/>
                <w:color w:val="000000"/>
                <w:lang w:val="en-US" w:bidi="ta-IN"/>
              </w:rPr>
            </w:pPr>
          </w:p>
        </w:tc>
        <w:tc>
          <w:tcPr>
            <w:tcW w:w="1060" w:type="dxa"/>
            <w:tcBorders>
              <w:top w:val="nil"/>
              <w:left w:val="nil"/>
              <w:bottom w:val="single" w:sz="8" w:space="0" w:color="auto"/>
              <w:right w:val="single" w:sz="8" w:space="0" w:color="auto"/>
            </w:tcBorders>
            <w:shd w:val="clear" w:color="auto" w:fill="auto"/>
            <w:noWrap/>
            <w:vAlign w:val="bottom"/>
          </w:tcPr>
          <w:p w14:paraId="36BCA640" w14:textId="77777777" w:rsidR="003C6973" w:rsidRPr="0078208D" w:rsidRDefault="003C6973" w:rsidP="0078208D">
            <w:pPr>
              <w:spacing w:after="0" w:line="240" w:lineRule="auto"/>
              <w:jc w:val="center"/>
              <w:rPr>
                <w:rFonts w:ascii="Times New Roman" w:eastAsia="Times New Roman" w:hAnsi="Times New Roman" w:cs="Times New Roman"/>
                <w:color w:val="000000"/>
                <w:lang w:val="en-US" w:bidi="ta-IN"/>
              </w:rPr>
            </w:pPr>
          </w:p>
        </w:tc>
      </w:tr>
      <w:tr w:rsidR="0078208D" w:rsidRPr="0078208D" w14:paraId="63554771"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1435ACD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lastRenderedPageBreak/>
              <w:t>Tree Structure</w:t>
            </w:r>
          </w:p>
        </w:tc>
        <w:tc>
          <w:tcPr>
            <w:tcW w:w="1976" w:type="dxa"/>
            <w:tcBorders>
              <w:top w:val="nil"/>
              <w:left w:val="nil"/>
              <w:bottom w:val="single" w:sz="4" w:space="0" w:color="auto"/>
              <w:right w:val="single" w:sz="8" w:space="0" w:color="auto"/>
            </w:tcBorders>
            <w:shd w:val="clear" w:color="auto" w:fill="auto"/>
            <w:noWrap/>
            <w:vAlign w:val="bottom"/>
            <w:hideMark/>
          </w:tcPr>
          <w:p w14:paraId="6A34E1B6"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Relatively balanced</w:t>
            </w:r>
          </w:p>
        </w:tc>
        <w:tc>
          <w:tcPr>
            <w:tcW w:w="1004" w:type="dxa"/>
            <w:tcBorders>
              <w:top w:val="nil"/>
              <w:left w:val="nil"/>
              <w:bottom w:val="single" w:sz="4" w:space="0" w:color="auto"/>
              <w:right w:val="single" w:sz="8" w:space="0" w:color="auto"/>
            </w:tcBorders>
            <w:shd w:val="clear" w:color="auto" w:fill="auto"/>
            <w:noWrap/>
            <w:vAlign w:val="bottom"/>
            <w:hideMark/>
          </w:tcPr>
          <w:p w14:paraId="09C3FE01"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w:t>
            </w:r>
          </w:p>
        </w:tc>
        <w:tc>
          <w:tcPr>
            <w:tcW w:w="980" w:type="dxa"/>
            <w:tcBorders>
              <w:top w:val="nil"/>
              <w:left w:val="nil"/>
              <w:bottom w:val="single" w:sz="4" w:space="0" w:color="auto"/>
              <w:right w:val="single" w:sz="8" w:space="0" w:color="auto"/>
            </w:tcBorders>
            <w:shd w:val="clear" w:color="auto" w:fill="auto"/>
            <w:noWrap/>
            <w:vAlign w:val="bottom"/>
            <w:hideMark/>
          </w:tcPr>
          <w:p w14:paraId="3EF41BA5"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100" w:type="dxa"/>
            <w:tcBorders>
              <w:top w:val="nil"/>
              <w:left w:val="nil"/>
              <w:bottom w:val="single" w:sz="4" w:space="0" w:color="auto"/>
              <w:right w:val="single" w:sz="8" w:space="0" w:color="auto"/>
            </w:tcBorders>
            <w:shd w:val="clear" w:color="auto" w:fill="auto"/>
            <w:noWrap/>
            <w:vAlign w:val="bottom"/>
            <w:hideMark/>
          </w:tcPr>
          <w:p w14:paraId="35D55405"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060" w:type="dxa"/>
            <w:tcBorders>
              <w:top w:val="nil"/>
              <w:left w:val="nil"/>
              <w:bottom w:val="single" w:sz="4" w:space="0" w:color="auto"/>
              <w:right w:val="single" w:sz="8" w:space="0" w:color="auto"/>
            </w:tcBorders>
            <w:shd w:val="clear" w:color="auto" w:fill="auto"/>
            <w:noWrap/>
            <w:vAlign w:val="bottom"/>
            <w:hideMark/>
          </w:tcPr>
          <w:p w14:paraId="54051DCE"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r>
      <w:tr w:rsidR="0078208D" w:rsidRPr="0078208D" w14:paraId="6E69F6AC" w14:textId="77777777" w:rsidTr="003C6973">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59A2B18F"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single" w:sz="8" w:space="0" w:color="auto"/>
              <w:right w:val="single" w:sz="8" w:space="0" w:color="auto"/>
            </w:tcBorders>
            <w:shd w:val="clear" w:color="auto" w:fill="auto"/>
            <w:noWrap/>
            <w:vAlign w:val="bottom"/>
            <w:hideMark/>
          </w:tcPr>
          <w:p w14:paraId="5182B04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Highly imbalanced</w:t>
            </w:r>
          </w:p>
        </w:tc>
        <w:tc>
          <w:tcPr>
            <w:tcW w:w="1004" w:type="dxa"/>
            <w:tcBorders>
              <w:top w:val="nil"/>
              <w:left w:val="nil"/>
              <w:bottom w:val="single" w:sz="8" w:space="0" w:color="auto"/>
              <w:right w:val="single" w:sz="8" w:space="0" w:color="auto"/>
            </w:tcBorders>
            <w:shd w:val="clear" w:color="auto" w:fill="auto"/>
            <w:noWrap/>
            <w:vAlign w:val="bottom"/>
            <w:hideMark/>
          </w:tcPr>
          <w:p w14:paraId="1DB1CB98"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w:t>
            </w:r>
          </w:p>
        </w:tc>
        <w:tc>
          <w:tcPr>
            <w:tcW w:w="980" w:type="dxa"/>
            <w:tcBorders>
              <w:top w:val="nil"/>
              <w:left w:val="nil"/>
              <w:bottom w:val="single" w:sz="8" w:space="0" w:color="auto"/>
              <w:right w:val="single" w:sz="8" w:space="0" w:color="auto"/>
            </w:tcBorders>
            <w:shd w:val="clear" w:color="auto" w:fill="auto"/>
            <w:noWrap/>
            <w:vAlign w:val="bottom"/>
            <w:hideMark/>
          </w:tcPr>
          <w:p w14:paraId="48DC4F5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w:t>
            </w:r>
          </w:p>
        </w:tc>
        <w:tc>
          <w:tcPr>
            <w:tcW w:w="1100" w:type="dxa"/>
            <w:tcBorders>
              <w:top w:val="nil"/>
              <w:left w:val="nil"/>
              <w:bottom w:val="single" w:sz="8" w:space="0" w:color="auto"/>
              <w:right w:val="single" w:sz="8" w:space="0" w:color="auto"/>
            </w:tcBorders>
            <w:shd w:val="clear" w:color="auto" w:fill="auto"/>
            <w:noWrap/>
            <w:vAlign w:val="bottom"/>
            <w:hideMark/>
          </w:tcPr>
          <w:p w14:paraId="46DCEDF6"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11</w:t>
            </w:r>
          </w:p>
        </w:tc>
        <w:tc>
          <w:tcPr>
            <w:tcW w:w="1060" w:type="dxa"/>
            <w:tcBorders>
              <w:top w:val="nil"/>
              <w:left w:val="nil"/>
              <w:bottom w:val="single" w:sz="8" w:space="0" w:color="auto"/>
              <w:right w:val="single" w:sz="8" w:space="0" w:color="auto"/>
            </w:tcBorders>
            <w:shd w:val="clear" w:color="auto" w:fill="auto"/>
            <w:noWrap/>
            <w:vAlign w:val="bottom"/>
            <w:hideMark/>
          </w:tcPr>
          <w:p w14:paraId="24A1CE09"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11</w:t>
            </w:r>
          </w:p>
        </w:tc>
      </w:tr>
      <w:tr w:rsidR="0078208D" w:rsidRPr="0078208D" w14:paraId="6D9010C4"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722928A8"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Depth Limit</w:t>
            </w:r>
          </w:p>
        </w:tc>
        <w:tc>
          <w:tcPr>
            <w:tcW w:w="1976" w:type="dxa"/>
            <w:tcBorders>
              <w:top w:val="nil"/>
              <w:left w:val="nil"/>
              <w:bottom w:val="single" w:sz="4" w:space="0" w:color="auto"/>
              <w:right w:val="single" w:sz="8" w:space="0" w:color="auto"/>
            </w:tcBorders>
            <w:shd w:val="clear" w:color="auto" w:fill="auto"/>
            <w:noWrap/>
            <w:vAlign w:val="bottom"/>
            <w:hideMark/>
          </w:tcPr>
          <w:p w14:paraId="30099EC2"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2</w:t>
            </w:r>
          </w:p>
        </w:tc>
        <w:tc>
          <w:tcPr>
            <w:tcW w:w="1004" w:type="dxa"/>
            <w:tcBorders>
              <w:top w:val="nil"/>
              <w:left w:val="nil"/>
              <w:bottom w:val="single" w:sz="4" w:space="0" w:color="auto"/>
              <w:right w:val="single" w:sz="8" w:space="0" w:color="auto"/>
            </w:tcBorders>
            <w:shd w:val="clear" w:color="auto" w:fill="auto"/>
            <w:noWrap/>
            <w:vAlign w:val="bottom"/>
            <w:hideMark/>
          </w:tcPr>
          <w:p w14:paraId="7C1C3757"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w:t>
            </w:r>
          </w:p>
        </w:tc>
        <w:tc>
          <w:tcPr>
            <w:tcW w:w="980" w:type="dxa"/>
            <w:tcBorders>
              <w:top w:val="nil"/>
              <w:left w:val="nil"/>
              <w:bottom w:val="single" w:sz="4" w:space="0" w:color="auto"/>
              <w:right w:val="single" w:sz="8" w:space="0" w:color="auto"/>
            </w:tcBorders>
            <w:shd w:val="clear" w:color="auto" w:fill="auto"/>
            <w:noWrap/>
            <w:vAlign w:val="bottom"/>
            <w:hideMark/>
          </w:tcPr>
          <w:p w14:paraId="6183EDA7"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100" w:type="dxa"/>
            <w:tcBorders>
              <w:top w:val="nil"/>
              <w:left w:val="nil"/>
              <w:bottom w:val="single" w:sz="4" w:space="0" w:color="auto"/>
              <w:right w:val="single" w:sz="8" w:space="0" w:color="auto"/>
            </w:tcBorders>
            <w:shd w:val="clear" w:color="auto" w:fill="auto"/>
            <w:noWrap/>
            <w:vAlign w:val="bottom"/>
            <w:hideMark/>
          </w:tcPr>
          <w:p w14:paraId="1D4112FC"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3</w:t>
            </w:r>
          </w:p>
        </w:tc>
        <w:tc>
          <w:tcPr>
            <w:tcW w:w="1060" w:type="dxa"/>
            <w:tcBorders>
              <w:top w:val="nil"/>
              <w:left w:val="nil"/>
              <w:bottom w:val="single" w:sz="4" w:space="0" w:color="auto"/>
              <w:right w:val="single" w:sz="8" w:space="0" w:color="auto"/>
            </w:tcBorders>
            <w:shd w:val="clear" w:color="auto" w:fill="auto"/>
            <w:noWrap/>
            <w:vAlign w:val="bottom"/>
            <w:hideMark/>
          </w:tcPr>
          <w:p w14:paraId="648215ED"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r>
      <w:tr w:rsidR="0078208D" w:rsidRPr="0078208D" w14:paraId="76FF01CB"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4AE0301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(goal=900)</w:t>
            </w:r>
          </w:p>
        </w:tc>
        <w:tc>
          <w:tcPr>
            <w:tcW w:w="1976" w:type="dxa"/>
            <w:tcBorders>
              <w:top w:val="nil"/>
              <w:left w:val="nil"/>
              <w:bottom w:val="single" w:sz="4" w:space="0" w:color="auto"/>
              <w:right w:val="single" w:sz="8" w:space="0" w:color="auto"/>
            </w:tcBorders>
            <w:shd w:val="clear" w:color="auto" w:fill="auto"/>
            <w:noWrap/>
            <w:vAlign w:val="bottom"/>
            <w:hideMark/>
          </w:tcPr>
          <w:p w14:paraId="15A1594B"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4</w:t>
            </w:r>
          </w:p>
        </w:tc>
        <w:tc>
          <w:tcPr>
            <w:tcW w:w="1004" w:type="dxa"/>
            <w:tcBorders>
              <w:top w:val="nil"/>
              <w:left w:val="nil"/>
              <w:bottom w:val="single" w:sz="4" w:space="0" w:color="auto"/>
              <w:right w:val="single" w:sz="8" w:space="0" w:color="auto"/>
            </w:tcBorders>
            <w:shd w:val="clear" w:color="auto" w:fill="auto"/>
            <w:noWrap/>
            <w:vAlign w:val="bottom"/>
            <w:hideMark/>
          </w:tcPr>
          <w:p w14:paraId="69EB468B"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w:t>
            </w:r>
          </w:p>
        </w:tc>
        <w:tc>
          <w:tcPr>
            <w:tcW w:w="980" w:type="dxa"/>
            <w:tcBorders>
              <w:top w:val="nil"/>
              <w:left w:val="nil"/>
              <w:bottom w:val="single" w:sz="4" w:space="0" w:color="auto"/>
              <w:right w:val="single" w:sz="8" w:space="0" w:color="auto"/>
            </w:tcBorders>
            <w:shd w:val="clear" w:color="auto" w:fill="auto"/>
            <w:noWrap/>
            <w:vAlign w:val="bottom"/>
            <w:hideMark/>
          </w:tcPr>
          <w:p w14:paraId="01FE3A76"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100" w:type="dxa"/>
            <w:tcBorders>
              <w:top w:val="nil"/>
              <w:left w:val="nil"/>
              <w:bottom w:val="single" w:sz="4" w:space="0" w:color="auto"/>
              <w:right w:val="single" w:sz="8" w:space="0" w:color="auto"/>
            </w:tcBorders>
            <w:shd w:val="clear" w:color="auto" w:fill="auto"/>
            <w:noWrap/>
            <w:vAlign w:val="bottom"/>
            <w:hideMark/>
          </w:tcPr>
          <w:p w14:paraId="11156CEE"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w:t>
            </w:r>
          </w:p>
        </w:tc>
        <w:tc>
          <w:tcPr>
            <w:tcW w:w="1060" w:type="dxa"/>
            <w:tcBorders>
              <w:top w:val="nil"/>
              <w:left w:val="nil"/>
              <w:bottom w:val="single" w:sz="4" w:space="0" w:color="auto"/>
              <w:right w:val="single" w:sz="8" w:space="0" w:color="auto"/>
            </w:tcBorders>
            <w:shd w:val="clear" w:color="auto" w:fill="auto"/>
            <w:noWrap/>
            <w:vAlign w:val="bottom"/>
            <w:hideMark/>
          </w:tcPr>
          <w:p w14:paraId="7E009271"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r>
      <w:tr w:rsidR="0078208D" w:rsidRPr="0078208D" w14:paraId="05BBB31D"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2FF4B59E"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59E8456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6</w:t>
            </w:r>
          </w:p>
        </w:tc>
        <w:tc>
          <w:tcPr>
            <w:tcW w:w="1004" w:type="dxa"/>
            <w:tcBorders>
              <w:top w:val="nil"/>
              <w:left w:val="nil"/>
              <w:bottom w:val="single" w:sz="4" w:space="0" w:color="auto"/>
              <w:right w:val="single" w:sz="8" w:space="0" w:color="auto"/>
            </w:tcBorders>
            <w:shd w:val="clear" w:color="auto" w:fill="auto"/>
            <w:noWrap/>
            <w:vAlign w:val="bottom"/>
            <w:hideMark/>
          </w:tcPr>
          <w:p w14:paraId="3EBAE2BF"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w:t>
            </w:r>
          </w:p>
        </w:tc>
        <w:tc>
          <w:tcPr>
            <w:tcW w:w="980" w:type="dxa"/>
            <w:tcBorders>
              <w:top w:val="nil"/>
              <w:left w:val="nil"/>
              <w:bottom w:val="single" w:sz="4" w:space="0" w:color="auto"/>
              <w:right w:val="single" w:sz="8" w:space="0" w:color="auto"/>
            </w:tcBorders>
            <w:shd w:val="clear" w:color="auto" w:fill="auto"/>
            <w:noWrap/>
            <w:vAlign w:val="bottom"/>
            <w:hideMark/>
          </w:tcPr>
          <w:p w14:paraId="229995ED"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100" w:type="dxa"/>
            <w:tcBorders>
              <w:top w:val="nil"/>
              <w:left w:val="nil"/>
              <w:bottom w:val="single" w:sz="4" w:space="0" w:color="auto"/>
              <w:right w:val="single" w:sz="8" w:space="0" w:color="auto"/>
            </w:tcBorders>
            <w:shd w:val="clear" w:color="auto" w:fill="auto"/>
            <w:noWrap/>
            <w:vAlign w:val="bottom"/>
            <w:hideMark/>
          </w:tcPr>
          <w:p w14:paraId="79196515"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7</w:t>
            </w:r>
          </w:p>
        </w:tc>
        <w:tc>
          <w:tcPr>
            <w:tcW w:w="1060" w:type="dxa"/>
            <w:tcBorders>
              <w:top w:val="nil"/>
              <w:left w:val="nil"/>
              <w:bottom w:val="single" w:sz="4" w:space="0" w:color="auto"/>
              <w:right w:val="single" w:sz="8" w:space="0" w:color="auto"/>
            </w:tcBorders>
            <w:shd w:val="clear" w:color="auto" w:fill="auto"/>
            <w:noWrap/>
            <w:vAlign w:val="bottom"/>
            <w:hideMark/>
          </w:tcPr>
          <w:p w14:paraId="5E47DB7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r>
      <w:tr w:rsidR="0078208D" w:rsidRPr="0078208D" w14:paraId="0318ECC6"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0CD30035"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15BBAC3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8</w:t>
            </w:r>
          </w:p>
        </w:tc>
        <w:tc>
          <w:tcPr>
            <w:tcW w:w="1004" w:type="dxa"/>
            <w:tcBorders>
              <w:top w:val="nil"/>
              <w:left w:val="nil"/>
              <w:bottom w:val="single" w:sz="4" w:space="0" w:color="auto"/>
              <w:right w:val="single" w:sz="8" w:space="0" w:color="auto"/>
            </w:tcBorders>
            <w:shd w:val="clear" w:color="auto" w:fill="auto"/>
            <w:noWrap/>
            <w:vAlign w:val="bottom"/>
            <w:hideMark/>
          </w:tcPr>
          <w:p w14:paraId="5BCADEAC"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w:t>
            </w:r>
          </w:p>
        </w:tc>
        <w:tc>
          <w:tcPr>
            <w:tcW w:w="980" w:type="dxa"/>
            <w:tcBorders>
              <w:top w:val="nil"/>
              <w:left w:val="nil"/>
              <w:bottom w:val="single" w:sz="4" w:space="0" w:color="auto"/>
              <w:right w:val="single" w:sz="8" w:space="0" w:color="auto"/>
            </w:tcBorders>
            <w:shd w:val="clear" w:color="auto" w:fill="auto"/>
            <w:noWrap/>
            <w:vAlign w:val="bottom"/>
            <w:hideMark/>
          </w:tcPr>
          <w:p w14:paraId="10CD4FC4"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100" w:type="dxa"/>
            <w:tcBorders>
              <w:top w:val="nil"/>
              <w:left w:val="nil"/>
              <w:bottom w:val="single" w:sz="4" w:space="0" w:color="auto"/>
              <w:right w:val="single" w:sz="8" w:space="0" w:color="auto"/>
            </w:tcBorders>
            <w:shd w:val="clear" w:color="auto" w:fill="auto"/>
            <w:noWrap/>
            <w:vAlign w:val="bottom"/>
            <w:hideMark/>
          </w:tcPr>
          <w:p w14:paraId="2F79DF88"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9</w:t>
            </w:r>
          </w:p>
        </w:tc>
        <w:tc>
          <w:tcPr>
            <w:tcW w:w="1060" w:type="dxa"/>
            <w:tcBorders>
              <w:top w:val="nil"/>
              <w:left w:val="nil"/>
              <w:bottom w:val="single" w:sz="4" w:space="0" w:color="auto"/>
              <w:right w:val="single" w:sz="8" w:space="0" w:color="auto"/>
            </w:tcBorders>
            <w:shd w:val="clear" w:color="auto" w:fill="auto"/>
            <w:noWrap/>
            <w:vAlign w:val="bottom"/>
            <w:hideMark/>
          </w:tcPr>
          <w:p w14:paraId="71812943"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r>
      <w:tr w:rsidR="0078208D" w:rsidRPr="0078208D" w14:paraId="6BD0589C" w14:textId="77777777" w:rsidTr="003C6973">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6E401E1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 </w:t>
            </w:r>
          </w:p>
        </w:tc>
        <w:tc>
          <w:tcPr>
            <w:tcW w:w="1976" w:type="dxa"/>
            <w:tcBorders>
              <w:top w:val="nil"/>
              <w:left w:val="nil"/>
              <w:bottom w:val="single" w:sz="8" w:space="0" w:color="auto"/>
              <w:right w:val="single" w:sz="8" w:space="0" w:color="auto"/>
            </w:tcBorders>
            <w:shd w:val="clear" w:color="auto" w:fill="auto"/>
            <w:noWrap/>
            <w:vAlign w:val="bottom"/>
            <w:hideMark/>
          </w:tcPr>
          <w:p w14:paraId="2CCFB1CD"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004" w:type="dxa"/>
            <w:tcBorders>
              <w:top w:val="nil"/>
              <w:left w:val="nil"/>
              <w:bottom w:val="single" w:sz="4" w:space="0" w:color="auto"/>
              <w:right w:val="single" w:sz="8" w:space="0" w:color="auto"/>
            </w:tcBorders>
            <w:shd w:val="clear" w:color="auto" w:fill="auto"/>
            <w:noWrap/>
            <w:vAlign w:val="bottom"/>
            <w:hideMark/>
          </w:tcPr>
          <w:p w14:paraId="36E4D4AC"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500</w:t>
            </w:r>
          </w:p>
        </w:tc>
        <w:tc>
          <w:tcPr>
            <w:tcW w:w="980" w:type="dxa"/>
            <w:tcBorders>
              <w:top w:val="nil"/>
              <w:left w:val="nil"/>
              <w:bottom w:val="single" w:sz="4" w:space="0" w:color="auto"/>
              <w:right w:val="single" w:sz="8" w:space="0" w:color="auto"/>
            </w:tcBorders>
            <w:shd w:val="clear" w:color="auto" w:fill="auto"/>
            <w:noWrap/>
            <w:vAlign w:val="bottom"/>
            <w:hideMark/>
          </w:tcPr>
          <w:p w14:paraId="03BFA41A"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100" w:type="dxa"/>
            <w:tcBorders>
              <w:top w:val="nil"/>
              <w:left w:val="nil"/>
              <w:bottom w:val="single" w:sz="8" w:space="0" w:color="auto"/>
              <w:right w:val="single" w:sz="8" w:space="0" w:color="auto"/>
            </w:tcBorders>
            <w:shd w:val="clear" w:color="auto" w:fill="auto"/>
            <w:noWrap/>
            <w:vAlign w:val="bottom"/>
            <w:hideMark/>
          </w:tcPr>
          <w:p w14:paraId="6A073636"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c>
          <w:tcPr>
            <w:tcW w:w="1060" w:type="dxa"/>
            <w:tcBorders>
              <w:top w:val="nil"/>
              <w:left w:val="nil"/>
              <w:bottom w:val="single" w:sz="4" w:space="0" w:color="auto"/>
              <w:right w:val="single" w:sz="8" w:space="0" w:color="auto"/>
            </w:tcBorders>
            <w:shd w:val="clear" w:color="auto" w:fill="auto"/>
            <w:noWrap/>
            <w:vAlign w:val="bottom"/>
            <w:hideMark/>
          </w:tcPr>
          <w:p w14:paraId="31B79B5F" w14:textId="77777777" w:rsidR="0078208D" w:rsidRPr="0078208D" w:rsidRDefault="0078208D" w:rsidP="0078208D">
            <w:pPr>
              <w:spacing w:after="0" w:line="240" w:lineRule="auto"/>
              <w:jc w:val="center"/>
              <w:rPr>
                <w:rFonts w:ascii="Times New Roman" w:eastAsia="Times New Roman" w:hAnsi="Times New Roman" w:cs="Times New Roman"/>
                <w:color w:val="000000"/>
                <w:lang w:val="en-US" w:bidi="ta-IN"/>
              </w:rPr>
            </w:pPr>
            <w:r w:rsidRPr="0078208D">
              <w:rPr>
                <w:rFonts w:ascii="Times New Roman" w:eastAsia="Times New Roman" w:hAnsi="Times New Roman" w:cs="Times New Roman"/>
                <w:color w:val="000000"/>
                <w:lang w:val="en-US" w:bidi="ta-IN"/>
              </w:rPr>
              <w:t>10</w:t>
            </w:r>
          </w:p>
        </w:tc>
      </w:tr>
    </w:tbl>
    <w:p w14:paraId="3841FE9D" w14:textId="50484E97" w:rsidR="0078208D" w:rsidRPr="002B5B11" w:rsidRDefault="0078208D" w:rsidP="0078208D">
      <w:pPr>
        <w:pStyle w:val="NormalWeb"/>
        <w:spacing w:line="360" w:lineRule="auto"/>
        <w:ind w:left="720"/>
        <w:jc w:val="center"/>
      </w:pPr>
      <w:r w:rsidRPr="002B5B11">
        <w:t xml:space="preserve">Table </w:t>
      </w:r>
      <w:r>
        <w:t>3</w:t>
      </w:r>
      <w:r w:rsidRPr="002B5B11">
        <w:t xml:space="preserve">: </w:t>
      </w:r>
      <w:r>
        <w:t>Maximum queue/stack size</w:t>
      </w:r>
    </w:p>
    <w:tbl>
      <w:tblPr>
        <w:tblW w:w="8260" w:type="dxa"/>
        <w:jc w:val="center"/>
        <w:tblInd w:w="93" w:type="dxa"/>
        <w:tblLook w:val="04A0" w:firstRow="1" w:lastRow="0" w:firstColumn="1" w:lastColumn="0" w:noHBand="0" w:noVBand="1"/>
      </w:tblPr>
      <w:tblGrid>
        <w:gridCol w:w="2140"/>
        <w:gridCol w:w="1976"/>
        <w:gridCol w:w="1004"/>
        <w:gridCol w:w="980"/>
        <w:gridCol w:w="1100"/>
        <w:gridCol w:w="1060"/>
      </w:tblGrid>
      <w:tr w:rsidR="00E64B41" w:rsidRPr="00E64B41" w14:paraId="46A307A1" w14:textId="77777777" w:rsidTr="003C6973">
        <w:trPr>
          <w:trHeight w:val="300"/>
          <w:jc w:val="center"/>
        </w:trPr>
        <w:tc>
          <w:tcPr>
            <w:tcW w:w="2140" w:type="dxa"/>
            <w:tcBorders>
              <w:top w:val="single" w:sz="8" w:space="0" w:color="auto"/>
              <w:left w:val="single" w:sz="8" w:space="0" w:color="auto"/>
              <w:bottom w:val="single" w:sz="8" w:space="0" w:color="auto"/>
              <w:right w:val="nil"/>
            </w:tcBorders>
            <w:shd w:val="clear" w:color="auto" w:fill="auto"/>
            <w:noWrap/>
            <w:vAlign w:val="bottom"/>
            <w:hideMark/>
          </w:tcPr>
          <w:p w14:paraId="36BA77E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Goal found/not found</w:t>
            </w:r>
          </w:p>
        </w:tc>
        <w:tc>
          <w:tcPr>
            <w:tcW w:w="1976" w:type="dxa"/>
            <w:tcBorders>
              <w:top w:val="single" w:sz="8" w:space="0" w:color="auto"/>
              <w:left w:val="nil"/>
              <w:bottom w:val="single" w:sz="8" w:space="0" w:color="auto"/>
              <w:right w:val="nil"/>
            </w:tcBorders>
            <w:shd w:val="clear" w:color="auto" w:fill="auto"/>
            <w:noWrap/>
            <w:vAlign w:val="bottom"/>
            <w:hideMark/>
          </w:tcPr>
          <w:p w14:paraId="2A9723E6"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004" w:type="dxa"/>
            <w:tcBorders>
              <w:top w:val="single" w:sz="8" w:space="0" w:color="auto"/>
              <w:left w:val="nil"/>
              <w:bottom w:val="single" w:sz="8" w:space="0" w:color="auto"/>
              <w:right w:val="nil"/>
            </w:tcBorders>
            <w:shd w:val="clear" w:color="auto" w:fill="auto"/>
            <w:noWrap/>
            <w:vAlign w:val="bottom"/>
            <w:hideMark/>
          </w:tcPr>
          <w:p w14:paraId="03490ADF"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980" w:type="dxa"/>
            <w:tcBorders>
              <w:top w:val="single" w:sz="8" w:space="0" w:color="auto"/>
              <w:left w:val="nil"/>
              <w:bottom w:val="single" w:sz="8" w:space="0" w:color="auto"/>
              <w:right w:val="nil"/>
            </w:tcBorders>
            <w:shd w:val="clear" w:color="auto" w:fill="auto"/>
            <w:noWrap/>
            <w:vAlign w:val="bottom"/>
            <w:hideMark/>
          </w:tcPr>
          <w:p w14:paraId="2432B819"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100" w:type="dxa"/>
            <w:tcBorders>
              <w:top w:val="single" w:sz="8" w:space="0" w:color="auto"/>
              <w:left w:val="nil"/>
              <w:bottom w:val="single" w:sz="8" w:space="0" w:color="auto"/>
              <w:right w:val="nil"/>
            </w:tcBorders>
            <w:shd w:val="clear" w:color="auto" w:fill="auto"/>
            <w:noWrap/>
            <w:vAlign w:val="bottom"/>
            <w:hideMark/>
          </w:tcPr>
          <w:p w14:paraId="48CD5B92"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060" w:type="dxa"/>
            <w:tcBorders>
              <w:top w:val="single" w:sz="8" w:space="0" w:color="auto"/>
              <w:left w:val="nil"/>
              <w:bottom w:val="single" w:sz="8" w:space="0" w:color="auto"/>
              <w:right w:val="single" w:sz="8" w:space="0" w:color="auto"/>
            </w:tcBorders>
            <w:shd w:val="clear" w:color="auto" w:fill="auto"/>
            <w:noWrap/>
            <w:vAlign w:val="bottom"/>
            <w:hideMark/>
          </w:tcPr>
          <w:p w14:paraId="093EBB4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r>
      <w:tr w:rsidR="00E64B41" w:rsidRPr="00E64B41" w14:paraId="2240B000" w14:textId="77777777" w:rsidTr="003C6973">
        <w:trPr>
          <w:trHeight w:val="300"/>
          <w:jc w:val="center"/>
        </w:trPr>
        <w:tc>
          <w:tcPr>
            <w:tcW w:w="2140" w:type="dxa"/>
            <w:tcBorders>
              <w:top w:val="nil"/>
              <w:left w:val="single" w:sz="8" w:space="0" w:color="auto"/>
              <w:bottom w:val="nil"/>
              <w:right w:val="nil"/>
            </w:tcBorders>
            <w:shd w:val="clear" w:color="auto" w:fill="auto"/>
            <w:noWrap/>
            <w:vAlign w:val="bottom"/>
            <w:hideMark/>
          </w:tcPr>
          <w:p w14:paraId="776882D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976" w:type="dxa"/>
            <w:tcBorders>
              <w:top w:val="nil"/>
              <w:left w:val="nil"/>
              <w:bottom w:val="nil"/>
              <w:right w:val="nil"/>
            </w:tcBorders>
            <w:shd w:val="clear" w:color="auto" w:fill="auto"/>
            <w:noWrap/>
            <w:vAlign w:val="bottom"/>
            <w:hideMark/>
          </w:tcPr>
          <w:p w14:paraId="7F70DD74"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p>
        </w:tc>
        <w:tc>
          <w:tcPr>
            <w:tcW w:w="1004" w:type="dxa"/>
            <w:tcBorders>
              <w:top w:val="nil"/>
              <w:left w:val="single" w:sz="8" w:space="0" w:color="auto"/>
              <w:bottom w:val="nil"/>
              <w:right w:val="single" w:sz="8" w:space="0" w:color="auto"/>
            </w:tcBorders>
            <w:shd w:val="clear" w:color="auto" w:fill="auto"/>
            <w:noWrap/>
            <w:vAlign w:val="bottom"/>
            <w:hideMark/>
          </w:tcPr>
          <w:p w14:paraId="27EC998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BFS</w:t>
            </w:r>
          </w:p>
        </w:tc>
        <w:tc>
          <w:tcPr>
            <w:tcW w:w="980" w:type="dxa"/>
            <w:tcBorders>
              <w:top w:val="nil"/>
              <w:left w:val="nil"/>
              <w:bottom w:val="nil"/>
              <w:right w:val="single" w:sz="8" w:space="0" w:color="auto"/>
            </w:tcBorders>
            <w:shd w:val="clear" w:color="auto" w:fill="auto"/>
            <w:noWrap/>
            <w:vAlign w:val="bottom"/>
            <w:hideMark/>
          </w:tcPr>
          <w:p w14:paraId="3AC9FF7F"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DFS</w:t>
            </w:r>
          </w:p>
        </w:tc>
        <w:tc>
          <w:tcPr>
            <w:tcW w:w="1100" w:type="dxa"/>
            <w:tcBorders>
              <w:top w:val="nil"/>
              <w:left w:val="nil"/>
              <w:bottom w:val="nil"/>
              <w:right w:val="single" w:sz="8" w:space="0" w:color="auto"/>
            </w:tcBorders>
            <w:shd w:val="clear" w:color="auto" w:fill="auto"/>
            <w:noWrap/>
            <w:vAlign w:val="bottom"/>
            <w:hideMark/>
          </w:tcPr>
          <w:p w14:paraId="725B7ADC"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DLS</w:t>
            </w:r>
          </w:p>
        </w:tc>
        <w:tc>
          <w:tcPr>
            <w:tcW w:w="1060" w:type="dxa"/>
            <w:tcBorders>
              <w:top w:val="nil"/>
              <w:left w:val="nil"/>
              <w:bottom w:val="nil"/>
              <w:right w:val="single" w:sz="8" w:space="0" w:color="auto"/>
            </w:tcBorders>
            <w:shd w:val="clear" w:color="auto" w:fill="auto"/>
            <w:noWrap/>
            <w:vAlign w:val="bottom"/>
            <w:hideMark/>
          </w:tcPr>
          <w:p w14:paraId="3A852DF4"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IDS</w:t>
            </w:r>
          </w:p>
        </w:tc>
      </w:tr>
      <w:tr w:rsidR="00E64B41" w:rsidRPr="00E64B41" w14:paraId="5A278B7D" w14:textId="77777777" w:rsidTr="003C6973">
        <w:trPr>
          <w:trHeight w:val="288"/>
          <w:jc w:val="center"/>
        </w:trPr>
        <w:tc>
          <w:tcPr>
            <w:tcW w:w="2140" w:type="dxa"/>
            <w:tcBorders>
              <w:top w:val="single" w:sz="8" w:space="0" w:color="auto"/>
              <w:left w:val="single" w:sz="8" w:space="0" w:color="auto"/>
              <w:bottom w:val="nil"/>
              <w:right w:val="single" w:sz="8" w:space="0" w:color="auto"/>
            </w:tcBorders>
            <w:shd w:val="clear" w:color="auto" w:fill="auto"/>
            <w:noWrap/>
            <w:vAlign w:val="bottom"/>
            <w:hideMark/>
          </w:tcPr>
          <w:p w14:paraId="26ACB8FB"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Tree Size(no. of nodes)</w:t>
            </w:r>
          </w:p>
        </w:tc>
        <w:tc>
          <w:tcPr>
            <w:tcW w:w="1976" w:type="dxa"/>
            <w:tcBorders>
              <w:top w:val="single" w:sz="8" w:space="0" w:color="auto"/>
              <w:left w:val="nil"/>
              <w:bottom w:val="single" w:sz="4" w:space="0" w:color="auto"/>
              <w:right w:val="single" w:sz="8" w:space="0" w:color="auto"/>
            </w:tcBorders>
            <w:shd w:val="clear" w:color="auto" w:fill="auto"/>
            <w:noWrap/>
            <w:vAlign w:val="bottom"/>
            <w:hideMark/>
          </w:tcPr>
          <w:p w14:paraId="4B414BE0"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1000</w:t>
            </w:r>
          </w:p>
        </w:tc>
        <w:tc>
          <w:tcPr>
            <w:tcW w:w="1004" w:type="dxa"/>
            <w:tcBorders>
              <w:top w:val="single" w:sz="8" w:space="0" w:color="auto"/>
              <w:left w:val="nil"/>
              <w:bottom w:val="single" w:sz="4" w:space="0" w:color="auto"/>
              <w:right w:val="single" w:sz="8" w:space="0" w:color="auto"/>
            </w:tcBorders>
            <w:shd w:val="clear" w:color="auto" w:fill="auto"/>
            <w:noWrap/>
            <w:vAlign w:val="bottom"/>
            <w:hideMark/>
          </w:tcPr>
          <w:p w14:paraId="2308B049"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single" w:sz="8" w:space="0" w:color="auto"/>
              <w:left w:val="nil"/>
              <w:bottom w:val="single" w:sz="4" w:space="0" w:color="auto"/>
              <w:right w:val="single" w:sz="8" w:space="0" w:color="auto"/>
            </w:tcBorders>
            <w:shd w:val="clear" w:color="auto" w:fill="auto"/>
            <w:noWrap/>
            <w:vAlign w:val="bottom"/>
            <w:hideMark/>
          </w:tcPr>
          <w:p w14:paraId="1F5FA72E"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single" w:sz="8" w:space="0" w:color="auto"/>
              <w:left w:val="nil"/>
              <w:bottom w:val="single" w:sz="4" w:space="0" w:color="auto"/>
              <w:right w:val="single" w:sz="8" w:space="0" w:color="auto"/>
            </w:tcBorders>
            <w:shd w:val="clear" w:color="auto" w:fill="auto"/>
            <w:noWrap/>
            <w:vAlign w:val="bottom"/>
            <w:hideMark/>
          </w:tcPr>
          <w:p w14:paraId="339D4E34"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single" w:sz="8" w:space="0" w:color="auto"/>
              <w:left w:val="nil"/>
              <w:bottom w:val="single" w:sz="4" w:space="0" w:color="auto"/>
              <w:right w:val="single" w:sz="8" w:space="0" w:color="auto"/>
            </w:tcBorders>
            <w:shd w:val="clear" w:color="auto" w:fill="auto"/>
            <w:noWrap/>
            <w:vAlign w:val="bottom"/>
            <w:hideMark/>
          </w:tcPr>
          <w:p w14:paraId="34CDE719"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50130D26"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3A1F1958"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(branches=2)</w:t>
            </w:r>
          </w:p>
        </w:tc>
        <w:tc>
          <w:tcPr>
            <w:tcW w:w="1976" w:type="dxa"/>
            <w:tcBorders>
              <w:top w:val="nil"/>
              <w:left w:val="nil"/>
              <w:bottom w:val="single" w:sz="4" w:space="0" w:color="auto"/>
              <w:right w:val="single" w:sz="8" w:space="0" w:color="auto"/>
            </w:tcBorders>
            <w:shd w:val="clear" w:color="auto" w:fill="auto"/>
            <w:noWrap/>
            <w:vAlign w:val="bottom"/>
            <w:hideMark/>
          </w:tcPr>
          <w:p w14:paraId="561C2420"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10000</w:t>
            </w:r>
          </w:p>
        </w:tc>
        <w:tc>
          <w:tcPr>
            <w:tcW w:w="1004" w:type="dxa"/>
            <w:tcBorders>
              <w:top w:val="nil"/>
              <w:left w:val="nil"/>
              <w:bottom w:val="single" w:sz="4" w:space="0" w:color="auto"/>
              <w:right w:val="single" w:sz="8" w:space="0" w:color="auto"/>
            </w:tcBorders>
            <w:shd w:val="clear" w:color="auto" w:fill="auto"/>
            <w:noWrap/>
            <w:vAlign w:val="bottom"/>
            <w:hideMark/>
          </w:tcPr>
          <w:p w14:paraId="10A2D3B1"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519FEEA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7F92CC09"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3DAA79E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3AFBCD2F"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05EC452C"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54265EB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100000</w:t>
            </w:r>
          </w:p>
        </w:tc>
        <w:tc>
          <w:tcPr>
            <w:tcW w:w="1004" w:type="dxa"/>
            <w:tcBorders>
              <w:top w:val="nil"/>
              <w:left w:val="nil"/>
              <w:bottom w:val="single" w:sz="4" w:space="0" w:color="auto"/>
              <w:right w:val="single" w:sz="8" w:space="0" w:color="auto"/>
            </w:tcBorders>
            <w:shd w:val="clear" w:color="auto" w:fill="auto"/>
            <w:noWrap/>
            <w:vAlign w:val="bottom"/>
            <w:hideMark/>
          </w:tcPr>
          <w:p w14:paraId="5F0C28A8"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7080AC3D"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135C9FFE"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63728240"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7DBDA74D"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68FB482F"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0B0D1130"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1000000</w:t>
            </w:r>
          </w:p>
        </w:tc>
        <w:tc>
          <w:tcPr>
            <w:tcW w:w="1004" w:type="dxa"/>
            <w:tcBorders>
              <w:top w:val="nil"/>
              <w:left w:val="nil"/>
              <w:bottom w:val="single" w:sz="4" w:space="0" w:color="auto"/>
              <w:right w:val="single" w:sz="8" w:space="0" w:color="auto"/>
            </w:tcBorders>
            <w:shd w:val="clear" w:color="auto" w:fill="auto"/>
            <w:noWrap/>
            <w:vAlign w:val="bottom"/>
            <w:hideMark/>
          </w:tcPr>
          <w:p w14:paraId="0F591750"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67E0065E"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186127BB"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623DF3C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2C4ECB67"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6FC833E6"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6E7BF35E"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5000000</w:t>
            </w:r>
          </w:p>
        </w:tc>
        <w:tc>
          <w:tcPr>
            <w:tcW w:w="1004" w:type="dxa"/>
            <w:tcBorders>
              <w:top w:val="nil"/>
              <w:left w:val="nil"/>
              <w:bottom w:val="single" w:sz="4" w:space="0" w:color="auto"/>
              <w:right w:val="single" w:sz="8" w:space="0" w:color="auto"/>
            </w:tcBorders>
            <w:shd w:val="clear" w:color="auto" w:fill="auto"/>
            <w:noWrap/>
            <w:vAlign w:val="bottom"/>
            <w:hideMark/>
          </w:tcPr>
          <w:p w14:paraId="24343DE2"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0336CDC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68807054"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22623317"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6C35BA01" w14:textId="77777777" w:rsidTr="003C6973">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65DE0449"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976" w:type="dxa"/>
            <w:tcBorders>
              <w:top w:val="nil"/>
              <w:left w:val="nil"/>
              <w:bottom w:val="single" w:sz="8" w:space="0" w:color="auto"/>
              <w:right w:val="single" w:sz="8" w:space="0" w:color="auto"/>
            </w:tcBorders>
            <w:shd w:val="clear" w:color="auto" w:fill="auto"/>
            <w:noWrap/>
            <w:vAlign w:val="bottom"/>
            <w:hideMark/>
          </w:tcPr>
          <w:p w14:paraId="11574481"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10000000</w:t>
            </w:r>
          </w:p>
        </w:tc>
        <w:tc>
          <w:tcPr>
            <w:tcW w:w="1004" w:type="dxa"/>
            <w:tcBorders>
              <w:top w:val="nil"/>
              <w:left w:val="nil"/>
              <w:bottom w:val="single" w:sz="8" w:space="0" w:color="auto"/>
              <w:right w:val="single" w:sz="8" w:space="0" w:color="auto"/>
            </w:tcBorders>
            <w:shd w:val="clear" w:color="auto" w:fill="auto"/>
            <w:noWrap/>
            <w:vAlign w:val="bottom"/>
            <w:hideMark/>
          </w:tcPr>
          <w:p w14:paraId="5BEBD67D"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8" w:space="0" w:color="auto"/>
              <w:right w:val="single" w:sz="8" w:space="0" w:color="auto"/>
            </w:tcBorders>
            <w:shd w:val="clear" w:color="auto" w:fill="auto"/>
            <w:noWrap/>
            <w:vAlign w:val="bottom"/>
            <w:hideMark/>
          </w:tcPr>
          <w:p w14:paraId="01905A26"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8" w:space="0" w:color="auto"/>
              <w:right w:val="single" w:sz="8" w:space="0" w:color="auto"/>
            </w:tcBorders>
            <w:shd w:val="clear" w:color="auto" w:fill="auto"/>
            <w:noWrap/>
            <w:vAlign w:val="bottom"/>
            <w:hideMark/>
          </w:tcPr>
          <w:p w14:paraId="19DF0407"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8" w:space="0" w:color="auto"/>
              <w:right w:val="single" w:sz="8" w:space="0" w:color="auto"/>
            </w:tcBorders>
            <w:shd w:val="clear" w:color="auto" w:fill="auto"/>
            <w:noWrap/>
            <w:vAlign w:val="bottom"/>
            <w:hideMark/>
          </w:tcPr>
          <w:p w14:paraId="1BAA3812"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72D48072"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642DA80B"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Branching Factor</w:t>
            </w:r>
          </w:p>
        </w:tc>
        <w:tc>
          <w:tcPr>
            <w:tcW w:w="1976" w:type="dxa"/>
            <w:tcBorders>
              <w:top w:val="nil"/>
              <w:left w:val="nil"/>
              <w:bottom w:val="single" w:sz="4" w:space="0" w:color="auto"/>
              <w:right w:val="single" w:sz="8" w:space="0" w:color="auto"/>
            </w:tcBorders>
            <w:shd w:val="clear" w:color="auto" w:fill="auto"/>
            <w:noWrap/>
            <w:vAlign w:val="bottom"/>
            <w:hideMark/>
          </w:tcPr>
          <w:p w14:paraId="469490F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2</w:t>
            </w:r>
          </w:p>
        </w:tc>
        <w:tc>
          <w:tcPr>
            <w:tcW w:w="1004" w:type="dxa"/>
            <w:tcBorders>
              <w:top w:val="nil"/>
              <w:left w:val="nil"/>
              <w:bottom w:val="single" w:sz="4" w:space="0" w:color="auto"/>
              <w:right w:val="single" w:sz="8" w:space="0" w:color="auto"/>
            </w:tcBorders>
            <w:shd w:val="clear" w:color="auto" w:fill="auto"/>
            <w:noWrap/>
            <w:vAlign w:val="bottom"/>
            <w:hideMark/>
          </w:tcPr>
          <w:p w14:paraId="4C8A9EA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7CF4A88E"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50F34B84"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20A4F194"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56F02B9A"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5D5092C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(nodes=1000)</w:t>
            </w:r>
          </w:p>
        </w:tc>
        <w:tc>
          <w:tcPr>
            <w:tcW w:w="1976" w:type="dxa"/>
            <w:tcBorders>
              <w:top w:val="nil"/>
              <w:left w:val="nil"/>
              <w:bottom w:val="single" w:sz="4" w:space="0" w:color="auto"/>
              <w:right w:val="single" w:sz="8" w:space="0" w:color="auto"/>
            </w:tcBorders>
            <w:shd w:val="clear" w:color="auto" w:fill="auto"/>
            <w:noWrap/>
            <w:vAlign w:val="bottom"/>
            <w:hideMark/>
          </w:tcPr>
          <w:p w14:paraId="771B650E"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3</w:t>
            </w:r>
          </w:p>
        </w:tc>
        <w:tc>
          <w:tcPr>
            <w:tcW w:w="1004" w:type="dxa"/>
            <w:tcBorders>
              <w:top w:val="nil"/>
              <w:left w:val="nil"/>
              <w:bottom w:val="single" w:sz="4" w:space="0" w:color="auto"/>
              <w:right w:val="single" w:sz="8" w:space="0" w:color="auto"/>
            </w:tcBorders>
            <w:shd w:val="clear" w:color="auto" w:fill="auto"/>
            <w:noWrap/>
            <w:vAlign w:val="bottom"/>
            <w:hideMark/>
          </w:tcPr>
          <w:p w14:paraId="7100D3F4"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47D019DF"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157D5EF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05B04914"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5ECBFEBE"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56C59AA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(goal=999)</w:t>
            </w:r>
          </w:p>
        </w:tc>
        <w:tc>
          <w:tcPr>
            <w:tcW w:w="1976" w:type="dxa"/>
            <w:tcBorders>
              <w:top w:val="nil"/>
              <w:left w:val="nil"/>
              <w:bottom w:val="single" w:sz="4" w:space="0" w:color="auto"/>
              <w:right w:val="single" w:sz="8" w:space="0" w:color="auto"/>
            </w:tcBorders>
            <w:shd w:val="clear" w:color="auto" w:fill="auto"/>
            <w:noWrap/>
            <w:vAlign w:val="bottom"/>
            <w:hideMark/>
          </w:tcPr>
          <w:p w14:paraId="75CA94C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4</w:t>
            </w:r>
          </w:p>
        </w:tc>
        <w:tc>
          <w:tcPr>
            <w:tcW w:w="1004" w:type="dxa"/>
            <w:tcBorders>
              <w:top w:val="nil"/>
              <w:left w:val="nil"/>
              <w:bottom w:val="single" w:sz="4" w:space="0" w:color="auto"/>
              <w:right w:val="single" w:sz="8" w:space="0" w:color="auto"/>
            </w:tcBorders>
            <w:shd w:val="clear" w:color="auto" w:fill="auto"/>
            <w:noWrap/>
            <w:vAlign w:val="bottom"/>
            <w:hideMark/>
          </w:tcPr>
          <w:p w14:paraId="77BA0176"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35D6F930"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132280E1"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2DB6F46F"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284C8339" w14:textId="77777777" w:rsidTr="003C6973">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52F8B69C"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976" w:type="dxa"/>
            <w:tcBorders>
              <w:top w:val="nil"/>
              <w:left w:val="nil"/>
              <w:bottom w:val="single" w:sz="8" w:space="0" w:color="auto"/>
              <w:right w:val="single" w:sz="8" w:space="0" w:color="auto"/>
            </w:tcBorders>
            <w:shd w:val="clear" w:color="auto" w:fill="auto"/>
            <w:noWrap/>
            <w:vAlign w:val="bottom"/>
            <w:hideMark/>
          </w:tcPr>
          <w:p w14:paraId="2A82549E"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5</w:t>
            </w:r>
          </w:p>
        </w:tc>
        <w:tc>
          <w:tcPr>
            <w:tcW w:w="1004" w:type="dxa"/>
            <w:tcBorders>
              <w:top w:val="nil"/>
              <w:left w:val="nil"/>
              <w:bottom w:val="single" w:sz="8" w:space="0" w:color="auto"/>
              <w:right w:val="single" w:sz="8" w:space="0" w:color="auto"/>
            </w:tcBorders>
            <w:shd w:val="clear" w:color="auto" w:fill="auto"/>
            <w:noWrap/>
            <w:vAlign w:val="bottom"/>
            <w:hideMark/>
          </w:tcPr>
          <w:p w14:paraId="64F4F1FC"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8" w:space="0" w:color="auto"/>
              <w:right w:val="single" w:sz="8" w:space="0" w:color="auto"/>
            </w:tcBorders>
            <w:shd w:val="clear" w:color="auto" w:fill="auto"/>
            <w:noWrap/>
            <w:vAlign w:val="bottom"/>
            <w:hideMark/>
          </w:tcPr>
          <w:p w14:paraId="23F4406B"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8" w:space="0" w:color="auto"/>
              <w:right w:val="single" w:sz="8" w:space="0" w:color="auto"/>
            </w:tcBorders>
            <w:shd w:val="clear" w:color="auto" w:fill="auto"/>
            <w:noWrap/>
            <w:vAlign w:val="bottom"/>
            <w:hideMark/>
          </w:tcPr>
          <w:p w14:paraId="6C58039D"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8" w:space="0" w:color="auto"/>
              <w:right w:val="single" w:sz="8" w:space="0" w:color="auto"/>
            </w:tcBorders>
            <w:shd w:val="clear" w:color="auto" w:fill="auto"/>
            <w:noWrap/>
            <w:vAlign w:val="bottom"/>
            <w:hideMark/>
          </w:tcPr>
          <w:p w14:paraId="078F8777"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1FDA4AEA"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1A52F4E1"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Goal Position</w:t>
            </w:r>
          </w:p>
        </w:tc>
        <w:tc>
          <w:tcPr>
            <w:tcW w:w="1976" w:type="dxa"/>
            <w:tcBorders>
              <w:top w:val="nil"/>
              <w:left w:val="nil"/>
              <w:bottom w:val="single" w:sz="4" w:space="0" w:color="auto"/>
              <w:right w:val="single" w:sz="8" w:space="0" w:color="auto"/>
            </w:tcBorders>
            <w:shd w:val="clear" w:color="auto" w:fill="auto"/>
            <w:noWrap/>
            <w:vAlign w:val="bottom"/>
            <w:hideMark/>
          </w:tcPr>
          <w:p w14:paraId="7B89270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Near the root(6)</w:t>
            </w:r>
          </w:p>
        </w:tc>
        <w:tc>
          <w:tcPr>
            <w:tcW w:w="1004" w:type="dxa"/>
            <w:tcBorders>
              <w:top w:val="nil"/>
              <w:left w:val="nil"/>
              <w:bottom w:val="single" w:sz="4" w:space="0" w:color="auto"/>
              <w:right w:val="single" w:sz="8" w:space="0" w:color="auto"/>
            </w:tcBorders>
            <w:shd w:val="clear" w:color="auto" w:fill="auto"/>
            <w:noWrap/>
            <w:vAlign w:val="bottom"/>
            <w:hideMark/>
          </w:tcPr>
          <w:p w14:paraId="57AB9987"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6D2DA349"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0ADE2028"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06846318"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232F01CB"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1478B98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(nodes-1000)</w:t>
            </w:r>
          </w:p>
        </w:tc>
        <w:tc>
          <w:tcPr>
            <w:tcW w:w="1976" w:type="dxa"/>
            <w:tcBorders>
              <w:top w:val="nil"/>
              <w:left w:val="nil"/>
              <w:bottom w:val="single" w:sz="4" w:space="0" w:color="auto"/>
              <w:right w:val="single" w:sz="8" w:space="0" w:color="auto"/>
            </w:tcBorders>
            <w:shd w:val="clear" w:color="auto" w:fill="auto"/>
            <w:noWrap/>
            <w:vAlign w:val="bottom"/>
            <w:hideMark/>
          </w:tcPr>
          <w:p w14:paraId="7671D3DE"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Middle depth(500)</w:t>
            </w:r>
          </w:p>
        </w:tc>
        <w:tc>
          <w:tcPr>
            <w:tcW w:w="1004" w:type="dxa"/>
            <w:tcBorders>
              <w:top w:val="nil"/>
              <w:left w:val="nil"/>
              <w:bottom w:val="single" w:sz="4" w:space="0" w:color="auto"/>
              <w:right w:val="single" w:sz="8" w:space="0" w:color="auto"/>
            </w:tcBorders>
            <w:shd w:val="clear" w:color="auto" w:fill="auto"/>
            <w:noWrap/>
            <w:vAlign w:val="bottom"/>
            <w:hideMark/>
          </w:tcPr>
          <w:p w14:paraId="07D9E077"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4C84EF99"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22E8AD88"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5355F1ED"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7E8C229A"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5D64836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74125BF6"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Deep level(990)</w:t>
            </w:r>
          </w:p>
        </w:tc>
        <w:tc>
          <w:tcPr>
            <w:tcW w:w="1004" w:type="dxa"/>
            <w:tcBorders>
              <w:top w:val="nil"/>
              <w:left w:val="nil"/>
              <w:bottom w:val="single" w:sz="4" w:space="0" w:color="auto"/>
              <w:right w:val="single" w:sz="8" w:space="0" w:color="auto"/>
            </w:tcBorders>
            <w:shd w:val="clear" w:color="auto" w:fill="auto"/>
            <w:noWrap/>
            <w:vAlign w:val="bottom"/>
            <w:hideMark/>
          </w:tcPr>
          <w:p w14:paraId="7F5EE021"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75C94440"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454C4B9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1AFD32A2"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293B6E74" w14:textId="77777777" w:rsidTr="003C6973">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61185F29"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976" w:type="dxa"/>
            <w:tcBorders>
              <w:top w:val="nil"/>
              <w:left w:val="nil"/>
              <w:bottom w:val="single" w:sz="8" w:space="0" w:color="auto"/>
              <w:right w:val="single" w:sz="8" w:space="0" w:color="auto"/>
            </w:tcBorders>
            <w:shd w:val="clear" w:color="auto" w:fill="auto"/>
            <w:noWrap/>
            <w:vAlign w:val="bottom"/>
            <w:hideMark/>
          </w:tcPr>
          <w:p w14:paraId="7F07936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Does not exist</w:t>
            </w:r>
          </w:p>
        </w:tc>
        <w:tc>
          <w:tcPr>
            <w:tcW w:w="1004" w:type="dxa"/>
            <w:tcBorders>
              <w:top w:val="nil"/>
              <w:left w:val="nil"/>
              <w:bottom w:val="single" w:sz="8" w:space="0" w:color="auto"/>
              <w:right w:val="single" w:sz="8" w:space="0" w:color="auto"/>
            </w:tcBorders>
            <w:shd w:val="clear" w:color="auto" w:fill="auto"/>
            <w:noWrap/>
            <w:vAlign w:val="bottom"/>
            <w:hideMark/>
          </w:tcPr>
          <w:p w14:paraId="60AF3C72"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w:t>
            </w:r>
          </w:p>
        </w:tc>
        <w:tc>
          <w:tcPr>
            <w:tcW w:w="980" w:type="dxa"/>
            <w:tcBorders>
              <w:top w:val="nil"/>
              <w:left w:val="nil"/>
              <w:bottom w:val="single" w:sz="8" w:space="0" w:color="auto"/>
              <w:right w:val="single" w:sz="8" w:space="0" w:color="auto"/>
            </w:tcBorders>
            <w:shd w:val="clear" w:color="auto" w:fill="auto"/>
            <w:noWrap/>
            <w:vAlign w:val="bottom"/>
            <w:hideMark/>
          </w:tcPr>
          <w:p w14:paraId="3DAED3D4"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w:t>
            </w:r>
          </w:p>
        </w:tc>
        <w:tc>
          <w:tcPr>
            <w:tcW w:w="1100" w:type="dxa"/>
            <w:tcBorders>
              <w:top w:val="nil"/>
              <w:left w:val="nil"/>
              <w:bottom w:val="single" w:sz="8" w:space="0" w:color="auto"/>
              <w:right w:val="single" w:sz="8" w:space="0" w:color="auto"/>
            </w:tcBorders>
            <w:shd w:val="clear" w:color="auto" w:fill="auto"/>
            <w:noWrap/>
            <w:vAlign w:val="bottom"/>
            <w:hideMark/>
          </w:tcPr>
          <w:p w14:paraId="770153DD"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w:t>
            </w:r>
          </w:p>
        </w:tc>
        <w:tc>
          <w:tcPr>
            <w:tcW w:w="1060" w:type="dxa"/>
            <w:tcBorders>
              <w:top w:val="nil"/>
              <w:left w:val="nil"/>
              <w:bottom w:val="single" w:sz="8" w:space="0" w:color="auto"/>
              <w:right w:val="single" w:sz="8" w:space="0" w:color="auto"/>
            </w:tcBorders>
            <w:shd w:val="clear" w:color="auto" w:fill="auto"/>
            <w:noWrap/>
            <w:vAlign w:val="bottom"/>
            <w:hideMark/>
          </w:tcPr>
          <w:p w14:paraId="08FB3C0D"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w:t>
            </w:r>
          </w:p>
        </w:tc>
      </w:tr>
      <w:tr w:rsidR="00E64B41" w:rsidRPr="00E64B41" w14:paraId="1DC4EC54"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680926A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Tree Structure</w:t>
            </w:r>
          </w:p>
        </w:tc>
        <w:tc>
          <w:tcPr>
            <w:tcW w:w="1976" w:type="dxa"/>
            <w:tcBorders>
              <w:top w:val="nil"/>
              <w:left w:val="nil"/>
              <w:bottom w:val="single" w:sz="4" w:space="0" w:color="auto"/>
              <w:right w:val="single" w:sz="8" w:space="0" w:color="auto"/>
            </w:tcBorders>
            <w:shd w:val="clear" w:color="auto" w:fill="auto"/>
            <w:noWrap/>
            <w:vAlign w:val="bottom"/>
            <w:hideMark/>
          </w:tcPr>
          <w:p w14:paraId="421D2F62"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Relatively balanced</w:t>
            </w:r>
          </w:p>
        </w:tc>
        <w:tc>
          <w:tcPr>
            <w:tcW w:w="1004" w:type="dxa"/>
            <w:tcBorders>
              <w:top w:val="nil"/>
              <w:left w:val="nil"/>
              <w:bottom w:val="single" w:sz="4" w:space="0" w:color="auto"/>
              <w:right w:val="single" w:sz="8" w:space="0" w:color="auto"/>
            </w:tcBorders>
            <w:shd w:val="clear" w:color="auto" w:fill="auto"/>
            <w:noWrap/>
            <w:vAlign w:val="bottom"/>
            <w:hideMark/>
          </w:tcPr>
          <w:p w14:paraId="74AFA474"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1144FEE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1EF310F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6DDEF75F"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27D00C69" w14:textId="77777777" w:rsidTr="003C6973">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26AB0CE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(goal=900)</w:t>
            </w:r>
          </w:p>
        </w:tc>
        <w:tc>
          <w:tcPr>
            <w:tcW w:w="1976" w:type="dxa"/>
            <w:tcBorders>
              <w:top w:val="nil"/>
              <w:left w:val="nil"/>
              <w:bottom w:val="single" w:sz="8" w:space="0" w:color="auto"/>
              <w:right w:val="single" w:sz="8" w:space="0" w:color="auto"/>
            </w:tcBorders>
            <w:shd w:val="clear" w:color="auto" w:fill="auto"/>
            <w:noWrap/>
            <w:vAlign w:val="bottom"/>
            <w:hideMark/>
          </w:tcPr>
          <w:p w14:paraId="0B1A270D"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Highly imbalanced</w:t>
            </w:r>
          </w:p>
        </w:tc>
        <w:tc>
          <w:tcPr>
            <w:tcW w:w="1004" w:type="dxa"/>
            <w:tcBorders>
              <w:top w:val="nil"/>
              <w:left w:val="nil"/>
              <w:bottom w:val="single" w:sz="8" w:space="0" w:color="auto"/>
              <w:right w:val="single" w:sz="8" w:space="0" w:color="auto"/>
            </w:tcBorders>
            <w:shd w:val="clear" w:color="auto" w:fill="auto"/>
            <w:noWrap/>
            <w:vAlign w:val="bottom"/>
            <w:hideMark/>
          </w:tcPr>
          <w:p w14:paraId="0558D540"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8" w:space="0" w:color="auto"/>
              <w:right w:val="single" w:sz="8" w:space="0" w:color="auto"/>
            </w:tcBorders>
            <w:shd w:val="clear" w:color="auto" w:fill="auto"/>
            <w:noWrap/>
            <w:vAlign w:val="bottom"/>
            <w:hideMark/>
          </w:tcPr>
          <w:p w14:paraId="3BF99C37"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8" w:space="0" w:color="auto"/>
              <w:right w:val="single" w:sz="8" w:space="0" w:color="auto"/>
            </w:tcBorders>
            <w:shd w:val="clear" w:color="auto" w:fill="auto"/>
            <w:noWrap/>
            <w:vAlign w:val="bottom"/>
            <w:hideMark/>
          </w:tcPr>
          <w:p w14:paraId="71EACB0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w:t>
            </w:r>
          </w:p>
        </w:tc>
        <w:tc>
          <w:tcPr>
            <w:tcW w:w="1060" w:type="dxa"/>
            <w:tcBorders>
              <w:top w:val="nil"/>
              <w:left w:val="nil"/>
              <w:bottom w:val="single" w:sz="8" w:space="0" w:color="auto"/>
              <w:right w:val="single" w:sz="8" w:space="0" w:color="auto"/>
            </w:tcBorders>
            <w:shd w:val="clear" w:color="auto" w:fill="auto"/>
            <w:noWrap/>
            <w:vAlign w:val="bottom"/>
            <w:hideMark/>
          </w:tcPr>
          <w:p w14:paraId="577B148B"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w:t>
            </w:r>
          </w:p>
        </w:tc>
      </w:tr>
      <w:tr w:rsidR="00E64B41" w:rsidRPr="00E64B41" w14:paraId="09287D82"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7378F1E8"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Depth Limit</w:t>
            </w:r>
          </w:p>
        </w:tc>
        <w:tc>
          <w:tcPr>
            <w:tcW w:w="1976" w:type="dxa"/>
            <w:tcBorders>
              <w:top w:val="nil"/>
              <w:left w:val="nil"/>
              <w:bottom w:val="single" w:sz="4" w:space="0" w:color="auto"/>
              <w:right w:val="single" w:sz="8" w:space="0" w:color="auto"/>
            </w:tcBorders>
            <w:shd w:val="clear" w:color="auto" w:fill="auto"/>
            <w:noWrap/>
            <w:vAlign w:val="bottom"/>
            <w:hideMark/>
          </w:tcPr>
          <w:p w14:paraId="01E5425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2</w:t>
            </w:r>
          </w:p>
        </w:tc>
        <w:tc>
          <w:tcPr>
            <w:tcW w:w="1004" w:type="dxa"/>
            <w:tcBorders>
              <w:top w:val="nil"/>
              <w:left w:val="nil"/>
              <w:bottom w:val="single" w:sz="4" w:space="0" w:color="auto"/>
              <w:right w:val="single" w:sz="8" w:space="0" w:color="auto"/>
            </w:tcBorders>
            <w:shd w:val="clear" w:color="auto" w:fill="auto"/>
            <w:noWrap/>
            <w:vAlign w:val="bottom"/>
            <w:hideMark/>
          </w:tcPr>
          <w:p w14:paraId="532F2DEB"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54016531"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5493EAF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w:t>
            </w:r>
          </w:p>
        </w:tc>
        <w:tc>
          <w:tcPr>
            <w:tcW w:w="1060" w:type="dxa"/>
            <w:tcBorders>
              <w:top w:val="nil"/>
              <w:left w:val="nil"/>
              <w:bottom w:val="single" w:sz="4" w:space="0" w:color="auto"/>
              <w:right w:val="single" w:sz="8" w:space="0" w:color="auto"/>
            </w:tcBorders>
            <w:shd w:val="clear" w:color="auto" w:fill="auto"/>
            <w:noWrap/>
            <w:vAlign w:val="bottom"/>
            <w:hideMark/>
          </w:tcPr>
          <w:p w14:paraId="49A990E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1E80B644"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71638F4F"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(goal=900)</w:t>
            </w:r>
          </w:p>
        </w:tc>
        <w:tc>
          <w:tcPr>
            <w:tcW w:w="1976" w:type="dxa"/>
            <w:tcBorders>
              <w:top w:val="nil"/>
              <w:left w:val="nil"/>
              <w:bottom w:val="single" w:sz="4" w:space="0" w:color="auto"/>
              <w:right w:val="single" w:sz="8" w:space="0" w:color="auto"/>
            </w:tcBorders>
            <w:shd w:val="clear" w:color="auto" w:fill="auto"/>
            <w:noWrap/>
            <w:vAlign w:val="bottom"/>
            <w:hideMark/>
          </w:tcPr>
          <w:p w14:paraId="137DB48D"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4</w:t>
            </w:r>
          </w:p>
        </w:tc>
        <w:tc>
          <w:tcPr>
            <w:tcW w:w="1004" w:type="dxa"/>
            <w:tcBorders>
              <w:top w:val="nil"/>
              <w:left w:val="nil"/>
              <w:bottom w:val="single" w:sz="4" w:space="0" w:color="auto"/>
              <w:right w:val="single" w:sz="8" w:space="0" w:color="auto"/>
            </w:tcBorders>
            <w:shd w:val="clear" w:color="auto" w:fill="auto"/>
            <w:noWrap/>
            <w:vAlign w:val="bottom"/>
            <w:hideMark/>
          </w:tcPr>
          <w:p w14:paraId="58843999"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63A27B2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6B5B2F1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w:t>
            </w:r>
          </w:p>
        </w:tc>
        <w:tc>
          <w:tcPr>
            <w:tcW w:w="1060" w:type="dxa"/>
            <w:tcBorders>
              <w:top w:val="nil"/>
              <w:left w:val="nil"/>
              <w:bottom w:val="single" w:sz="4" w:space="0" w:color="auto"/>
              <w:right w:val="single" w:sz="8" w:space="0" w:color="auto"/>
            </w:tcBorders>
            <w:shd w:val="clear" w:color="auto" w:fill="auto"/>
            <w:noWrap/>
            <w:vAlign w:val="bottom"/>
            <w:hideMark/>
          </w:tcPr>
          <w:p w14:paraId="242AF188"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5E6057EB"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4ADD0999"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1CC6039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6</w:t>
            </w:r>
          </w:p>
        </w:tc>
        <w:tc>
          <w:tcPr>
            <w:tcW w:w="1004" w:type="dxa"/>
            <w:tcBorders>
              <w:top w:val="nil"/>
              <w:left w:val="nil"/>
              <w:bottom w:val="single" w:sz="4" w:space="0" w:color="auto"/>
              <w:right w:val="single" w:sz="8" w:space="0" w:color="auto"/>
            </w:tcBorders>
            <w:shd w:val="clear" w:color="auto" w:fill="auto"/>
            <w:noWrap/>
            <w:vAlign w:val="bottom"/>
            <w:hideMark/>
          </w:tcPr>
          <w:p w14:paraId="73842C2A"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309F3A9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6796E1DB"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w:t>
            </w:r>
          </w:p>
        </w:tc>
        <w:tc>
          <w:tcPr>
            <w:tcW w:w="1060" w:type="dxa"/>
            <w:tcBorders>
              <w:top w:val="nil"/>
              <w:left w:val="nil"/>
              <w:bottom w:val="single" w:sz="4" w:space="0" w:color="auto"/>
              <w:right w:val="single" w:sz="8" w:space="0" w:color="auto"/>
            </w:tcBorders>
            <w:shd w:val="clear" w:color="auto" w:fill="auto"/>
            <w:noWrap/>
            <w:vAlign w:val="bottom"/>
            <w:hideMark/>
          </w:tcPr>
          <w:p w14:paraId="2263813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14389BBB" w14:textId="77777777" w:rsidTr="003C6973">
        <w:trPr>
          <w:trHeight w:val="288"/>
          <w:jc w:val="center"/>
        </w:trPr>
        <w:tc>
          <w:tcPr>
            <w:tcW w:w="2140" w:type="dxa"/>
            <w:tcBorders>
              <w:top w:val="nil"/>
              <w:left w:val="single" w:sz="8" w:space="0" w:color="auto"/>
              <w:bottom w:val="nil"/>
              <w:right w:val="single" w:sz="8" w:space="0" w:color="auto"/>
            </w:tcBorders>
            <w:shd w:val="clear" w:color="auto" w:fill="auto"/>
            <w:noWrap/>
            <w:vAlign w:val="bottom"/>
            <w:hideMark/>
          </w:tcPr>
          <w:p w14:paraId="3119BCC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976" w:type="dxa"/>
            <w:tcBorders>
              <w:top w:val="nil"/>
              <w:left w:val="nil"/>
              <w:bottom w:val="single" w:sz="4" w:space="0" w:color="auto"/>
              <w:right w:val="single" w:sz="8" w:space="0" w:color="auto"/>
            </w:tcBorders>
            <w:shd w:val="clear" w:color="auto" w:fill="auto"/>
            <w:noWrap/>
            <w:vAlign w:val="bottom"/>
            <w:hideMark/>
          </w:tcPr>
          <w:p w14:paraId="436BA8B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8</w:t>
            </w:r>
          </w:p>
        </w:tc>
        <w:tc>
          <w:tcPr>
            <w:tcW w:w="1004" w:type="dxa"/>
            <w:tcBorders>
              <w:top w:val="nil"/>
              <w:left w:val="nil"/>
              <w:bottom w:val="single" w:sz="4" w:space="0" w:color="auto"/>
              <w:right w:val="single" w:sz="8" w:space="0" w:color="auto"/>
            </w:tcBorders>
            <w:shd w:val="clear" w:color="auto" w:fill="auto"/>
            <w:noWrap/>
            <w:vAlign w:val="bottom"/>
            <w:hideMark/>
          </w:tcPr>
          <w:p w14:paraId="14340B1D"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2B9B0578"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4" w:space="0" w:color="auto"/>
              <w:right w:val="single" w:sz="8" w:space="0" w:color="auto"/>
            </w:tcBorders>
            <w:shd w:val="clear" w:color="auto" w:fill="auto"/>
            <w:noWrap/>
            <w:vAlign w:val="bottom"/>
            <w:hideMark/>
          </w:tcPr>
          <w:p w14:paraId="752D8D54"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No</w:t>
            </w:r>
          </w:p>
        </w:tc>
        <w:tc>
          <w:tcPr>
            <w:tcW w:w="1060" w:type="dxa"/>
            <w:tcBorders>
              <w:top w:val="nil"/>
              <w:left w:val="nil"/>
              <w:bottom w:val="single" w:sz="4" w:space="0" w:color="auto"/>
              <w:right w:val="single" w:sz="8" w:space="0" w:color="auto"/>
            </w:tcBorders>
            <w:shd w:val="clear" w:color="auto" w:fill="auto"/>
            <w:noWrap/>
            <w:vAlign w:val="bottom"/>
            <w:hideMark/>
          </w:tcPr>
          <w:p w14:paraId="6F93CD51"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r w:rsidR="00E64B41" w:rsidRPr="00E64B41" w14:paraId="0AC35AB2" w14:textId="77777777" w:rsidTr="003C6973">
        <w:trPr>
          <w:trHeight w:val="300"/>
          <w:jc w:val="center"/>
        </w:trPr>
        <w:tc>
          <w:tcPr>
            <w:tcW w:w="2140" w:type="dxa"/>
            <w:tcBorders>
              <w:top w:val="nil"/>
              <w:left w:val="single" w:sz="8" w:space="0" w:color="auto"/>
              <w:bottom w:val="single" w:sz="8" w:space="0" w:color="auto"/>
              <w:right w:val="single" w:sz="8" w:space="0" w:color="auto"/>
            </w:tcBorders>
            <w:shd w:val="clear" w:color="auto" w:fill="auto"/>
            <w:noWrap/>
            <w:vAlign w:val="bottom"/>
            <w:hideMark/>
          </w:tcPr>
          <w:p w14:paraId="5ABB1FC9"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 </w:t>
            </w:r>
          </w:p>
        </w:tc>
        <w:tc>
          <w:tcPr>
            <w:tcW w:w="1976" w:type="dxa"/>
            <w:tcBorders>
              <w:top w:val="nil"/>
              <w:left w:val="nil"/>
              <w:bottom w:val="single" w:sz="8" w:space="0" w:color="auto"/>
              <w:right w:val="single" w:sz="8" w:space="0" w:color="auto"/>
            </w:tcBorders>
            <w:shd w:val="clear" w:color="auto" w:fill="auto"/>
            <w:noWrap/>
            <w:vAlign w:val="bottom"/>
            <w:hideMark/>
          </w:tcPr>
          <w:p w14:paraId="57BF4D77"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10</w:t>
            </w:r>
          </w:p>
        </w:tc>
        <w:tc>
          <w:tcPr>
            <w:tcW w:w="1004" w:type="dxa"/>
            <w:tcBorders>
              <w:top w:val="nil"/>
              <w:left w:val="nil"/>
              <w:bottom w:val="single" w:sz="4" w:space="0" w:color="auto"/>
              <w:right w:val="single" w:sz="8" w:space="0" w:color="auto"/>
            </w:tcBorders>
            <w:shd w:val="clear" w:color="auto" w:fill="auto"/>
            <w:noWrap/>
            <w:vAlign w:val="bottom"/>
            <w:hideMark/>
          </w:tcPr>
          <w:p w14:paraId="610BBA33"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980" w:type="dxa"/>
            <w:tcBorders>
              <w:top w:val="nil"/>
              <w:left w:val="nil"/>
              <w:bottom w:val="single" w:sz="4" w:space="0" w:color="auto"/>
              <w:right w:val="single" w:sz="8" w:space="0" w:color="auto"/>
            </w:tcBorders>
            <w:shd w:val="clear" w:color="auto" w:fill="auto"/>
            <w:noWrap/>
            <w:vAlign w:val="bottom"/>
            <w:hideMark/>
          </w:tcPr>
          <w:p w14:paraId="19F32CEB"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100" w:type="dxa"/>
            <w:tcBorders>
              <w:top w:val="nil"/>
              <w:left w:val="nil"/>
              <w:bottom w:val="single" w:sz="8" w:space="0" w:color="auto"/>
              <w:right w:val="single" w:sz="8" w:space="0" w:color="auto"/>
            </w:tcBorders>
            <w:shd w:val="clear" w:color="auto" w:fill="auto"/>
            <w:noWrap/>
            <w:vAlign w:val="bottom"/>
            <w:hideMark/>
          </w:tcPr>
          <w:p w14:paraId="210EE68D"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c>
          <w:tcPr>
            <w:tcW w:w="1060" w:type="dxa"/>
            <w:tcBorders>
              <w:top w:val="nil"/>
              <w:left w:val="nil"/>
              <w:bottom w:val="single" w:sz="4" w:space="0" w:color="auto"/>
              <w:right w:val="single" w:sz="8" w:space="0" w:color="auto"/>
            </w:tcBorders>
            <w:shd w:val="clear" w:color="auto" w:fill="auto"/>
            <w:noWrap/>
            <w:vAlign w:val="bottom"/>
            <w:hideMark/>
          </w:tcPr>
          <w:p w14:paraId="53AF6505" w14:textId="77777777" w:rsidR="00E64B41" w:rsidRPr="00E64B41" w:rsidRDefault="00E64B41" w:rsidP="00E64B41">
            <w:pPr>
              <w:spacing w:after="0" w:line="240" w:lineRule="auto"/>
              <w:jc w:val="center"/>
              <w:rPr>
                <w:rFonts w:ascii="Times New Roman" w:eastAsia="Times New Roman" w:hAnsi="Times New Roman" w:cs="Times New Roman"/>
                <w:color w:val="000000"/>
                <w:lang w:val="en-US" w:bidi="ta-IN"/>
              </w:rPr>
            </w:pPr>
            <w:r w:rsidRPr="00E64B41">
              <w:rPr>
                <w:rFonts w:ascii="Times New Roman" w:eastAsia="Times New Roman" w:hAnsi="Times New Roman" w:cs="Times New Roman"/>
                <w:color w:val="000000"/>
                <w:lang w:val="en-US" w:bidi="ta-IN"/>
              </w:rPr>
              <w:t>Yes</w:t>
            </w:r>
          </w:p>
        </w:tc>
      </w:tr>
    </w:tbl>
    <w:p w14:paraId="217CB762" w14:textId="722E73B4" w:rsidR="00E64B41" w:rsidRDefault="00E64B41" w:rsidP="00E64B41">
      <w:pPr>
        <w:pStyle w:val="NormalWeb"/>
        <w:spacing w:line="360" w:lineRule="auto"/>
        <w:ind w:left="720"/>
        <w:jc w:val="center"/>
      </w:pPr>
      <w:r w:rsidRPr="002B5B11">
        <w:t xml:space="preserve">Table </w:t>
      </w:r>
      <w:r>
        <w:t>4</w:t>
      </w:r>
      <w:r w:rsidRPr="002B5B11">
        <w:t xml:space="preserve">: </w:t>
      </w:r>
      <w:r>
        <w:t>Goal found/not found</w:t>
      </w:r>
    </w:p>
    <w:p w14:paraId="5471AC65" w14:textId="77777777" w:rsidR="003C6973" w:rsidRDefault="003C6973" w:rsidP="00E64B41">
      <w:pPr>
        <w:pStyle w:val="NormalWeb"/>
        <w:spacing w:line="360" w:lineRule="auto"/>
        <w:ind w:left="720"/>
        <w:jc w:val="center"/>
      </w:pPr>
    </w:p>
    <w:p w14:paraId="27EF78E8" w14:textId="77777777" w:rsidR="003C6973" w:rsidRDefault="003C6973" w:rsidP="00E64B41">
      <w:pPr>
        <w:pStyle w:val="NormalWeb"/>
        <w:spacing w:line="360" w:lineRule="auto"/>
        <w:ind w:left="720"/>
        <w:jc w:val="center"/>
      </w:pPr>
    </w:p>
    <w:p w14:paraId="731A91F6" w14:textId="77777777" w:rsidR="003C6973" w:rsidRDefault="003C6973" w:rsidP="00E64B41">
      <w:pPr>
        <w:pStyle w:val="NormalWeb"/>
        <w:spacing w:line="360" w:lineRule="auto"/>
        <w:ind w:left="720"/>
        <w:jc w:val="center"/>
      </w:pPr>
    </w:p>
    <w:p w14:paraId="28FE2A6F" w14:textId="77777777" w:rsidR="003C6973" w:rsidRPr="002B5B11" w:rsidRDefault="003C6973" w:rsidP="00E64B41">
      <w:pPr>
        <w:pStyle w:val="NormalWeb"/>
        <w:spacing w:line="360" w:lineRule="auto"/>
        <w:ind w:left="720"/>
        <w:jc w:val="center"/>
      </w:pPr>
    </w:p>
    <w:tbl>
      <w:tblPr>
        <w:tblW w:w="8260" w:type="dxa"/>
        <w:jc w:val="center"/>
        <w:tblInd w:w="93" w:type="dxa"/>
        <w:tblLook w:val="04A0" w:firstRow="1" w:lastRow="0" w:firstColumn="1" w:lastColumn="0" w:noHBand="0" w:noVBand="1"/>
      </w:tblPr>
      <w:tblGrid>
        <w:gridCol w:w="2140"/>
        <w:gridCol w:w="2066"/>
        <w:gridCol w:w="914"/>
        <w:gridCol w:w="980"/>
        <w:gridCol w:w="1100"/>
        <w:gridCol w:w="1060"/>
      </w:tblGrid>
      <w:tr w:rsidR="003C6973" w:rsidRPr="003C6973" w14:paraId="74B76195" w14:textId="77777777" w:rsidTr="003C6973">
        <w:trPr>
          <w:trHeight w:val="300"/>
          <w:jc w:val="center"/>
        </w:trPr>
        <w:tc>
          <w:tcPr>
            <w:tcW w:w="2140" w:type="dxa"/>
            <w:tcBorders>
              <w:top w:val="single" w:sz="4" w:space="0" w:color="auto"/>
              <w:left w:val="single" w:sz="4" w:space="0" w:color="auto"/>
              <w:bottom w:val="single" w:sz="8" w:space="0" w:color="auto"/>
              <w:right w:val="nil"/>
            </w:tcBorders>
            <w:shd w:val="clear" w:color="auto" w:fill="auto"/>
            <w:noWrap/>
            <w:vAlign w:val="bottom"/>
            <w:hideMark/>
          </w:tcPr>
          <w:p w14:paraId="66CED60B"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lastRenderedPageBreak/>
              <w:t>Goal Depth</w:t>
            </w:r>
          </w:p>
        </w:tc>
        <w:tc>
          <w:tcPr>
            <w:tcW w:w="2066" w:type="dxa"/>
            <w:tcBorders>
              <w:top w:val="single" w:sz="4" w:space="0" w:color="auto"/>
              <w:left w:val="nil"/>
              <w:bottom w:val="single" w:sz="8" w:space="0" w:color="auto"/>
              <w:right w:val="nil"/>
            </w:tcBorders>
            <w:shd w:val="clear" w:color="auto" w:fill="auto"/>
            <w:noWrap/>
            <w:vAlign w:val="bottom"/>
            <w:hideMark/>
          </w:tcPr>
          <w:p w14:paraId="27F647E1"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914" w:type="dxa"/>
            <w:tcBorders>
              <w:top w:val="single" w:sz="4" w:space="0" w:color="auto"/>
              <w:left w:val="nil"/>
              <w:bottom w:val="single" w:sz="8" w:space="0" w:color="auto"/>
              <w:right w:val="nil"/>
            </w:tcBorders>
            <w:shd w:val="clear" w:color="auto" w:fill="auto"/>
            <w:noWrap/>
            <w:vAlign w:val="bottom"/>
            <w:hideMark/>
          </w:tcPr>
          <w:p w14:paraId="2E303B1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980" w:type="dxa"/>
            <w:tcBorders>
              <w:top w:val="single" w:sz="4" w:space="0" w:color="auto"/>
              <w:left w:val="nil"/>
              <w:bottom w:val="single" w:sz="8" w:space="0" w:color="auto"/>
              <w:right w:val="nil"/>
            </w:tcBorders>
            <w:shd w:val="clear" w:color="auto" w:fill="auto"/>
            <w:noWrap/>
            <w:vAlign w:val="bottom"/>
            <w:hideMark/>
          </w:tcPr>
          <w:p w14:paraId="0B578540"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1100" w:type="dxa"/>
            <w:tcBorders>
              <w:top w:val="single" w:sz="4" w:space="0" w:color="auto"/>
              <w:left w:val="nil"/>
              <w:bottom w:val="single" w:sz="8" w:space="0" w:color="auto"/>
              <w:right w:val="nil"/>
            </w:tcBorders>
            <w:shd w:val="clear" w:color="auto" w:fill="auto"/>
            <w:noWrap/>
            <w:vAlign w:val="bottom"/>
            <w:hideMark/>
          </w:tcPr>
          <w:p w14:paraId="379F9BF4"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1060" w:type="dxa"/>
            <w:tcBorders>
              <w:top w:val="single" w:sz="4" w:space="0" w:color="auto"/>
              <w:left w:val="nil"/>
              <w:bottom w:val="single" w:sz="8" w:space="0" w:color="auto"/>
              <w:right w:val="single" w:sz="4" w:space="0" w:color="auto"/>
            </w:tcBorders>
            <w:shd w:val="clear" w:color="auto" w:fill="auto"/>
            <w:noWrap/>
            <w:vAlign w:val="bottom"/>
            <w:hideMark/>
          </w:tcPr>
          <w:p w14:paraId="012E9FDC"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r>
      <w:tr w:rsidR="003C6973" w:rsidRPr="003C6973" w14:paraId="31C62050" w14:textId="77777777" w:rsidTr="003C6973">
        <w:trPr>
          <w:trHeight w:val="300"/>
          <w:jc w:val="center"/>
        </w:trPr>
        <w:tc>
          <w:tcPr>
            <w:tcW w:w="2140" w:type="dxa"/>
            <w:tcBorders>
              <w:top w:val="nil"/>
              <w:left w:val="single" w:sz="4" w:space="0" w:color="auto"/>
              <w:bottom w:val="nil"/>
              <w:right w:val="nil"/>
            </w:tcBorders>
            <w:shd w:val="clear" w:color="auto" w:fill="auto"/>
            <w:noWrap/>
            <w:vAlign w:val="bottom"/>
            <w:hideMark/>
          </w:tcPr>
          <w:p w14:paraId="3A2786D8"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2066" w:type="dxa"/>
            <w:tcBorders>
              <w:top w:val="nil"/>
              <w:left w:val="nil"/>
              <w:bottom w:val="nil"/>
              <w:right w:val="nil"/>
            </w:tcBorders>
            <w:shd w:val="clear" w:color="auto" w:fill="auto"/>
            <w:noWrap/>
            <w:vAlign w:val="bottom"/>
            <w:hideMark/>
          </w:tcPr>
          <w:p w14:paraId="196CD94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p>
        </w:tc>
        <w:tc>
          <w:tcPr>
            <w:tcW w:w="914" w:type="dxa"/>
            <w:tcBorders>
              <w:top w:val="nil"/>
              <w:left w:val="single" w:sz="8" w:space="0" w:color="auto"/>
              <w:bottom w:val="nil"/>
              <w:right w:val="single" w:sz="8" w:space="0" w:color="auto"/>
            </w:tcBorders>
            <w:shd w:val="clear" w:color="auto" w:fill="auto"/>
            <w:noWrap/>
            <w:vAlign w:val="bottom"/>
            <w:hideMark/>
          </w:tcPr>
          <w:p w14:paraId="7FD80CDF"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BFS</w:t>
            </w:r>
          </w:p>
        </w:tc>
        <w:tc>
          <w:tcPr>
            <w:tcW w:w="980" w:type="dxa"/>
            <w:tcBorders>
              <w:top w:val="nil"/>
              <w:left w:val="nil"/>
              <w:bottom w:val="nil"/>
              <w:right w:val="single" w:sz="8" w:space="0" w:color="auto"/>
            </w:tcBorders>
            <w:shd w:val="clear" w:color="auto" w:fill="auto"/>
            <w:noWrap/>
            <w:vAlign w:val="bottom"/>
            <w:hideMark/>
          </w:tcPr>
          <w:p w14:paraId="1E72BAEE"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DFS</w:t>
            </w:r>
          </w:p>
        </w:tc>
        <w:tc>
          <w:tcPr>
            <w:tcW w:w="1100" w:type="dxa"/>
            <w:tcBorders>
              <w:top w:val="nil"/>
              <w:left w:val="nil"/>
              <w:bottom w:val="nil"/>
              <w:right w:val="single" w:sz="8" w:space="0" w:color="auto"/>
            </w:tcBorders>
            <w:shd w:val="clear" w:color="auto" w:fill="auto"/>
            <w:noWrap/>
            <w:vAlign w:val="bottom"/>
            <w:hideMark/>
          </w:tcPr>
          <w:p w14:paraId="3279EFF0"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DLS</w:t>
            </w:r>
          </w:p>
        </w:tc>
        <w:tc>
          <w:tcPr>
            <w:tcW w:w="1060" w:type="dxa"/>
            <w:tcBorders>
              <w:top w:val="nil"/>
              <w:left w:val="nil"/>
              <w:bottom w:val="nil"/>
              <w:right w:val="single" w:sz="4" w:space="0" w:color="auto"/>
            </w:tcBorders>
            <w:shd w:val="clear" w:color="auto" w:fill="auto"/>
            <w:noWrap/>
            <w:vAlign w:val="bottom"/>
            <w:hideMark/>
          </w:tcPr>
          <w:p w14:paraId="0AF69BD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IDS</w:t>
            </w:r>
          </w:p>
        </w:tc>
      </w:tr>
      <w:tr w:rsidR="003C6973" w:rsidRPr="003C6973" w14:paraId="6D6EFCDC" w14:textId="77777777" w:rsidTr="003C6973">
        <w:trPr>
          <w:trHeight w:val="288"/>
          <w:jc w:val="center"/>
        </w:trPr>
        <w:tc>
          <w:tcPr>
            <w:tcW w:w="2140" w:type="dxa"/>
            <w:tcBorders>
              <w:top w:val="single" w:sz="8" w:space="0" w:color="auto"/>
              <w:left w:val="single" w:sz="4" w:space="0" w:color="auto"/>
              <w:bottom w:val="nil"/>
              <w:right w:val="single" w:sz="8" w:space="0" w:color="auto"/>
            </w:tcBorders>
            <w:shd w:val="clear" w:color="auto" w:fill="auto"/>
            <w:noWrap/>
            <w:vAlign w:val="bottom"/>
            <w:hideMark/>
          </w:tcPr>
          <w:p w14:paraId="18D26B4A"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Tree Size(no. of nodes)</w:t>
            </w:r>
          </w:p>
        </w:tc>
        <w:tc>
          <w:tcPr>
            <w:tcW w:w="2066" w:type="dxa"/>
            <w:tcBorders>
              <w:top w:val="single" w:sz="8" w:space="0" w:color="auto"/>
              <w:left w:val="nil"/>
              <w:bottom w:val="single" w:sz="4" w:space="0" w:color="auto"/>
              <w:right w:val="single" w:sz="8" w:space="0" w:color="auto"/>
            </w:tcBorders>
            <w:shd w:val="clear" w:color="auto" w:fill="auto"/>
            <w:noWrap/>
            <w:vAlign w:val="bottom"/>
            <w:hideMark/>
          </w:tcPr>
          <w:p w14:paraId="5B6AC1A2"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1000</w:t>
            </w:r>
          </w:p>
        </w:tc>
        <w:tc>
          <w:tcPr>
            <w:tcW w:w="914" w:type="dxa"/>
            <w:tcBorders>
              <w:top w:val="single" w:sz="8" w:space="0" w:color="auto"/>
              <w:left w:val="nil"/>
              <w:bottom w:val="single" w:sz="4" w:space="0" w:color="auto"/>
              <w:right w:val="single" w:sz="8" w:space="0" w:color="auto"/>
            </w:tcBorders>
            <w:shd w:val="clear" w:color="auto" w:fill="auto"/>
            <w:noWrap/>
            <w:vAlign w:val="bottom"/>
            <w:hideMark/>
          </w:tcPr>
          <w:p w14:paraId="29935632"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980" w:type="dxa"/>
            <w:tcBorders>
              <w:top w:val="single" w:sz="8" w:space="0" w:color="auto"/>
              <w:left w:val="nil"/>
              <w:bottom w:val="single" w:sz="4" w:space="0" w:color="auto"/>
              <w:right w:val="single" w:sz="8" w:space="0" w:color="auto"/>
            </w:tcBorders>
            <w:shd w:val="clear" w:color="auto" w:fill="auto"/>
            <w:noWrap/>
            <w:vAlign w:val="bottom"/>
            <w:hideMark/>
          </w:tcPr>
          <w:p w14:paraId="145E76B0"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100" w:type="dxa"/>
            <w:tcBorders>
              <w:top w:val="single" w:sz="8" w:space="0" w:color="auto"/>
              <w:left w:val="nil"/>
              <w:bottom w:val="single" w:sz="4" w:space="0" w:color="auto"/>
              <w:right w:val="single" w:sz="8" w:space="0" w:color="auto"/>
            </w:tcBorders>
            <w:shd w:val="clear" w:color="auto" w:fill="auto"/>
            <w:noWrap/>
            <w:vAlign w:val="bottom"/>
            <w:hideMark/>
          </w:tcPr>
          <w:p w14:paraId="06FBEC19"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060" w:type="dxa"/>
            <w:tcBorders>
              <w:top w:val="single" w:sz="8" w:space="0" w:color="auto"/>
              <w:left w:val="nil"/>
              <w:bottom w:val="single" w:sz="4" w:space="0" w:color="auto"/>
              <w:right w:val="single" w:sz="4" w:space="0" w:color="auto"/>
            </w:tcBorders>
            <w:shd w:val="clear" w:color="auto" w:fill="auto"/>
            <w:noWrap/>
            <w:vAlign w:val="bottom"/>
            <w:hideMark/>
          </w:tcPr>
          <w:p w14:paraId="099D2A5E"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r>
      <w:tr w:rsidR="003C6973" w:rsidRPr="003C6973" w14:paraId="0DF8B297"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55E7844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(branches=2)</w:t>
            </w:r>
          </w:p>
        </w:tc>
        <w:tc>
          <w:tcPr>
            <w:tcW w:w="2066" w:type="dxa"/>
            <w:tcBorders>
              <w:top w:val="nil"/>
              <w:left w:val="nil"/>
              <w:bottom w:val="single" w:sz="4" w:space="0" w:color="auto"/>
              <w:right w:val="single" w:sz="8" w:space="0" w:color="auto"/>
            </w:tcBorders>
            <w:shd w:val="clear" w:color="auto" w:fill="auto"/>
            <w:noWrap/>
            <w:vAlign w:val="bottom"/>
            <w:hideMark/>
          </w:tcPr>
          <w:p w14:paraId="2DCA511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10000</w:t>
            </w:r>
          </w:p>
        </w:tc>
        <w:tc>
          <w:tcPr>
            <w:tcW w:w="914" w:type="dxa"/>
            <w:tcBorders>
              <w:top w:val="nil"/>
              <w:left w:val="nil"/>
              <w:bottom w:val="single" w:sz="4" w:space="0" w:color="auto"/>
              <w:right w:val="single" w:sz="8" w:space="0" w:color="auto"/>
            </w:tcBorders>
            <w:shd w:val="clear" w:color="auto" w:fill="auto"/>
            <w:noWrap/>
            <w:vAlign w:val="bottom"/>
            <w:hideMark/>
          </w:tcPr>
          <w:p w14:paraId="45969DA7"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13</w:t>
            </w:r>
          </w:p>
        </w:tc>
        <w:tc>
          <w:tcPr>
            <w:tcW w:w="980" w:type="dxa"/>
            <w:tcBorders>
              <w:top w:val="nil"/>
              <w:left w:val="nil"/>
              <w:bottom w:val="single" w:sz="4" w:space="0" w:color="auto"/>
              <w:right w:val="single" w:sz="8" w:space="0" w:color="auto"/>
            </w:tcBorders>
            <w:shd w:val="clear" w:color="auto" w:fill="auto"/>
            <w:noWrap/>
            <w:vAlign w:val="bottom"/>
            <w:hideMark/>
          </w:tcPr>
          <w:p w14:paraId="3E2ADA8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13</w:t>
            </w:r>
          </w:p>
        </w:tc>
        <w:tc>
          <w:tcPr>
            <w:tcW w:w="1100" w:type="dxa"/>
            <w:tcBorders>
              <w:top w:val="nil"/>
              <w:left w:val="nil"/>
              <w:bottom w:val="single" w:sz="4" w:space="0" w:color="auto"/>
              <w:right w:val="single" w:sz="8" w:space="0" w:color="auto"/>
            </w:tcBorders>
            <w:shd w:val="clear" w:color="auto" w:fill="auto"/>
            <w:noWrap/>
            <w:vAlign w:val="bottom"/>
            <w:hideMark/>
          </w:tcPr>
          <w:p w14:paraId="0D0E0BC4"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13</w:t>
            </w:r>
          </w:p>
        </w:tc>
        <w:tc>
          <w:tcPr>
            <w:tcW w:w="1060" w:type="dxa"/>
            <w:tcBorders>
              <w:top w:val="nil"/>
              <w:left w:val="nil"/>
              <w:bottom w:val="single" w:sz="4" w:space="0" w:color="auto"/>
              <w:right w:val="single" w:sz="4" w:space="0" w:color="auto"/>
            </w:tcBorders>
            <w:shd w:val="clear" w:color="auto" w:fill="auto"/>
            <w:noWrap/>
            <w:vAlign w:val="bottom"/>
            <w:hideMark/>
          </w:tcPr>
          <w:p w14:paraId="6EE623CF"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13</w:t>
            </w:r>
          </w:p>
        </w:tc>
      </w:tr>
      <w:tr w:rsidR="003C6973" w:rsidRPr="003C6973" w14:paraId="0AF5EDEF"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18E7FE09"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17095512"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100000</w:t>
            </w:r>
          </w:p>
        </w:tc>
        <w:tc>
          <w:tcPr>
            <w:tcW w:w="914" w:type="dxa"/>
            <w:tcBorders>
              <w:top w:val="nil"/>
              <w:left w:val="nil"/>
              <w:bottom w:val="single" w:sz="4" w:space="0" w:color="auto"/>
              <w:right w:val="single" w:sz="8" w:space="0" w:color="auto"/>
            </w:tcBorders>
            <w:shd w:val="clear" w:color="auto" w:fill="auto"/>
            <w:noWrap/>
            <w:vAlign w:val="bottom"/>
            <w:hideMark/>
          </w:tcPr>
          <w:p w14:paraId="5C11570C"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16</w:t>
            </w:r>
          </w:p>
        </w:tc>
        <w:tc>
          <w:tcPr>
            <w:tcW w:w="980" w:type="dxa"/>
            <w:tcBorders>
              <w:top w:val="nil"/>
              <w:left w:val="nil"/>
              <w:bottom w:val="single" w:sz="4" w:space="0" w:color="auto"/>
              <w:right w:val="single" w:sz="8" w:space="0" w:color="auto"/>
            </w:tcBorders>
            <w:shd w:val="clear" w:color="auto" w:fill="auto"/>
            <w:noWrap/>
            <w:vAlign w:val="bottom"/>
            <w:hideMark/>
          </w:tcPr>
          <w:p w14:paraId="20455A74"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16</w:t>
            </w:r>
          </w:p>
        </w:tc>
        <w:tc>
          <w:tcPr>
            <w:tcW w:w="1100" w:type="dxa"/>
            <w:tcBorders>
              <w:top w:val="nil"/>
              <w:left w:val="nil"/>
              <w:bottom w:val="single" w:sz="4" w:space="0" w:color="auto"/>
              <w:right w:val="single" w:sz="8" w:space="0" w:color="auto"/>
            </w:tcBorders>
            <w:shd w:val="clear" w:color="auto" w:fill="auto"/>
            <w:noWrap/>
            <w:vAlign w:val="bottom"/>
            <w:hideMark/>
          </w:tcPr>
          <w:p w14:paraId="1FABC79E"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16</w:t>
            </w:r>
          </w:p>
        </w:tc>
        <w:tc>
          <w:tcPr>
            <w:tcW w:w="1060" w:type="dxa"/>
            <w:tcBorders>
              <w:top w:val="nil"/>
              <w:left w:val="nil"/>
              <w:bottom w:val="single" w:sz="4" w:space="0" w:color="auto"/>
              <w:right w:val="single" w:sz="4" w:space="0" w:color="auto"/>
            </w:tcBorders>
            <w:shd w:val="clear" w:color="auto" w:fill="auto"/>
            <w:noWrap/>
            <w:vAlign w:val="bottom"/>
            <w:hideMark/>
          </w:tcPr>
          <w:p w14:paraId="1C15CA13"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16</w:t>
            </w:r>
          </w:p>
        </w:tc>
      </w:tr>
      <w:tr w:rsidR="003C6973" w:rsidRPr="003C6973" w14:paraId="1BCE9CD4"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17B591B0"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2BA2D8B1"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1000000</w:t>
            </w:r>
          </w:p>
        </w:tc>
        <w:tc>
          <w:tcPr>
            <w:tcW w:w="914" w:type="dxa"/>
            <w:tcBorders>
              <w:top w:val="nil"/>
              <w:left w:val="nil"/>
              <w:bottom w:val="single" w:sz="4" w:space="0" w:color="auto"/>
              <w:right w:val="single" w:sz="8" w:space="0" w:color="auto"/>
            </w:tcBorders>
            <w:shd w:val="clear" w:color="auto" w:fill="auto"/>
            <w:noWrap/>
            <w:vAlign w:val="bottom"/>
            <w:hideMark/>
          </w:tcPr>
          <w:p w14:paraId="215FCA48"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19</w:t>
            </w:r>
          </w:p>
        </w:tc>
        <w:tc>
          <w:tcPr>
            <w:tcW w:w="980" w:type="dxa"/>
            <w:tcBorders>
              <w:top w:val="nil"/>
              <w:left w:val="nil"/>
              <w:bottom w:val="single" w:sz="4" w:space="0" w:color="auto"/>
              <w:right w:val="single" w:sz="8" w:space="0" w:color="auto"/>
            </w:tcBorders>
            <w:shd w:val="clear" w:color="auto" w:fill="auto"/>
            <w:noWrap/>
            <w:vAlign w:val="bottom"/>
            <w:hideMark/>
          </w:tcPr>
          <w:p w14:paraId="72DFE6AC"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19</w:t>
            </w:r>
          </w:p>
        </w:tc>
        <w:tc>
          <w:tcPr>
            <w:tcW w:w="1100" w:type="dxa"/>
            <w:tcBorders>
              <w:top w:val="nil"/>
              <w:left w:val="nil"/>
              <w:bottom w:val="single" w:sz="4" w:space="0" w:color="auto"/>
              <w:right w:val="single" w:sz="8" w:space="0" w:color="auto"/>
            </w:tcBorders>
            <w:shd w:val="clear" w:color="auto" w:fill="auto"/>
            <w:noWrap/>
            <w:vAlign w:val="bottom"/>
            <w:hideMark/>
          </w:tcPr>
          <w:p w14:paraId="12A14F5F"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19</w:t>
            </w:r>
          </w:p>
        </w:tc>
        <w:tc>
          <w:tcPr>
            <w:tcW w:w="1060" w:type="dxa"/>
            <w:tcBorders>
              <w:top w:val="nil"/>
              <w:left w:val="nil"/>
              <w:bottom w:val="single" w:sz="4" w:space="0" w:color="auto"/>
              <w:right w:val="single" w:sz="4" w:space="0" w:color="auto"/>
            </w:tcBorders>
            <w:shd w:val="clear" w:color="auto" w:fill="auto"/>
            <w:noWrap/>
            <w:vAlign w:val="bottom"/>
            <w:hideMark/>
          </w:tcPr>
          <w:p w14:paraId="516E9ECA"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19</w:t>
            </w:r>
          </w:p>
        </w:tc>
      </w:tr>
      <w:tr w:rsidR="003C6973" w:rsidRPr="003C6973" w14:paraId="76C778DB"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606324A4"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56818730"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5000000</w:t>
            </w:r>
          </w:p>
        </w:tc>
        <w:tc>
          <w:tcPr>
            <w:tcW w:w="914" w:type="dxa"/>
            <w:tcBorders>
              <w:top w:val="nil"/>
              <w:left w:val="nil"/>
              <w:bottom w:val="single" w:sz="4" w:space="0" w:color="auto"/>
              <w:right w:val="single" w:sz="8" w:space="0" w:color="auto"/>
            </w:tcBorders>
            <w:shd w:val="clear" w:color="auto" w:fill="auto"/>
            <w:noWrap/>
            <w:vAlign w:val="bottom"/>
            <w:hideMark/>
          </w:tcPr>
          <w:p w14:paraId="422C0D9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22</w:t>
            </w:r>
          </w:p>
        </w:tc>
        <w:tc>
          <w:tcPr>
            <w:tcW w:w="980" w:type="dxa"/>
            <w:tcBorders>
              <w:top w:val="nil"/>
              <w:left w:val="nil"/>
              <w:bottom w:val="single" w:sz="4" w:space="0" w:color="auto"/>
              <w:right w:val="single" w:sz="8" w:space="0" w:color="auto"/>
            </w:tcBorders>
            <w:shd w:val="clear" w:color="auto" w:fill="auto"/>
            <w:noWrap/>
            <w:vAlign w:val="bottom"/>
            <w:hideMark/>
          </w:tcPr>
          <w:p w14:paraId="2F120278"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22</w:t>
            </w:r>
          </w:p>
        </w:tc>
        <w:tc>
          <w:tcPr>
            <w:tcW w:w="1100" w:type="dxa"/>
            <w:tcBorders>
              <w:top w:val="nil"/>
              <w:left w:val="nil"/>
              <w:bottom w:val="single" w:sz="4" w:space="0" w:color="auto"/>
              <w:right w:val="single" w:sz="8" w:space="0" w:color="auto"/>
            </w:tcBorders>
            <w:shd w:val="clear" w:color="auto" w:fill="auto"/>
            <w:noWrap/>
            <w:vAlign w:val="bottom"/>
            <w:hideMark/>
          </w:tcPr>
          <w:p w14:paraId="60F57A4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22</w:t>
            </w:r>
          </w:p>
        </w:tc>
        <w:tc>
          <w:tcPr>
            <w:tcW w:w="1060" w:type="dxa"/>
            <w:tcBorders>
              <w:top w:val="nil"/>
              <w:left w:val="nil"/>
              <w:bottom w:val="single" w:sz="4" w:space="0" w:color="auto"/>
              <w:right w:val="single" w:sz="4" w:space="0" w:color="auto"/>
            </w:tcBorders>
            <w:shd w:val="clear" w:color="auto" w:fill="auto"/>
            <w:noWrap/>
            <w:vAlign w:val="bottom"/>
            <w:hideMark/>
          </w:tcPr>
          <w:p w14:paraId="4461CB77"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22</w:t>
            </w:r>
          </w:p>
        </w:tc>
      </w:tr>
      <w:tr w:rsidR="003C6973" w:rsidRPr="003C6973" w14:paraId="57E18DB2" w14:textId="77777777" w:rsidTr="003C6973">
        <w:trPr>
          <w:trHeight w:val="300"/>
          <w:jc w:val="center"/>
        </w:trPr>
        <w:tc>
          <w:tcPr>
            <w:tcW w:w="2140" w:type="dxa"/>
            <w:tcBorders>
              <w:top w:val="nil"/>
              <w:left w:val="single" w:sz="4" w:space="0" w:color="auto"/>
              <w:bottom w:val="single" w:sz="8" w:space="0" w:color="auto"/>
              <w:right w:val="single" w:sz="8" w:space="0" w:color="auto"/>
            </w:tcBorders>
            <w:shd w:val="clear" w:color="auto" w:fill="auto"/>
            <w:noWrap/>
            <w:vAlign w:val="bottom"/>
            <w:hideMark/>
          </w:tcPr>
          <w:p w14:paraId="5D74679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2066" w:type="dxa"/>
            <w:tcBorders>
              <w:top w:val="nil"/>
              <w:left w:val="nil"/>
              <w:bottom w:val="single" w:sz="8" w:space="0" w:color="auto"/>
              <w:right w:val="single" w:sz="8" w:space="0" w:color="auto"/>
            </w:tcBorders>
            <w:shd w:val="clear" w:color="auto" w:fill="auto"/>
            <w:noWrap/>
            <w:vAlign w:val="bottom"/>
            <w:hideMark/>
          </w:tcPr>
          <w:p w14:paraId="55B6D369"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10000000</w:t>
            </w:r>
          </w:p>
        </w:tc>
        <w:tc>
          <w:tcPr>
            <w:tcW w:w="914" w:type="dxa"/>
            <w:tcBorders>
              <w:top w:val="nil"/>
              <w:left w:val="nil"/>
              <w:bottom w:val="single" w:sz="8" w:space="0" w:color="auto"/>
              <w:right w:val="single" w:sz="8" w:space="0" w:color="auto"/>
            </w:tcBorders>
            <w:shd w:val="clear" w:color="auto" w:fill="auto"/>
            <w:noWrap/>
            <w:vAlign w:val="bottom"/>
            <w:hideMark/>
          </w:tcPr>
          <w:p w14:paraId="61D94EE4"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23</w:t>
            </w:r>
          </w:p>
        </w:tc>
        <w:tc>
          <w:tcPr>
            <w:tcW w:w="980" w:type="dxa"/>
            <w:tcBorders>
              <w:top w:val="nil"/>
              <w:left w:val="nil"/>
              <w:bottom w:val="single" w:sz="8" w:space="0" w:color="auto"/>
              <w:right w:val="single" w:sz="8" w:space="0" w:color="auto"/>
            </w:tcBorders>
            <w:shd w:val="clear" w:color="auto" w:fill="auto"/>
            <w:noWrap/>
            <w:vAlign w:val="bottom"/>
            <w:hideMark/>
          </w:tcPr>
          <w:p w14:paraId="68B4624F"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23</w:t>
            </w:r>
          </w:p>
        </w:tc>
        <w:tc>
          <w:tcPr>
            <w:tcW w:w="1100" w:type="dxa"/>
            <w:tcBorders>
              <w:top w:val="nil"/>
              <w:left w:val="nil"/>
              <w:bottom w:val="single" w:sz="8" w:space="0" w:color="auto"/>
              <w:right w:val="single" w:sz="8" w:space="0" w:color="auto"/>
            </w:tcBorders>
            <w:shd w:val="clear" w:color="auto" w:fill="auto"/>
            <w:noWrap/>
            <w:vAlign w:val="bottom"/>
            <w:hideMark/>
          </w:tcPr>
          <w:p w14:paraId="6B2C5699"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23</w:t>
            </w:r>
          </w:p>
        </w:tc>
        <w:tc>
          <w:tcPr>
            <w:tcW w:w="1060" w:type="dxa"/>
            <w:tcBorders>
              <w:top w:val="nil"/>
              <w:left w:val="nil"/>
              <w:bottom w:val="single" w:sz="8" w:space="0" w:color="auto"/>
              <w:right w:val="single" w:sz="4" w:space="0" w:color="auto"/>
            </w:tcBorders>
            <w:shd w:val="clear" w:color="auto" w:fill="auto"/>
            <w:noWrap/>
            <w:vAlign w:val="bottom"/>
            <w:hideMark/>
          </w:tcPr>
          <w:p w14:paraId="1F032CFC"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23</w:t>
            </w:r>
          </w:p>
        </w:tc>
      </w:tr>
      <w:tr w:rsidR="003C6973" w:rsidRPr="003C6973" w14:paraId="713E1DC5"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0305D0D1"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Branching Factor</w:t>
            </w:r>
          </w:p>
        </w:tc>
        <w:tc>
          <w:tcPr>
            <w:tcW w:w="2066" w:type="dxa"/>
            <w:tcBorders>
              <w:top w:val="nil"/>
              <w:left w:val="nil"/>
              <w:bottom w:val="single" w:sz="4" w:space="0" w:color="auto"/>
              <w:right w:val="single" w:sz="8" w:space="0" w:color="auto"/>
            </w:tcBorders>
            <w:shd w:val="clear" w:color="auto" w:fill="auto"/>
            <w:noWrap/>
            <w:vAlign w:val="bottom"/>
            <w:hideMark/>
          </w:tcPr>
          <w:p w14:paraId="11288BAA"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w:t>
            </w:r>
          </w:p>
        </w:tc>
        <w:tc>
          <w:tcPr>
            <w:tcW w:w="914" w:type="dxa"/>
            <w:tcBorders>
              <w:top w:val="nil"/>
              <w:left w:val="nil"/>
              <w:bottom w:val="single" w:sz="4" w:space="0" w:color="auto"/>
              <w:right w:val="single" w:sz="8" w:space="0" w:color="auto"/>
            </w:tcBorders>
            <w:shd w:val="clear" w:color="auto" w:fill="auto"/>
            <w:noWrap/>
            <w:vAlign w:val="bottom"/>
            <w:hideMark/>
          </w:tcPr>
          <w:p w14:paraId="5B82B2E7"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980" w:type="dxa"/>
            <w:tcBorders>
              <w:top w:val="nil"/>
              <w:left w:val="nil"/>
              <w:bottom w:val="single" w:sz="4" w:space="0" w:color="auto"/>
              <w:right w:val="single" w:sz="8" w:space="0" w:color="auto"/>
            </w:tcBorders>
            <w:shd w:val="clear" w:color="auto" w:fill="auto"/>
            <w:noWrap/>
            <w:vAlign w:val="bottom"/>
            <w:hideMark/>
          </w:tcPr>
          <w:p w14:paraId="401636F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100" w:type="dxa"/>
            <w:tcBorders>
              <w:top w:val="nil"/>
              <w:left w:val="nil"/>
              <w:bottom w:val="single" w:sz="4" w:space="0" w:color="auto"/>
              <w:right w:val="single" w:sz="8" w:space="0" w:color="auto"/>
            </w:tcBorders>
            <w:shd w:val="clear" w:color="auto" w:fill="auto"/>
            <w:noWrap/>
            <w:vAlign w:val="bottom"/>
            <w:hideMark/>
          </w:tcPr>
          <w:p w14:paraId="2F475C8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060" w:type="dxa"/>
            <w:tcBorders>
              <w:top w:val="nil"/>
              <w:left w:val="nil"/>
              <w:bottom w:val="single" w:sz="4" w:space="0" w:color="auto"/>
              <w:right w:val="single" w:sz="4" w:space="0" w:color="auto"/>
            </w:tcBorders>
            <w:shd w:val="clear" w:color="auto" w:fill="auto"/>
            <w:noWrap/>
            <w:vAlign w:val="bottom"/>
            <w:hideMark/>
          </w:tcPr>
          <w:p w14:paraId="5FB65740"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r>
      <w:tr w:rsidR="003C6973" w:rsidRPr="003C6973" w14:paraId="4E230B54"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77090181"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(nodes=1000)</w:t>
            </w:r>
          </w:p>
        </w:tc>
        <w:tc>
          <w:tcPr>
            <w:tcW w:w="2066" w:type="dxa"/>
            <w:tcBorders>
              <w:top w:val="nil"/>
              <w:left w:val="nil"/>
              <w:bottom w:val="single" w:sz="4" w:space="0" w:color="auto"/>
              <w:right w:val="single" w:sz="8" w:space="0" w:color="auto"/>
            </w:tcBorders>
            <w:shd w:val="clear" w:color="auto" w:fill="auto"/>
            <w:noWrap/>
            <w:vAlign w:val="bottom"/>
            <w:hideMark/>
          </w:tcPr>
          <w:p w14:paraId="2F8BA448"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3</w:t>
            </w:r>
          </w:p>
        </w:tc>
        <w:tc>
          <w:tcPr>
            <w:tcW w:w="914" w:type="dxa"/>
            <w:tcBorders>
              <w:top w:val="nil"/>
              <w:left w:val="nil"/>
              <w:bottom w:val="single" w:sz="4" w:space="0" w:color="auto"/>
              <w:right w:val="single" w:sz="8" w:space="0" w:color="auto"/>
            </w:tcBorders>
            <w:shd w:val="clear" w:color="auto" w:fill="auto"/>
            <w:noWrap/>
            <w:vAlign w:val="bottom"/>
            <w:hideMark/>
          </w:tcPr>
          <w:p w14:paraId="1B2A1FB9"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6</w:t>
            </w:r>
          </w:p>
        </w:tc>
        <w:tc>
          <w:tcPr>
            <w:tcW w:w="980" w:type="dxa"/>
            <w:tcBorders>
              <w:top w:val="nil"/>
              <w:left w:val="nil"/>
              <w:bottom w:val="single" w:sz="4" w:space="0" w:color="auto"/>
              <w:right w:val="single" w:sz="8" w:space="0" w:color="auto"/>
            </w:tcBorders>
            <w:shd w:val="clear" w:color="auto" w:fill="auto"/>
            <w:noWrap/>
            <w:vAlign w:val="bottom"/>
            <w:hideMark/>
          </w:tcPr>
          <w:p w14:paraId="3A0FAD3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6</w:t>
            </w:r>
          </w:p>
        </w:tc>
        <w:tc>
          <w:tcPr>
            <w:tcW w:w="1100" w:type="dxa"/>
            <w:tcBorders>
              <w:top w:val="nil"/>
              <w:left w:val="nil"/>
              <w:bottom w:val="single" w:sz="4" w:space="0" w:color="auto"/>
              <w:right w:val="single" w:sz="8" w:space="0" w:color="auto"/>
            </w:tcBorders>
            <w:shd w:val="clear" w:color="auto" w:fill="auto"/>
            <w:noWrap/>
            <w:vAlign w:val="bottom"/>
            <w:hideMark/>
          </w:tcPr>
          <w:p w14:paraId="0674C285"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6</w:t>
            </w:r>
          </w:p>
        </w:tc>
        <w:tc>
          <w:tcPr>
            <w:tcW w:w="1060" w:type="dxa"/>
            <w:tcBorders>
              <w:top w:val="nil"/>
              <w:left w:val="nil"/>
              <w:bottom w:val="single" w:sz="4" w:space="0" w:color="auto"/>
              <w:right w:val="single" w:sz="4" w:space="0" w:color="auto"/>
            </w:tcBorders>
            <w:shd w:val="clear" w:color="auto" w:fill="auto"/>
            <w:noWrap/>
            <w:vAlign w:val="bottom"/>
            <w:hideMark/>
          </w:tcPr>
          <w:p w14:paraId="485709E2"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6</w:t>
            </w:r>
          </w:p>
        </w:tc>
      </w:tr>
      <w:tr w:rsidR="003C6973" w:rsidRPr="003C6973" w14:paraId="5A65674D"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31766265"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(goal=999)</w:t>
            </w:r>
          </w:p>
        </w:tc>
        <w:tc>
          <w:tcPr>
            <w:tcW w:w="2066" w:type="dxa"/>
            <w:tcBorders>
              <w:top w:val="nil"/>
              <w:left w:val="nil"/>
              <w:bottom w:val="single" w:sz="4" w:space="0" w:color="auto"/>
              <w:right w:val="single" w:sz="8" w:space="0" w:color="auto"/>
            </w:tcBorders>
            <w:shd w:val="clear" w:color="auto" w:fill="auto"/>
            <w:noWrap/>
            <w:vAlign w:val="bottom"/>
            <w:hideMark/>
          </w:tcPr>
          <w:p w14:paraId="25A97E1B"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4</w:t>
            </w:r>
          </w:p>
        </w:tc>
        <w:tc>
          <w:tcPr>
            <w:tcW w:w="914" w:type="dxa"/>
            <w:tcBorders>
              <w:top w:val="nil"/>
              <w:left w:val="nil"/>
              <w:bottom w:val="single" w:sz="4" w:space="0" w:color="auto"/>
              <w:right w:val="single" w:sz="8" w:space="0" w:color="auto"/>
            </w:tcBorders>
            <w:shd w:val="clear" w:color="auto" w:fill="auto"/>
            <w:noWrap/>
            <w:vAlign w:val="bottom"/>
            <w:hideMark/>
          </w:tcPr>
          <w:p w14:paraId="72579B3C"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5</w:t>
            </w:r>
          </w:p>
        </w:tc>
        <w:tc>
          <w:tcPr>
            <w:tcW w:w="980" w:type="dxa"/>
            <w:tcBorders>
              <w:top w:val="nil"/>
              <w:left w:val="nil"/>
              <w:bottom w:val="single" w:sz="4" w:space="0" w:color="auto"/>
              <w:right w:val="single" w:sz="8" w:space="0" w:color="auto"/>
            </w:tcBorders>
            <w:shd w:val="clear" w:color="auto" w:fill="auto"/>
            <w:noWrap/>
            <w:vAlign w:val="bottom"/>
            <w:hideMark/>
          </w:tcPr>
          <w:p w14:paraId="25EB4D4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5</w:t>
            </w:r>
          </w:p>
        </w:tc>
        <w:tc>
          <w:tcPr>
            <w:tcW w:w="1100" w:type="dxa"/>
            <w:tcBorders>
              <w:top w:val="nil"/>
              <w:left w:val="nil"/>
              <w:bottom w:val="single" w:sz="4" w:space="0" w:color="auto"/>
              <w:right w:val="single" w:sz="8" w:space="0" w:color="auto"/>
            </w:tcBorders>
            <w:shd w:val="clear" w:color="auto" w:fill="auto"/>
            <w:noWrap/>
            <w:vAlign w:val="bottom"/>
            <w:hideMark/>
          </w:tcPr>
          <w:p w14:paraId="4F014A3B"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5</w:t>
            </w:r>
          </w:p>
        </w:tc>
        <w:tc>
          <w:tcPr>
            <w:tcW w:w="1060" w:type="dxa"/>
            <w:tcBorders>
              <w:top w:val="nil"/>
              <w:left w:val="nil"/>
              <w:bottom w:val="single" w:sz="4" w:space="0" w:color="auto"/>
              <w:right w:val="single" w:sz="4" w:space="0" w:color="auto"/>
            </w:tcBorders>
            <w:shd w:val="clear" w:color="auto" w:fill="auto"/>
            <w:noWrap/>
            <w:vAlign w:val="bottom"/>
            <w:hideMark/>
          </w:tcPr>
          <w:p w14:paraId="7F89894E"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5</w:t>
            </w:r>
          </w:p>
        </w:tc>
      </w:tr>
      <w:tr w:rsidR="003C6973" w:rsidRPr="003C6973" w14:paraId="37FAD07E" w14:textId="77777777" w:rsidTr="003C6973">
        <w:trPr>
          <w:trHeight w:val="300"/>
          <w:jc w:val="center"/>
        </w:trPr>
        <w:tc>
          <w:tcPr>
            <w:tcW w:w="2140" w:type="dxa"/>
            <w:tcBorders>
              <w:top w:val="nil"/>
              <w:left w:val="single" w:sz="4" w:space="0" w:color="auto"/>
              <w:bottom w:val="single" w:sz="8" w:space="0" w:color="auto"/>
              <w:right w:val="single" w:sz="8" w:space="0" w:color="auto"/>
            </w:tcBorders>
            <w:shd w:val="clear" w:color="auto" w:fill="auto"/>
            <w:noWrap/>
            <w:vAlign w:val="bottom"/>
            <w:hideMark/>
          </w:tcPr>
          <w:p w14:paraId="7F38D973"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2066" w:type="dxa"/>
            <w:tcBorders>
              <w:top w:val="nil"/>
              <w:left w:val="nil"/>
              <w:bottom w:val="single" w:sz="8" w:space="0" w:color="auto"/>
              <w:right w:val="single" w:sz="8" w:space="0" w:color="auto"/>
            </w:tcBorders>
            <w:shd w:val="clear" w:color="auto" w:fill="auto"/>
            <w:noWrap/>
            <w:vAlign w:val="bottom"/>
            <w:hideMark/>
          </w:tcPr>
          <w:p w14:paraId="42FB00DF"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5</w:t>
            </w:r>
          </w:p>
        </w:tc>
        <w:tc>
          <w:tcPr>
            <w:tcW w:w="914" w:type="dxa"/>
            <w:tcBorders>
              <w:top w:val="nil"/>
              <w:left w:val="nil"/>
              <w:bottom w:val="single" w:sz="8" w:space="0" w:color="auto"/>
              <w:right w:val="single" w:sz="8" w:space="0" w:color="auto"/>
            </w:tcBorders>
            <w:shd w:val="clear" w:color="auto" w:fill="auto"/>
            <w:noWrap/>
            <w:vAlign w:val="bottom"/>
            <w:hideMark/>
          </w:tcPr>
          <w:p w14:paraId="325D3AA9"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5</w:t>
            </w:r>
          </w:p>
        </w:tc>
        <w:tc>
          <w:tcPr>
            <w:tcW w:w="980" w:type="dxa"/>
            <w:tcBorders>
              <w:top w:val="nil"/>
              <w:left w:val="nil"/>
              <w:bottom w:val="single" w:sz="8" w:space="0" w:color="auto"/>
              <w:right w:val="single" w:sz="8" w:space="0" w:color="auto"/>
            </w:tcBorders>
            <w:shd w:val="clear" w:color="auto" w:fill="auto"/>
            <w:noWrap/>
            <w:vAlign w:val="bottom"/>
            <w:hideMark/>
          </w:tcPr>
          <w:p w14:paraId="3DA04275"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5</w:t>
            </w:r>
          </w:p>
        </w:tc>
        <w:tc>
          <w:tcPr>
            <w:tcW w:w="1100" w:type="dxa"/>
            <w:tcBorders>
              <w:top w:val="nil"/>
              <w:left w:val="nil"/>
              <w:bottom w:val="single" w:sz="8" w:space="0" w:color="auto"/>
              <w:right w:val="single" w:sz="8" w:space="0" w:color="auto"/>
            </w:tcBorders>
            <w:shd w:val="clear" w:color="auto" w:fill="auto"/>
            <w:noWrap/>
            <w:vAlign w:val="bottom"/>
            <w:hideMark/>
          </w:tcPr>
          <w:p w14:paraId="48224CE8"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5</w:t>
            </w:r>
          </w:p>
        </w:tc>
        <w:tc>
          <w:tcPr>
            <w:tcW w:w="1060" w:type="dxa"/>
            <w:tcBorders>
              <w:top w:val="nil"/>
              <w:left w:val="nil"/>
              <w:bottom w:val="single" w:sz="8" w:space="0" w:color="auto"/>
              <w:right w:val="single" w:sz="4" w:space="0" w:color="auto"/>
            </w:tcBorders>
            <w:shd w:val="clear" w:color="auto" w:fill="auto"/>
            <w:noWrap/>
            <w:vAlign w:val="bottom"/>
            <w:hideMark/>
          </w:tcPr>
          <w:p w14:paraId="66ED4848"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5</w:t>
            </w:r>
          </w:p>
        </w:tc>
      </w:tr>
      <w:tr w:rsidR="003C6973" w:rsidRPr="003C6973" w14:paraId="44A321B6"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2C1D3F8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Goal Position</w:t>
            </w:r>
          </w:p>
        </w:tc>
        <w:tc>
          <w:tcPr>
            <w:tcW w:w="2066" w:type="dxa"/>
            <w:tcBorders>
              <w:top w:val="nil"/>
              <w:left w:val="nil"/>
              <w:bottom w:val="single" w:sz="4" w:space="0" w:color="auto"/>
              <w:right w:val="single" w:sz="8" w:space="0" w:color="auto"/>
            </w:tcBorders>
            <w:shd w:val="clear" w:color="auto" w:fill="auto"/>
            <w:noWrap/>
            <w:vAlign w:val="bottom"/>
            <w:hideMark/>
          </w:tcPr>
          <w:p w14:paraId="791BCC8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Near the root(6)</w:t>
            </w:r>
          </w:p>
        </w:tc>
        <w:tc>
          <w:tcPr>
            <w:tcW w:w="914" w:type="dxa"/>
            <w:tcBorders>
              <w:top w:val="nil"/>
              <w:left w:val="nil"/>
              <w:bottom w:val="single" w:sz="4" w:space="0" w:color="auto"/>
              <w:right w:val="single" w:sz="8" w:space="0" w:color="auto"/>
            </w:tcBorders>
            <w:shd w:val="clear" w:color="auto" w:fill="auto"/>
            <w:noWrap/>
            <w:vAlign w:val="bottom"/>
            <w:hideMark/>
          </w:tcPr>
          <w:p w14:paraId="3A823BBF"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w:t>
            </w:r>
          </w:p>
        </w:tc>
        <w:tc>
          <w:tcPr>
            <w:tcW w:w="980" w:type="dxa"/>
            <w:tcBorders>
              <w:top w:val="nil"/>
              <w:left w:val="nil"/>
              <w:bottom w:val="single" w:sz="4" w:space="0" w:color="auto"/>
              <w:right w:val="single" w:sz="8" w:space="0" w:color="auto"/>
            </w:tcBorders>
            <w:shd w:val="clear" w:color="auto" w:fill="auto"/>
            <w:noWrap/>
            <w:vAlign w:val="bottom"/>
            <w:hideMark/>
          </w:tcPr>
          <w:p w14:paraId="313AED0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w:t>
            </w:r>
          </w:p>
        </w:tc>
        <w:tc>
          <w:tcPr>
            <w:tcW w:w="1100" w:type="dxa"/>
            <w:tcBorders>
              <w:top w:val="nil"/>
              <w:left w:val="nil"/>
              <w:bottom w:val="single" w:sz="4" w:space="0" w:color="auto"/>
              <w:right w:val="single" w:sz="8" w:space="0" w:color="auto"/>
            </w:tcBorders>
            <w:shd w:val="clear" w:color="auto" w:fill="auto"/>
            <w:noWrap/>
            <w:vAlign w:val="bottom"/>
            <w:hideMark/>
          </w:tcPr>
          <w:p w14:paraId="3CA3C277"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w:t>
            </w:r>
          </w:p>
        </w:tc>
        <w:tc>
          <w:tcPr>
            <w:tcW w:w="1060" w:type="dxa"/>
            <w:tcBorders>
              <w:top w:val="nil"/>
              <w:left w:val="nil"/>
              <w:bottom w:val="single" w:sz="4" w:space="0" w:color="auto"/>
              <w:right w:val="single" w:sz="4" w:space="0" w:color="auto"/>
            </w:tcBorders>
            <w:shd w:val="clear" w:color="auto" w:fill="auto"/>
            <w:noWrap/>
            <w:vAlign w:val="bottom"/>
            <w:hideMark/>
          </w:tcPr>
          <w:p w14:paraId="71682D6A"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w:t>
            </w:r>
          </w:p>
        </w:tc>
      </w:tr>
      <w:tr w:rsidR="003C6973" w:rsidRPr="003C6973" w14:paraId="1D81D92C"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415113AA"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(nodes-1000)</w:t>
            </w:r>
          </w:p>
        </w:tc>
        <w:tc>
          <w:tcPr>
            <w:tcW w:w="2066" w:type="dxa"/>
            <w:tcBorders>
              <w:top w:val="nil"/>
              <w:left w:val="nil"/>
              <w:bottom w:val="single" w:sz="4" w:space="0" w:color="auto"/>
              <w:right w:val="single" w:sz="8" w:space="0" w:color="auto"/>
            </w:tcBorders>
            <w:shd w:val="clear" w:color="auto" w:fill="auto"/>
            <w:noWrap/>
            <w:vAlign w:val="bottom"/>
            <w:hideMark/>
          </w:tcPr>
          <w:p w14:paraId="5E6C44B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Middle depth(500)</w:t>
            </w:r>
          </w:p>
        </w:tc>
        <w:tc>
          <w:tcPr>
            <w:tcW w:w="914" w:type="dxa"/>
            <w:tcBorders>
              <w:top w:val="nil"/>
              <w:left w:val="nil"/>
              <w:bottom w:val="single" w:sz="4" w:space="0" w:color="auto"/>
              <w:right w:val="single" w:sz="8" w:space="0" w:color="auto"/>
            </w:tcBorders>
            <w:shd w:val="clear" w:color="auto" w:fill="auto"/>
            <w:noWrap/>
            <w:vAlign w:val="bottom"/>
            <w:hideMark/>
          </w:tcPr>
          <w:p w14:paraId="7A94DFCB"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8</w:t>
            </w:r>
          </w:p>
        </w:tc>
        <w:tc>
          <w:tcPr>
            <w:tcW w:w="980" w:type="dxa"/>
            <w:tcBorders>
              <w:top w:val="nil"/>
              <w:left w:val="nil"/>
              <w:bottom w:val="single" w:sz="4" w:space="0" w:color="auto"/>
              <w:right w:val="single" w:sz="8" w:space="0" w:color="auto"/>
            </w:tcBorders>
            <w:shd w:val="clear" w:color="auto" w:fill="auto"/>
            <w:noWrap/>
            <w:vAlign w:val="bottom"/>
            <w:hideMark/>
          </w:tcPr>
          <w:p w14:paraId="3C5A5B3E"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8</w:t>
            </w:r>
          </w:p>
        </w:tc>
        <w:tc>
          <w:tcPr>
            <w:tcW w:w="1100" w:type="dxa"/>
            <w:tcBorders>
              <w:top w:val="nil"/>
              <w:left w:val="nil"/>
              <w:bottom w:val="single" w:sz="4" w:space="0" w:color="auto"/>
              <w:right w:val="single" w:sz="8" w:space="0" w:color="auto"/>
            </w:tcBorders>
            <w:shd w:val="clear" w:color="auto" w:fill="auto"/>
            <w:noWrap/>
            <w:vAlign w:val="bottom"/>
            <w:hideMark/>
          </w:tcPr>
          <w:p w14:paraId="716B33F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8</w:t>
            </w:r>
          </w:p>
        </w:tc>
        <w:tc>
          <w:tcPr>
            <w:tcW w:w="1060" w:type="dxa"/>
            <w:tcBorders>
              <w:top w:val="nil"/>
              <w:left w:val="nil"/>
              <w:bottom w:val="single" w:sz="4" w:space="0" w:color="auto"/>
              <w:right w:val="single" w:sz="4" w:space="0" w:color="auto"/>
            </w:tcBorders>
            <w:shd w:val="clear" w:color="auto" w:fill="auto"/>
            <w:noWrap/>
            <w:vAlign w:val="bottom"/>
            <w:hideMark/>
          </w:tcPr>
          <w:p w14:paraId="38B5476C"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8</w:t>
            </w:r>
          </w:p>
        </w:tc>
      </w:tr>
      <w:tr w:rsidR="003C6973" w:rsidRPr="003C6973" w14:paraId="5AB25EBC"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197525C8"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3E37375B"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Deep level(990)</w:t>
            </w:r>
          </w:p>
        </w:tc>
        <w:tc>
          <w:tcPr>
            <w:tcW w:w="914" w:type="dxa"/>
            <w:tcBorders>
              <w:top w:val="nil"/>
              <w:left w:val="nil"/>
              <w:bottom w:val="single" w:sz="4" w:space="0" w:color="auto"/>
              <w:right w:val="single" w:sz="8" w:space="0" w:color="auto"/>
            </w:tcBorders>
            <w:shd w:val="clear" w:color="auto" w:fill="auto"/>
            <w:noWrap/>
            <w:vAlign w:val="bottom"/>
            <w:hideMark/>
          </w:tcPr>
          <w:p w14:paraId="675385C2"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980" w:type="dxa"/>
            <w:tcBorders>
              <w:top w:val="nil"/>
              <w:left w:val="nil"/>
              <w:bottom w:val="single" w:sz="4" w:space="0" w:color="auto"/>
              <w:right w:val="single" w:sz="8" w:space="0" w:color="auto"/>
            </w:tcBorders>
            <w:shd w:val="clear" w:color="auto" w:fill="auto"/>
            <w:noWrap/>
            <w:vAlign w:val="bottom"/>
            <w:hideMark/>
          </w:tcPr>
          <w:p w14:paraId="0A3F4C4E"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100" w:type="dxa"/>
            <w:tcBorders>
              <w:top w:val="nil"/>
              <w:left w:val="nil"/>
              <w:bottom w:val="single" w:sz="4" w:space="0" w:color="auto"/>
              <w:right w:val="single" w:sz="8" w:space="0" w:color="auto"/>
            </w:tcBorders>
            <w:shd w:val="clear" w:color="auto" w:fill="auto"/>
            <w:noWrap/>
            <w:vAlign w:val="bottom"/>
            <w:hideMark/>
          </w:tcPr>
          <w:p w14:paraId="395F043C"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060" w:type="dxa"/>
            <w:tcBorders>
              <w:top w:val="nil"/>
              <w:left w:val="nil"/>
              <w:bottom w:val="single" w:sz="4" w:space="0" w:color="auto"/>
              <w:right w:val="single" w:sz="4" w:space="0" w:color="auto"/>
            </w:tcBorders>
            <w:shd w:val="clear" w:color="auto" w:fill="auto"/>
            <w:noWrap/>
            <w:vAlign w:val="bottom"/>
            <w:hideMark/>
          </w:tcPr>
          <w:p w14:paraId="0D32389C"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r>
      <w:tr w:rsidR="003C6973" w:rsidRPr="003C6973" w14:paraId="06FFBD29" w14:textId="77777777" w:rsidTr="003C6973">
        <w:trPr>
          <w:trHeight w:val="300"/>
          <w:jc w:val="center"/>
        </w:trPr>
        <w:tc>
          <w:tcPr>
            <w:tcW w:w="2140" w:type="dxa"/>
            <w:tcBorders>
              <w:top w:val="nil"/>
              <w:left w:val="single" w:sz="4" w:space="0" w:color="auto"/>
              <w:bottom w:val="single" w:sz="8" w:space="0" w:color="auto"/>
              <w:right w:val="single" w:sz="8" w:space="0" w:color="auto"/>
            </w:tcBorders>
            <w:shd w:val="clear" w:color="auto" w:fill="auto"/>
            <w:noWrap/>
            <w:vAlign w:val="bottom"/>
            <w:hideMark/>
          </w:tcPr>
          <w:p w14:paraId="07E936A1"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2066" w:type="dxa"/>
            <w:tcBorders>
              <w:top w:val="nil"/>
              <w:left w:val="nil"/>
              <w:bottom w:val="single" w:sz="8" w:space="0" w:color="auto"/>
              <w:right w:val="single" w:sz="8" w:space="0" w:color="auto"/>
            </w:tcBorders>
            <w:shd w:val="clear" w:color="auto" w:fill="auto"/>
            <w:noWrap/>
            <w:vAlign w:val="bottom"/>
            <w:hideMark/>
          </w:tcPr>
          <w:p w14:paraId="18E17A49"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Does not exist</w:t>
            </w:r>
          </w:p>
        </w:tc>
        <w:tc>
          <w:tcPr>
            <w:tcW w:w="914" w:type="dxa"/>
            <w:tcBorders>
              <w:top w:val="nil"/>
              <w:left w:val="nil"/>
              <w:bottom w:val="single" w:sz="8" w:space="0" w:color="auto"/>
              <w:right w:val="single" w:sz="8" w:space="0" w:color="auto"/>
            </w:tcBorders>
            <w:shd w:val="clear" w:color="auto" w:fill="auto"/>
            <w:noWrap/>
            <w:vAlign w:val="bottom"/>
            <w:hideMark/>
          </w:tcPr>
          <w:p w14:paraId="1D1CF40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N/A</w:t>
            </w:r>
          </w:p>
        </w:tc>
        <w:tc>
          <w:tcPr>
            <w:tcW w:w="980" w:type="dxa"/>
            <w:tcBorders>
              <w:top w:val="nil"/>
              <w:left w:val="nil"/>
              <w:bottom w:val="single" w:sz="8" w:space="0" w:color="auto"/>
              <w:right w:val="single" w:sz="8" w:space="0" w:color="auto"/>
            </w:tcBorders>
            <w:shd w:val="clear" w:color="auto" w:fill="auto"/>
            <w:noWrap/>
            <w:vAlign w:val="bottom"/>
            <w:hideMark/>
          </w:tcPr>
          <w:p w14:paraId="7ACB4CAB"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N/A</w:t>
            </w:r>
          </w:p>
        </w:tc>
        <w:tc>
          <w:tcPr>
            <w:tcW w:w="1100" w:type="dxa"/>
            <w:tcBorders>
              <w:top w:val="nil"/>
              <w:left w:val="nil"/>
              <w:bottom w:val="single" w:sz="8" w:space="0" w:color="auto"/>
              <w:right w:val="single" w:sz="8" w:space="0" w:color="auto"/>
            </w:tcBorders>
            <w:shd w:val="clear" w:color="auto" w:fill="auto"/>
            <w:noWrap/>
            <w:vAlign w:val="bottom"/>
            <w:hideMark/>
          </w:tcPr>
          <w:p w14:paraId="644933EE"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N/A</w:t>
            </w:r>
          </w:p>
        </w:tc>
        <w:tc>
          <w:tcPr>
            <w:tcW w:w="1060" w:type="dxa"/>
            <w:tcBorders>
              <w:top w:val="nil"/>
              <w:left w:val="nil"/>
              <w:bottom w:val="single" w:sz="8" w:space="0" w:color="auto"/>
              <w:right w:val="single" w:sz="4" w:space="0" w:color="auto"/>
            </w:tcBorders>
            <w:shd w:val="clear" w:color="auto" w:fill="auto"/>
            <w:noWrap/>
            <w:vAlign w:val="bottom"/>
            <w:hideMark/>
          </w:tcPr>
          <w:p w14:paraId="675A1C62"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N/A</w:t>
            </w:r>
          </w:p>
        </w:tc>
      </w:tr>
      <w:tr w:rsidR="003C6973" w:rsidRPr="003C6973" w14:paraId="5AB681C1"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1C089468"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Tree Structure</w:t>
            </w:r>
          </w:p>
        </w:tc>
        <w:tc>
          <w:tcPr>
            <w:tcW w:w="2066" w:type="dxa"/>
            <w:tcBorders>
              <w:top w:val="nil"/>
              <w:left w:val="nil"/>
              <w:bottom w:val="single" w:sz="4" w:space="0" w:color="auto"/>
              <w:right w:val="single" w:sz="8" w:space="0" w:color="auto"/>
            </w:tcBorders>
            <w:shd w:val="clear" w:color="auto" w:fill="auto"/>
            <w:noWrap/>
            <w:vAlign w:val="bottom"/>
            <w:hideMark/>
          </w:tcPr>
          <w:p w14:paraId="10320A57"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Relatively balanced</w:t>
            </w:r>
          </w:p>
        </w:tc>
        <w:tc>
          <w:tcPr>
            <w:tcW w:w="914" w:type="dxa"/>
            <w:tcBorders>
              <w:top w:val="nil"/>
              <w:left w:val="nil"/>
              <w:bottom w:val="single" w:sz="4" w:space="0" w:color="auto"/>
              <w:right w:val="single" w:sz="8" w:space="0" w:color="auto"/>
            </w:tcBorders>
            <w:shd w:val="clear" w:color="auto" w:fill="auto"/>
            <w:noWrap/>
            <w:vAlign w:val="bottom"/>
            <w:hideMark/>
          </w:tcPr>
          <w:p w14:paraId="6AC353B1"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980" w:type="dxa"/>
            <w:tcBorders>
              <w:top w:val="nil"/>
              <w:left w:val="nil"/>
              <w:bottom w:val="single" w:sz="4" w:space="0" w:color="auto"/>
              <w:right w:val="single" w:sz="8" w:space="0" w:color="auto"/>
            </w:tcBorders>
            <w:shd w:val="clear" w:color="auto" w:fill="auto"/>
            <w:noWrap/>
            <w:vAlign w:val="bottom"/>
            <w:hideMark/>
          </w:tcPr>
          <w:p w14:paraId="626E8DF5"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100" w:type="dxa"/>
            <w:tcBorders>
              <w:top w:val="nil"/>
              <w:left w:val="nil"/>
              <w:bottom w:val="single" w:sz="4" w:space="0" w:color="auto"/>
              <w:right w:val="single" w:sz="8" w:space="0" w:color="auto"/>
            </w:tcBorders>
            <w:shd w:val="clear" w:color="auto" w:fill="auto"/>
            <w:noWrap/>
            <w:vAlign w:val="bottom"/>
            <w:hideMark/>
          </w:tcPr>
          <w:p w14:paraId="4648D5FB"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060" w:type="dxa"/>
            <w:tcBorders>
              <w:top w:val="nil"/>
              <w:left w:val="nil"/>
              <w:bottom w:val="single" w:sz="4" w:space="0" w:color="auto"/>
              <w:right w:val="single" w:sz="4" w:space="0" w:color="auto"/>
            </w:tcBorders>
            <w:shd w:val="clear" w:color="auto" w:fill="auto"/>
            <w:noWrap/>
            <w:vAlign w:val="bottom"/>
            <w:hideMark/>
          </w:tcPr>
          <w:p w14:paraId="7345E030"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r>
      <w:tr w:rsidR="003C6973" w:rsidRPr="003C6973" w14:paraId="09F54852" w14:textId="77777777" w:rsidTr="003C6973">
        <w:trPr>
          <w:trHeight w:val="300"/>
          <w:jc w:val="center"/>
        </w:trPr>
        <w:tc>
          <w:tcPr>
            <w:tcW w:w="2140" w:type="dxa"/>
            <w:tcBorders>
              <w:top w:val="nil"/>
              <w:left w:val="single" w:sz="4" w:space="0" w:color="auto"/>
              <w:bottom w:val="single" w:sz="8" w:space="0" w:color="auto"/>
              <w:right w:val="single" w:sz="8" w:space="0" w:color="auto"/>
            </w:tcBorders>
            <w:shd w:val="clear" w:color="auto" w:fill="auto"/>
            <w:noWrap/>
            <w:vAlign w:val="bottom"/>
            <w:hideMark/>
          </w:tcPr>
          <w:p w14:paraId="269CADBE"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(goal=900)</w:t>
            </w:r>
          </w:p>
        </w:tc>
        <w:tc>
          <w:tcPr>
            <w:tcW w:w="2066" w:type="dxa"/>
            <w:tcBorders>
              <w:top w:val="nil"/>
              <w:left w:val="nil"/>
              <w:bottom w:val="single" w:sz="8" w:space="0" w:color="auto"/>
              <w:right w:val="single" w:sz="8" w:space="0" w:color="auto"/>
            </w:tcBorders>
            <w:shd w:val="clear" w:color="auto" w:fill="auto"/>
            <w:noWrap/>
            <w:vAlign w:val="bottom"/>
            <w:hideMark/>
          </w:tcPr>
          <w:p w14:paraId="63C229B0"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Highly imbalanced</w:t>
            </w:r>
          </w:p>
        </w:tc>
        <w:tc>
          <w:tcPr>
            <w:tcW w:w="914" w:type="dxa"/>
            <w:tcBorders>
              <w:top w:val="nil"/>
              <w:left w:val="nil"/>
              <w:bottom w:val="single" w:sz="8" w:space="0" w:color="auto"/>
              <w:right w:val="single" w:sz="8" w:space="0" w:color="auto"/>
            </w:tcBorders>
            <w:shd w:val="clear" w:color="auto" w:fill="auto"/>
            <w:noWrap/>
            <w:vAlign w:val="bottom"/>
            <w:hideMark/>
          </w:tcPr>
          <w:p w14:paraId="2AC632B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900</w:t>
            </w:r>
          </w:p>
        </w:tc>
        <w:tc>
          <w:tcPr>
            <w:tcW w:w="980" w:type="dxa"/>
            <w:tcBorders>
              <w:top w:val="nil"/>
              <w:left w:val="nil"/>
              <w:bottom w:val="single" w:sz="8" w:space="0" w:color="auto"/>
              <w:right w:val="single" w:sz="8" w:space="0" w:color="auto"/>
            </w:tcBorders>
            <w:shd w:val="clear" w:color="auto" w:fill="auto"/>
            <w:noWrap/>
            <w:vAlign w:val="bottom"/>
            <w:hideMark/>
          </w:tcPr>
          <w:p w14:paraId="10942791"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900</w:t>
            </w:r>
          </w:p>
        </w:tc>
        <w:tc>
          <w:tcPr>
            <w:tcW w:w="1100" w:type="dxa"/>
            <w:tcBorders>
              <w:top w:val="nil"/>
              <w:left w:val="nil"/>
              <w:bottom w:val="single" w:sz="8" w:space="0" w:color="auto"/>
              <w:right w:val="single" w:sz="8" w:space="0" w:color="auto"/>
            </w:tcBorders>
            <w:shd w:val="clear" w:color="auto" w:fill="auto"/>
            <w:noWrap/>
            <w:vAlign w:val="bottom"/>
            <w:hideMark/>
          </w:tcPr>
          <w:p w14:paraId="1EBEA90A"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N/A</w:t>
            </w:r>
          </w:p>
        </w:tc>
        <w:tc>
          <w:tcPr>
            <w:tcW w:w="1060" w:type="dxa"/>
            <w:tcBorders>
              <w:top w:val="nil"/>
              <w:left w:val="nil"/>
              <w:bottom w:val="single" w:sz="8" w:space="0" w:color="auto"/>
              <w:right w:val="single" w:sz="4" w:space="0" w:color="auto"/>
            </w:tcBorders>
            <w:shd w:val="clear" w:color="auto" w:fill="auto"/>
            <w:noWrap/>
            <w:vAlign w:val="bottom"/>
            <w:hideMark/>
          </w:tcPr>
          <w:p w14:paraId="1367A36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N/A</w:t>
            </w:r>
          </w:p>
        </w:tc>
      </w:tr>
      <w:tr w:rsidR="003C6973" w:rsidRPr="003C6973" w14:paraId="2F109982"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21E41C5A"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Depth Limit</w:t>
            </w:r>
          </w:p>
        </w:tc>
        <w:tc>
          <w:tcPr>
            <w:tcW w:w="2066" w:type="dxa"/>
            <w:tcBorders>
              <w:top w:val="nil"/>
              <w:left w:val="nil"/>
              <w:bottom w:val="single" w:sz="4" w:space="0" w:color="auto"/>
              <w:right w:val="single" w:sz="8" w:space="0" w:color="auto"/>
            </w:tcBorders>
            <w:shd w:val="clear" w:color="auto" w:fill="auto"/>
            <w:noWrap/>
            <w:vAlign w:val="bottom"/>
            <w:hideMark/>
          </w:tcPr>
          <w:p w14:paraId="472062C4"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2</w:t>
            </w:r>
          </w:p>
        </w:tc>
        <w:tc>
          <w:tcPr>
            <w:tcW w:w="914" w:type="dxa"/>
            <w:tcBorders>
              <w:top w:val="nil"/>
              <w:left w:val="nil"/>
              <w:bottom w:val="single" w:sz="4" w:space="0" w:color="auto"/>
              <w:right w:val="single" w:sz="8" w:space="0" w:color="auto"/>
            </w:tcBorders>
            <w:shd w:val="clear" w:color="auto" w:fill="auto"/>
            <w:noWrap/>
            <w:vAlign w:val="bottom"/>
            <w:hideMark/>
          </w:tcPr>
          <w:p w14:paraId="4079CA47"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980" w:type="dxa"/>
            <w:tcBorders>
              <w:top w:val="nil"/>
              <w:left w:val="nil"/>
              <w:bottom w:val="single" w:sz="4" w:space="0" w:color="auto"/>
              <w:right w:val="single" w:sz="8" w:space="0" w:color="auto"/>
            </w:tcBorders>
            <w:shd w:val="clear" w:color="auto" w:fill="auto"/>
            <w:noWrap/>
            <w:vAlign w:val="bottom"/>
            <w:hideMark/>
          </w:tcPr>
          <w:p w14:paraId="1B51CDC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100" w:type="dxa"/>
            <w:tcBorders>
              <w:top w:val="nil"/>
              <w:left w:val="nil"/>
              <w:bottom w:val="single" w:sz="4" w:space="0" w:color="auto"/>
              <w:right w:val="single" w:sz="8" w:space="0" w:color="auto"/>
            </w:tcBorders>
            <w:shd w:val="clear" w:color="auto" w:fill="auto"/>
            <w:noWrap/>
            <w:vAlign w:val="bottom"/>
            <w:hideMark/>
          </w:tcPr>
          <w:p w14:paraId="2C50FA4E"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N/A</w:t>
            </w:r>
          </w:p>
        </w:tc>
        <w:tc>
          <w:tcPr>
            <w:tcW w:w="1060" w:type="dxa"/>
            <w:tcBorders>
              <w:top w:val="nil"/>
              <w:left w:val="nil"/>
              <w:bottom w:val="single" w:sz="4" w:space="0" w:color="auto"/>
              <w:right w:val="single" w:sz="4" w:space="0" w:color="auto"/>
            </w:tcBorders>
            <w:shd w:val="clear" w:color="auto" w:fill="auto"/>
            <w:noWrap/>
            <w:vAlign w:val="bottom"/>
            <w:hideMark/>
          </w:tcPr>
          <w:p w14:paraId="399F4B18"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r>
      <w:tr w:rsidR="003C6973" w:rsidRPr="003C6973" w14:paraId="6CF20AD1"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2ADDD623"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(goal=900)</w:t>
            </w:r>
          </w:p>
        </w:tc>
        <w:tc>
          <w:tcPr>
            <w:tcW w:w="2066" w:type="dxa"/>
            <w:tcBorders>
              <w:top w:val="nil"/>
              <w:left w:val="nil"/>
              <w:bottom w:val="single" w:sz="4" w:space="0" w:color="auto"/>
              <w:right w:val="single" w:sz="8" w:space="0" w:color="auto"/>
            </w:tcBorders>
            <w:shd w:val="clear" w:color="auto" w:fill="auto"/>
            <w:noWrap/>
            <w:vAlign w:val="bottom"/>
            <w:hideMark/>
          </w:tcPr>
          <w:p w14:paraId="1B6CC240"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4</w:t>
            </w:r>
          </w:p>
        </w:tc>
        <w:tc>
          <w:tcPr>
            <w:tcW w:w="914" w:type="dxa"/>
            <w:tcBorders>
              <w:top w:val="nil"/>
              <w:left w:val="nil"/>
              <w:bottom w:val="single" w:sz="4" w:space="0" w:color="auto"/>
              <w:right w:val="single" w:sz="8" w:space="0" w:color="auto"/>
            </w:tcBorders>
            <w:shd w:val="clear" w:color="auto" w:fill="auto"/>
            <w:noWrap/>
            <w:vAlign w:val="bottom"/>
            <w:hideMark/>
          </w:tcPr>
          <w:p w14:paraId="3664DA4E"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980" w:type="dxa"/>
            <w:tcBorders>
              <w:top w:val="nil"/>
              <w:left w:val="nil"/>
              <w:bottom w:val="single" w:sz="4" w:space="0" w:color="auto"/>
              <w:right w:val="single" w:sz="8" w:space="0" w:color="auto"/>
            </w:tcBorders>
            <w:shd w:val="clear" w:color="auto" w:fill="auto"/>
            <w:noWrap/>
            <w:vAlign w:val="bottom"/>
            <w:hideMark/>
          </w:tcPr>
          <w:p w14:paraId="5617BFFF"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100" w:type="dxa"/>
            <w:tcBorders>
              <w:top w:val="nil"/>
              <w:left w:val="nil"/>
              <w:bottom w:val="single" w:sz="4" w:space="0" w:color="auto"/>
              <w:right w:val="single" w:sz="8" w:space="0" w:color="auto"/>
            </w:tcBorders>
            <w:shd w:val="clear" w:color="auto" w:fill="auto"/>
            <w:noWrap/>
            <w:vAlign w:val="bottom"/>
            <w:hideMark/>
          </w:tcPr>
          <w:p w14:paraId="682D756C"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N/A</w:t>
            </w:r>
          </w:p>
        </w:tc>
        <w:tc>
          <w:tcPr>
            <w:tcW w:w="1060" w:type="dxa"/>
            <w:tcBorders>
              <w:top w:val="nil"/>
              <w:left w:val="nil"/>
              <w:bottom w:val="single" w:sz="4" w:space="0" w:color="auto"/>
              <w:right w:val="single" w:sz="4" w:space="0" w:color="auto"/>
            </w:tcBorders>
            <w:shd w:val="clear" w:color="auto" w:fill="auto"/>
            <w:noWrap/>
            <w:vAlign w:val="bottom"/>
            <w:hideMark/>
          </w:tcPr>
          <w:p w14:paraId="32FE9DA1"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r>
      <w:tr w:rsidR="003C6973" w:rsidRPr="003C6973" w14:paraId="7B753DA1"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1C95F242"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3F7B8B0B"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6</w:t>
            </w:r>
          </w:p>
        </w:tc>
        <w:tc>
          <w:tcPr>
            <w:tcW w:w="914" w:type="dxa"/>
            <w:tcBorders>
              <w:top w:val="nil"/>
              <w:left w:val="nil"/>
              <w:bottom w:val="single" w:sz="4" w:space="0" w:color="auto"/>
              <w:right w:val="single" w:sz="8" w:space="0" w:color="auto"/>
            </w:tcBorders>
            <w:shd w:val="clear" w:color="auto" w:fill="auto"/>
            <w:noWrap/>
            <w:vAlign w:val="bottom"/>
            <w:hideMark/>
          </w:tcPr>
          <w:p w14:paraId="01920043"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980" w:type="dxa"/>
            <w:tcBorders>
              <w:top w:val="nil"/>
              <w:left w:val="nil"/>
              <w:bottom w:val="single" w:sz="4" w:space="0" w:color="auto"/>
              <w:right w:val="single" w:sz="8" w:space="0" w:color="auto"/>
            </w:tcBorders>
            <w:shd w:val="clear" w:color="auto" w:fill="auto"/>
            <w:noWrap/>
            <w:vAlign w:val="bottom"/>
            <w:hideMark/>
          </w:tcPr>
          <w:p w14:paraId="5920C6F5"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100" w:type="dxa"/>
            <w:tcBorders>
              <w:top w:val="nil"/>
              <w:left w:val="nil"/>
              <w:bottom w:val="single" w:sz="4" w:space="0" w:color="auto"/>
              <w:right w:val="single" w:sz="8" w:space="0" w:color="auto"/>
            </w:tcBorders>
            <w:shd w:val="clear" w:color="auto" w:fill="auto"/>
            <w:noWrap/>
            <w:vAlign w:val="bottom"/>
            <w:hideMark/>
          </w:tcPr>
          <w:p w14:paraId="597D7CD2"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N/A</w:t>
            </w:r>
          </w:p>
        </w:tc>
        <w:tc>
          <w:tcPr>
            <w:tcW w:w="1060" w:type="dxa"/>
            <w:tcBorders>
              <w:top w:val="nil"/>
              <w:left w:val="nil"/>
              <w:bottom w:val="single" w:sz="4" w:space="0" w:color="auto"/>
              <w:right w:val="single" w:sz="4" w:space="0" w:color="auto"/>
            </w:tcBorders>
            <w:shd w:val="clear" w:color="auto" w:fill="auto"/>
            <w:noWrap/>
            <w:vAlign w:val="bottom"/>
            <w:hideMark/>
          </w:tcPr>
          <w:p w14:paraId="3E2A6519"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r>
      <w:tr w:rsidR="003C6973" w:rsidRPr="003C6973" w14:paraId="6FB97098" w14:textId="77777777" w:rsidTr="003C6973">
        <w:trPr>
          <w:trHeight w:val="288"/>
          <w:jc w:val="center"/>
        </w:trPr>
        <w:tc>
          <w:tcPr>
            <w:tcW w:w="2140" w:type="dxa"/>
            <w:tcBorders>
              <w:top w:val="nil"/>
              <w:left w:val="single" w:sz="4" w:space="0" w:color="auto"/>
              <w:bottom w:val="nil"/>
              <w:right w:val="single" w:sz="8" w:space="0" w:color="auto"/>
            </w:tcBorders>
            <w:shd w:val="clear" w:color="auto" w:fill="auto"/>
            <w:noWrap/>
            <w:vAlign w:val="bottom"/>
            <w:hideMark/>
          </w:tcPr>
          <w:p w14:paraId="5BCA499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7A76FD40"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8</w:t>
            </w:r>
          </w:p>
        </w:tc>
        <w:tc>
          <w:tcPr>
            <w:tcW w:w="914" w:type="dxa"/>
            <w:tcBorders>
              <w:top w:val="nil"/>
              <w:left w:val="nil"/>
              <w:bottom w:val="single" w:sz="4" w:space="0" w:color="auto"/>
              <w:right w:val="single" w:sz="8" w:space="0" w:color="auto"/>
            </w:tcBorders>
            <w:shd w:val="clear" w:color="auto" w:fill="auto"/>
            <w:noWrap/>
            <w:vAlign w:val="bottom"/>
            <w:hideMark/>
          </w:tcPr>
          <w:p w14:paraId="41DE6BB3"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980" w:type="dxa"/>
            <w:tcBorders>
              <w:top w:val="nil"/>
              <w:left w:val="nil"/>
              <w:bottom w:val="single" w:sz="4" w:space="0" w:color="auto"/>
              <w:right w:val="single" w:sz="8" w:space="0" w:color="auto"/>
            </w:tcBorders>
            <w:shd w:val="clear" w:color="auto" w:fill="auto"/>
            <w:noWrap/>
            <w:vAlign w:val="bottom"/>
            <w:hideMark/>
          </w:tcPr>
          <w:p w14:paraId="0CD677CA"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100" w:type="dxa"/>
            <w:tcBorders>
              <w:top w:val="nil"/>
              <w:left w:val="nil"/>
              <w:bottom w:val="single" w:sz="4" w:space="0" w:color="auto"/>
              <w:right w:val="single" w:sz="8" w:space="0" w:color="auto"/>
            </w:tcBorders>
            <w:shd w:val="clear" w:color="auto" w:fill="auto"/>
            <w:noWrap/>
            <w:vAlign w:val="bottom"/>
            <w:hideMark/>
          </w:tcPr>
          <w:p w14:paraId="1ABE37FB"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N/A</w:t>
            </w:r>
          </w:p>
        </w:tc>
        <w:tc>
          <w:tcPr>
            <w:tcW w:w="1060" w:type="dxa"/>
            <w:tcBorders>
              <w:top w:val="nil"/>
              <w:left w:val="nil"/>
              <w:bottom w:val="single" w:sz="4" w:space="0" w:color="auto"/>
              <w:right w:val="single" w:sz="4" w:space="0" w:color="auto"/>
            </w:tcBorders>
            <w:shd w:val="clear" w:color="auto" w:fill="auto"/>
            <w:noWrap/>
            <w:vAlign w:val="bottom"/>
            <w:hideMark/>
          </w:tcPr>
          <w:p w14:paraId="0E76697C"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r>
      <w:tr w:rsidR="003C6973" w:rsidRPr="003C6973" w14:paraId="38BD6252" w14:textId="77777777" w:rsidTr="003C6973">
        <w:trPr>
          <w:trHeight w:val="300"/>
          <w:jc w:val="center"/>
        </w:trPr>
        <w:tc>
          <w:tcPr>
            <w:tcW w:w="2140" w:type="dxa"/>
            <w:tcBorders>
              <w:top w:val="nil"/>
              <w:left w:val="single" w:sz="4" w:space="0" w:color="auto"/>
              <w:bottom w:val="single" w:sz="4" w:space="0" w:color="auto"/>
              <w:right w:val="single" w:sz="8" w:space="0" w:color="auto"/>
            </w:tcBorders>
            <w:shd w:val="clear" w:color="auto" w:fill="auto"/>
            <w:noWrap/>
            <w:vAlign w:val="bottom"/>
            <w:hideMark/>
          </w:tcPr>
          <w:p w14:paraId="38215A0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 </w:t>
            </w:r>
          </w:p>
        </w:tc>
        <w:tc>
          <w:tcPr>
            <w:tcW w:w="2066" w:type="dxa"/>
            <w:tcBorders>
              <w:top w:val="nil"/>
              <w:left w:val="nil"/>
              <w:bottom w:val="single" w:sz="4" w:space="0" w:color="auto"/>
              <w:right w:val="single" w:sz="8" w:space="0" w:color="auto"/>
            </w:tcBorders>
            <w:shd w:val="clear" w:color="auto" w:fill="auto"/>
            <w:noWrap/>
            <w:vAlign w:val="bottom"/>
            <w:hideMark/>
          </w:tcPr>
          <w:p w14:paraId="72886EAD"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10</w:t>
            </w:r>
          </w:p>
        </w:tc>
        <w:tc>
          <w:tcPr>
            <w:tcW w:w="914" w:type="dxa"/>
            <w:tcBorders>
              <w:top w:val="nil"/>
              <w:left w:val="nil"/>
              <w:bottom w:val="single" w:sz="4" w:space="0" w:color="auto"/>
              <w:right w:val="single" w:sz="8" w:space="0" w:color="auto"/>
            </w:tcBorders>
            <w:shd w:val="clear" w:color="auto" w:fill="auto"/>
            <w:noWrap/>
            <w:vAlign w:val="bottom"/>
            <w:hideMark/>
          </w:tcPr>
          <w:p w14:paraId="770AC766"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980" w:type="dxa"/>
            <w:tcBorders>
              <w:top w:val="nil"/>
              <w:left w:val="nil"/>
              <w:bottom w:val="single" w:sz="4" w:space="0" w:color="auto"/>
              <w:right w:val="single" w:sz="8" w:space="0" w:color="auto"/>
            </w:tcBorders>
            <w:shd w:val="clear" w:color="auto" w:fill="auto"/>
            <w:noWrap/>
            <w:vAlign w:val="bottom"/>
            <w:hideMark/>
          </w:tcPr>
          <w:p w14:paraId="73908B43"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100" w:type="dxa"/>
            <w:tcBorders>
              <w:top w:val="nil"/>
              <w:left w:val="nil"/>
              <w:bottom w:val="single" w:sz="4" w:space="0" w:color="auto"/>
              <w:right w:val="single" w:sz="8" w:space="0" w:color="auto"/>
            </w:tcBorders>
            <w:shd w:val="clear" w:color="auto" w:fill="auto"/>
            <w:noWrap/>
            <w:vAlign w:val="bottom"/>
            <w:hideMark/>
          </w:tcPr>
          <w:p w14:paraId="0B3B893F"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c>
          <w:tcPr>
            <w:tcW w:w="1060" w:type="dxa"/>
            <w:tcBorders>
              <w:top w:val="nil"/>
              <w:left w:val="nil"/>
              <w:bottom w:val="single" w:sz="4" w:space="0" w:color="auto"/>
              <w:right w:val="single" w:sz="4" w:space="0" w:color="auto"/>
            </w:tcBorders>
            <w:shd w:val="clear" w:color="auto" w:fill="auto"/>
            <w:noWrap/>
            <w:vAlign w:val="bottom"/>
            <w:hideMark/>
          </w:tcPr>
          <w:p w14:paraId="060CEBC4" w14:textId="77777777" w:rsidR="003C6973" w:rsidRPr="003C6973" w:rsidRDefault="003C6973" w:rsidP="003C6973">
            <w:pPr>
              <w:spacing w:after="0" w:line="240" w:lineRule="auto"/>
              <w:jc w:val="center"/>
              <w:rPr>
                <w:rFonts w:ascii="Times New Roman" w:eastAsia="Times New Roman" w:hAnsi="Times New Roman" w:cs="Times New Roman"/>
                <w:color w:val="000000"/>
                <w:lang w:val="en-US" w:bidi="ta-IN"/>
              </w:rPr>
            </w:pPr>
            <w:r w:rsidRPr="003C6973">
              <w:rPr>
                <w:rFonts w:ascii="Times New Roman" w:eastAsia="Times New Roman" w:hAnsi="Times New Roman" w:cs="Times New Roman"/>
                <w:color w:val="000000"/>
                <w:lang w:val="en-US" w:bidi="ta-IN"/>
              </w:rPr>
              <w:t>9</w:t>
            </w:r>
          </w:p>
        </w:tc>
      </w:tr>
    </w:tbl>
    <w:p w14:paraId="7B532698" w14:textId="3FFC8B3B" w:rsidR="007A0D97" w:rsidRPr="007A0D97" w:rsidRDefault="003C6973" w:rsidP="007A0D97">
      <w:pPr>
        <w:pStyle w:val="NormalWeb"/>
        <w:spacing w:line="360" w:lineRule="auto"/>
        <w:ind w:left="720"/>
        <w:jc w:val="center"/>
      </w:pPr>
      <w:r w:rsidRPr="002B5B11">
        <w:t xml:space="preserve">Table </w:t>
      </w:r>
      <w:r>
        <w:t>5</w:t>
      </w:r>
      <w:r w:rsidRPr="002B5B11">
        <w:t xml:space="preserve">: </w:t>
      </w:r>
      <w:r>
        <w:t xml:space="preserve">Goal </w:t>
      </w:r>
      <w:r w:rsidR="005D5C24">
        <w:t>D</w:t>
      </w:r>
      <w:r>
        <w:t>epth</w:t>
      </w:r>
    </w:p>
    <w:p w14:paraId="7F02A5E3" w14:textId="288885C0" w:rsidR="007A0D97" w:rsidRDefault="007A0D97" w:rsidP="007A0D97">
      <w:pPr>
        <w:pStyle w:val="NormalWeb"/>
        <w:spacing w:line="360" w:lineRule="auto"/>
        <w:ind w:left="720"/>
        <w:rPr>
          <w:sz w:val="28"/>
          <w:szCs w:val="28"/>
        </w:rPr>
      </w:pPr>
      <w:r w:rsidRPr="007A0D97">
        <w:rPr>
          <w:noProof/>
          <w:sz w:val="28"/>
          <w:szCs w:val="28"/>
        </w:rPr>
        <w:drawing>
          <wp:inline distT="0" distB="0" distL="0" distR="0" wp14:anchorId="6DCB0C6F" wp14:editId="7AA08675">
            <wp:extent cx="5131792" cy="280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10876"/>
                    <a:stretch/>
                  </pic:blipFill>
                  <pic:spPr bwMode="auto">
                    <a:xfrm>
                      <a:off x="0" y="0"/>
                      <a:ext cx="5128826" cy="2808251"/>
                    </a:xfrm>
                    <a:prstGeom prst="rect">
                      <a:avLst/>
                    </a:prstGeom>
                    <a:ln>
                      <a:noFill/>
                    </a:ln>
                    <a:extLst>
                      <a:ext uri="{53640926-AAD7-44D8-BBD7-CCE9431645EC}">
                        <a14:shadowObscured xmlns:a14="http://schemas.microsoft.com/office/drawing/2010/main"/>
                      </a:ext>
                    </a:extLst>
                  </pic:spPr>
                </pic:pic>
              </a:graphicData>
            </a:graphic>
          </wp:inline>
        </w:drawing>
      </w:r>
    </w:p>
    <w:p w14:paraId="187FDFA8" w14:textId="67337383" w:rsidR="007A0D97" w:rsidRDefault="007A0D97" w:rsidP="007A0D97">
      <w:pPr>
        <w:pStyle w:val="NormalWeb"/>
        <w:spacing w:line="360" w:lineRule="auto"/>
        <w:ind w:left="720"/>
        <w:jc w:val="center"/>
      </w:pPr>
      <w:r>
        <w:t>Graph 1</w:t>
      </w:r>
      <w:r w:rsidRPr="002B5B11">
        <w:t xml:space="preserve">: </w:t>
      </w:r>
      <w:r>
        <w:t xml:space="preserve">Execution Time </w:t>
      </w:r>
    </w:p>
    <w:p w14:paraId="50985506" w14:textId="64C1968E" w:rsidR="007A0D97" w:rsidRDefault="00CC52F7" w:rsidP="002B5B11">
      <w:pPr>
        <w:pStyle w:val="NormalWeb"/>
        <w:spacing w:line="360" w:lineRule="auto"/>
        <w:ind w:left="720"/>
        <w:rPr>
          <w:sz w:val="28"/>
          <w:szCs w:val="28"/>
        </w:rPr>
      </w:pPr>
      <w:r w:rsidRPr="00CC52F7">
        <w:rPr>
          <w:noProof/>
          <w:sz w:val="28"/>
          <w:szCs w:val="28"/>
        </w:rPr>
        <w:lastRenderedPageBreak/>
        <w:drawing>
          <wp:inline distT="0" distB="0" distL="0" distR="0" wp14:anchorId="71B9ACFC" wp14:editId="4AA692C3">
            <wp:extent cx="5467350" cy="3518087"/>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67350" cy="3518087"/>
                    </a:xfrm>
                    <a:prstGeom prst="rect">
                      <a:avLst/>
                    </a:prstGeom>
                  </pic:spPr>
                </pic:pic>
              </a:graphicData>
            </a:graphic>
          </wp:inline>
        </w:drawing>
      </w:r>
    </w:p>
    <w:p w14:paraId="2B7474D8" w14:textId="61F92E28" w:rsidR="00CC52F7" w:rsidRPr="007A0D97" w:rsidRDefault="00CC52F7" w:rsidP="00CC52F7">
      <w:pPr>
        <w:pStyle w:val="NormalWeb"/>
        <w:spacing w:line="360" w:lineRule="auto"/>
        <w:ind w:left="720"/>
        <w:jc w:val="center"/>
        <w:rPr>
          <w:sz w:val="28"/>
          <w:szCs w:val="28"/>
        </w:rPr>
      </w:pPr>
      <w:r>
        <w:t>Graph 2</w:t>
      </w:r>
      <w:r w:rsidRPr="002B5B11">
        <w:t xml:space="preserve">: </w:t>
      </w:r>
      <w:r>
        <w:t>Space Usage</w:t>
      </w:r>
    </w:p>
    <w:p w14:paraId="27BA26EF" w14:textId="4A08F5B8" w:rsidR="00CC52F7" w:rsidRDefault="00256697" w:rsidP="002B5B11">
      <w:pPr>
        <w:pStyle w:val="NormalWeb"/>
        <w:spacing w:line="360" w:lineRule="auto"/>
        <w:ind w:left="720"/>
        <w:rPr>
          <w:sz w:val="28"/>
          <w:szCs w:val="28"/>
        </w:rPr>
      </w:pPr>
      <w:r w:rsidRPr="00256697">
        <w:rPr>
          <w:noProof/>
          <w:sz w:val="28"/>
          <w:szCs w:val="28"/>
        </w:rPr>
        <w:drawing>
          <wp:inline distT="0" distB="0" distL="0" distR="0" wp14:anchorId="54C77028" wp14:editId="53D66EB6">
            <wp:extent cx="5534025" cy="34384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34504" cy="3438772"/>
                    </a:xfrm>
                    <a:prstGeom prst="rect">
                      <a:avLst/>
                    </a:prstGeom>
                  </pic:spPr>
                </pic:pic>
              </a:graphicData>
            </a:graphic>
          </wp:inline>
        </w:drawing>
      </w:r>
    </w:p>
    <w:p w14:paraId="592EA679" w14:textId="4B16FB4D" w:rsidR="00256697" w:rsidRPr="007A0D97" w:rsidRDefault="00256697" w:rsidP="00256697">
      <w:pPr>
        <w:pStyle w:val="NormalWeb"/>
        <w:spacing w:line="360" w:lineRule="auto"/>
        <w:ind w:left="720"/>
        <w:jc w:val="center"/>
        <w:rPr>
          <w:sz w:val="28"/>
          <w:szCs w:val="28"/>
        </w:rPr>
      </w:pPr>
      <w:r>
        <w:t>Graph 3</w:t>
      </w:r>
      <w:r w:rsidRPr="002B5B11">
        <w:t xml:space="preserve">: </w:t>
      </w:r>
      <w:r>
        <w:t>Effect of Depth</w:t>
      </w:r>
    </w:p>
    <w:p w14:paraId="091DA8B6" w14:textId="77777777" w:rsidR="00643CBB" w:rsidRDefault="00643CBB" w:rsidP="0091187B">
      <w:pPr>
        <w:pStyle w:val="NormalWeb"/>
        <w:spacing w:line="360" w:lineRule="auto"/>
      </w:pPr>
    </w:p>
    <w:p w14:paraId="19A16AB1" w14:textId="770FCE75" w:rsidR="00DE2C95" w:rsidRPr="00DE2C95" w:rsidRDefault="00DE2C95" w:rsidP="00DE2C95">
      <w:pPr>
        <w:pStyle w:val="NormalWeb"/>
        <w:spacing w:line="360" w:lineRule="auto"/>
        <w:ind w:left="720"/>
      </w:pPr>
      <w:r w:rsidRPr="00DE2C95">
        <w:lastRenderedPageBreak/>
        <w:t>DLS is the fastest one and IDS is the slowest one. Both BFS and DFS suitable for max scale bu</w:t>
      </w:r>
      <w:r>
        <w:t>t DFS is highly efficient in mid-scales (</w:t>
      </w:r>
      <w:r w:rsidR="00643CBB">
        <w:t>Graph 1</w:t>
      </w:r>
      <w:r>
        <w:t>).</w:t>
      </w:r>
    </w:p>
    <w:p w14:paraId="2A661830" w14:textId="76B53F53" w:rsidR="007A0D97" w:rsidRDefault="0091187B" w:rsidP="002B5B11">
      <w:pPr>
        <w:pStyle w:val="NormalWeb"/>
        <w:spacing w:line="360" w:lineRule="auto"/>
        <w:ind w:left="720"/>
      </w:pPr>
      <w:r w:rsidRPr="0091187B">
        <w:rPr>
          <w:rStyle w:val="Strong"/>
          <w:b w:val="0"/>
          <w:bCs w:val="0"/>
        </w:rPr>
        <w:t>BFS experiences severe exponential memory growth</w:t>
      </w:r>
      <w:r>
        <w:rPr>
          <w:rStyle w:val="Strong"/>
          <w:b w:val="0"/>
          <w:bCs w:val="0"/>
        </w:rPr>
        <w:t xml:space="preserve"> at the large scale because it must keep an entire level of the tree in memory simultaneously. DFS, DLS</w:t>
      </w:r>
      <w:r w:rsidRPr="0091187B">
        <w:rPr>
          <w:rStyle w:val="Strong"/>
          <w:b w:val="0"/>
          <w:bCs w:val="0"/>
        </w:rPr>
        <w:t xml:space="preserve"> and IDS </w:t>
      </w:r>
      <w:r>
        <w:rPr>
          <w:rStyle w:val="Strong"/>
          <w:b w:val="0"/>
          <w:bCs w:val="0"/>
        </w:rPr>
        <w:t xml:space="preserve">shows </w:t>
      </w:r>
      <w:r w:rsidRPr="0091187B">
        <w:rPr>
          <w:rStyle w:val="Strong"/>
          <w:b w:val="0"/>
          <w:bCs w:val="0"/>
        </w:rPr>
        <w:t>highly optimized, logarithmic space complexity</w:t>
      </w:r>
      <w:r w:rsidRPr="0091187B">
        <w:t>, ke</w:t>
      </w:r>
      <w:r>
        <w:t xml:space="preserve">eping their maximum stack sizes remarkably flat </w:t>
      </w:r>
      <w:r w:rsidRPr="0091187B">
        <w:t xml:space="preserve">at just </w:t>
      </w:r>
      <w:r w:rsidRPr="0091187B">
        <w:rPr>
          <w:rStyle w:val="Strong"/>
          <w:b w:val="0"/>
          <w:bCs w:val="0"/>
        </w:rPr>
        <w:t>24 entries</w:t>
      </w:r>
      <w:r w:rsidRPr="0091187B">
        <w:t xml:space="preserve"> even when tracking 10,000,000 nodes</w:t>
      </w:r>
      <w:r>
        <w:t xml:space="preserve"> (Graph 2).</w:t>
      </w:r>
    </w:p>
    <w:p w14:paraId="4644D94B" w14:textId="2652F2B9" w:rsidR="00C10500" w:rsidRPr="00C10500" w:rsidRDefault="0091187B" w:rsidP="005A471E">
      <w:pPr>
        <w:pStyle w:val="NormalWeb"/>
        <w:spacing w:line="360" w:lineRule="auto"/>
        <w:ind w:left="720"/>
        <w:rPr>
          <w:b/>
          <w:bCs/>
        </w:rPr>
      </w:pPr>
      <w:r w:rsidRPr="0091187B">
        <w:rPr>
          <w:rStyle w:val="Strong"/>
          <w:b w:val="0"/>
          <w:bCs w:val="0"/>
        </w:rPr>
        <w:t>BFS, DFS, and IDS expand a completely fixed number of nodes</w:t>
      </w:r>
      <w:r w:rsidRPr="0091187B">
        <w:t xml:space="preserve"> (901, 784, and 1,797 respectively) regardless of the search depth</w:t>
      </w:r>
      <w:r>
        <w:t xml:space="preserve">. Meanwhile </w:t>
      </w:r>
      <w:r w:rsidRPr="0091187B">
        <w:rPr>
          <w:rStyle w:val="Strong"/>
          <w:b w:val="0"/>
          <w:bCs w:val="0"/>
        </w:rPr>
        <w:t xml:space="preserve">DLS </w:t>
      </w:r>
      <w:r>
        <w:rPr>
          <w:rStyle w:val="Strong"/>
          <w:b w:val="0"/>
          <w:bCs w:val="0"/>
        </w:rPr>
        <w:t>show</w:t>
      </w:r>
      <w:r w:rsidRPr="0091187B">
        <w:rPr>
          <w:rStyle w:val="Strong"/>
          <w:b w:val="0"/>
          <w:bCs w:val="0"/>
        </w:rPr>
        <w:t xml:space="preserve">s </w:t>
      </w:r>
      <w:r>
        <w:rPr>
          <w:rStyle w:val="Strong"/>
          <w:b w:val="0"/>
          <w:bCs w:val="0"/>
        </w:rPr>
        <w:t>an</w:t>
      </w:r>
      <w:r w:rsidRPr="0091187B">
        <w:rPr>
          <w:rStyle w:val="Strong"/>
          <w:b w:val="0"/>
          <w:bCs w:val="0"/>
        </w:rPr>
        <w:t xml:space="preserve"> exponential growth</w:t>
      </w:r>
      <w:r w:rsidRPr="0091187B">
        <w:rPr>
          <w:b/>
          <w:bCs/>
        </w:rPr>
        <w:t xml:space="preserve"> </w:t>
      </w:r>
      <w:r w:rsidRPr="0091187B">
        <w:t>as search depth increases, expanding just 7 nodes at dept</w:t>
      </w:r>
      <w:r w:rsidR="008D1238">
        <w:t>h 2 up to 784 nodes at depth 10 (Graph 3).</w:t>
      </w:r>
      <w:r w:rsidR="005A471E">
        <w:rPr>
          <w:b/>
          <w:bCs/>
        </w:rPr>
        <w:br/>
      </w:r>
    </w:p>
    <w:p w14:paraId="107FB21F" w14:textId="51D08145" w:rsidR="00757DD9" w:rsidRPr="00C10500" w:rsidRDefault="00757DD9" w:rsidP="00757DD9">
      <w:pPr>
        <w:pStyle w:val="NormalWeb"/>
        <w:spacing w:line="360" w:lineRule="auto"/>
        <w:ind w:left="720"/>
        <w:rPr>
          <w:sz w:val="28"/>
          <w:szCs w:val="28"/>
        </w:rPr>
      </w:pPr>
      <w:r w:rsidRPr="00C10500">
        <w:rPr>
          <w:b/>
          <w:bCs/>
          <w:sz w:val="28"/>
          <w:szCs w:val="28"/>
          <w:u w:val="single"/>
        </w:rPr>
        <w:t>DISCUSSION</w:t>
      </w:r>
    </w:p>
    <w:p w14:paraId="76B8A0CA" w14:textId="6110F2A7" w:rsidR="002B4F40" w:rsidRPr="00C10500" w:rsidRDefault="00C10500" w:rsidP="000949A9">
      <w:pPr>
        <w:pStyle w:val="ListParagraph"/>
        <w:numPr>
          <w:ilvl w:val="0"/>
          <w:numId w:val="36"/>
        </w:numPr>
        <w:spacing w:before="100" w:beforeAutospacing="1" w:after="100" w:afterAutospacing="1" w:line="360" w:lineRule="auto"/>
        <w:rPr>
          <w:rFonts w:ascii="Times New Roman" w:eastAsia="Times New Roman" w:hAnsi="Times New Roman" w:cs="Times New Roman"/>
          <w:sz w:val="24"/>
          <w:szCs w:val="24"/>
          <w:lang w:val="en-US" w:bidi="ta-IN"/>
        </w:rPr>
      </w:pPr>
      <w:r w:rsidRPr="00C10500">
        <w:rPr>
          <w:rStyle w:val="Strong"/>
          <w:rFonts w:ascii="Times New Roman" w:hAnsi="Times New Roman" w:cs="Times New Roman"/>
          <w:b w:val="0"/>
          <w:bCs w:val="0"/>
          <w:sz w:val="24"/>
          <w:szCs w:val="24"/>
        </w:rPr>
        <w:t>BFS</w:t>
      </w:r>
      <w:r w:rsidRPr="00C10500">
        <w:rPr>
          <w:rFonts w:ascii="Times New Roman" w:hAnsi="Times New Roman" w:cs="Times New Roman"/>
          <w:sz w:val="24"/>
          <w:szCs w:val="24"/>
        </w:rPr>
        <w:t xml:space="preserve"> used by far the most memory. BFS required a maximum queue size of </w:t>
      </w:r>
      <w:r w:rsidRPr="00C10500">
        <w:rPr>
          <w:rStyle w:val="Strong"/>
          <w:rFonts w:ascii="Times New Roman" w:hAnsi="Times New Roman" w:cs="Times New Roman"/>
          <w:b w:val="0"/>
          <w:bCs w:val="0"/>
          <w:sz w:val="24"/>
          <w:szCs w:val="24"/>
        </w:rPr>
        <w:t>5,000,000 entries</w:t>
      </w:r>
      <w:r>
        <w:rPr>
          <w:rFonts w:ascii="Times New Roman" w:hAnsi="Times New Roman" w:cs="Times New Roman"/>
          <w:sz w:val="24"/>
          <w:szCs w:val="24"/>
        </w:rPr>
        <w:t xml:space="preserve"> at the 10 million</w:t>
      </w:r>
      <w:r w:rsidRPr="00C10500">
        <w:rPr>
          <w:rFonts w:ascii="Times New Roman" w:hAnsi="Times New Roman" w:cs="Times New Roman"/>
          <w:sz w:val="24"/>
          <w:szCs w:val="24"/>
        </w:rPr>
        <w:t xml:space="preserve"> node scale. This hap</w:t>
      </w:r>
      <w:r w:rsidR="00F70337">
        <w:rPr>
          <w:rFonts w:ascii="Times New Roman" w:hAnsi="Times New Roman" w:cs="Times New Roman"/>
          <w:sz w:val="24"/>
          <w:szCs w:val="24"/>
        </w:rPr>
        <w:t xml:space="preserve">pens because BFS explores level </w:t>
      </w:r>
      <w:r w:rsidRPr="00C10500">
        <w:rPr>
          <w:rFonts w:ascii="Times New Roman" w:hAnsi="Times New Roman" w:cs="Times New Roman"/>
          <w:sz w:val="24"/>
          <w:szCs w:val="24"/>
        </w:rPr>
        <w:t>by</w:t>
      </w:r>
      <w:r w:rsidR="00F70337">
        <w:rPr>
          <w:rFonts w:ascii="Times New Roman" w:hAnsi="Times New Roman" w:cs="Times New Roman"/>
          <w:sz w:val="24"/>
          <w:szCs w:val="24"/>
        </w:rPr>
        <w:t xml:space="preserve"> </w:t>
      </w:r>
      <w:r w:rsidRPr="00C10500">
        <w:rPr>
          <w:rFonts w:ascii="Times New Roman" w:hAnsi="Times New Roman" w:cs="Times New Roman"/>
          <w:sz w:val="24"/>
          <w:szCs w:val="24"/>
        </w:rPr>
        <w:t>level, forcing it to hold the current depth's nodes in RAM simultaneously.</w:t>
      </w:r>
    </w:p>
    <w:p w14:paraId="1CFDAB99" w14:textId="16670A13" w:rsidR="00CD3D8A" w:rsidRPr="00E52D1F" w:rsidRDefault="00E52D1F" w:rsidP="000949A9">
      <w:pPr>
        <w:pStyle w:val="ListParagraph"/>
        <w:numPr>
          <w:ilvl w:val="0"/>
          <w:numId w:val="36"/>
        </w:numPr>
        <w:spacing w:before="100" w:beforeAutospacing="1" w:after="100" w:afterAutospacing="1" w:line="360" w:lineRule="auto"/>
        <w:rPr>
          <w:rFonts w:ascii="Times New Roman" w:eastAsia="Times New Roman" w:hAnsi="Times New Roman" w:cs="Times New Roman"/>
          <w:sz w:val="24"/>
          <w:szCs w:val="24"/>
          <w:lang w:val="en-US" w:bidi="ta-IN"/>
        </w:rPr>
      </w:pPr>
      <w:r w:rsidRPr="00E52D1F">
        <w:rPr>
          <w:rStyle w:val="Strong"/>
          <w:rFonts w:ascii="Times New Roman" w:hAnsi="Times New Roman" w:cs="Times New Roman"/>
          <w:b w:val="0"/>
          <w:bCs w:val="0"/>
          <w:sz w:val="24"/>
          <w:szCs w:val="24"/>
        </w:rPr>
        <w:t>DLS</w:t>
      </w:r>
      <w:r w:rsidRPr="00E52D1F">
        <w:rPr>
          <w:rFonts w:ascii="Times New Roman" w:hAnsi="Times New Roman" w:cs="Times New Roman"/>
          <w:sz w:val="24"/>
          <w:szCs w:val="24"/>
        </w:rPr>
        <w:t xml:space="preserve"> was the fastest when the target was outside its limit or at the very bottom. It hits a hard depth limit, triggers a cut</w:t>
      </w:r>
      <w:r>
        <w:rPr>
          <w:rFonts w:ascii="Times New Roman" w:hAnsi="Times New Roman" w:cs="Times New Roman"/>
          <w:sz w:val="24"/>
          <w:szCs w:val="24"/>
        </w:rPr>
        <w:t>-</w:t>
      </w:r>
      <w:r w:rsidRPr="00E52D1F">
        <w:rPr>
          <w:rFonts w:ascii="Times New Roman" w:hAnsi="Times New Roman" w:cs="Times New Roman"/>
          <w:sz w:val="24"/>
          <w:szCs w:val="24"/>
        </w:rPr>
        <w:t>off failure, and stops exploring early.</w:t>
      </w:r>
      <w:r w:rsidRPr="00E52D1F">
        <w:rPr>
          <w:rFonts w:ascii="Times New Roman" w:hAnsi="Times New Roman" w:cs="Times New Roman"/>
          <w:sz w:val="24"/>
          <w:szCs w:val="24"/>
        </w:rPr>
        <w:br/>
      </w:r>
      <w:r w:rsidRPr="00E52D1F">
        <w:rPr>
          <w:rStyle w:val="Strong"/>
          <w:rFonts w:ascii="Times New Roman" w:hAnsi="Times New Roman" w:cs="Times New Roman"/>
          <w:b w:val="0"/>
          <w:bCs w:val="0"/>
          <w:sz w:val="24"/>
          <w:szCs w:val="24"/>
        </w:rPr>
        <w:t>DFS</w:t>
      </w:r>
      <w:r w:rsidRPr="00E52D1F">
        <w:rPr>
          <w:rFonts w:ascii="Times New Roman" w:hAnsi="Times New Roman" w:cs="Times New Roman"/>
          <w:sz w:val="24"/>
          <w:szCs w:val="24"/>
        </w:rPr>
        <w:t xml:space="preserve"> was the fastest in mid-scale successful searches. It dives straight down a single branch and can hit the goal quickly without expanding side nodes.</w:t>
      </w:r>
      <w:r>
        <w:rPr>
          <w:rFonts w:ascii="Times New Roman" w:hAnsi="Times New Roman" w:cs="Times New Roman"/>
          <w:sz w:val="24"/>
          <w:szCs w:val="24"/>
        </w:rPr>
        <w:br/>
      </w:r>
      <w:r w:rsidRPr="00E52D1F">
        <w:rPr>
          <w:rStyle w:val="Strong"/>
          <w:rFonts w:ascii="Times New Roman" w:hAnsi="Times New Roman" w:cs="Times New Roman"/>
          <w:b w:val="0"/>
          <w:bCs w:val="0"/>
          <w:sz w:val="24"/>
          <w:szCs w:val="24"/>
        </w:rPr>
        <w:t>BFS</w:t>
      </w:r>
      <w:r w:rsidRPr="00E52D1F">
        <w:rPr>
          <w:rFonts w:ascii="Times New Roman" w:hAnsi="Times New Roman" w:cs="Times New Roman"/>
          <w:sz w:val="24"/>
          <w:szCs w:val="24"/>
        </w:rPr>
        <w:t xml:space="preserve"> becom</w:t>
      </w:r>
      <w:r>
        <w:rPr>
          <w:rFonts w:ascii="Times New Roman" w:hAnsi="Times New Roman" w:cs="Times New Roman"/>
          <w:sz w:val="24"/>
          <w:szCs w:val="24"/>
        </w:rPr>
        <w:t>es highly competitive at larger</w:t>
      </w:r>
      <w:r w:rsidRPr="00E52D1F">
        <w:rPr>
          <w:rFonts w:ascii="Times New Roman" w:hAnsi="Times New Roman" w:cs="Times New Roman"/>
          <w:sz w:val="24"/>
          <w:szCs w:val="24"/>
        </w:rPr>
        <w:t xml:space="preserve"> scales. When a tree is fully saturated, the queue op</w:t>
      </w:r>
      <w:r w:rsidR="002C5617">
        <w:rPr>
          <w:rFonts w:ascii="Times New Roman" w:hAnsi="Times New Roman" w:cs="Times New Roman"/>
          <w:sz w:val="24"/>
          <w:szCs w:val="24"/>
        </w:rPr>
        <w:t>erations in BFS can</w:t>
      </w:r>
      <w:r w:rsidRPr="00E52D1F">
        <w:rPr>
          <w:rFonts w:ascii="Times New Roman" w:hAnsi="Times New Roman" w:cs="Times New Roman"/>
          <w:sz w:val="24"/>
          <w:szCs w:val="24"/>
        </w:rPr>
        <w:t xml:space="preserve"> outpace deep recursive backtracking stack frames.</w:t>
      </w:r>
    </w:p>
    <w:p w14:paraId="4AACBFD5" w14:textId="4BDD97C3" w:rsidR="00CD3D8A" w:rsidRPr="00DC0412" w:rsidRDefault="0070295D" w:rsidP="000949A9">
      <w:pPr>
        <w:pStyle w:val="ListParagraph"/>
        <w:numPr>
          <w:ilvl w:val="0"/>
          <w:numId w:val="36"/>
        </w:numPr>
        <w:spacing w:before="100" w:beforeAutospacing="1" w:after="100" w:afterAutospacing="1" w:line="360" w:lineRule="auto"/>
        <w:rPr>
          <w:rFonts w:ascii="Times New Roman" w:eastAsia="Times New Roman" w:hAnsi="Times New Roman" w:cs="Times New Roman"/>
          <w:sz w:val="24"/>
          <w:szCs w:val="24"/>
          <w:lang w:val="en-US" w:bidi="ta-IN"/>
        </w:rPr>
      </w:pPr>
      <w:r>
        <w:rPr>
          <w:rFonts w:ascii="Times New Roman" w:eastAsia="Times New Roman" w:hAnsi="Times New Roman" w:cs="Times New Roman"/>
          <w:sz w:val="24"/>
          <w:szCs w:val="24"/>
          <w:lang w:val="en-US" w:bidi="ta-IN"/>
        </w:rPr>
        <w:t>When the branching factor increased, the number of nodes grew exponentially.</w:t>
      </w:r>
      <w:r w:rsidR="00C434B8">
        <w:rPr>
          <w:rFonts w:ascii="Times New Roman" w:eastAsia="Times New Roman" w:hAnsi="Times New Roman" w:cs="Times New Roman"/>
          <w:sz w:val="24"/>
          <w:szCs w:val="24"/>
          <w:lang w:val="en-US" w:bidi="ta-IN"/>
        </w:rPr>
        <w:br/>
      </w:r>
      <w:r w:rsidR="00C434B8" w:rsidRPr="00C434B8">
        <w:rPr>
          <w:rStyle w:val="Strong"/>
          <w:rFonts w:ascii="Times New Roman" w:hAnsi="Times New Roman" w:cs="Times New Roman"/>
          <w:b w:val="0"/>
          <w:bCs w:val="0"/>
          <w:sz w:val="24"/>
          <w:szCs w:val="24"/>
        </w:rPr>
        <w:t>BFS memory to explode</w:t>
      </w:r>
      <w:r w:rsidR="00C434B8" w:rsidRPr="00C434B8">
        <w:rPr>
          <w:rFonts w:ascii="Times New Roman" w:hAnsi="Times New Roman" w:cs="Times New Roman"/>
          <w:sz w:val="24"/>
          <w:szCs w:val="24"/>
        </w:rPr>
        <w:t xml:space="preserve"> immediately, as a wider tree means exponentially more sibling nodes must be tracked in the queue at once.</w:t>
      </w:r>
      <w:r w:rsidR="00C434B8" w:rsidRPr="00C434B8">
        <w:rPr>
          <w:rFonts w:ascii="Times New Roman" w:hAnsi="Times New Roman" w:cs="Times New Roman"/>
          <w:sz w:val="24"/>
          <w:szCs w:val="24"/>
        </w:rPr>
        <w:br/>
      </w:r>
      <w:r w:rsidR="00C434B8" w:rsidRPr="00C434B8">
        <w:rPr>
          <w:rStyle w:val="Strong"/>
          <w:rFonts w:ascii="Times New Roman" w:hAnsi="Times New Roman" w:cs="Times New Roman"/>
          <w:b w:val="0"/>
          <w:bCs w:val="0"/>
          <w:sz w:val="24"/>
          <w:szCs w:val="24"/>
        </w:rPr>
        <w:t>IDS and DLS runtimes to slow down</w:t>
      </w:r>
      <w:r w:rsidR="00C434B8" w:rsidRPr="00C434B8">
        <w:rPr>
          <w:rFonts w:ascii="Times New Roman" w:hAnsi="Times New Roman" w:cs="Times New Roman"/>
          <w:sz w:val="24"/>
          <w:szCs w:val="24"/>
        </w:rPr>
        <w:t xml:space="preserve"> significantly due to the sheer volume of new generation paths generated at the deeper thresholds</w:t>
      </w:r>
      <w:r w:rsidR="00C434B8">
        <w:rPr>
          <w:rFonts w:ascii="Times New Roman" w:hAnsi="Times New Roman" w:cs="Times New Roman"/>
          <w:sz w:val="24"/>
          <w:szCs w:val="24"/>
        </w:rPr>
        <w:t>.</w:t>
      </w:r>
    </w:p>
    <w:p w14:paraId="57365B8D" w14:textId="77777777" w:rsidR="005A471E" w:rsidRPr="000949A9" w:rsidRDefault="009A4C8F" w:rsidP="000949A9">
      <w:pPr>
        <w:pStyle w:val="ListParagraph"/>
        <w:numPr>
          <w:ilvl w:val="0"/>
          <w:numId w:val="36"/>
        </w:numPr>
        <w:spacing w:before="100" w:beforeAutospacing="1" w:after="100" w:afterAutospacing="1" w:line="360" w:lineRule="auto"/>
        <w:rPr>
          <w:rFonts w:ascii="Times New Roman" w:eastAsia="Times New Roman" w:hAnsi="Times New Roman" w:cs="Times New Roman"/>
          <w:sz w:val="24"/>
          <w:szCs w:val="24"/>
          <w:lang w:val="en-US" w:bidi="ta-IN"/>
        </w:rPr>
      </w:pPr>
      <w:r w:rsidRPr="005A471E">
        <w:rPr>
          <w:rFonts w:ascii="Times New Roman" w:hAnsi="Times New Roman" w:cs="Times New Roman"/>
          <w:sz w:val="24"/>
          <w:szCs w:val="24"/>
        </w:rPr>
        <w:t>If the goal was near the root, BFS found it instantly. The slowest was DFS.</w:t>
      </w:r>
      <w:r w:rsidRPr="005A471E">
        <w:rPr>
          <w:rFonts w:ascii="Times New Roman" w:hAnsi="Times New Roman" w:cs="Times New Roman"/>
          <w:sz w:val="24"/>
          <w:szCs w:val="24"/>
        </w:rPr>
        <w:br/>
        <w:t>If the goal was in middle depth, DFS found it rapidly. The slowest was IDS.</w:t>
      </w:r>
      <w:r w:rsidRPr="005A471E">
        <w:rPr>
          <w:rFonts w:ascii="Times New Roman" w:hAnsi="Times New Roman" w:cs="Times New Roman"/>
          <w:sz w:val="24"/>
          <w:szCs w:val="24"/>
        </w:rPr>
        <w:br/>
        <w:t>If the goal was in deep level, DFS was the faster and both BFS and IDS were slower.</w:t>
      </w:r>
    </w:p>
    <w:p w14:paraId="73085274" w14:textId="2A5F855B" w:rsidR="000949A9" w:rsidRDefault="000949A9" w:rsidP="000949A9">
      <w:pPr>
        <w:pStyle w:val="ListParagraph"/>
        <w:numPr>
          <w:ilvl w:val="0"/>
          <w:numId w:val="36"/>
        </w:numPr>
        <w:spacing w:line="360" w:lineRule="auto"/>
        <w:rPr>
          <w:rFonts w:ascii="Times New Roman" w:eastAsia="Times New Roman" w:hAnsi="Times New Roman" w:cs="Times New Roman"/>
          <w:sz w:val="24"/>
          <w:szCs w:val="24"/>
          <w:lang w:val="en-US" w:bidi="ta-IN"/>
        </w:rPr>
      </w:pPr>
      <w:r w:rsidRPr="000949A9">
        <w:rPr>
          <w:rFonts w:ascii="Times New Roman" w:hAnsi="Times New Roman" w:cs="Times New Roman"/>
          <w:sz w:val="24"/>
          <w:szCs w:val="24"/>
        </w:rPr>
        <w:lastRenderedPageBreak/>
        <w:t xml:space="preserve">When the DLS depth limit was smaller than the goal depth, </w:t>
      </w:r>
      <w:r>
        <w:rPr>
          <w:rFonts w:ascii="Times New Roman" w:eastAsia="Times New Roman" w:hAnsi="Times New Roman" w:cs="Times New Roman"/>
          <w:sz w:val="24"/>
          <w:szCs w:val="24"/>
          <w:lang w:val="en-US" w:bidi="ta-IN"/>
        </w:rPr>
        <w:t>DLS failed</w:t>
      </w:r>
      <w:r w:rsidRPr="000949A9">
        <w:rPr>
          <w:rFonts w:ascii="Times New Roman" w:eastAsia="Times New Roman" w:hAnsi="Times New Roman" w:cs="Times New Roman"/>
          <w:sz w:val="24"/>
          <w:szCs w:val="24"/>
          <w:lang w:val="en-US" w:bidi="ta-IN"/>
        </w:rPr>
        <w:t xml:space="preserve"> and reported Goal not found.</w:t>
      </w:r>
      <w:r>
        <w:rPr>
          <w:rFonts w:ascii="Times New Roman" w:eastAsia="Times New Roman" w:hAnsi="Times New Roman" w:cs="Times New Roman"/>
          <w:sz w:val="24"/>
          <w:szCs w:val="24"/>
          <w:lang w:val="en-US" w:bidi="ta-IN"/>
        </w:rPr>
        <w:t xml:space="preserve"> </w:t>
      </w:r>
    </w:p>
    <w:p w14:paraId="2D8BBB18" w14:textId="08012065" w:rsidR="000949A9" w:rsidRPr="000949A9" w:rsidRDefault="000949A9" w:rsidP="000949A9">
      <w:pPr>
        <w:pStyle w:val="ListParagraph"/>
        <w:numPr>
          <w:ilvl w:val="0"/>
          <w:numId w:val="36"/>
        </w:numPr>
        <w:spacing w:line="360" w:lineRule="auto"/>
        <w:rPr>
          <w:rFonts w:ascii="Times New Roman" w:eastAsia="Times New Roman" w:hAnsi="Times New Roman" w:cs="Times New Roman"/>
          <w:b/>
          <w:bCs/>
          <w:sz w:val="28"/>
          <w:szCs w:val="28"/>
          <w:lang w:val="en-US" w:bidi="ta-IN"/>
        </w:rPr>
      </w:pPr>
      <w:proofErr w:type="gramStart"/>
      <w:r w:rsidRPr="000949A9">
        <w:rPr>
          <w:rFonts w:ascii="Times New Roman" w:hAnsi="Times New Roman" w:cs="Times New Roman"/>
          <w:sz w:val="24"/>
          <w:szCs w:val="24"/>
        </w:rPr>
        <w:t>IDS repeats</w:t>
      </w:r>
      <w:proofErr w:type="gramEnd"/>
      <w:r w:rsidRPr="000949A9">
        <w:rPr>
          <w:rFonts w:ascii="Times New Roman" w:hAnsi="Times New Roman" w:cs="Times New Roman"/>
          <w:sz w:val="24"/>
          <w:szCs w:val="24"/>
        </w:rPr>
        <w:t xml:space="preserve"> previous searches because </w:t>
      </w:r>
      <w:r w:rsidRPr="000949A9">
        <w:rPr>
          <w:rStyle w:val="Strong"/>
          <w:rFonts w:ascii="Times New Roman" w:hAnsi="Times New Roman" w:cs="Times New Roman"/>
          <w:b w:val="0"/>
          <w:bCs w:val="0"/>
          <w:sz w:val="24"/>
          <w:szCs w:val="24"/>
        </w:rPr>
        <w:t>it does not keep a history of expanded nodes between iterations</w:t>
      </w:r>
      <w:r w:rsidRPr="000949A9">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This type of designs focus on saving memory.</w:t>
      </w:r>
    </w:p>
    <w:p w14:paraId="78F5D9CC" w14:textId="11815ADF" w:rsidR="000949A9" w:rsidRPr="00473548" w:rsidRDefault="003A1625" w:rsidP="003A1625">
      <w:pPr>
        <w:pStyle w:val="ListParagraph"/>
        <w:numPr>
          <w:ilvl w:val="0"/>
          <w:numId w:val="36"/>
        </w:numPr>
        <w:spacing w:before="100" w:beforeAutospacing="1" w:after="100" w:afterAutospacing="1" w:line="360" w:lineRule="auto"/>
        <w:rPr>
          <w:rFonts w:ascii="Times New Roman" w:eastAsia="Times New Roman" w:hAnsi="Times New Roman" w:cs="Times New Roman"/>
          <w:sz w:val="24"/>
          <w:szCs w:val="24"/>
          <w:lang w:val="en-US" w:bidi="ta-IN"/>
        </w:rPr>
      </w:pPr>
      <w:r w:rsidRPr="00473548">
        <w:rPr>
          <w:rFonts w:ascii="Times New Roman" w:eastAsia="Times New Roman" w:hAnsi="Times New Roman" w:cs="Times New Roman"/>
          <w:sz w:val="24"/>
          <w:szCs w:val="24"/>
          <w:lang w:val="en-US" w:bidi="ta-IN"/>
        </w:rPr>
        <w:t xml:space="preserve">The experimental results mostly agreed with theoretical complexities, with minor deviations caused by the device used for the experiment. </w:t>
      </w:r>
      <w:r w:rsidR="00473548" w:rsidRPr="00473548">
        <w:rPr>
          <w:rFonts w:ascii="Times New Roman" w:eastAsia="Times New Roman" w:hAnsi="Times New Roman" w:cs="Times New Roman"/>
          <w:sz w:val="24"/>
          <w:szCs w:val="24"/>
          <w:lang w:val="en-US" w:bidi="ta-IN"/>
        </w:rPr>
        <w:t>In some instances some algorithms</w:t>
      </w:r>
      <w:r w:rsidR="00473548" w:rsidRPr="00473548">
        <w:rPr>
          <w:rFonts w:ascii="Times New Roman" w:hAnsi="Times New Roman" w:cs="Times New Roman"/>
          <w:sz w:val="24"/>
          <w:szCs w:val="24"/>
        </w:rPr>
        <w:t xml:space="preserve"> struggled with relatively higher runtimes even in their ideal search scenarios. This occurred because the machine was forced to deal with </w:t>
      </w:r>
      <w:r w:rsidR="00473548" w:rsidRPr="00473548">
        <w:rPr>
          <w:rStyle w:val="Strong"/>
          <w:rFonts w:ascii="Times New Roman" w:hAnsi="Times New Roman" w:cs="Times New Roman"/>
          <w:b w:val="0"/>
          <w:bCs w:val="0"/>
          <w:sz w:val="24"/>
          <w:szCs w:val="24"/>
        </w:rPr>
        <w:t>cache pollution.</w:t>
      </w:r>
    </w:p>
    <w:p w14:paraId="7FBB4ECF" w14:textId="5641EC43" w:rsidR="00CD3D8A" w:rsidRPr="00DE61C3" w:rsidRDefault="009A4C8F" w:rsidP="00DE61C3">
      <w:pPr>
        <w:pStyle w:val="ListParagraph"/>
        <w:spacing w:before="100" w:beforeAutospacing="1" w:after="100" w:afterAutospacing="1" w:line="360" w:lineRule="auto"/>
        <w:ind w:left="1080"/>
        <w:rPr>
          <w:rFonts w:ascii="Times New Roman" w:eastAsia="Times New Roman" w:hAnsi="Times New Roman" w:cs="Times New Roman"/>
          <w:sz w:val="24"/>
          <w:szCs w:val="24"/>
          <w:lang w:val="en-US" w:bidi="ta-IN"/>
        </w:rPr>
      </w:pPr>
      <w:r w:rsidRPr="005A471E">
        <w:rPr>
          <w:rFonts w:ascii="Times New Roman" w:hAnsi="Times New Roman" w:cs="Times New Roman"/>
        </w:rPr>
        <w:br/>
      </w:r>
    </w:p>
    <w:p w14:paraId="63E6D5CC" w14:textId="3234D981" w:rsidR="009B4A92" w:rsidRDefault="009B4A92" w:rsidP="009B4A92">
      <w:pPr>
        <w:pStyle w:val="NormalWeb"/>
        <w:spacing w:line="360" w:lineRule="auto"/>
        <w:ind w:left="720"/>
        <w:rPr>
          <w:sz w:val="28"/>
          <w:szCs w:val="28"/>
        </w:rPr>
      </w:pPr>
      <w:r>
        <w:rPr>
          <w:b/>
          <w:bCs/>
          <w:sz w:val="28"/>
          <w:szCs w:val="28"/>
          <w:u w:val="single"/>
        </w:rPr>
        <w:t>COMPUTER SPECIFICATIONS</w:t>
      </w:r>
    </w:p>
    <w:p w14:paraId="4FCB4B11" w14:textId="36662564" w:rsidR="00CD3D8A" w:rsidRPr="009B4A92" w:rsidRDefault="009B4A92" w:rsidP="00EE1F1C">
      <w:pPr>
        <w:pStyle w:val="ListParagraph"/>
        <w:spacing w:before="100" w:beforeAutospacing="1" w:after="100" w:afterAutospacing="1" w:line="360" w:lineRule="auto"/>
        <w:rPr>
          <w:rFonts w:ascii="Times New Roman" w:hAnsi="Times New Roman" w:cs="Times New Roman"/>
          <w:sz w:val="24"/>
          <w:szCs w:val="24"/>
        </w:rPr>
      </w:pPr>
      <w:r w:rsidRPr="009B4A92">
        <w:rPr>
          <w:rFonts w:ascii="Times New Roman" w:hAnsi="Times New Roman" w:cs="Times New Roman"/>
          <w:sz w:val="24"/>
          <w:szCs w:val="24"/>
        </w:rPr>
        <w:t>Processor</w:t>
      </w:r>
      <w:r>
        <w:rPr>
          <w:rFonts w:ascii="Times New Roman" w:hAnsi="Times New Roman" w:cs="Times New Roman"/>
          <w:sz w:val="24"/>
          <w:szCs w:val="24"/>
        </w:rPr>
        <w:t xml:space="preserve"> -</w:t>
      </w:r>
      <w:r w:rsidRPr="009B4A92">
        <w:rPr>
          <w:rFonts w:ascii="Times New Roman" w:hAnsi="Times New Roman" w:cs="Times New Roman"/>
          <w:sz w:val="24"/>
          <w:szCs w:val="24"/>
        </w:rPr>
        <w:t xml:space="preserve"> Intel(R) Core(TM) i7-7600U CPU @ 2.80GHz 2.90 GHz</w:t>
      </w:r>
    </w:p>
    <w:p w14:paraId="1149BF9C" w14:textId="50BFEB0F" w:rsidR="009B4A92" w:rsidRPr="009B4A92" w:rsidRDefault="009B4A92" w:rsidP="00EE1F1C">
      <w:pPr>
        <w:pStyle w:val="ListParagraph"/>
        <w:spacing w:before="100" w:beforeAutospacing="1" w:after="100" w:afterAutospacing="1" w:line="360" w:lineRule="auto"/>
        <w:rPr>
          <w:rFonts w:ascii="Times New Roman" w:eastAsia="Times New Roman" w:hAnsi="Times New Roman" w:cs="Times New Roman"/>
          <w:sz w:val="28"/>
          <w:szCs w:val="28"/>
          <w:lang w:val="en-US" w:bidi="ta-IN"/>
        </w:rPr>
      </w:pPr>
      <w:r w:rsidRPr="009B4A92">
        <w:rPr>
          <w:rFonts w:ascii="Times New Roman" w:hAnsi="Times New Roman" w:cs="Times New Roman"/>
          <w:sz w:val="24"/>
          <w:szCs w:val="24"/>
        </w:rPr>
        <w:t>Installed RAM</w:t>
      </w:r>
      <w:r>
        <w:rPr>
          <w:rFonts w:ascii="Times New Roman" w:hAnsi="Times New Roman" w:cs="Times New Roman"/>
          <w:sz w:val="24"/>
          <w:szCs w:val="24"/>
        </w:rPr>
        <w:t xml:space="preserve"> -</w:t>
      </w:r>
      <w:r w:rsidRPr="009B4A92">
        <w:rPr>
          <w:rFonts w:ascii="Times New Roman" w:hAnsi="Times New Roman" w:cs="Times New Roman"/>
          <w:sz w:val="24"/>
          <w:szCs w:val="24"/>
        </w:rPr>
        <w:t xml:space="preserve"> 8.00 GB (7.89 GB usable)</w:t>
      </w:r>
    </w:p>
    <w:p w14:paraId="450BAC5C" w14:textId="1B360C83" w:rsidR="00CD3D8A" w:rsidRPr="009B4A92" w:rsidRDefault="009B4A92" w:rsidP="00EE1F1C">
      <w:pPr>
        <w:pStyle w:val="ListParagraph"/>
        <w:spacing w:before="100" w:beforeAutospacing="1" w:after="100" w:afterAutospacing="1" w:line="360" w:lineRule="auto"/>
        <w:rPr>
          <w:rFonts w:ascii="Times New Roman" w:eastAsia="Times New Roman" w:hAnsi="Times New Roman" w:cs="Times New Roman"/>
          <w:sz w:val="28"/>
          <w:szCs w:val="28"/>
          <w:lang w:val="en-US" w:bidi="ta-IN"/>
        </w:rPr>
      </w:pPr>
      <w:r w:rsidRPr="009B4A92">
        <w:rPr>
          <w:rFonts w:ascii="Times New Roman" w:hAnsi="Times New Roman" w:cs="Times New Roman"/>
          <w:sz w:val="24"/>
          <w:szCs w:val="24"/>
        </w:rPr>
        <w:t>Graphics Card</w:t>
      </w:r>
      <w:r>
        <w:rPr>
          <w:rFonts w:ascii="Times New Roman" w:hAnsi="Times New Roman" w:cs="Times New Roman"/>
          <w:sz w:val="24"/>
          <w:szCs w:val="24"/>
        </w:rPr>
        <w:t xml:space="preserve"> -</w:t>
      </w:r>
      <w:r w:rsidRPr="009B4A92">
        <w:rPr>
          <w:rFonts w:ascii="Times New Roman" w:hAnsi="Times New Roman" w:cs="Times New Roman"/>
          <w:sz w:val="24"/>
          <w:szCs w:val="24"/>
        </w:rPr>
        <w:t xml:space="preserve"> Intel(R) HD Graphics 620 (128 MB)</w:t>
      </w:r>
    </w:p>
    <w:p w14:paraId="6BE00F73" w14:textId="7CABD457" w:rsidR="00CD3D8A" w:rsidRPr="009B4A92" w:rsidRDefault="009B4A92" w:rsidP="00EE1F1C">
      <w:pPr>
        <w:pStyle w:val="ListParagraph"/>
        <w:spacing w:before="100" w:beforeAutospacing="1" w:after="100" w:afterAutospacing="1" w:line="360" w:lineRule="auto"/>
        <w:rPr>
          <w:rFonts w:ascii="Times New Roman" w:eastAsia="Times New Roman" w:hAnsi="Times New Roman" w:cs="Times New Roman"/>
          <w:sz w:val="28"/>
          <w:szCs w:val="28"/>
          <w:lang w:val="en-US" w:bidi="ta-IN"/>
        </w:rPr>
      </w:pPr>
      <w:r w:rsidRPr="009B4A92">
        <w:rPr>
          <w:rFonts w:ascii="Times New Roman" w:hAnsi="Times New Roman" w:cs="Times New Roman"/>
          <w:sz w:val="24"/>
          <w:szCs w:val="24"/>
        </w:rPr>
        <w:t>Storage</w:t>
      </w:r>
      <w:r>
        <w:rPr>
          <w:rFonts w:ascii="Times New Roman" w:hAnsi="Times New Roman" w:cs="Times New Roman"/>
          <w:sz w:val="24"/>
          <w:szCs w:val="24"/>
        </w:rPr>
        <w:t xml:space="preserve"> -</w:t>
      </w:r>
      <w:r w:rsidRPr="009B4A92">
        <w:rPr>
          <w:rFonts w:ascii="Times New Roman" w:hAnsi="Times New Roman" w:cs="Times New Roman"/>
          <w:sz w:val="24"/>
          <w:szCs w:val="24"/>
        </w:rPr>
        <w:t xml:space="preserve"> 238 GB SSD THNSF5256GPUK TOSHIBA</w:t>
      </w:r>
    </w:p>
    <w:p w14:paraId="0DBD9A4E" w14:textId="3D197C4A" w:rsidR="00CD3D8A" w:rsidRPr="009B4A92" w:rsidRDefault="009B4A92" w:rsidP="00EE1F1C">
      <w:pPr>
        <w:pStyle w:val="ListParagraph"/>
        <w:spacing w:before="100" w:beforeAutospacing="1" w:after="100" w:afterAutospacing="1" w:line="360" w:lineRule="auto"/>
        <w:rPr>
          <w:rFonts w:ascii="Times New Roman" w:eastAsia="Times New Roman" w:hAnsi="Times New Roman" w:cs="Times New Roman"/>
          <w:sz w:val="28"/>
          <w:szCs w:val="28"/>
          <w:lang w:val="en-US" w:bidi="ta-IN"/>
        </w:rPr>
      </w:pPr>
      <w:r w:rsidRPr="009B4A92">
        <w:rPr>
          <w:rFonts w:ascii="Times New Roman" w:hAnsi="Times New Roman" w:cs="Times New Roman"/>
          <w:sz w:val="24"/>
          <w:szCs w:val="24"/>
        </w:rPr>
        <w:t>System Type</w:t>
      </w:r>
      <w:r>
        <w:rPr>
          <w:rFonts w:ascii="Times New Roman" w:hAnsi="Times New Roman" w:cs="Times New Roman"/>
          <w:sz w:val="24"/>
          <w:szCs w:val="24"/>
        </w:rPr>
        <w:t xml:space="preserve"> -</w:t>
      </w:r>
      <w:r w:rsidRPr="009B4A92">
        <w:rPr>
          <w:rFonts w:ascii="Times New Roman" w:hAnsi="Times New Roman" w:cs="Times New Roman"/>
          <w:sz w:val="24"/>
          <w:szCs w:val="24"/>
        </w:rPr>
        <w:t xml:space="preserve"> 64-bit operating system, x64-based processor</w:t>
      </w:r>
    </w:p>
    <w:p w14:paraId="3DD548A0" w14:textId="77777777" w:rsidR="00CD3D8A" w:rsidRDefault="00CD3D8A" w:rsidP="00EE1F1C">
      <w:pPr>
        <w:pStyle w:val="ListParagraph"/>
        <w:spacing w:before="100" w:beforeAutospacing="1" w:after="100" w:afterAutospacing="1" w:line="360" w:lineRule="auto"/>
        <w:rPr>
          <w:rFonts w:ascii="Times New Roman" w:eastAsia="Times New Roman" w:hAnsi="Times New Roman" w:cs="Times New Roman"/>
          <w:sz w:val="24"/>
          <w:szCs w:val="24"/>
          <w:lang w:val="en-US" w:bidi="ta-IN"/>
        </w:rPr>
      </w:pPr>
    </w:p>
    <w:p w14:paraId="3A4FF4FF" w14:textId="77777777" w:rsidR="00CD3D8A" w:rsidRDefault="00CD3D8A" w:rsidP="00EE1F1C">
      <w:pPr>
        <w:pStyle w:val="ListParagraph"/>
        <w:spacing w:before="100" w:beforeAutospacing="1" w:after="100" w:afterAutospacing="1" w:line="360" w:lineRule="auto"/>
        <w:rPr>
          <w:rFonts w:ascii="Times New Roman" w:eastAsia="Times New Roman" w:hAnsi="Times New Roman" w:cs="Times New Roman"/>
          <w:sz w:val="24"/>
          <w:szCs w:val="24"/>
          <w:lang w:val="en-US" w:bidi="ta-IN"/>
        </w:rPr>
      </w:pPr>
    </w:p>
    <w:p w14:paraId="2876B06E" w14:textId="77777777" w:rsidR="00CD3D8A" w:rsidRDefault="00CD3D8A" w:rsidP="00EE1F1C">
      <w:pPr>
        <w:pStyle w:val="ListParagraph"/>
        <w:spacing w:before="100" w:beforeAutospacing="1" w:after="100" w:afterAutospacing="1" w:line="360" w:lineRule="auto"/>
        <w:rPr>
          <w:rFonts w:ascii="Times New Roman" w:eastAsia="Times New Roman" w:hAnsi="Times New Roman" w:cs="Times New Roman"/>
          <w:sz w:val="24"/>
          <w:szCs w:val="24"/>
          <w:lang w:val="en-US" w:bidi="ta-IN"/>
        </w:rPr>
      </w:pPr>
    </w:p>
    <w:p w14:paraId="4C293CCE" w14:textId="77777777" w:rsidR="009B4A92" w:rsidRDefault="009B4A92" w:rsidP="00EE1F1C">
      <w:pPr>
        <w:pStyle w:val="ListParagraph"/>
        <w:spacing w:before="100" w:beforeAutospacing="1" w:after="100" w:afterAutospacing="1" w:line="360" w:lineRule="auto"/>
        <w:rPr>
          <w:rFonts w:ascii="Times New Roman" w:eastAsia="Times New Roman" w:hAnsi="Times New Roman" w:cs="Times New Roman"/>
          <w:sz w:val="24"/>
          <w:szCs w:val="24"/>
          <w:lang w:val="en-US" w:bidi="ta-IN"/>
        </w:rPr>
      </w:pPr>
    </w:p>
    <w:p w14:paraId="650E7F21" w14:textId="77777777" w:rsidR="009B4A92" w:rsidRDefault="009B4A92" w:rsidP="00EE1F1C">
      <w:pPr>
        <w:pStyle w:val="ListParagraph"/>
        <w:spacing w:before="100" w:beforeAutospacing="1" w:after="100" w:afterAutospacing="1" w:line="360" w:lineRule="auto"/>
        <w:rPr>
          <w:rFonts w:ascii="Times New Roman" w:eastAsia="Times New Roman" w:hAnsi="Times New Roman" w:cs="Times New Roman"/>
          <w:sz w:val="24"/>
          <w:szCs w:val="24"/>
          <w:lang w:val="en-US" w:bidi="ta-IN"/>
        </w:rPr>
      </w:pPr>
    </w:p>
    <w:p w14:paraId="3BF75BC3" w14:textId="2DC12314" w:rsidR="00AB49E6" w:rsidRPr="009B4A92" w:rsidRDefault="00AB49E6" w:rsidP="009B4A92">
      <w:pPr>
        <w:pStyle w:val="NormalWeb"/>
        <w:spacing w:line="360" w:lineRule="auto"/>
        <w:ind w:left="720"/>
        <w:rPr>
          <w:b/>
          <w:bCs/>
        </w:rPr>
      </w:pPr>
    </w:p>
    <w:sectPr w:rsidR="00AB49E6" w:rsidRPr="009B4A92" w:rsidSect="00B50681">
      <w:headerReference w:type="default" r:id="rId12"/>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5ECEF5" w14:textId="77777777" w:rsidR="00EC4E63" w:rsidRDefault="00EC4E63" w:rsidP="00520F13">
      <w:pPr>
        <w:spacing w:after="0" w:line="240" w:lineRule="auto"/>
      </w:pPr>
      <w:r>
        <w:separator/>
      </w:r>
    </w:p>
  </w:endnote>
  <w:endnote w:type="continuationSeparator" w:id="0">
    <w:p w14:paraId="36726BD5" w14:textId="77777777" w:rsidR="00EC4E63" w:rsidRDefault="00EC4E63" w:rsidP="00520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altName w:val="Iskoola Pota"/>
    <w:panose1 w:val="02010503010101010104"/>
    <w:charset w:val="00"/>
    <w:family w:val="auto"/>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5635B8" w14:textId="77777777" w:rsidR="00EC4E63" w:rsidRDefault="00EC4E63" w:rsidP="00520F13">
      <w:pPr>
        <w:spacing w:after="0" w:line="240" w:lineRule="auto"/>
      </w:pPr>
      <w:r>
        <w:separator/>
      </w:r>
    </w:p>
  </w:footnote>
  <w:footnote w:type="continuationSeparator" w:id="0">
    <w:p w14:paraId="4CF3332D" w14:textId="77777777" w:rsidR="00EC4E63" w:rsidRDefault="00EC4E63" w:rsidP="00520F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AD3096" w14:textId="07F3ACCF" w:rsidR="007D15B9" w:rsidRDefault="007D15B9">
    <w:pPr>
      <w:pStyle w:val="Header"/>
    </w:pPr>
    <w:r>
      <w:rPr>
        <w:noProof/>
        <w:lang w:val="en-US" w:bidi="ta-IN"/>
      </w:rPr>
      <mc:AlternateContent>
        <mc:Choice Requires="wps">
          <w:drawing>
            <wp:anchor distT="0" distB="0" distL="114300" distR="114300" simplePos="0" relativeHeight="251659264" behindDoc="0" locked="0" layoutInCell="1" allowOverlap="1" wp14:anchorId="2A3943E3" wp14:editId="5DB40739">
              <wp:simplePos x="0" y="0"/>
              <wp:positionH relativeFrom="column">
                <wp:posOffset>-198227</wp:posOffset>
              </wp:positionH>
              <wp:positionV relativeFrom="paragraph">
                <wp:posOffset>-92720</wp:posOffset>
              </wp:positionV>
              <wp:extent cx="6477382" cy="9975273"/>
              <wp:effectExtent l="0" t="0" r="19050" b="26035"/>
              <wp:wrapNone/>
              <wp:docPr id="1" name="Rectangle 1"/>
              <wp:cNvGraphicFramePr/>
              <a:graphic xmlns:a="http://schemas.openxmlformats.org/drawingml/2006/main">
                <a:graphicData uri="http://schemas.microsoft.com/office/word/2010/wordprocessingShape">
                  <wps:wsp>
                    <wps:cNvSpPr/>
                    <wps:spPr>
                      <a:xfrm>
                        <a:off x="0" y="0"/>
                        <a:ext cx="6477382" cy="9975273"/>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18288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615E213" id="Rectangle 1" o:spid="_x0000_s1026" style="position:absolute;margin-left:-15.6pt;margin-top:-7.3pt;width:510.05pt;height:78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" filled="f" strokecolor="black [3213]">
              <v:textbox inset=",14.4p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E623B"/>
    <w:multiLevelType w:val="hybridMultilevel"/>
    <w:tmpl w:val="3B7ED9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4A77A0"/>
    <w:multiLevelType w:val="multilevel"/>
    <w:tmpl w:val="2B8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373B1"/>
    <w:multiLevelType w:val="hybridMultilevel"/>
    <w:tmpl w:val="44EEC5A8"/>
    <w:lvl w:ilvl="0" w:tplc="3684AC8A">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2832B6"/>
    <w:multiLevelType w:val="hybridMultilevel"/>
    <w:tmpl w:val="7654FB08"/>
    <w:lvl w:ilvl="0" w:tplc="2EDAD4A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3B06B8"/>
    <w:multiLevelType w:val="multilevel"/>
    <w:tmpl w:val="C094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7B1189"/>
    <w:multiLevelType w:val="multilevel"/>
    <w:tmpl w:val="2B8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0D2750"/>
    <w:multiLevelType w:val="multilevel"/>
    <w:tmpl w:val="2B8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9D15BD"/>
    <w:multiLevelType w:val="hybridMultilevel"/>
    <w:tmpl w:val="52167878"/>
    <w:lvl w:ilvl="0" w:tplc="6DBAF09C">
      <w:numFmt w:val="bullet"/>
      <w:lvlText w:val="-"/>
      <w:lvlJc w:val="left"/>
      <w:pPr>
        <w:ind w:left="1440" w:hanging="360"/>
      </w:pPr>
      <w:rPr>
        <w:rFonts w:ascii="Times New Roman" w:eastAsiaTheme="minorHAnsi"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3F54AE8"/>
    <w:multiLevelType w:val="hybridMultilevel"/>
    <w:tmpl w:val="C1AC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2F2E76"/>
    <w:multiLevelType w:val="multilevel"/>
    <w:tmpl w:val="4DF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4C6F11"/>
    <w:multiLevelType w:val="hybridMultilevel"/>
    <w:tmpl w:val="65864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F02354"/>
    <w:multiLevelType w:val="multilevel"/>
    <w:tmpl w:val="134A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913E86"/>
    <w:multiLevelType w:val="multilevel"/>
    <w:tmpl w:val="BDA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1B6C2F"/>
    <w:multiLevelType w:val="hybridMultilevel"/>
    <w:tmpl w:val="1D06D17C"/>
    <w:lvl w:ilvl="0" w:tplc="07C0C196">
      <w:start w:val="1"/>
      <w:numFmt w:val="decimal"/>
      <w:lvlText w:val="%1."/>
      <w:lvlJc w:val="left"/>
      <w:pPr>
        <w:ind w:left="1080" w:hanging="360"/>
      </w:pPr>
      <w:rPr>
        <w:b w:val="0"/>
        <w:bCs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8340F94"/>
    <w:multiLevelType w:val="hybridMultilevel"/>
    <w:tmpl w:val="B5BEC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99316AC"/>
    <w:multiLevelType w:val="hybridMultilevel"/>
    <w:tmpl w:val="89B215C2"/>
    <w:lvl w:ilvl="0" w:tplc="D85CD066">
      <w:numFmt w:val="bullet"/>
      <w:lvlText w:val="-"/>
      <w:lvlJc w:val="left"/>
      <w:pPr>
        <w:ind w:left="1080" w:hanging="360"/>
      </w:pPr>
      <w:rPr>
        <w:rFonts w:ascii="Times New Roman" w:eastAsiaTheme="minorHAnsi"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C8C3266"/>
    <w:multiLevelType w:val="hybridMultilevel"/>
    <w:tmpl w:val="264EE580"/>
    <w:lvl w:ilvl="0" w:tplc="07A0C870">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FE47BEE"/>
    <w:multiLevelType w:val="hybridMultilevel"/>
    <w:tmpl w:val="BF4073F2"/>
    <w:lvl w:ilvl="0" w:tplc="9BA8EC9C">
      <w:start w:val="1"/>
      <w:numFmt w:val="lowerLetter"/>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583475"/>
    <w:multiLevelType w:val="multilevel"/>
    <w:tmpl w:val="618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38523E"/>
    <w:multiLevelType w:val="hybridMultilevel"/>
    <w:tmpl w:val="93FCB3FE"/>
    <w:lvl w:ilvl="0" w:tplc="61428F0E">
      <w:start w:val="5"/>
      <w:numFmt w:val="lowerLetter"/>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616CC7"/>
    <w:multiLevelType w:val="multilevel"/>
    <w:tmpl w:val="9698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1A55B5"/>
    <w:multiLevelType w:val="hybridMultilevel"/>
    <w:tmpl w:val="44468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470FF4"/>
    <w:multiLevelType w:val="hybridMultilevel"/>
    <w:tmpl w:val="86284824"/>
    <w:lvl w:ilvl="0" w:tplc="7B7A93FA">
      <w:start w:val="7"/>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1B61474"/>
    <w:multiLevelType w:val="multilevel"/>
    <w:tmpl w:val="A1629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8A773C"/>
    <w:multiLevelType w:val="multilevel"/>
    <w:tmpl w:val="2B8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C536D3"/>
    <w:multiLevelType w:val="hybridMultilevel"/>
    <w:tmpl w:val="ED382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370EED"/>
    <w:multiLevelType w:val="hybridMultilevel"/>
    <w:tmpl w:val="9B5A6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854748"/>
    <w:multiLevelType w:val="hybridMultilevel"/>
    <w:tmpl w:val="D14C016A"/>
    <w:lvl w:ilvl="0" w:tplc="58AC593A">
      <w:start w:val="4"/>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90C7C5A"/>
    <w:multiLevelType w:val="multilevel"/>
    <w:tmpl w:val="BCC4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8513C5"/>
    <w:multiLevelType w:val="hybridMultilevel"/>
    <w:tmpl w:val="FF6A1270"/>
    <w:lvl w:ilvl="0" w:tplc="9650DEF4">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DD02BFD"/>
    <w:multiLevelType w:val="multilevel"/>
    <w:tmpl w:val="2B8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2F6621"/>
    <w:multiLevelType w:val="multilevel"/>
    <w:tmpl w:val="2B8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95B0BB3"/>
    <w:multiLevelType w:val="multilevel"/>
    <w:tmpl w:val="2B8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E55D29"/>
    <w:multiLevelType w:val="multilevel"/>
    <w:tmpl w:val="2B8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A3234E"/>
    <w:multiLevelType w:val="hybridMultilevel"/>
    <w:tmpl w:val="4D6CBF74"/>
    <w:lvl w:ilvl="0" w:tplc="66763E00">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4930C10"/>
    <w:multiLevelType w:val="multilevel"/>
    <w:tmpl w:val="2B8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2239F3"/>
    <w:multiLevelType w:val="hybridMultilevel"/>
    <w:tmpl w:val="E0662A98"/>
    <w:lvl w:ilvl="0" w:tplc="F2E87834">
      <w:start w:val="11"/>
      <w:numFmt w:val="lowerLetter"/>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15"/>
  </w:num>
  <w:num w:numId="3">
    <w:abstractNumId w:val="7"/>
  </w:num>
  <w:num w:numId="4">
    <w:abstractNumId w:val="3"/>
  </w:num>
  <w:num w:numId="5">
    <w:abstractNumId w:val="21"/>
  </w:num>
  <w:num w:numId="6">
    <w:abstractNumId w:val="25"/>
  </w:num>
  <w:num w:numId="7">
    <w:abstractNumId w:val="26"/>
  </w:num>
  <w:num w:numId="8">
    <w:abstractNumId w:val="29"/>
  </w:num>
  <w:num w:numId="9">
    <w:abstractNumId w:val="17"/>
  </w:num>
  <w:num w:numId="10">
    <w:abstractNumId w:val="16"/>
  </w:num>
  <w:num w:numId="11">
    <w:abstractNumId w:val="2"/>
  </w:num>
  <w:num w:numId="12">
    <w:abstractNumId w:val="19"/>
  </w:num>
  <w:num w:numId="13">
    <w:abstractNumId w:val="36"/>
  </w:num>
  <w:num w:numId="14">
    <w:abstractNumId w:val="27"/>
  </w:num>
  <w:num w:numId="15">
    <w:abstractNumId w:val="22"/>
  </w:num>
  <w:num w:numId="16">
    <w:abstractNumId w:val="4"/>
  </w:num>
  <w:num w:numId="17">
    <w:abstractNumId w:val="20"/>
  </w:num>
  <w:num w:numId="18">
    <w:abstractNumId w:val="12"/>
  </w:num>
  <w:num w:numId="19">
    <w:abstractNumId w:val="18"/>
  </w:num>
  <w:num w:numId="20">
    <w:abstractNumId w:val="8"/>
  </w:num>
  <w:num w:numId="21">
    <w:abstractNumId w:val="23"/>
  </w:num>
  <w:num w:numId="22">
    <w:abstractNumId w:val="9"/>
  </w:num>
  <w:num w:numId="23">
    <w:abstractNumId w:val="11"/>
  </w:num>
  <w:num w:numId="24">
    <w:abstractNumId w:val="32"/>
  </w:num>
  <w:num w:numId="25">
    <w:abstractNumId w:val="28"/>
  </w:num>
  <w:num w:numId="26">
    <w:abstractNumId w:val="35"/>
  </w:num>
  <w:num w:numId="27">
    <w:abstractNumId w:val="1"/>
  </w:num>
  <w:num w:numId="28">
    <w:abstractNumId w:val="6"/>
  </w:num>
  <w:num w:numId="29">
    <w:abstractNumId w:val="31"/>
  </w:num>
  <w:num w:numId="30">
    <w:abstractNumId w:val="30"/>
  </w:num>
  <w:num w:numId="31">
    <w:abstractNumId w:val="24"/>
  </w:num>
  <w:num w:numId="32">
    <w:abstractNumId w:val="5"/>
  </w:num>
  <w:num w:numId="33">
    <w:abstractNumId w:val="33"/>
  </w:num>
  <w:num w:numId="34">
    <w:abstractNumId w:val="14"/>
  </w:num>
  <w:num w:numId="35">
    <w:abstractNumId w:val="10"/>
  </w:num>
  <w:num w:numId="36">
    <w:abstractNumId w:val="13"/>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zUzsbQwsrQ0NTIwsTRW0lEKTi0uzszPAykwrAUAKo5Z+ywAAAA="/>
  </w:docVars>
  <w:rsids>
    <w:rsidRoot w:val="00520F13"/>
    <w:rsid w:val="0000452B"/>
    <w:rsid w:val="00014120"/>
    <w:rsid w:val="00043221"/>
    <w:rsid w:val="0006167C"/>
    <w:rsid w:val="0007659E"/>
    <w:rsid w:val="00077E01"/>
    <w:rsid w:val="00083ADA"/>
    <w:rsid w:val="000949A9"/>
    <w:rsid w:val="000C4B2C"/>
    <w:rsid w:val="000D508F"/>
    <w:rsid w:val="000F44A2"/>
    <w:rsid w:val="00100F68"/>
    <w:rsid w:val="0010729F"/>
    <w:rsid w:val="0012196D"/>
    <w:rsid w:val="001504BA"/>
    <w:rsid w:val="0016334C"/>
    <w:rsid w:val="00164B60"/>
    <w:rsid w:val="00181653"/>
    <w:rsid w:val="00191013"/>
    <w:rsid w:val="00193585"/>
    <w:rsid w:val="00193E4D"/>
    <w:rsid w:val="001976CC"/>
    <w:rsid w:val="001A06C2"/>
    <w:rsid w:val="001B2559"/>
    <w:rsid w:val="001B30B4"/>
    <w:rsid w:val="001C305E"/>
    <w:rsid w:val="001E713B"/>
    <w:rsid w:val="001F4194"/>
    <w:rsid w:val="001F5BA2"/>
    <w:rsid w:val="0020176D"/>
    <w:rsid w:val="00205523"/>
    <w:rsid w:val="00221EA9"/>
    <w:rsid w:val="00231B54"/>
    <w:rsid w:val="00237575"/>
    <w:rsid w:val="00241947"/>
    <w:rsid w:val="00242D94"/>
    <w:rsid w:val="002432F3"/>
    <w:rsid w:val="00246B6C"/>
    <w:rsid w:val="0024741D"/>
    <w:rsid w:val="0024744B"/>
    <w:rsid w:val="002534BB"/>
    <w:rsid w:val="00256697"/>
    <w:rsid w:val="00295623"/>
    <w:rsid w:val="00295E20"/>
    <w:rsid w:val="002A15B1"/>
    <w:rsid w:val="002A6708"/>
    <w:rsid w:val="002B4F40"/>
    <w:rsid w:val="002B5B11"/>
    <w:rsid w:val="002B5CEA"/>
    <w:rsid w:val="002C5617"/>
    <w:rsid w:val="002C5811"/>
    <w:rsid w:val="002C5D36"/>
    <w:rsid w:val="002D7EBC"/>
    <w:rsid w:val="002E7176"/>
    <w:rsid w:val="0030274A"/>
    <w:rsid w:val="00331113"/>
    <w:rsid w:val="00337F08"/>
    <w:rsid w:val="003500BC"/>
    <w:rsid w:val="0036304D"/>
    <w:rsid w:val="003648C7"/>
    <w:rsid w:val="003A1625"/>
    <w:rsid w:val="003A3393"/>
    <w:rsid w:val="003C6973"/>
    <w:rsid w:val="003C778C"/>
    <w:rsid w:val="003F2ED2"/>
    <w:rsid w:val="003F30C2"/>
    <w:rsid w:val="003F5644"/>
    <w:rsid w:val="004020A3"/>
    <w:rsid w:val="004350E2"/>
    <w:rsid w:val="004440FE"/>
    <w:rsid w:val="0045317C"/>
    <w:rsid w:val="00456075"/>
    <w:rsid w:val="00461C2C"/>
    <w:rsid w:val="00473548"/>
    <w:rsid w:val="004B796C"/>
    <w:rsid w:val="005047AD"/>
    <w:rsid w:val="00517AE0"/>
    <w:rsid w:val="00520F13"/>
    <w:rsid w:val="00521A84"/>
    <w:rsid w:val="00536A64"/>
    <w:rsid w:val="0058044B"/>
    <w:rsid w:val="005A471E"/>
    <w:rsid w:val="005A6044"/>
    <w:rsid w:val="005B519D"/>
    <w:rsid w:val="005D15BB"/>
    <w:rsid w:val="005D5C24"/>
    <w:rsid w:val="005E4F25"/>
    <w:rsid w:val="005F30E6"/>
    <w:rsid w:val="005F3A34"/>
    <w:rsid w:val="005F6687"/>
    <w:rsid w:val="00617A53"/>
    <w:rsid w:val="00620D2A"/>
    <w:rsid w:val="00642680"/>
    <w:rsid w:val="00643CBB"/>
    <w:rsid w:val="006518DE"/>
    <w:rsid w:val="006636A9"/>
    <w:rsid w:val="006714E2"/>
    <w:rsid w:val="00677938"/>
    <w:rsid w:val="006831FC"/>
    <w:rsid w:val="006A2C84"/>
    <w:rsid w:val="006C1B27"/>
    <w:rsid w:val="006E3104"/>
    <w:rsid w:val="007019FD"/>
    <w:rsid w:val="0070295D"/>
    <w:rsid w:val="00703467"/>
    <w:rsid w:val="00712673"/>
    <w:rsid w:val="0072465A"/>
    <w:rsid w:val="0074645E"/>
    <w:rsid w:val="00750AAE"/>
    <w:rsid w:val="00755EDF"/>
    <w:rsid w:val="007572AC"/>
    <w:rsid w:val="00757DD9"/>
    <w:rsid w:val="0078208D"/>
    <w:rsid w:val="007A0D97"/>
    <w:rsid w:val="007A4406"/>
    <w:rsid w:val="007A71D3"/>
    <w:rsid w:val="007B642C"/>
    <w:rsid w:val="007C1D99"/>
    <w:rsid w:val="007D15B9"/>
    <w:rsid w:val="007E4C43"/>
    <w:rsid w:val="007E61A2"/>
    <w:rsid w:val="00811204"/>
    <w:rsid w:val="008148E2"/>
    <w:rsid w:val="00816A6F"/>
    <w:rsid w:val="008170D3"/>
    <w:rsid w:val="0081755F"/>
    <w:rsid w:val="0083797D"/>
    <w:rsid w:val="0084492D"/>
    <w:rsid w:val="0085418F"/>
    <w:rsid w:val="00863BAF"/>
    <w:rsid w:val="008D1238"/>
    <w:rsid w:val="008D4313"/>
    <w:rsid w:val="008E1192"/>
    <w:rsid w:val="008F1DB3"/>
    <w:rsid w:val="00904B2B"/>
    <w:rsid w:val="00904D7E"/>
    <w:rsid w:val="0091187B"/>
    <w:rsid w:val="009256C9"/>
    <w:rsid w:val="00931177"/>
    <w:rsid w:val="0093487E"/>
    <w:rsid w:val="00956366"/>
    <w:rsid w:val="00971AED"/>
    <w:rsid w:val="00981A1E"/>
    <w:rsid w:val="00986C84"/>
    <w:rsid w:val="00994107"/>
    <w:rsid w:val="009A159E"/>
    <w:rsid w:val="009A2A2C"/>
    <w:rsid w:val="009A4C8F"/>
    <w:rsid w:val="009B4A92"/>
    <w:rsid w:val="009C0A74"/>
    <w:rsid w:val="009E71C8"/>
    <w:rsid w:val="00A256A7"/>
    <w:rsid w:val="00A31D4D"/>
    <w:rsid w:val="00A810BD"/>
    <w:rsid w:val="00A87FF8"/>
    <w:rsid w:val="00A90CA5"/>
    <w:rsid w:val="00A90E88"/>
    <w:rsid w:val="00A91F68"/>
    <w:rsid w:val="00A94291"/>
    <w:rsid w:val="00AB49E6"/>
    <w:rsid w:val="00AE6C9A"/>
    <w:rsid w:val="00B07E78"/>
    <w:rsid w:val="00B15C5B"/>
    <w:rsid w:val="00B17B5F"/>
    <w:rsid w:val="00B20341"/>
    <w:rsid w:val="00B40D06"/>
    <w:rsid w:val="00B40FB8"/>
    <w:rsid w:val="00B50681"/>
    <w:rsid w:val="00B56F7F"/>
    <w:rsid w:val="00B829D7"/>
    <w:rsid w:val="00B9028E"/>
    <w:rsid w:val="00BB199C"/>
    <w:rsid w:val="00BB4E46"/>
    <w:rsid w:val="00BE4D0E"/>
    <w:rsid w:val="00C10500"/>
    <w:rsid w:val="00C17211"/>
    <w:rsid w:val="00C20F11"/>
    <w:rsid w:val="00C35803"/>
    <w:rsid w:val="00C358AE"/>
    <w:rsid w:val="00C434B8"/>
    <w:rsid w:val="00C52D46"/>
    <w:rsid w:val="00C63835"/>
    <w:rsid w:val="00C83728"/>
    <w:rsid w:val="00C87E1A"/>
    <w:rsid w:val="00C95035"/>
    <w:rsid w:val="00CC52F7"/>
    <w:rsid w:val="00CD3372"/>
    <w:rsid w:val="00CD3D8A"/>
    <w:rsid w:val="00CE0396"/>
    <w:rsid w:val="00CE19FB"/>
    <w:rsid w:val="00CF2C0F"/>
    <w:rsid w:val="00CF6F22"/>
    <w:rsid w:val="00D06AA7"/>
    <w:rsid w:val="00D62D96"/>
    <w:rsid w:val="00D64FD6"/>
    <w:rsid w:val="00D73692"/>
    <w:rsid w:val="00DC0412"/>
    <w:rsid w:val="00DD4A03"/>
    <w:rsid w:val="00DE2C95"/>
    <w:rsid w:val="00DE61C3"/>
    <w:rsid w:val="00DF2E01"/>
    <w:rsid w:val="00E02C43"/>
    <w:rsid w:val="00E078FA"/>
    <w:rsid w:val="00E17214"/>
    <w:rsid w:val="00E52D1F"/>
    <w:rsid w:val="00E56B52"/>
    <w:rsid w:val="00E57E8F"/>
    <w:rsid w:val="00E62EEC"/>
    <w:rsid w:val="00E64B41"/>
    <w:rsid w:val="00E71A8A"/>
    <w:rsid w:val="00E77BCB"/>
    <w:rsid w:val="00E91303"/>
    <w:rsid w:val="00E91A8D"/>
    <w:rsid w:val="00EC0217"/>
    <w:rsid w:val="00EC4C0C"/>
    <w:rsid w:val="00EC4E63"/>
    <w:rsid w:val="00ED3CE3"/>
    <w:rsid w:val="00ED56B1"/>
    <w:rsid w:val="00EE1F1C"/>
    <w:rsid w:val="00F22946"/>
    <w:rsid w:val="00F65FCC"/>
    <w:rsid w:val="00F70337"/>
    <w:rsid w:val="00F75380"/>
    <w:rsid w:val="00F775B1"/>
    <w:rsid w:val="00F82859"/>
    <w:rsid w:val="00F82D35"/>
    <w:rsid w:val="00F86003"/>
    <w:rsid w:val="00FA5B05"/>
    <w:rsid w:val="00FB4B20"/>
    <w:rsid w:val="00FB4DB6"/>
    <w:rsid w:val="00FC5B8E"/>
    <w:rsid w:val="00FC73B2"/>
    <w:rsid w:val="00FD0FB0"/>
    <w:rsid w:val="00FD2EC1"/>
    <w:rsid w:val="00FF19F3"/>
    <w:rsid w:val="00FF24B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4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E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0F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F13"/>
  </w:style>
  <w:style w:type="paragraph" w:styleId="Footer">
    <w:name w:val="footer"/>
    <w:basedOn w:val="Normal"/>
    <w:link w:val="FooterChar"/>
    <w:uiPriority w:val="99"/>
    <w:unhideWhenUsed/>
    <w:rsid w:val="00520F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F13"/>
  </w:style>
  <w:style w:type="paragraph" w:styleId="NoSpacing">
    <w:name w:val="No Spacing"/>
    <w:uiPriority w:val="1"/>
    <w:qFormat/>
    <w:rsid w:val="005047AD"/>
    <w:pPr>
      <w:spacing w:after="0" w:line="240" w:lineRule="auto"/>
    </w:pPr>
  </w:style>
  <w:style w:type="paragraph" w:styleId="ListParagraph">
    <w:name w:val="List Paragraph"/>
    <w:basedOn w:val="Normal"/>
    <w:uiPriority w:val="34"/>
    <w:qFormat/>
    <w:rsid w:val="001976CC"/>
    <w:pPr>
      <w:ind w:left="720"/>
      <w:contextualSpacing/>
    </w:pPr>
  </w:style>
  <w:style w:type="character" w:styleId="PlaceholderText">
    <w:name w:val="Placeholder Text"/>
    <w:basedOn w:val="DefaultParagraphFont"/>
    <w:uiPriority w:val="99"/>
    <w:semiHidden/>
    <w:rsid w:val="0016334C"/>
    <w:rPr>
      <w:color w:val="808080"/>
    </w:rPr>
  </w:style>
  <w:style w:type="paragraph" w:styleId="BalloonText">
    <w:name w:val="Balloon Text"/>
    <w:basedOn w:val="Normal"/>
    <w:link w:val="BalloonTextChar"/>
    <w:uiPriority w:val="99"/>
    <w:semiHidden/>
    <w:unhideWhenUsed/>
    <w:rsid w:val="00163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34C"/>
    <w:rPr>
      <w:rFonts w:ascii="Tahoma" w:hAnsi="Tahoma" w:cs="Tahoma"/>
      <w:sz w:val="16"/>
      <w:szCs w:val="16"/>
    </w:rPr>
  </w:style>
  <w:style w:type="character" w:customStyle="1" w:styleId="citation-65">
    <w:name w:val="citation-65"/>
    <w:basedOn w:val="DefaultParagraphFont"/>
    <w:rsid w:val="00E91A8D"/>
  </w:style>
  <w:style w:type="character" w:customStyle="1" w:styleId="math-inline">
    <w:name w:val="math-inline"/>
    <w:basedOn w:val="DefaultParagraphFont"/>
    <w:rsid w:val="00E91A8D"/>
  </w:style>
  <w:style w:type="character" w:customStyle="1" w:styleId="citation-64">
    <w:name w:val="citation-64"/>
    <w:basedOn w:val="DefaultParagraphFont"/>
    <w:rsid w:val="00E91A8D"/>
  </w:style>
  <w:style w:type="character" w:customStyle="1" w:styleId="citation-63">
    <w:name w:val="citation-63"/>
    <w:basedOn w:val="DefaultParagraphFont"/>
    <w:rsid w:val="00E91A8D"/>
  </w:style>
  <w:style w:type="character" w:customStyle="1" w:styleId="citation-96">
    <w:name w:val="citation-96"/>
    <w:basedOn w:val="DefaultParagraphFont"/>
    <w:rsid w:val="00231B54"/>
  </w:style>
  <w:style w:type="paragraph" w:styleId="NormalWeb">
    <w:name w:val="Normal (Web)"/>
    <w:basedOn w:val="Normal"/>
    <w:uiPriority w:val="99"/>
    <w:unhideWhenUsed/>
    <w:rsid w:val="001504BA"/>
    <w:pPr>
      <w:spacing w:before="100" w:beforeAutospacing="1" w:after="100" w:afterAutospacing="1" w:line="240" w:lineRule="auto"/>
    </w:pPr>
    <w:rPr>
      <w:rFonts w:ascii="Times New Roman" w:eastAsia="Times New Roman" w:hAnsi="Times New Roman" w:cs="Times New Roman"/>
      <w:sz w:val="24"/>
      <w:szCs w:val="24"/>
      <w:lang w:val="en-US" w:bidi="ta-IN"/>
    </w:rPr>
  </w:style>
  <w:style w:type="table" w:styleId="TableGrid">
    <w:name w:val="Table Grid"/>
    <w:basedOn w:val="TableNormal"/>
    <w:uiPriority w:val="39"/>
    <w:rsid w:val="00F753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1B2559"/>
    <w:rPr>
      <w:rFonts w:ascii="Courier New" w:eastAsia="Times New Roman" w:hAnsi="Courier New" w:cs="Courier New"/>
      <w:sz w:val="20"/>
      <w:szCs w:val="20"/>
    </w:rPr>
  </w:style>
  <w:style w:type="character" w:styleId="Strong">
    <w:name w:val="Strong"/>
    <w:basedOn w:val="DefaultParagraphFont"/>
    <w:uiPriority w:val="22"/>
    <w:qFormat/>
    <w:rsid w:val="0091187B"/>
    <w:rPr>
      <w:b/>
      <w:bCs/>
    </w:rPr>
  </w:style>
  <w:style w:type="character" w:styleId="Hyperlink">
    <w:name w:val="Hyperlink"/>
    <w:basedOn w:val="DefaultParagraphFont"/>
    <w:uiPriority w:val="99"/>
    <w:semiHidden/>
    <w:unhideWhenUsed/>
    <w:rsid w:val="00C1050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E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0F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F13"/>
  </w:style>
  <w:style w:type="paragraph" w:styleId="Footer">
    <w:name w:val="footer"/>
    <w:basedOn w:val="Normal"/>
    <w:link w:val="FooterChar"/>
    <w:uiPriority w:val="99"/>
    <w:unhideWhenUsed/>
    <w:rsid w:val="00520F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F13"/>
  </w:style>
  <w:style w:type="paragraph" w:styleId="NoSpacing">
    <w:name w:val="No Spacing"/>
    <w:uiPriority w:val="1"/>
    <w:qFormat/>
    <w:rsid w:val="005047AD"/>
    <w:pPr>
      <w:spacing w:after="0" w:line="240" w:lineRule="auto"/>
    </w:pPr>
  </w:style>
  <w:style w:type="paragraph" w:styleId="ListParagraph">
    <w:name w:val="List Paragraph"/>
    <w:basedOn w:val="Normal"/>
    <w:uiPriority w:val="34"/>
    <w:qFormat/>
    <w:rsid w:val="001976CC"/>
    <w:pPr>
      <w:ind w:left="720"/>
      <w:contextualSpacing/>
    </w:pPr>
  </w:style>
  <w:style w:type="character" w:styleId="PlaceholderText">
    <w:name w:val="Placeholder Text"/>
    <w:basedOn w:val="DefaultParagraphFont"/>
    <w:uiPriority w:val="99"/>
    <w:semiHidden/>
    <w:rsid w:val="0016334C"/>
    <w:rPr>
      <w:color w:val="808080"/>
    </w:rPr>
  </w:style>
  <w:style w:type="paragraph" w:styleId="BalloonText">
    <w:name w:val="Balloon Text"/>
    <w:basedOn w:val="Normal"/>
    <w:link w:val="BalloonTextChar"/>
    <w:uiPriority w:val="99"/>
    <w:semiHidden/>
    <w:unhideWhenUsed/>
    <w:rsid w:val="00163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34C"/>
    <w:rPr>
      <w:rFonts w:ascii="Tahoma" w:hAnsi="Tahoma" w:cs="Tahoma"/>
      <w:sz w:val="16"/>
      <w:szCs w:val="16"/>
    </w:rPr>
  </w:style>
  <w:style w:type="character" w:customStyle="1" w:styleId="citation-65">
    <w:name w:val="citation-65"/>
    <w:basedOn w:val="DefaultParagraphFont"/>
    <w:rsid w:val="00E91A8D"/>
  </w:style>
  <w:style w:type="character" w:customStyle="1" w:styleId="math-inline">
    <w:name w:val="math-inline"/>
    <w:basedOn w:val="DefaultParagraphFont"/>
    <w:rsid w:val="00E91A8D"/>
  </w:style>
  <w:style w:type="character" w:customStyle="1" w:styleId="citation-64">
    <w:name w:val="citation-64"/>
    <w:basedOn w:val="DefaultParagraphFont"/>
    <w:rsid w:val="00E91A8D"/>
  </w:style>
  <w:style w:type="character" w:customStyle="1" w:styleId="citation-63">
    <w:name w:val="citation-63"/>
    <w:basedOn w:val="DefaultParagraphFont"/>
    <w:rsid w:val="00E91A8D"/>
  </w:style>
  <w:style w:type="character" w:customStyle="1" w:styleId="citation-96">
    <w:name w:val="citation-96"/>
    <w:basedOn w:val="DefaultParagraphFont"/>
    <w:rsid w:val="00231B54"/>
  </w:style>
  <w:style w:type="paragraph" w:styleId="NormalWeb">
    <w:name w:val="Normal (Web)"/>
    <w:basedOn w:val="Normal"/>
    <w:uiPriority w:val="99"/>
    <w:unhideWhenUsed/>
    <w:rsid w:val="001504BA"/>
    <w:pPr>
      <w:spacing w:before="100" w:beforeAutospacing="1" w:after="100" w:afterAutospacing="1" w:line="240" w:lineRule="auto"/>
    </w:pPr>
    <w:rPr>
      <w:rFonts w:ascii="Times New Roman" w:eastAsia="Times New Roman" w:hAnsi="Times New Roman" w:cs="Times New Roman"/>
      <w:sz w:val="24"/>
      <w:szCs w:val="24"/>
      <w:lang w:val="en-US" w:bidi="ta-IN"/>
    </w:rPr>
  </w:style>
  <w:style w:type="table" w:styleId="TableGrid">
    <w:name w:val="Table Grid"/>
    <w:basedOn w:val="TableNormal"/>
    <w:uiPriority w:val="39"/>
    <w:rsid w:val="00F753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1B2559"/>
    <w:rPr>
      <w:rFonts w:ascii="Courier New" w:eastAsia="Times New Roman" w:hAnsi="Courier New" w:cs="Courier New"/>
      <w:sz w:val="20"/>
      <w:szCs w:val="20"/>
    </w:rPr>
  </w:style>
  <w:style w:type="character" w:styleId="Strong">
    <w:name w:val="Strong"/>
    <w:basedOn w:val="DefaultParagraphFont"/>
    <w:uiPriority w:val="22"/>
    <w:qFormat/>
    <w:rsid w:val="0091187B"/>
    <w:rPr>
      <w:b/>
      <w:bCs/>
    </w:rPr>
  </w:style>
  <w:style w:type="character" w:styleId="Hyperlink">
    <w:name w:val="Hyperlink"/>
    <w:basedOn w:val="DefaultParagraphFont"/>
    <w:uiPriority w:val="99"/>
    <w:semiHidden/>
    <w:unhideWhenUsed/>
    <w:rsid w:val="00C105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11631">
      <w:bodyDiv w:val="1"/>
      <w:marLeft w:val="0"/>
      <w:marRight w:val="0"/>
      <w:marTop w:val="0"/>
      <w:marBottom w:val="0"/>
      <w:divBdr>
        <w:top w:val="none" w:sz="0" w:space="0" w:color="auto"/>
        <w:left w:val="none" w:sz="0" w:space="0" w:color="auto"/>
        <w:bottom w:val="none" w:sz="0" w:space="0" w:color="auto"/>
        <w:right w:val="none" w:sz="0" w:space="0" w:color="auto"/>
      </w:divBdr>
    </w:div>
    <w:div w:id="207381484">
      <w:bodyDiv w:val="1"/>
      <w:marLeft w:val="0"/>
      <w:marRight w:val="0"/>
      <w:marTop w:val="0"/>
      <w:marBottom w:val="0"/>
      <w:divBdr>
        <w:top w:val="none" w:sz="0" w:space="0" w:color="auto"/>
        <w:left w:val="none" w:sz="0" w:space="0" w:color="auto"/>
        <w:bottom w:val="none" w:sz="0" w:space="0" w:color="auto"/>
        <w:right w:val="none" w:sz="0" w:space="0" w:color="auto"/>
      </w:divBdr>
    </w:div>
    <w:div w:id="227690018">
      <w:bodyDiv w:val="1"/>
      <w:marLeft w:val="0"/>
      <w:marRight w:val="0"/>
      <w:marTop w:val="0"/>
      <w:marBottom w:val="0"/>
      <w:divBdr>
        <w:top w:val="none" w:sz="0" w:space="0" w:color="auto"/>
        <w:left w:val="none" w:sz="0" w:space="0" w:color="auto"/>
        <w:bottom w:val="none" w:sz="0" w:space="0" w:color="auto"/>
        <w:right w:val="none" w:sz="0" w:space="0" w:color="auto"/>
      </w:divBdr>
    </w:div>
    <w:div w:id="308247500">
      <w:bodyDiv w:val="1"/>
      <w:marLeft w:val="0"/>
      <w:marRight w:val="0"/>
      <w:marTop w:val="0"/>
      <w:marBottom w:val="0"/>
      <w:divBdr>
        <w:top w:val="none" w:sz="0" w:space="0" w:color="auto"/>
        <w:left w:val="none" w:sz="0" w:space="0" w:color="auto"/>
        <w:bottom w:val="none" w:sz="0" w:space="0" w:color="auto"/>
        <w:right w:val="none" w:sz="0" w:space="0" w:color="auto"/>
      </w:divBdr>
      <w:divsChild>
        <w:div w:id="1277832983">
          <w:marLeft w:val="0"/>
          <w:marRight w:val="0"/>
          <w:marTop w:val="0"/>
          <w:marBottom w:val="0"/>
          <w:divBdr>
            <w:top w:val="none" w:sz="0" w:space="0" w:color="auto"/>
            <w:left w:val="none" w:sz="0" w:space="0" w:color="auto"/>
            <w:bottom w:val="none" w:sz="0" w:space="0" w:color="auto"/>
            <w:right w:val="none" w:sz="0" w:space="0" w:color="auto"/>
          </w:divBdr>
        </w:div>
      </w:divsChild>
    </w:div>
    <w:div w:id="349307317">
      <w:bodyDiv w:val="1"/>
      <w:marLeft w:val="0"/>
      <w:marRight w:val="0"/>
      <w:marTop w:val="0"/>
      <w:marBottom w:val="0"/>
      <w:divBdr>
        <w:top w:val="none" w:sz="0" w:space="0" w:color="auto"/>
        <w:left w:val="none" w:sz="0" w:space="0" w:color="auto"/>
        <w:bottom w:val="none" w:sz="0" w:space="0" w:color="auto"/>
        <w:right w:val="none" w:sz="0" w:space="0" w:color="auto"/>
      </w:divBdr>
    </w:div>
    <w:div w:id="369690631">
      <w:bodyDiv w:val="1"/>
      <w:marLeft w:val="0"/>
      <w:marRight w:val="0"/>
      <w:marTop w:val="0"/>
      <w:marBottom w:val="0"/>
      <w:divBdr>
        <w:top w:val="none" w:sz="0" w:space="0" w:color="auto"/>
        <w:left w:val="none" w:sz="0" w:space="0" w:color="auto"/>
        <w:bottom w:val="none" w:sz="0" w:space="0" w:color="auto"/>
        <w:right w:val="none" w:sz="0" w:space="0" w:color="auto"/>
      </w:divBdr>
    </w:div>
    <w:div w:id="395015978">
      <w:bodyDiv w:val="1"/>
      <w:marLeft w:val="0"/>
      <w:marRight w:val="0"/>
      <w:marTop w:val="0"/>
      <w:marBottom w:val="0"/>
      <w:divBdr>
        <w:top w:val="none" w:sz="0" w:space="0" w:color="auto"/>
        <w:left w:val="none" w:sz="0" w:space="0" w:color="auto"/>
        <w:bottom w:val="none" w:sz="0" w:space="0" w:color="auto"/>
        <w:right w:val="none" w:sz="0" w:space="0" w:color="auto"/>
      </w:divBdr>
    </w:div>
    <w:div w:id="414210110">
      <w:bodyDiv w:val="1"/>
      <w:marLeft w:val="0"/>
      <w:marRight w:val="0"/>
      <w:marTop w:val="0"/>
      <w:marBottom w:val="0"/>
      <w:divBdr>
        <w:top w:val="none" w:sz="0" w:space="0" w:color="auto"/>
        <w:left w:val="none" w:sz="0" w:space="0" w:color="auto"/>
        <w:bottom w:val="none" w:sz="0" w:space="0" w:color="auto"/>
        <w:right w:val="none" w:sz="0" w:space="0" w:color="auto"/>
      </w:divBdr>
      <w:divsChild>
        <w:div w:id="1953390823">
          <w:marLeft w:val="0"/>
          <w:marRight w:val="0"/>
          <w:marTop w:val="0"/>
          <w:marBottom w:val="0"/>
          <w:divBdr>
            <w:top w:val="none" w:sz="0" w:space="0" w:color="auto"/>
            <w:left w:val="none" w:sz="0" w:space="0" w:color="auto"/>
            <w:bottom w:val="none" w:sz="0" w:space="0" w:color="auto"/>
            <w:right w:val="none" w:sz="0" w:space="0" w:color="auto"/>
          </w:divBdr>
        </w:div>
      </w:divsChild>
    </w:div>
    <w:div w:id="556432054">
      <w:bodyDiv w:val="1"/>
      <w:marLeft w:val="0"/>
      <w:marRight w:val="0"/>
      <w:marTop w:val="0"/>
      <w:marBottom w:val="0"/>
      <w:divBdr>
        <w:top w:val="none" w:sz="0" w:space="0" w:color="auto"/>
        <w:left w:val="none" w:sz="0" w:space="0" w:color="auto"/>
        <w:bottom w:val="none" w:sz="0" w:space="0" w:color="auto"/>
        <w:right w:val="none" w:sz="0" w:space="0" w:color="auto"/>
      </w:divBdr>
    </w:div>
    <w:div w:id="565342919">
      <w:bodyDiv w:val="1"/>
      <w:marLeft w:val="0"/>
      <w:marRight w:val="0"/>
      <w:marTop w:val="0"/>
      <w:marBottom w:val="0"/>
      <w:divBdr>
        <w:top w:val="none" w:sz="0" w:space="0" w:color="auto"/>
        <w:left w:val="none" w:sz="0" w:space="0" w:color="auto"/>
        <w:bottom w:val="none" w:sz="0" w:space="0" w:color="auto"/>
        <w:right w:val="none" w:sz="0" w:space="0" w:color="auto"/>
      </w:divBdr>
    </w:div>
    <w:div w:id="567418393">
      <w:bodyDiv w:val="1"/>
      <w:marLeft w:val="0"/>
      <w:marRight w:val="0"/>
      <w:marTop w:val="0"/>
      <w:marBottom w:val="0"/>
      <w:divBdr>
        <w:top w:val="none" w:sz="0" w:space="0" w:color="auto"/>
        <w:left w:val="none" w:sz="0" w:space="0" w:color="auto"/>
        <w:bottom w:val="none" w:sz="0" w:space="0" w:color="auto"/>
        <w:right w:val="none" w:sz="0" w:space="0" w:color="auto"/>
      </w:divBdr>
    </w:div>
    <w:div w:id="623804264">
      <w:bodyDiv w:val="1"/>
      <w:marLeft w:val="0"/>
      <w:marRight w:val="0"/>
      <w:marTop w:val="0"/>
      <w:marBottom w:val="0"/>
      <w:divBdr>
        <w:top w:val="none" w:sz="0" w:space="0" w:color="auto"/>
        <w:left w:val="none" w:sz="0" w:space="0" w:color="auto"/>
        <w:bottom w:val="none" w:sz="0" w:space="0" w:color="auto"/>
        <w:right w:val="none" w:sz="0" w:space="0" w:color="auto"/>
      </w:divBdr>
      <w:divsChild>
        <w:div w:id="1955139260">
          <w:marLeft w:val="0"/>
          <w:marRight w:val="0"/>
          <w:marTop w:val="180"/>
          <w:marBottom w:val="240"/>
          <w:divBdr>
            <w:top w:val="none" w:sz="0" w:space="0" w:color="auto"/>
            <w:left w:val="none" w:sz="0" w:space="0" w:color="auto"/>
            <w:bottom w:val="none" w:sz="0" w:space="0" w:color="auto"/>
            <w:right w:val="none" w:sz="0" w:space="0" w:color="auto"/>
          </w:divBdr>
        </w:div>
      </w:divsChild>
    </w:div>
    <w:div w:id="769198875">
      <w:bodyDiv w:val="1"/>
      <w:marLeft w:val="0"/>
      <w:marRight w:val="0"/>
      <w:marTop w:val="0"/>
      <w:marBottom w:val="0"/>
      <w:divBdr>
        <w:top w:val="none" w:sz="0" w:space="0" w:color="auto"/>
        <w:left w:val="none" w:sz="0" w:space="0" w:color="auto"/>
        <w:bottom w:val="none" w:sz="0" w:space="0" w:color="auto"/>
        <w:right w:val="none" w:sz="0" w:space="0" w:color="auto"/>
      </w:divBdr>
    </w:div>
    <w:div w:id="835607610">
      <w:bodyDiv w:val="1"/>
      <w:marLeft w:val="0"/>
      <w:marRight w:val="0"/>
      <w:marTop w:val="0"/>
      <w:marBottom w:val="0"/>
      <w:divBdr>
        <w:top w:val="none" w:sz="0" w:space="0" w:color="auto"/>
        <w:left w:val="none" w:sz="0" w:space="0" w:color="auto"/>
        <w:bottom w:val="none" w:sz="0" w:space="0" w:color="auto"/>
        <w:right w:val="none" w:sz="0" w:space="0" w:color="auto"/>
      </w:divBdr>
    </w:div>
    <w:div w:id="969824595">
      <w:bodyDiv w:val="1"/>
      <w:marLeft w:val="0"/>
      <w:marRight w:val="0"/>
      <w:marTop w:val="0"/>
      <w:marBottom w:val="0"/>
      <w:divBdr>
        <w:top w:val="none" w:sz="0" w:space="0" w:color="auto"/>
        <w:left w:val="none" w:sz="0" w:space="0" w:color="auto"/>
        <w:bottom w:val="none" w:sz="0" w:space="0" w:color="auto"/>
        <w:right w:val="none" w:sz="0" w:space="0" w:color="auto"/>
      </w:divBdr>
    </w:div>
    <w:div w:id="1101026669">
      <w:bodyDiv w:val="1"/>
      <w:marLeft w:val="0"/>
      <w:marRight w:val="0"/>
      <w:marTop w:val="0"/>
      <w:marBottom w:val="0"/>
      <w:divBdr>
        <w:top w:val="none" w:sz="0" w:space="0" w:color="auto"/>
        <w:left w:val="none" w:sz="0" w:space="0" w:color="auto"/>
        <w:bottom w:val="none" w:sz="0" w:space="0" w:color="auto"/>
        <w:right w:val="none" w:sz="0" w:space="0" w:color="auto"/>
      </w:divBdr>
    </w:div>
    <w:div w:id="1132601990">
      <w:bodyDiv w:val="1"/>
      <w:marLeft w:val="0"/>
      <w:marRight w:val="0"/>
      <w:marTop w:val="0"/>
      <w:marBottom w:val="0"/>
      <w:divBdr>
        <w:top w:val="none" w:sz="0" w:space="0" w:color="auto"/>
        <w:left w:val="none" w:sz="0" w:space="0" w:color="auto"/>
        <w:bottom w:val="none" w:sz="0" w:space="0" w:color="auto"/>
        <w:right w:val="none" w:sz="0" w:space="0" w:color="auto"/>
      </w:divBdr>
    </w:div>
    <w:div w:id="1166630527">
      <w:bodyDiv w:val="1"/>
      <w:marLeft w:val="0"/>
      <w:marRight w:val="0"/>
      <w:marTop w:val="0"/>
      <w:marBottom w:val="0"/>
      <w:divBdr>
        <w:top w:val="none" w:sz="0" w:space="0" w:color="auto"/>
        <w:left w:val="none" w:sz="0" w:space="0" w:color="auto"/>
        <w:bottom w:val="none" w:sz="0" w:space="0" w:color="auto"/>
        <w:right w:val="none" w:sz="0" w:space="0" w:color="auto"/>
      </w:divBdr>
    </w:div>
    <w:div w:id="1288586836">
      <w:bodyDiv w:val="1"/>
      <w:marLeft w:val="0"/>
      <w:marRight w:val="0"/>
      <w:marTop w:val="0"/>
      <w:marBottom w:val="0"/>
      <w:divBdr>
        <w:top w:val="none" w:sz="0" w:space="0" w:color="auto"/>
        <w:left w:val="none" w:sz="0" w:space="0" w:color="auto"/>
        <w:bottom w:val="none" w:sz="0" w:space="0" w:color="auto"/>
        <w:right w:val="none" w:sz="0" w:space="0" w:color="auto"/>
      </w:divBdr>
    </w:div>
    <w:div w:id="1296258850">
      <w:bodyDiv w:val="1"/>
      <w:marLeft w:val="0"/>
      <w:marRight w:val="0"/>
      <w:marTop w:val="0"/>
      <w:marBottom w:val="0"/>
      <w:divBdr>
        <w:top w:val="none" w:sz="0" w:space="0" w:color="auto"/>
        <w:left w:val="none" w:sz="0" w:space="0" w:color="auto"/>
        <w:bottom w:val="none" w:sz="0" w:space="0" w:color="auto"/>
        <w:right w:val="none" w:sz="0" w:space="0" w:color="auto"/>
      </w:divBdr>
      <w:divsChild>
        <w:div w:id="764109776">
          <w:marLeft w:val="0"/>
          <w:marRight w:val="0"/>
          <w:marTop w:val="180"/>
          <w:marBottom w:val="240"/>
          <w:divBdr>
            <w:top w:val="none" w:sz="0" w:space="0" w:color="auto"/>
            <w:left w:val="none" w:sz="0" w:space="0" w:color="auto"/>
            <w:bottom w:val="none" w:sz="0" w:space="0" w:color="auto"/>
            <w:right w:val="none" w:sz="0" w:space="0" w:color="auto"/>
          </w:divBdr>
        </w:div>
      </w:divsChild>
    </w:div>
    <w:div w:id="1324968109">
      <w:bodyDiv w:val="1"/>
      <w:marLeft w:val="0"/>
      <w:marRight w:val="0"/>
      <w:marTop w:val="0"/>
      <w:marBottom w:val="0"/>
      <w:divBdr>
        <w:top w:val="none" w:sz="0" w:space="0" w:color="auto"/>
        <w:left w:val="none" w:sz="0" w:space="0" w:color="auto"/>
        <w:bottom w:val="none" w:sz="0" w:space="0" w:color="auto"/>
        <w:right w:val="none" w:sz="0" w:space="0" w:color="auto"/>
      </w:divBdr>
    </w:div>
    <w:div w:id="1447889152">
      <w:bodyDiv w:val="1"/>
      <w:marLeft w:val="0"/>
      <w:marRight w:val="0"/>
      <w:marTop w:val="0"/>
      <w:marBottom w:val="0"/>
      <w:divBdr>
        <w:top w:val="none" w:sz="0" w:space="0" w:color="auto"/>
        <w:left w:val="none" w:sz="0" w:space="0" w:color="auto"/>
        <w:bottom w:val="none" w:sz="0" w:space="0" w:color="auto"/>
        <w:right w:val="none" w:sz="0" w:space="0" w:color="auto"/>
      </w:divBdr>
    </w:div>
    <w:div w:id="1601991488">
      <w:bodyDiv w:val="1"/>
      <w:marLeft w:val="0"/>
      <w:marRight w:val="0"/>
      <w:marTop w:val="0"/>
      <w:marBottom w:val="0"/>
      <w:divBdr>
        <w:top w:val="none" w:sz="0" w:space="0" w:color="auto"/>
        <w:left w:val="none" w:sz="0" w:space="0" w:color="auto"/>
        <w:bottom w:val="none" w:sz="0" w:space="0" w:color="auto"/>
        <w:right w:val="none" w:sz="0" w:space="0" w:color="auto"/>
      </w:divBdr>
    </w:div>
    <w:div w:id="1641766087">
      <w:bodyDiv w:val="1"/>
      <w:marLeft w:val="0"/>
      <w:marRight w:val="0"/>
      <w:marTop w:val="0"/>
      <w:marBottom w:val="0"/>
      <w:divBdr>
        <w:top w:val="none" w:sz="0" w:space="0" w:color="auto"/>
        <w:left w:val="none" w:sz="0" w:space="0" w:color="auto"/>
        <w:bottom w:val="none" w:sz="0" w:space="0" w:color="auto"/>
        <w:right w:val="none" w:sz="0" w:space="0" w:color="auto"/>
      </w:divBdr>
    </w:div>
    <w:div w:id="1761482272">
      <w:bodyDiv w:val="1"/>
      <w:marLeft w:val="0"/>
      <w:marRight w:val="0"/>
      <w:marTop w:val="0"/>
      <w:marBottom w:val="0"/>
      <w:divBdr>
        <w:top w:val="none" w:sz="0" w:space="0" w:color="auto"/>
        <w:left w:val="none" w:sz="0" w:space="0" w:color="auto"/>
        <w:bottom w:val="none" w:sz="0" w:space="0" w:color="auto"/>
        <w:right w:val="none" w:sz="0" w:space="0" w:color="auto"/>
      </w:divBdr>
    </w:div>
    <w:div w:id="1769500579">
      <w:bodyDiv w:val="1"/>
      <w:marLeft w:val="0"/>
      <w:marRight w:val="0"/>
      <w:marTop w:val="0"/>
      <w:marBottom w:val="0"/>
      <w:divBdr>
        <w:top w:val="none" w:sz="0" w:space="0" w:color="auto"/>
        <w:left w:val="none" w:sz="0" w:space="0" w:color="auto"/>
        <w:bottom w:val="none" w:sz="0" w:space="0" w:color="auto"/>
        <w:right w:val="none" w:sz="0" w:space="0" w:color="auto"/>
      </w:divBdr>
    </w:div>
    <w:div w:id="1817410423">
      <w:bodyDiv w:val="1"/>
      <w:marLeft w:val="0"/>
      <w:marRight w:val="0"/>
      <w:marTop w:val="0"/>
      <w:marBottom w:val="0"/>
      <w:divBdr>
        <w:top w:val="none" w:sz="0" w:space="0" w:color="auto"/>
        <w:left w:val="none" w:sz="0" w:space="0" w:color="auto"/>
        <w:bottom w:val="none" w:sz="0" w:space="0" w:color="auto"/>
        <w:right w:val="none" w:sz="0" w:space="0" w:color="auto"/>
      </w:divBdr>
    </w:div>
    <w:div w:id="1836653483">
      <w:bodyDiv w:val="1"/>
      <w:marLeft w:val="0"/>
      <w:marRight w:val="0"/>
      <w:marTop w:val="0"/>
      <w:marBottom w:val="0"/>
      <w:divBdr>
        <w:top w:val="none" w:sz="0" w:space="0" w:color="auto"/>
        <w:left w:val="none" w:sz="0" w:space="0" w:color="auto"/>
        <w:bottom w:val="none" w:sz="0" w:space="0" w:color="auto"/>
        <w:right w:val="none" w:sz="0" w:space="0" w:color="auto"/>
      </w:divBdr>
      <w:divsChild>
        <w:div w:id="1451237765">
          <w:marLeft w:val="0"/>
          <w:marRight w:val="0"/>
          <w:marTop w:val="0"/>
          <w:marBottom w:val="0"/>
          <w:divBdr>
            <w:top w:val="none" w:sz="0" w:space="0" w:color="auto"/>
            <w:left w:val="none" w:sz="0" w:space="0" w:color="auto"/>
            <w:bottom w:val="none" w:sz="0" w:space="0" w:color="auto"/>
            <w:right w:val="none" w:sz="0" w:space="0" w:color="auto"/>
          </w:divBdr>
        </w:div>
      </w:divsChild>
    </w:div>
    <w:div w:id="1876037425">
      <w:bodyDiv w:val="1"/>
      <w:marLeft w:val="0"/>
      <w:marRight w:val="0"/>
      <w:marTop w:val="0"/>
      <w:marBottom w:val="0"/>
      <w:divBdr>
        <w:top w:val="none" w:sz="0" w:space="0" w:color="auto"/>
        <w:left w:val="none" w:sz="0" w:space="0" w:color="auto"/>
        <w:bottom w:val="none" w:sz="0" w:space="0" w:color="auto"/>
        <w:right w:val="none" w:sz="0" w:space="0" w:color="auto"/>
      </w:divBdr>
    </w:div>
    <w:div w:id="1935238555">
      <w:bodyDiv w:val="1"/>
      <w:marLeft w:val="0"/>
      <w:marRight w:val="0"/>
      <w:marTop w:val="0"/>
      <w:marBottom w:val="0"/>
      <w:divBdr>
        <w:top w:val="none" w:sz="0" w:space="0" w:color="auto"/>
        <w:left w:val="none" w:sz="0" w:space="0" w:color="auto"/>
        <w:bottom w:val="none" w:sz="0" w:space="0" w:color="auto"/>
        <w:right w:val="none" w:sz="0" w:space="0" w:color="auto"/>
      </w:divBdr>
    </w:div>
    <w:div w:id="1966812090">
      <w:bodyDiv w:val="1"/>
      <w:marLeft w:val="0"/>
      <w:marRight w:val="0"/>
      <w:marTop w:val="0"/>
      <w:marBottom w:val="0"/>
      <w:divBdr>
        <w:top w:val="none" w:sz="0" w:space="0" w:color="auto"/>
        <w:left w:val="none" w:sz="0" w:space="0" w:color="auto"/>
        <w:bottom w:val="none" w:sz="0" w:space="0" w:color="auto"/>
        <w:right w:val="none" w:sz="0" w:space="0" w:color="auto"/>
      </w:divBdr>
    </w:div>
    <w:div w:id="2037461150">
      <w:bodyDiv w:val="1"/>
      <w:marLeft w:val="0"/>
      <w:marRight w:val="0"/>
      <w:marTop w:val="0"/>
      <w:marBottom w:val="0"/>
      <w:divBdr>
        <w:top w:val="none" w:sz="0" w:space="0" w:color="auto"/>
        <w:left w:val="none" w:sz="0" w:space="0" w:color="auto"/>
        <w:bottom w:val="none" w:sz="0" w:space="0" w:color="auto"/>
        <w:right w:val="none" w:sz="0" w:space="0" w:color="auto"/>
      </w:divBdr>
      <w:divsChild>
        <w:div w:id="1288589824">
          <w:marLeft w:val="0"/>
          <w:marRight w:val="0"/>
          <w:marTop w:val="0"/>
          <w:marBottom w:val="0"/>
          <w:divBdr>
            <w:top w:val="none" w:sz="0" w:space="0" w:color="auto"/>
            <w:left w:val="none" w:sz="0" w:space="0" w:color="auto"/>
            <w:bottom w:val="none" w:sz="0" w:space="0" w:color="auto"/>
            <w:right w:val="none" w:sz="0" w:space="0" w:color="auto"/>
          </w:divBdr>
          <w:divsChild>
            <w:div w:id="16588965">
              <w:marLeft w:val="0"/>
              <w:marRight w:val="0"/>
              <w:marTop w:val="0"/>
              <w:marBottom w:val="0"/>
              <w:divBdr>
                <w:top w:val="none" w:sz="0" w:space="0" w:color="auto"/>
                <w:left w:val="none" w:sz="0" w:space="0" w:color="auto"/>
                <w:bottom w:val="none" w:sz="0" w:space="0" w:color="auto"/>
                <w:right w:val="none" w:sz="0" w:space="0" w:color="auto"/>
              </w:divBdr>
            </w:div>
            <w:div w:id="1601796022">
              <w:marLeft w:val="0"/>
              <w:marRight w:val="0"/>
              <w:marTop w:val="0"/>
              <w:marBottom w:val="0"/>
              <w:divBdr>
                <w:top w:val="none" w:sz="0" w:space="0" w:color="auto"/>
                <w:left w:val="none" w:sz="0" w:space="0" w:color="auto"/>
                <w:bottom w:val="none" w:sz="0" w:space="0" w:color="auto"/>
                <w:right w:val="none" w:sz="0" w:space="0" w:color="auto"/>
              </w:divBdr>
            </w:div>
            <w:div w:id="655913368">
              <w:marLeft w:val="0"/>
              <w:marRight w:val="0"/>
              <w:marTop w:val="0"/>
              <w:marBottom w:val="0"/>
              <w:divBdr>
                <w:top w:val="none" w:sz="0" w:space="0" w:color="auto"/>
                <w:left w:val="none" w:sz="0" w:space="0" w:color="auto"/>
                <w:bottom w:val="none" w:sz="0" w:space="0" w:color="auto"/>
                <w:right w:val="none" w:sz="0" w:space="0" w:color="auto"/>
              </w:divBdr>
            </w:div>
            <w:div w:id="1887402244">
              <w:marLeft w:val="0"/>
              <w:marRight w:val="0"/>
              <w:marTop w:val="0"/>
              <w:marBottom w:val="0"/>
              <w:divBdr>
                <w:top w:val="none" w:sz="0" w:space="0" w:color="auto"/>
                <w:left w:val="none" w:sz="0" w:space="0" w:color="auto"/>
                <w:bottom w:val="none" w:sz="0" w:space="0" w:color="auto"/>
                <w:right w:val="none" w:sz="0" w:space="0" w:color="auto"/>
              </w:divBdr>
            </w:div>
            <w:div w:id="1065681605">
              <w:marLeft w:val="0"/>
              <w:marRight w:val="0"/>
              <w:marTop w:val="0"/>
              <w:marBottom w:val="0"/>
              <w:divBdr>
                <w:top w:val="none" w:sz="0" w:space="0" w:color="auto"/>
                <w:left w:val="none" w:sz="0" w:space="0" w:color="auto"/>
                <w:bottom w:val="none" w:sz="0" w:space="0" w:color="auto"/>
                <w:right w:val="none" w:sz="0" w:space="0" w:color="auto"/>
              </w:divBdr>
            </w:div>
            <w:div w:id="1453161296">
              <w:marLeft w:val="0"/>
              <w:marRight w:val="0"/>
              <w:marTop w:val="0"/>
              <w:marBottom w:val="0"/>
              <w:divBdr>
                <w:top w:val="none" w:sz="0" w:space="0" w:color="auto"/>
                <w:left w:val="none" w:sz="0" w:space="0" w:color="auto"/>
                <w:bottom w:val="none" w:sz="0" w:space="0" w:color="auto"/>
                <w:right w:val="none" w:sz="0" w:space="0" w:color="auto"/>
              </w:divBdr>
            </w:div>
            <w:div w:id="1616524868">
              <w:marLeft w:val="0"/>
              <w:marRight w:val="0"/>
              <w:marTop w:val="0"/>
              <w:marBottom w:val="0"/>
              <w:divBdr>
                <w:top w:val="none" w:sz="0" w:space="0" w:color="auto"/>
                <w:left w:val="none" w:sz="0" w:space="0" w:color="auto"/>
                <w:bottom w:val="none" w:sz="0" w:space="0" w:color="auto"/>
                <w:right w:val="none" w:sz="0" w:space="0" w:color="auto"/>
              </w:divBdr>
            </w:div>
            <w:div w:id="1545487887">
              <w:marLeft w:val="0"/>
              <w:marRight w:val="0"/>
              <w:marTop w:val="0"/>
              <w:marBottom w:val="0"/>
              <w:divBdr>
                <w:top w:val="none" w:sz="0" w:space="0" w:color="auto"/>
                <w:left w:val="none" w:sz="0" w:space="0" w:color="auto"/>
                <w:bottom w:val="none" w:sz="0" w:space="0" w:color="auto"/>
                <w:right w:val="none" w:sz="0" w:space="0" w:color="auto"/>
              </w:divBdr>
            </w:div>
            <w:div w:id="1089691374">
              <w:marLeft w:val="0"/>
              <w:marRight w:val="0"/>
              <w:marTop w:val="0"/>
              <w:marBottom w:val="0"/>
              <w:divBdr>
                <w:top w:val="none" w:sz="0" w:space="0" w:color="auto"/>
                <w:left w:val="none" w:sz="0" w:space="0" w:color="auto"/>
                <w:bottom w:val="none" w:sz="0" w:space="0" w:color="auto"/>
                <w:right w:val="none" w:sz="0" w:space="0" w:color="auto"/>
              </w:divBdr>
            </w:div>
            <w:div w:id="1922717480">
              <w:marLeft w:val="0"/>
              <w:marRight w:val="0"/>
              <w:marTop w:val="0"/>
              <w:marBottom w:val="0"/>
              <w:divBdr>
                <w:top w:val="none" w:sz="0" w:space="0" w:color="auto"/>
                <w:left w:val="none" w:sz="0" w:space="0" w:color="auto"/>
                <w:bottom w:val="none" w:sz="0" w:space="0" w:color="auto"/>
                <w:right w:val="none" w:sz="0" w:space="0" w:color="auto"/>
              </w:divBdr>
            </w:div>
            <w:div w:id="1049300618">
              <w:marLeft w:val="0"/>
              <w:marRight w:val="0"/>
              <w:marTop w:val="0"/>
              <w:marBottom w:val="0"/>
              <w:divBdr>
                <w:top w:val="none" w:sz="0" w:space="0" w:color="auto"/>
                <w:left w:val="none" w:sz="0" w:space="0" w:color="auto"/>
                <w:bottom w:val="none" w:sz="0" w:space="0" w:color="auto"/>
                <w:right w:val="none" w:sz="0" w:space="0" w:color="auto"/>
              </w:divBdr>
            </w:div>
            <w:div w:id="1564947499">
              <w:marLeft w:val="0"/>
              <w:marRight w:val="0"/>
              <w:marTop w:val="0"/>
              <w:marBottom w:val="0"/>
              <w:divBdr>
                <w:top w:val="none" w:sz="0" w:space="0" w:color="auto"/>
                <w:left w:val="none" w:sz="0" w:space="0" w:color="auto"/>
                <w:bottom w:val="none" w:sz="0" w:space="0" w:color="auto"/>
                <w:right w:val="none" w:sz="0" w:space="0" w:color="auto"/>
              </w:divBdr>
            </w:div>
            <w:div w:id="3091633">
              <w:marLeft w:val="0"/>
              <w:marRight w:val="0"/>
              <w:marTop w:val="0"/>
              <w:marBottom w:val="0"/>
              <w:divBdr>
                <w:top w:val="none" w:sz="0" w:space="0" w:color="auto"/>
                <w:left w:val="none" w:sz="0" w:space="0" w:color="auto"/>
                <w:bottom w:val="none" w:sz="0" w:space="0" w:color="auto"/>
                <w:right w:val="none" w:sz="0" w:space="0" w:color="auto"/>
              </w:divBdr>
            </w:div>
            <w:div w:id="260799953">
              <w:marLeft w:val="0"/>
              <w:marRight w:val="0"/>
              <w:marTop w:val="0"/>
              <w:marBottom w:val="0"/>
              <w:divBdr>
                <w:top w:val="none" w:sz="0" w:space="0" w:color="auto"/>
                <w:left w:val="none" w:sz="0" w:space="0" w:color="auto"/>
                <w:bottom w:val="none" w:sz="0" w:space="0" w:color="auto"/>
                <w:right w:val="none" w:sz="0" w:space="0" w:color="auto"/>
              </w:divBdr>
            </w:div>
            <w:div w:id="1980112250">
              <w:marLeft w:val="0"/>
              <w:marRight w:val="0"/>
              <w:marTop w:val="0"/>
              <w:marBottom w:val="0"/>
              <w:divBdr>
                <w:top w:val="none" w:sz="0" w:space="0" w:color="auto"/>
                <w:left w:val="none" w:sz="0" w:space="0" w:color="auto"/>
                <w:bottom w:val="none" w:sz="0" w:space="0" w:color="auto"/>
                <w:right w:val="none" w:sz="0" w:space="0" w:color="auto"/>
              </w:divBdr>
            </w:div>
            <w:div w:id="1494488452">
              <w:marLeft w:val="0"/>
              <w:marRight w:val="0"/>
              <w:marTop w:val="0"/>
              <w:marBottom w:val="0"/>
              <w:divBdr>
                <w:top w:val="none" w:sz="0" w:space="0" w:color="auto"/>
                <w:left w:val="none" w:sz="0" w:space="0" w:color="auto"/>
                <w:bottom w:val="none" w:sz="0" w:space="0" w:color="auto"/>
                <w:right w:val="none" w:sz="0" w:space="0" w:color="auto"/>
              </w:divBdr>
            </w:div>
            <w:div w:id="1786733467">
              <w:marLeft w:val="0"/>
              <w:marRight w:val="0"/>
              <w:marTop w:val="0"/>
              <w:marBottom w:val="0"/>
              <w:divBdr>
                <w:top w:val="none" w:sz="0" w:space="0" w:color="auto"/>
                <w:left w:val="none" w:sz="0" w:space="0" w:color="auto"/>
                <w:bottom w:val="none" w:sz="0" w:space="0" w:color="auto"/>
                <w:right w:val="none" w:sz="0" w:space="0" w:color="auto"/>
              </w:divBdr>
            </w:div>
            <w:div w:id="1315836429">
              <w:marLeft w:val="0"/>
              <w:marRight w:val="0"/>
              <w:marTop w:val="0"/>
              <w:marBottom w:val="0"/>
              <w:divBdr>
                <w:top w:val="none" w:sz="0" w:space="0" w:color="auto"/>
                <w:left w:val="none" w:sz="0" w:space="0" w:color="auto"/>
                <w:bottom w:val="none" w:sz="0" w:space="0" w:color="auto"/>
                <w:right w:val="none" w:sz="0" w:space="0" w:color="auto"/>
              </w:divBdr>
            </w:div>
            <w:div w:id="24912955">
              <w:marLeft w:val="0"/>
              <w:marRight w:val="0"/>
              <w:marTop w:val="0"/>
              <w:marBottom w:val="0"/>
              <w:divBdr>
                <w:top w:val="none" w:sz="0" w:space="0" w:color="auto"/>
                <w:left w:val="none" w:sz="0" w:space="0" w:color="auto"/>
                <w:bottom w:val="none" w:sz="0" w:space="0" w:color="auto"/>
                <w:right w:val="none" w:sz="0" w:space="0" w:color="auto"/>
              </w:divBdr>
            </w:div>
            <w:div w:id="17400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D6ACCD-10A4-497D-8BAC-490FB8C39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9</Pages>
  <Words>1793</Words>
  <Characters>10223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Kavindu Pasan</dc:creator>
  <cp:lastModifiedBy>DELL</cp:lastModifiedBy>
  <cp:revision>84</cp:revision>
  <cp:lastPrinted>2026-07-30T18:56:00Z</cp:lastPrinted>
  <dcterms:created xsi:type="dcterms:W3CDTF">2026-07-30T18:55:00Z</dcterms:created>
  <dcterms:modified xsi:type="dcterms:W3CDTF">2026-10-23T13:57:00Z</dcterms:modified>
</cp:coreProperties>
</file>