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9399C4" w14:textId="4FEC5526" w:rsidR="002A34FE" w:rsidRDefault="002A34FE" w:rsidP="0016282F">
      <w:pPr>
        <w:jc w:val="center"/>
      </w:pPr>
      <w:r>
        <w:t>Türkçe GPT modelleri ile Haber Özetleme ve Başlık Üretimi</w:t>
      </w:r>
    </w:p>
    <w:p w14:paraId="5D42B088" w14:textId="44FC32A8" w:rsidR="002A34FE" w:rsidRDefault="002A34FE" w:rsidP="0016282F">
      <w:pPr>
        <w:pStyle w:val="ListeParagraf"/>
        <w:numPr>
          <w:ilvl w:val="0"/>
          <w:numId w:val="2"/>
        </w:numPr>
      </w:pPr>
      <w:r>
        <w:t>Giriş</w:t>
      </w:r>
    </w:p>
    <w:p w14:paraId="20B57F93" w14:textId="77777777" w:rsidR="002A34FE" w:rsidRDefault="002A34FE" w:rsidP="002A34FE">
      <w:pPr>
        <w:ind w:left="720"/>
      </w:pPr>
    </w:p>
    <w:p w14:paraId="7FF4FA16" w14:textId="4854DB53" w:rsidR="00DE0E26" w:rsidRDefault="002A34FE" w:rsidP="002A34FE">
      <w:r w:rsidRPr="002A34FE">
        <w:t xml:space="preserve">  </w:t>
      </w:r>
      <w:proofErr w:type="gramStart"/>
      <w:r>
        <w:t>1 )</w:t>
      </w:r>
      <w:proofErr w:type="gramEnd"/>
      <w:r>
        <w:t xml:space="preserve"> Veri </w:t>
      </w:r>
    </w:p>
    <w:p w14:paraId="685E083D" w14:textId="6DB91EB5" w:rsidR="002A34FE" w:rsidRDefault="00C834BD" w:rsidP="00574564">
      <w:r>
        <w:t xml:space="preserve">Proje süreçlerinin ilki olan veri </w:t>
      </w:r>
      <w:proofErr w:type="gramStart"/>
      <w:r>
        <w:t>bölümünde,  projede</w:t>
      </w:r>
      <w:proofErr w:type="gramEnd"/>
      <w:r>
        <w:t xml:space="preserve"> kullanılabileceği düşünüldüğü için </w:t>
      </w:r>
      <w:proofErr w:type="spellStart"/>
      <w:r w:rsidR="002A34FE" w:rsidRPr="002A34FE">
        <w:t>Hugging</w:t>
      </w:r>
      <w:proofErr w:type="spellEnd"/>
      <w:r w:rsidR="002A34FE" w:rsidRPr="002A34FE">
        <w:t xml:space="preserve"> </w:t>
      </w:r>
      <w:proofErr w:type="spellStart"/>
      <w:r w:rsidR="002A34FE" w:rsidRPr="002A34FE">
        <w:t>Face</w:t>
      </w:r>
      <w:proofErr w:type="spellEnd"/>
      <w:r w:rsidR="002A34FE" w:rsidRPr="002A34FE">
        <w:t xml:space="preserve"> platformundan elde edilen ve Türkçe haber metinleri içeren TTC4900 veri seti analiz edilmiştir.</w:t>
      </w:r>
      <w:r>
        <w:t xml:space="preserve"> Verinin yapısında </w:t>
      </w:r>
      <w:r>
        <w:t xml:space="preserve">Haber metinleri ve başlıklarını birlikte içeren bir </w:t>
      </w:r>
      <w:r>
        <w:t>metin(</w:t>
      </w:r>
      <w:proofErr w:type="spellStart"/>
      <w:r>
        <w:t>text</w:t>
      </w:r>
      <w:proofErr w:type="spellEnd"/>
      <w:r>
        <w:t>)</w:t>
      </w:r>
      <w:r>
        <w:t xml:space="preserve"> sütunu ve ilgili haber metninin hangi kategoriye ait olduğunu belirten </w:t>
      </w:r>
      <w:r>
        <w:t>kategori</w:t>
      </w:r>
      <w:r>
        <w:t xml:space="preserve"> </w:t>
      </w:r>
      <w:r>
        <w:t>(</w:t>
      </w:r>
      <w:proofErr w:type="spellStart"/>
      <w:r>
        <w:t>category</w:t>
      </w:r>
      <w:proofErr w:type="spellEnd"/>
      <w:r>
        <w:t xml:space="preserve">) </w:t>
      </w:r>
      <w:r>
        <w:t>sütunu bulunmaktadır.</w:t>
      </w:r>
      <w:r>
        <w:t xml:space="preserve"> </w:t>
      </w:r>
      <w:r w:rsidR="002A34FE">
        <w:t xml:space="preserve"> </w:t>
      </w:r>
      <w:r>
        <w:t>Bu veri setinde haberlerin kategorilerine ait etiket değerlerinin bulunduğu ve bu amaçla hazırlandığı görülmüştür.</w:t>
      </w:r>
      <w:r w:rsidR="00574564">
        <w:t xml:space="preserve"> </w:t>
      </w:r>
      <w:r>
        <w:t xml:space="preserve">Etiket sütunu olan </w:t>
      </w:r>
      <w:proofErr w:type="spellStart"/>
      <w:r>
        <w:t>category</w:t>
      </w:r>
      <w:proofErr w:type="spellEnd"/>
      <w:r w:rsidR="00574564">
        <w:t xml:space="preserve"> sütunu 0 ile 7 arası</w:t>
      </w:r>
      <w:r>
        <w:t xml:space="preserve">nda değişen değerlerden oluşmaktadır. Buradaki her bir değer bir kategoriyi belirtmektedir. Kategoriler aşağıdaki gibidir. </w:t>
      </w:r>
    </w:p>
    <w:p w14:paraId="7DDE7BC0" w14:textId="44A10D8D" w:rsidR="00973EA6" w:rsidRDefault="00973EA6" w:rsidP="00973EA6">
      <w:pPr>
        <w:pStyle w:val="ListeParagraf"/>
        <w:numPr>
          <w:ilvl w:val="0"/>
          <w:numId w:val="3"/>
        </w:numPr>
      </w:pPr>
      <w:r>
        <w:t xml:space="preserve">Siyaset 1-dunya 2-ekonomi 3-kultur 4-saglik 5-spor 6-teknoloji </w:t>
      </w:r>
    </w:p>
    <w:p w14:paraId="4BC7DC6D" w14:textId="272DB571" w:rsidR="00C834BD" w:rsidRDefault="00452B87" w:rsidP="00452B87">
      <w:r>
        <w:rPr>
          <w:noProof/>
        </w:rPr>
        <w:drawing>
          <wp:inline distT="0" distB="0" distL="0" distR="0" wp14:anchorId="1F967ECD" wp14:editId="37F13A0C">
            <wp:extent cx="5760720" cy="2317750"/>
            <wp:effectExtent l="0" t="0" r="0" b="6350"/>
            <wp:docPr id="1951807109" name="Resim 1" descr="metin, yazı tipi, sayı, numara, ekran görüntüsü içeren bir resim&#10;&#10;Açıklama otomatik olarak oluşturuld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807109" name="Resim 1" descr="metin, yazı tipi, sayı, numara, ekran görüntüsü içeren bir resim&#10;&#10;Açıklama otomatik olarak oluşturuldu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1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774BF" w14:textId="38BB09CC" w:rsidR="00452B87" w:rsidRDefault="00452B87" w:rsidP="00452B87">
      <w:r>
        <w:t>TTC4900 veri setinden örnek bir görüntü</w:t>
      </w:r>
    </w:p>
    <w:p w14:paraId="4E7B6A6C" w14:textId="78C1E39C" w:rsidR="002A34FE" w:rsidRDefault="002A34FE" w:rsidP="00C834BD">
      <w:r w:rsidRPr="002A34FE">
        <w:t>Veri setinin yapısı, özet ve başlık dağılımları incelenmiş ve projede kullanılabilmesi için bu veri setinin uygun olmayacağı</w:t>
      </w:r>
      <w:r w:rsidR="00C834BD">
        <w:t xml:space="preserve"> anlaşılmıştır. Kullanılması önerilen diğer veri setleri içerisinde başlık-haber özeti şeklinde ayrılan veri kümesi bulunmadığından ve genel aramada da Türkçe özelinde bu şekilde oluşturulmuş bir veri kümesine rastlanmadığından </w:t>
      </w:r>
      <w:r w:rsidRPr="002A34FE">
        <w:t>dolayı bu veri setinden yola çıkılarak yeni bir veri seti oluşturmaya karar verilmiştir.</w:t>
      </w:r>
      <w:r w:rsidR="00574564">
        <w:t xml:space="preserve"> Yeni veri kümesinin oluşturulmasında </w:t>
      </w:r>
      <w:r w:rsidR="00C834BD">
        <w:t xml:space="preserve">manuel yöntemlerden ve </w:t>
      </w:r>
      <w:r w:rsidR="00574564">
        <w:t xml:space="preserve">dil modellerinden yardım alınmıştır. İşlemlerin hızlı olması adına API desteği ile kullanılabilen dil modelleri denenmiş, </w:t>
      </w:r>
      <w:r w:rsidR="00C834BD">
        <w:t xml:space="preserve">her bir örnek başına düşen çalışma zamanının diğer modellere göre oldukça az olması nedeniyle </w:t>
      </w:r>
      <w:r w:rsidR="00574564">
        <w:t>Google’ın dil modeli olan Gemini dil modeli kullanılmaya karar verilmiştir.</w:t>
      </w:r>
    </w:p>
    <w:p w14:paraId="3F8CCE8B" w14:textId="451E0B08" w:rsidR="00574564" w:rsidRDefault="00C834BD" w:rsidP="002A34FE">
      <w:pPr>
        <w:ind w:firstLine="708"/>
      </w:pPr>
      <w:r>
        <w:t xml:space="preserve">TTC4900 veri kümesi üzerinde </w:t>
      </w:r>
      <w:r w:rsidR="00574564">
        <w:t>3 farklı işlem yapılmıştır.</w:t>
      </w:r>
    </w:p>
    <w:p w14:paraId="2B5A203A" w14:textId="551E1175" w:rsidR="00C834BD" w:rsidRDefault="00C834BD" w:rsidP="00574564">
      <w:pPr>
        <w:pStyle w:val="ListeParagraf"/>
        <w:numPr>
          <w:ilvl w:val="0"/>
          <w:numId w:val="1"/>
        </w:numPr>
      </w:pPr>
      <w:r>
        <w:lastRenderedPageBreak/>
        <w:t>Verilen görevlerde bir etiket değeri olarak görülmediği için TTC4900 verisinin kategori sütununun silinmesi</w:t>
      </w:r>
    </w:p>
    <w:p w14:paraId="3BD25658" w14:textId="2C9A0261" w:rsidR="00574564" w:rsidRDefault="00574564" w:rsidP="00574564">
      <w:pPr>
        <w:pStyle w:val="ListeParagraf"/>
        <w:numPr>
          <w:ilvl w:val="0"/>
          <w:numId w:val="1"/>
        </w:numPr>
      </w:pPr>
      <w:r>
        <w:t>TTC4900 verisinin her bir örneği için başlık</w:t>
      </w:r>
      <w:r w:rsidR="00C834BD">
        <w:t>-haber metni</w:t>
      </w:r>
      <w:r>
        <w:t xml:space="preserve"> ayırma işleminin yapılması</w:t>
      </w:r>
      <w:r w:rsidR="00C834BD">
        <w:t xml:space="preserve"> ve başlıkların elde edilmesi</w:t>
      </w:r>
    </w:p>
    <w:p w14:paraId="5F4C0E93" w14:textId="1A4C071D" w:rsidR="00C834BD" w:rsidRDefault="00D458DF" w:rsidP="00C834BD">
      <w:pPr>
        <w:pStyle w:val="ListeParagraf"/>
        <w:numPr>
          <w:ilvl w:val="0"/>
          <w:numId w:val="1"/>
        </w:numPr>
      </w:pPr>
      <w:r>
        <w:t xml:space="preserve">Gemini yardımıyla </w:t>
      </w:r>
      <w:r w:rsidR="00574564">
        <w:t xml:space="preserve">TTC4900 verisinin her bir </w:t>
      </w:r>
      <w:r w:rsidR="00574564">
        <w:t>haber metni</w:t>
      </w:r>
      <w:r w:rsidR="00574564">
        <w:t xml:space="preserve"> için </w:t>
      </w:r>
      <w:r w:rsidR="00574564">
        <w:t>özetleme işleminin yapılması</w:t>
      </w:r>
    </w:p>
    <w:p w14:paraId="10CFE4B4" w14:textId="7C32EE19" w:rsidR="00C834BD" w:rsidRDefault="00C834BD" w:rsidP="00C834BD">
      <w:pPr>
        <w:pStyle w:val="ListeParagraf"/>
        <w:numPr>
          <w:ilvl w:val="0"/>
          <w:numId w:val="1"/>
        </w:numPr>
      </w:pPr>
      <w:r>
        <w:t>Oluşturulan veri kümesinden değerlendirme amaçlı 5</w:t>
      </w:r>
      <w:r w:rsidR="00D458DF">
        <w:t>5</w:t>
      </w:r>
      <w:r>
        <w:t>0 adet örneğin çıkartılması.</w:t>
      </w:r>
    </w:p>
    <w:p w14:paraId="05F2C90C" w14:textId="72B333A7" w:rsidR="00986ED9" w:rsidRDefault="00D458DF" w:rsidP="00986ED9">
      <w:r>
        <w:rPr>
          <w:noProof/>
        </w:rPr>
        <w:drawing>
          <wp:inline distT="0" distB="0" distL="0" distR="0" wp14:anchorId="5FD17ECF" wp14:editId="335BFF2F">
            <wp:extent cx="5760720" cy="1104265"/>
            <wp:effectExtent l="0" t="0" r="0" b="635"/>
            <wp:docPr id="1783075625" name="Resim 1" descr="metin, yazı tipi, sayı, numara, ekran görüntüsü içeren bir resim&#10;&#10;Açıklama otomatik olarak oluşturuld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075625" name="Resim 1" descr="metin, yazı tipi, sayı, numara, ekran görüntüsü içeren bir resim&#10;&#10;Açıklama otomatik olarak oluşturuldu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0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E90A6" w14:textId="6B597E65" w:rsidR="00986ED9" w:rsidRDefault="00986ED9" w:rsidP="00986ED9">
      <w:r>
        <w:t>Oluşturulan veri setinden bir örnek</w:t>
      </w:r>
    </w:p>
    <w:p w14:paraId="083F671B" w14:textId="21C7D9C2" w:rsidR="002A34FE" w:rsidRDefault="00C834BD" w:rsidP="00C834BD">
      <w:r>
        <w:t>Değerlendirme verisi olarak</w:t>
      </w:r>
      <w:r w:rsidR="00D458DF">
        <w:t xml:space="preserve"> </w:t>
      </w:r>
      <w:r w:rsidR="00574564">
        <w:t xml:space="preserve">toplam </w:t>
      </w:r>
      <w:r>
        <w:t>5</w:t>
      </w:r>
      <w:r w:rsidR="00D458DF">
        <w:t>5</w:t>
      </w:r>
      <w:r>
        <w:t>0</w:t>
      </w:r>
      <w:r w:rsidR="00574564">
        <w:t xml:space="preserve"> </w:t>
      </w:r>
      <w:r w:rsidR="00986ED9">
        <w:t>örnekten</w:t>
      </w:r>
      <w:r w:rsidR="00574564">
        <w:t xml:space="preserve"> oluşan bir veri alt kümesi kullanılmıştır. </w:t>
      </w:r>
      <w:r w:rsidR="00574564">
        <w:t xml:space="preserve"> </w:t>
      </w:r>
      <w:r>
        <w:t xml:space="preserve">Bu veri alt kümesi </w:t>
      </w:r>
      <w:r w:rsidR="00986ED9">
        <w:t>“</w:t>
      </w:r>
      <w:proofErr w:type="spellStart"/>
      <w:r w:rsidR="00986ED9">
        <w:t>finetune</w:t>
      </w:r>
      <w:proofErr w:type="spellEnd"/>
      <w:r w:rsidR="00986ED9">
        <w:t>”</w:t>
      </w:r>
      <w:r>
        <w:t xml:space="preserve"> işlemlerinde kullanılmamıştır. </w:t>
      </w:r>
      <w:r w:rsidR="00574564">
        <w:t xml:space="preserve">Otomatik değerlendirme metriği olarak BLEU, ROUGE ve BERT </w:t>
      </w:r>
      <w:proofErr w:type="spellStart"/>
      <w:r>
        <w:t>Score</w:t>
      </w:r>
      <w:proofErr w:type="spellEnd"/>
      <w:r>
        <w:t xml:space="preserve"> yöntemleri </w:t>
      </w:r>
      <w:r w:rsidR="00574564">
        <w:t xml:space="preserve">kullanılmıştır. 500 örnek otomatik olarak, </w:t>
      </w:r>
      <w:r w:rsidR="00D458DF">
        <w:t>5</w:t>
      </w:r>
      <w:r>
        <w:t>0</w:t>
      </w:r>
      <w:r w:rsidR="00574564">
        <w:t xml:space="preserve"> örnek ise insan değerlendirmesi yöntemi ile değerlendirilmiştir.</w:t>
      </w:r>
    </w:p>
    <w:p w14:paraId="090E9F61" w14:textId="1A4532B6" w:rsidR="002A34FE" w:rsidRDefault="002A34FE" w:rsidP="002A34FE">
      <w:r>
        <w:t>2) Modeller</w:t>
      </w:r>
    </w:p>
    <w:p w14:paraId="02E1FD6C" w14:textId="77777777" w:rsidR="00B708B7" w:rsidRDefault="00574564" w:rsidP="002A34FE">
      <w:r>
        <w:t>Ödev açıklamasında verilen listedeki modellerden, aşağıdaki 5 model seçilmiştir:</w:t>
      </w:r>
      <w:r w:rsidR="00C834BD">
        <w:t xml:space="preserve"> </w:t>
      </w: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2266"/>
        <w:gridCol w:w="2266"/>
        <w:gridCol w:w="2265"/>
        <w:gridCol w:w="2265"/>
      </w:tblGrid>
      <w:tr w:rsidR="00B708B7" w14:paraId="2A5FE19D" w14:textId="498594E2" w:rsidTr="00B708B7">
        <w:tc>
          <w:tcPr>
            <w:tcW w:w="2266" w:type="dxa"/>
          </w:tcPr>
          <w:p w14:paraId="66C8370C" w14:textId="39C72252" w:rsidR="00B708B7" w:rsidRDefault="00B708B7" w:rsidP="002A34FE">
            <w:r>
              <w:t>Model Adı</w:t>
            </w:r>
          </w:p>
        </w:tc>
        <w:tc>
          <w:tcPr>
            <w:tcW w:w="2266" w:type="dxa"/>
          </w:tcPr>
          <w:p w14:paraId="29F4AB64" w14:textId="2F63DB0E" w:rsidR="00B708B7" w:rsidRDefault="00B708B7" w:rsidP="002A34FE"/>
        </w:tc>
        <w:tc>
          <w:tcPr>
            <w:tcW w:w="2265" w:type="dxa"/>
          </w:tcPr>
          <w:p w14:paraId="24AD7A4B" w14:textId="77777777" w:rsidR="00B708B7" w:rsidRDefault="00B708B7" w:rsidP="002A34FE"/>
        </w:tc>
        <w:tc>
          <w:tcPr>
            <w:tcW w:w="2265" w:type="dxa"/>
          </w:tcPr>
          <w:p w14:paraId="2E396112" w14:textId="77777777" w:rsidR="00B708B7" w:rsidRDefault="00B708B7" w:rsidP="002A34FE"/>
        </w:tc>
      </w:tr>
      <w:tr w:rsidR="00B708B7" w14:paraId="5B39D884" w14:textId="6A4DB080" w:rsidTr="00B708B7">
        <w:tc>
          <w:tcPr>
            <w:tcW w:w="2266" w:type="dxa"/>
          </w:tcPr>
          <w:p w14:paraId="3B5F060C" w14:textId="77777777" w:rsidR="00B708B7" w:rsidRDefault="00B708B7" w:rsidP="002A34FE"/>
        </w:tc>
        <w:tc>
          <w:tcPr>
            <w:tcW w:w="2266" w:type="dxa"/>
          </w:tcPr>
          <w:p w14:paraId="4777D52C" w14:textId="77777777" w:rsidR="00B708B7" w:rsidRDefault="00B708B7" w:rsidP="002A34FE"/>
        </w:tc>
        <w:tc>
          <w:tcPr>
            <w:tcW w:w="2265" w:type="dxa"/>
          </w:tcPr>
          <w:p w14:paraId="41790AD9" w14:textId="77777777" w:rsidR="00B708B7" w:rsidRDefault="00B708B7" w:rsidP="002A34FE"/>
        </w:tc>
        <w:tc>
          <w:tcPr>
            <w:tcW w:w="2265" w:type="dxa"/>
          </w:tcPr>
          <w:p w14:paraId="5BA1F355" w14:textId="77777777" w:rsidR="00B708B7" w:rsidRDefault="00B708B7" w:rsidP="002A34FE"/>
        </w:tc>
      </w:tr>
      <w:tr w:rsidR="00B708B7" w14:paraId="6D940121" w14:textId="6F00EF2C" w:rsidTr="00B708B7">
        <w:tc>
          <w:tcPr>
            <w:tcW w:w="2266" w:type="dxa"/>
          </w:tcPr>
          <w:p w14:paraId="5534307F" w14:textId="77777777" w:rsidR="00B708B7" w:rsidRDefault="00B708B7" w:rsidP="002A34FE"/>
        </w:tc>
        <w:tc>
          <w:tcPr>
            <w:tcW w:w="2266" w:type="dxa"/>
          </w:tcPr>
          <w:p w14:paraId="4E354B3B" w14:textId="77777777" w:rsidR="00B708B7" w:rsidRDefault="00B708B7" w:rsidP="002A34FE"/>
        </w:tc>
        <w:tc>
          <w:tcPr>
            <w:tcW w:w="2265" w:type="dxa"/>
          </w:tcPr>
          <w:p w14:paraId="11E46F63" w14:textId="77777777" w:rsidR="00B708B7" w:rsidRDefault="00B708B7" w:rsidP="002A34FE"/>
        </w:tc>
        <w:tc>
          <w:tcPr>
            <w:tcW w:w="2265" w:type="dxa"/>
          </w:tcPr>
          <w:p w14:paraId="0391DAF2" w14:textId="77777777" w:rsidR="00B708B7" w:rsidRDefault="00B708B7" w:rsidP="002A34FE"/>
        </w:tc>
      </w:tr>
      <w:tr w:rsidR="00B708B7" w14:paraId="458EFA76" w14:textId="0D892F50" w:rsidTr="00B708B7">
        <w:tc>
          <w:tcPr>
            <w:tcW w:w="2266" w:type="dxa"/>
          </w:tcPr>
          <w:p w14:paraId="61FC4200" w14:textId="77777777" w:rsidR="00B708B7" w:rsidRDefault="00B708B7" w:rsidP="002A34FE"/>
        </w:tc>
        <w:tc>
          <w:tcPr>
            <w:tcW w:w="2266" w:type="dxa"/>
          </w:tcPr>
          <w:p w14:paraId="257CF350" w14:textId="77777777" w:rsidR="00B708B7" w:rsidRDefault="00B708B7" w:rsidP="002A34FE"/>
        </w:tc>
        <w:tc>
          <w:tcPr>
            <w:tcW w:w="2265" w:type="dxa"/>
          </w:tcPr>
          <w:p w14:paraId="62E8C8C8" w14:textId="77777777" w:rsidR="00B708B7" w:rsidRDefault="00B708B7" w:rsidP="002A34FE"/>
        </w:tc>
        <w:tc>
          <w:tcPr>
            <w:tcW w:w="2265" w:type="dxa"/>
          </w:tcPr>
          <w:p w14:paraId="176B8DC1" w14:textId="77777777" w:rsidR="00B708B7" w:rsidRDefault="00B708B7" w:rsidP="002A34FE"/>
        </w:tc>
      </w:tr>
      <w:tr w:rsidR="00B708B7" w14:paraId="62BA1934" w14:textId="1429EA93" w:rsidTr="00B708B7">
        <w:tc>
          <w:tcPr>
            <w:tcW w:w="2266" w:type="dxa"/>
          </w:tcPr>
          <w:p w14:paraId="192B55C3" w14:textId="77777777" w:rsidR="00B708B7" w:rsidRDefault="00B708B7" w:rsidP="002A34FE"/>
        </w:tc>
        <w:tc>
          <w:tcPr>
            <w:tcW w:w="2266" w:type="dxa"/>
          </w:tcPr>
          <w:p w14:paraId="2E85EBF6" w14:textId="77777777" w:rsidR="00B708B7" w:rsidRDefault="00B708B7" w:rsidP="002A34FE"/>
        </w:tc>
        <w:tc>
          <w:tcPr>
            <w:tcW w:w="2265" w:type="dxa"/>
          </w:tcPr>
          <w:p w14:paraId="2718CB7E" w14:textId="77777777" w:rsidR="00B708B7" w:rsidRDefault="00B708B7" w:rsidP="002A34FE"/>
        </w:tc>
        <w:tc>
          <w:tcPr>
            <w:tcW w:w="2265" w:type="dxa"/>
          </w:tcPr>
          <w:p w14:paraId="7D435C30" w14:textId="77777777" w:rsidR="00B708B7" w:rsidRDefault="00B708B7" w:rsidP="002A34FE"/>
        </w:tc>
      </w:tr>
      <w:tr w:rsidR="00926160" w14:paraId="1B80702D" w14:textId="77777777" w:rsidTr="00B708B7">
        <w:tc>
          <w:tcPr>
            <w:tcW w:w="2266" w:type="dxa"/>
          </w:tcPr>
          <w:p w14:paraId="6E1E7582" w14:textId="77777777" w:rsidR="00926160" w:rsidRDefault="00926160" w:rsidP="002A34FE"/>
        </w:tc>
        <w:tc>
          <w:tcPr>
            <w:tcW w:w="2266" w:type="dxa"/>
          </w:tcPr>
          <w:p w14:paraId="218EF53D" w14:textId="77777777" w:rsidR="00926160" w:rsidRDefault="00926160" w:rsidP="002A34FE"/>
        </w:tc>
        <w:tc>
          <w:tcPr>
            <w:tcW w:w="2265" w:type="dxa"/>
          </w:tcPr>
          <w:p w14:paraId="0462E620" w14:textId="77777777" w:rsidR="00926160" w:rsidRDefault="00926160" w:rsidP="002A34FE"/>
        </w:tc>
        <w:tc>
          <w:tcPr>
            <w:tcW w:w="2265" w:type="dxa"/>
          </w:tcPr>
          <w:p w14:paraId="61231F9B" w14:textId="77777777" w:rsidR="00926160" w:rsidRDefault="00926160" w:rsidP="002A34FE"/>
        </w:tc>
      </w:tr>
    </w:tbl>
    <w:p w14:paraId="5941F1C8" w14:textId="77777777" w:rsidR="00926160" w:rsidRDefault="00926160" w:rsidP="002A34FE"/>
    <w:p w14:paraId="0BCD8713" w14:textId="68DBF48F" w:rsidR="00C834BD" w:rsidRDefault="00C834BD" w:rsidP="002A34FE">
      <w:r>
        <w:t>Bu modellerin seçilmesinde dikkat edilen parametreler şunlardır:</w:t>
      </w:r>
    </w:p>
    <w:p w14:paraId="0FF4295C" w14:textId="52AE5872" w:rsidR="00986ED9" w:rsidRDefault="00986ED9" w:rsidP="00986ED9">
      <w:pPr>
        <w:pStyle w:val="ListeParagraf"/>
        <w:numPr>
          <w:ilvl w:val="0"/>
          <w:numId w:val="4"/>
        </w:numPr>
      </w:pPr>
      <w:r>
        <w:t xml:space="preserve">Modelin </w:t>
      </w:r>
      <w:proofErr w:type="spellStart"/>
      <w:r>
        <w:t>instruction</w:t>
      </w:r>
      <w:proofErr w:type="spellEnd"/>
      <w:r>
        <w:t xml:space="preserve"> </w:t>
      </w:r>
      <w:proofErr w:type="spellStart"/>
      <w:r>
        <w:t>based</w:t>
      </w:r>
      <w:proofErr w:type="spellEnd"/>
      <w:r>
        <w:t xml:space="preserve"> olması</w:t>
      </w:r>
    </w:p>
    <w:p w14:paraId="70D58487" w14:textId="3FE4BA57" w:rsidR="00233B4D" w:rsidRDefault="00986ED9" w:rsidP="00233B4D">
      <w:pPr>
        <w:pStyle w:val="ListeParagraf"/>
        <w:numPr>
          <w:ilvl w:val="0"/>
          <w:numId w:val="4"/>
        </w:numPr>
      </w:pPr>
      <w:r>
        <w:t xml:space="preserve">Modelin </w:t>
      </w:r>
      <w:r w:rsidR="00233B4D">
        <w:t>Türkçe dil desteğinin olması</w:t>
      </w:r>
    </w:p>
    <w:p w14:paraId="184D9188" w14:textId="77777777" w:rsidR="00233B4D" w:rsidRDefault="00233B4D" w:rsidP="00233B4D">
      <w:pPr>
        <w:pStyle w:val="ListeParagraf"/>
        <w:numPr>
          <w:ilvl w:val="0"/>
          <w:numId w:val="4"/>
        </w:numPr>
      </w:pPr>
    </w:p>
    <w:p w14:paraId="04DFA7CA" w14:textId="66C3A550" w:rsidR="00574564" w:rsidRDefault="00C834BD" w:rsidP="002A34FE">
      <w:r>
        <w:tab/>
      </w:r>
      <w:r w:rsidR="0016282F">
        <w:t xml:space="preserve"> </w:t>
      </w:r>
    </w:p>
    <w:p w14:paraId="6D643E4D" w14:textId="7E657909" w:rsidR="002A34FE" w:rsidRDefault="002A34FE" w:rsidP="002A34FE">
      <w:r>
        <w:t>3)Yapılan İşlemler</w:t>
      </w:r>
    </w:p>
    <w:p w14:paraId="1673388E" w14:textId="5D4D5469" w:rsidR="005034DC" w:rsidRDefault="005034DC" w:rsidP="002A34FE">
      <w:r>
        <w:t xml:space="preserve">Bu ödevde farklı senaryolar işlenmiş ve modellerin </w:t>
      </w:r>
    </w:p>
    <w:p w14:paraId="1B6FF57B" w14:textId="29966277" w:rsidR="0016282F" w:rsidRDefault="0016282F" w:rsidP="002A34FE">
      <w:r>
        <w:tab/>
        <w:t xml:space="preserve">1) </w:t>
      </w:r>
      <w:proofErr w:type="spellStart"/>
      <w:r>
        <w:t>In</w:t>
      </w:r>
      <w:proofErr w:type="spellEnd"/>
      <w:r>
        <w:t xml:space="preserve"> </w:t>
      </w:r>
      <w:proofErr w:type="spellStart"/>
      <w:r>
        <w:t>Context</w:t>
      </w:r>
      <w:proofErr w:type="spellEnd"/>
      <w:r>
        <w:t xml:space="preserve"> Learning </w:t>
      </w:r>
    </w:p>
    <w:p w14:paraId="4BD8E906" w14:textId="6D70009F" w:rsidR="0016282F" w:rsidRDefault="0016282F" w:rsidP="002A34FE">
      <w:r>
        <w:lastRenderedPageBreak/>
        <w:tab/>
        <w:t xml:space="preserve">2) </w:t>
      </w:r>
      <w:proofErr w:type="spellStart"/>
      <w:r>
        <w:t>Few</w:t>
      </w:r>
      <w:proofErr w:type="spellEnd"/>
      <w:r>
        <w:t xml:space="preserve"> </w:t>
      </w:r>
      <w:proofErr w:type="spellStart"/>
      <w:r>
        <w:t>Shot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Context</w:t>
      </w:r>
      <w:proofErr w:type="spellEnd"/>
      <w:r>
        <w:t xml:space="preserve"> Learning</w:t>
      </w:r>
    </w:p>
    <w:p w14:paraId="7B813833" w14:textId="0441F42E" w:rsidR="0016282F" w:rsidRDefault="0016282F" w:rsidP="002A34FE">
      <w:r>
        <w:tab/>
        <w:t xml:space="preserve">3) </w:t>
      </w:r>
      <w:proofErr w:type="spellStart"/>
      <w:r>
        <w:t>FineTune</w:t>
      </w:r>
      <w:proofErr w:type="spellEnd"/>
      <w:r>
        <w:t xml:space="preserve"> işlemleri ile denemeler</w:t>
      </w:r>
    </w:p>
    <w:p w14:paraId="6FC5A290" w14:textId="2BFDF293" w:rsidR="0016282F" w:rsidRDefault="0016282F" w:rsidP="002A34FE">
      <w:r>
        <w:tab/>
      </w:r>
      <w:r>
        <w:tab/>
        <w:t xml:space="preserve">3.1) Lora </w:t>
      </w:r>
      <w:proofErr w:type="spellStart"/>
      <w:r>
        <w:t>finetuning</w:t>
      </w:r>
      <w:proofErr w:type="spellEnd"/>
    </w:p>
    <w:p w14:paraId="00164380" w14:textId="07953EE7" w:rsidR="002A34FE" w:rsidRDefault="0016282F" w:rsidP="002A34FE">
      <w:r>
        <w:tab/>
      </w:r>
      <w:r>
        <w:tab/>
        <w:t xml:space="preserve">3.2) </w:t>
      </w:r>
      <w:proofErr w:type="spellStart"/>
      <w:r>
        <w:t>Adapters</w:t>
      </w:r>
      <w:proofErr w:type="spellEnd"/>
      <w:r>
        <w:t xml:space="preserve"> </w:t>
      </w:r>
      <w:proofErr w:type="spellStart"/>
      <w:r>
        <w:t>finetuning</w:t>
      </w:r>
      <w:proofErr w:type="spellEnd"/>
    </w:p>
    <w:p w14:paraId="4012FE60" w14:textId="0CFD684A" w:rsidR="002A34FE" w:rsidRDefault="002A34FE" w:rsidP="002A34FE">
      <w:r>
        <w:t>5) Değerlendirme ve sonuç</w:t>
      </w:r>
    </w:p>
    <w:sectPr w:rsidR="002A34F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BB1219"/>
    <w:multiLevelType w:val="hybridMultilevel"/>
    <w:tmpl w:val="E7B21B94"/>
    <w:lvl w:ilvl="0" w:tplc="041F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D5323A"/>
    <w:multiLevelType w:val="hybridMultilevel"/>
    <w:tmpl w:val="C17AEA26"/>
    <w:lvl w:ilvl="0" w:tplc="595A63B0"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AFF1858"/>
    <w:multiLevelType w:val="hybridMultilevel"/>
    <w:tmpl w:val="C3F65A38"/>
    <w:lvl w:ilvl="0" w:tplc="041F0011"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F0019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F4514F"/>
    <w:multiLevelType w:val="hybridMultilevel"/>
    <w:tmpl w:val="5D6EB06A"/>
    <w:lvl w:ilvl="0" w:tplc="480418B0">
      <w:start w:val="2"/>
      <w:numFmt w:val="bullet"/>
      <w:lvlText w:val="-"/>
      <w:lvlJc w:val="left"/>
      <w:pPr>
        <w:ind w:left="1068" w:hanging="360"/>
      </w:pPr>
      <w:rPr>
        <w:rFonts w:ascii="Aptos" w:eastAsiaTheme="minorHAnsi" w:hAnsi="Aptos" w:cstheme="minorBidi" w:hint="default"/>
      </w:rPr>
    </w:lvl>
    <w:lvl w:ilvl="1" w:tplc="041F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219096872">
    <w:abstractNumId w:val="2"/>
  </w:num>
  <w:num w:numId="2" w16cid:durableId="2055537623">
    <w:abstractNumId w:val="0"/>
  </w:num>
  <w:num w:numId="3" w16cid:durableId="154037179">
    <w:abstractNumId w:val="1"/>
  </w:num>
  <w:num w:numId="4" w16cid:durableId="98535506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0E26"/>
    <w:rsid w:val="0016282F"/>
    <w:rsid w:val="00233B4D"/>
    <w:rsid w:val="002A34FE"/>
    <w:rsid w:val="0030690C"/>
    <w:rsid w:val="00452B87"/>
    <w:rsid w:val="004E7959"/>
    <w:rsid w:val="005034DC"/>
    <w:rsid w:val="00574564"/>
    <w:rsid w:val="0057639C"/>
    <w:rsid w:val="006A0AA7"/>
    <w:rsid w:val="00926160"/>
    <w:rsid w:val="00973EA6"/>
    <w:rsid w:val="00986ED9"/>
    <w:rsid w:val="00B708B7"/>
    <w:rsid w:val="00C834BD"/>
    <w:rsid w:val="00D458DF"/>
    <w:rsid w:val="00DE0E26"/>
    <w:rsid w:val="00E56699"/>
    <w:rsid w:val="00F11A58"/>
    <w:rsid w:val="00F634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367823"/>
  <w15:chartTrackingRefBased/>
  <w15:docId w15:val="{D14A11B1-9A39-4BFD-ACDE-941FE109FE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DE0E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DE0E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DE0E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DE0E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DE0E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DE0E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DE0E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DE0E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DE0E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DE0E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DE0E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DE0E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DE0E26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DE0E26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DE0E26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DE0E26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DE0E26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DE0E26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DE0E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DE0E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DE0E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DE0E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DE0E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DE0E26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DE0E26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DE0E26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DE0E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DE0E26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DE0E26"/>
    <w:rPr>
      <w:b/>
      <w:bCs/>
      <w:smallCaps/>
      <w:color w:val="0F4761" w:themeColor="accent1" w:themeShade="BF"/>
      <w:spacing w:val="5"/>
    </w:rPr>
  </w:style>
  <w:style w:type="table" w:styleId="TabloKlavuzu">
    <w:name w:val="Table Grid"/>
    <w:basedOn w:val="NormalTablo"/>
    <w:uiPriority w:val="39"/>
    <w:rsid w:val="00B708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227</TotalTime>
  <Pages>3</Pages>
  <Words>447</Words>
  <Characters>2550</Characters>
  <Application>Microsoft Office Word</Application>
  <DocSecurity>0</DocSecurity>
  <Lines>21</Lines>
  <Paragraphs>5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ALEYNA NİL UZUNOĞLU</dc:creator>
  <cp:keywords/>
  <dc:description/>
  <cp:lastModifiedBy>ALEYNA NİL UZUNOĞLU</cp:lastModifiedBy>
  <cp:revision>9</cp:revision>
  <dcterms:created xsi:type="dcterms:W3CDTF">2025-01-11T07:58:00Z</dcterms:created>
  <dcterms:modified xsi:type="dcterms:W3CDTF">2025-01-11T11:45:00Z</dcterms:modified>
</cp:coreProperties>
</file>