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5B63" w14:textId="77777777" w:rsidR="00A570DF" w:rsidRDefault="00A570DF" w:rsidP="00A570DF">
      <w:pPr>
        <w:jc w:val="center"/>
        <w:rPr>
          <w:b/>
          <w:bCs/>
          <w:lang w:val="es-ES"/>
        </w:rPr>
      </w:pPr>
    </w:p>
    <w:p w14:paraId="79C5DFAC" w14:textId="33717E63" w:rsidR="004F22EC" w:rsidRDefault="004F22EC" w:rsidP="004F22EC">
      <w:pPr>
        <w:jc w:val="center"/>
      </w:pPr>
      <w:r>
        <w:rPr>
          <w:rFonts w:ascii="Times New Roman" w:hAnsi="Times New Roman"/>
          <w:sz w:val="28"/>
          <w:szCs w:val="28"/>
        </w:rPr>
        <w:t>UNIVERSIDAD NACIONAL AGRARIA DE LA SELVA</w:t>
      </w:r>
    </w:p>
    <w:p w14:paraId="3722D48D" w14:textId="1C3A60F6" w:rsidR="004F22EC" w:rsidRDefault="004F22EC" w:rsidP="004F22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FACULTAD DE INGENIERÍA EN INFORMÁTICA Y SISTEMAS</w:t>
      </w:r>
    </w:p>
    <w:p w14:paraId="42CB08C4" w14:textId="77777777" w:rsidR="004F22EC" w:rsidRPr="004F22EC" w:rsidRDefault="004F22EC" w:rsidP="004F22EC">
      <w:pPr>
        <w:jc w:val="center"/>
        <w:rPr>
          <w:sz w:val="24"/>
          <w:szCs w:val="24"/>
        </w:rPr>
      </w:pPr>
      <w:r w:rsidRPr="004F22EC">
        <w:rPr>
          <w:sz w:val="24"/>
          <w:szCs w:val="24"/>
        </w:rPr>
        <w:t>ESCUELA ACADÉMICA PROFESIONAL DE INGENIERIA EN INFORMATICA Y</w:t>
      </w:r>
    </w:p>
    <w:p w14:paraId="2D83A0F8" w14:textId="021C2F22" w:rsidR="004F22EC" w:rsidRPr="004F22EC" w:rsidRDefault="004F22EC" w:rsidP="004F22EC">
      <w:pPr>
        <w:jc w:val="center"/>
        <w:rPr>
          <w:sz w:val="24"/>
          <w:szCs w:val="24"/>
        </w:rPr>
      </w:pPr>
      <w:r w:rsidRPr="004F22EC">
        <w:rPr>
          <w:sz w:val="24"/>
          <w:szCs w:val="24"/>
        </w:rPr>
        <w:t>SISTEMAS</w:t>
      </w:r>
    </w:p>
    <w:p w14:paraId="6DB1C49A" w14:textId="0DFB657E" w:rsidR="004F22EC" w:rsidRDefault="004F22EC" w:rsidP="004F22E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CF60EB" wp14:editId="425BA86F">
            <wp:simplePos x="0" y="0"/>
            <wp:positionH relativeFrom="column">
              <wp:posOffset>3872865</wp:posOffset>
            </wp:positionH>
            <wp:positionV relativeFrom="paragraph">
              <wp:posOffset>290195</wp:posOffset>
            </wp:positionV>
            <wp:extent cx="1176020" cy="1094138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9" t="13446" r="16663" b="8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1094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27CC" w14:textId="00714667" w:rsidR="004F22EC" w:rsidRDefault="004F22EC" w:rsidP="004F22E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4DE0E574" wp14:editId="37B70BC7">
            <wp:simplePos x="0" y="0"/>
            <wp:positionH relativeFrom="column">
              <wp:posOffset>664845</wp:posOffset>
            </wp:positionH>
            <wp:positionV relativeFrom="paragraph">
              <wp:posOffset>65405</wp:posOffset>
            </wp:positionV>
            <wp:extent cx="1287780" cy="11684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5B7F0" w14:textId="074929BC" w:rsidR="004F22EC" w:rsidRDefault="004F22EC" w:rsidP="004F22EC">
      <w:pPr>
        <w:jc w:val="center"/>
        <w:rPr>
          <w:rFonts w:ascii="Times New Roman" w:hAnsi="Times New Roman"/>
          <w:sz w:val="28"/>
          <w:szCs w:val="28"/>
        </w:rPr>
      </w:pPr>
    </w:p>
    <w:p w14:paraId="5E836BAC" w14:textId="1810C0FF" w:rsidR="004F22EC" w:rsidRDefault="004F22EC" w:rsidP="004F22EC">
      <w:pPr>
        <w:jc w:val="center"/>
        <w:rPr>
          <w:rFonts w:ascii="Times New Roman" w:hAnsi="Times New Roman"/>
          <w:sz w:val="28"/>
          <w:szCs w:val="28"/>
        </w:rPr>
      </w:pPr>
    </w:p>
    <w:p w14:paraId="4E4103DB" w14:textId="14A696AB" w:rsidR="004F22EC" w:rsidRDefault="004F22EC" w:rsidP="004F22EC">
      <w:pPr>
        <w:jc w:val="center"/>
        <w:rPr>
          <w:rFonts w:ascii="Times New Roman" w:hAnsi="Times New Roman"/>
          <w:sz w:val="28"/>
          <w:szCs w:val="28"/>
        </w:rPr>
      </w:pPr>
    </w:p>
    <w:p w14:paraId="55EEC8E8" w14:textId="77777777" w:rsidR="004F22EC" w:rsidRDefault="004F22EC" w:rsidP="004F22EC">
      <w:pPr>
        <w:jc w:val="center"/>
        <w:rPr>
          <w:rFonts w:ascii="Times New Roman" w:hAnsi="Times New Roman"/>
          <w:sz w:val="28"/>
          <w:szCs w:val="28"/>
        </w:rPr>
      </w:pPr>
    </w:p>
    <w:p w14:paraId="2F3DD235" w14:textId="0D74B3AA" w:rsidR="004F22EC" w:rsidRPr="004F22EC" w:rsidRDefault="004F22EC" w:rsidP="004F22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22EC">
        <w:rPr>
          <w:rFonts w:ascii="Times New Roman" w:hAnsi="Times New Roman" w:cs="Times New Roman"/>
          <w:b/>
          <w:bCs/>
          <w:sz w:val="28"/>
          <w:szCs w:val="28"/>
        </w:rPr>
        <w:t>MULTISERVICIOS GAVILAN</w:t>
      </w:r>
    </w:p>
    <w:p w14:paraId="511D3223" w14:textId="77777777" w:rsidR="004F22EC" w:rsidRPr="004F22EC" w:rsidRDefault="004F22EC" w:rsidP="004F22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B8194" w14:textId="0EB0FF91" w:rsidR="004F22EC" w:rsidRPr="004F22EC" w:rsidRDefault="30341BF1" w:rsidP="15658E4A">
      <w:pPr>
        <w:pStyle w:val="Prrafodelista"/>
        <w:suppressAutoHyphens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7759E936">
        <w:rPr>
          <w:rFonts w:ascii="Times New Roman" w:hAnsi="Times New Roman" w:cs="Times New Roman"/>
          <w:sz w:val="24"/>
          <w:szCs w:val="24"/>
        </w:rPr>
        <w:t>IN</w:t>
      </w:r>
      <w:r w:rsidR="477C2F0D" w:rsidRPr="7759E936">
        <w:rPr>
          <w:rFonts w:ascii="Times New Roman" w:hAnsi="Times New Roman" w:cs="Times New Roman"/>
          <w:sz w:val="24"/>
          <w:szCs w:val="24"/>
        </w:rPr>
        <w:t>T</w:t>
      </w:r>
      <w:r w:rsidR="5FA1C54B" w:rsidRPr="7759E936">
        <w:rPr>
          <w:rFonts w:ascii="Times New Roman" w:hAnsi="Times New Roman" w:cs="Times New Roman"/>
          <w:sz w:val="24"/>
          <w:szCs w:val="24"/>
        </w:rPr>
        <w:t>E</w:t>
      </w:r>
      <w:r w:rsidR="477C2F0D" w:rsidRPr="7759E936">
        <w:rPr>
          <w:rFonts w:ascii="Times New Roman" w:hAnsi="Times New Roman" w:cs="Times New Roman"/>
          <w:sz w:val="24"/>
          <w:szCs w:val="24"/>
        </w:rPr>
        <w:t>GRANTES</w:t>
      </w:r>
      <w:r w:rsidR="4421A6B9">
        <w:tab/>
      </w:r>
      <w:r w:rsidR="4421A6B9">
        <w:tab/>
      </w:r>
      <w:r w:rsidR="477C2F0D" w:rsidRPr="7759E936">
        <w:rPr>
          <w:rFonts w:ascii="Times New Roman" w:hAnsi="Times New Roman" w:cs="Times New Roman"/>
          <w:sz w:val="24"/>
          <w:szCs w:val="24"/>
        </w:rPr>
        <w:t xml:space="preserve">:  </w:t>
      </w:r>
      <w:r w:rsidR="4421A6B9">
        <w:tab/>
      </w:r>
      <w:r w:rsidR="0EDCB03E" w:rsidRPr="7759E936">
        <w:rPr>
          <w:rFonts w:ascii="Times New Roman" w:hAnsi="Times New Roman" w:cs="Times New Roman"/>
          <w:sz w:val="24"/>
          <w:szCs w:val="24"/>
        </w:rPr>
        <w:t xml:space="preserve">Evaristo Jara, </w:t>
      </w:r>
      <w:r w:rsidR="234C235E" w:rsidRPr="7759E936">
        <w:rPr>
          <w:rFonts w:ascii="Times New Roman" w:hAnsi="Times New Roman" w:cs="Times New Roman"/>
          <w:sz w:val="24"/>
          <w:szCs w:val="24"/>
        </w:rPr>
        <w:t xml:space="preserve">José </w:t>
      </w:r>
      <w:r w:rsidR="0EDCB03E" w:rsidRPr="7759E936">
        <w:rPr>
          <w:rFonts w:ascii="Times New Roman" w:hAnsi="Times New Roman" w:cs="Times New Roman"/>
          <w:sz w:val="24"/>
          <w:szCs w:val="24"/>
        </w:rPr>
        <w:t>Junior</w:t>
      </w:r>
    </w:p>
    <w:p w14:paraId="17B57B37" w14:textId="0C2D0FD3" w:rsidR="004F22EC" w:rsidRPr="004F22EC" w:rsidRDefault="0EDCB03E" w:rsidP="242B61D3">
      <w:pPr>
        <w:pStyle w:val="Prrafodelista"/>
        <w:suppressAutoHyphens/>
        <w:autoSpaceDN w:val="0"/>
        <w:spacing w:line="360" w:lineRule="auto"/>
        <w:ind w:left="4248"/>
        <w:rPr>
          <w:rFonts w:ascii="Times New Roman" w:hAnsi="Times New Roman" w:cs="Times New Roman"/>
          <w:sz w:val="24"/>
          <w:szCs w:val="24"/>
        </w:rPr>
      </w:pPr>
      <w:proofErr w:type="spellStart"/>
      <w:r w:rsidRPr="7759E936">
        <w:rPr>
          <w:rFonts w:ascii="Times New Roman" w:hAnsi="Times New Roman" w:cs="Times New Roman"/>
          <w:sz w:val="24"/>
          <w:szCs w:val="24"/>
        </w:rPr>
        <w:t>Melendez</w:t>
      </w:r>
      <w:proofErr w:type="spellEnd"/>
      <w:r w:rsidRPr="7759E936">
        <w:rPr>
          <w:rFonts w:ascii="Times New Roman" w:hAnsi="Times New Roman" w:cs="Times New Roman"/>
          <w:sz w:val="24"/>
          <w:szCs w:val="24"/>
        </w:rPr>
        <w:t xml:space="preserve"> Tafur, Anderson</w:t>
      </w:r>
      <w:r w:rsidR="3A832265" w:rsidRPr="7759E936">
        <w:rPr>
          <w:rFonts w:ascii="Times New Roman" w:hAnsi="Times New Roman" w:cs="Times New Roman"/>
          <w:sz w:val="24"/>
          <w:szCs w:val="24"/>
        </w:rPr>
        <w:t xml:space="preserve"> Augusto</w:t>
      </w:r>
    </w:p>
    <w:p w14:paraId="6240CC51" w14:textId="1A14E78E" w:rsidR="004F22EC" w:rsidRPr="004F22EC" w:rsidRDefault="48FB70B7" w:rsidP="242B61D3">
      <w:pPr>
        <w:pStyle w:val="Prrafodelista"/>
        <w:suppressAutoHyphens/>
        <w:autoSpaceDN w:val="0"/>
        <w:spacing w:line="36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7759E936">
        <w:rPr>
          <w:rFonts w:ascii="Times New Roman" w:hAnsi="Times New Roman" w:cs="Times New Roman"/>
          <w:sz w:val="24"/>
          <w:szCs w:val="24"/>
        </w:rPr>
        <w:t xml:space="preserve">Romero Rengifo, </w:t>
      </w:r>
      <w:r w:rsidR="4E27E45F" w:rsidRPr="7759E936">
        <w:rPr>
          <w:rFonts w:ascii="Times New Roman" w:hAnsi="Times New Roman" w:cs="Times New Roman"/>
          <w:sz w:val="24"/>
          <w:szCs w:val="24"/>
        </w:rPr>
        <w:t xml:space="preserve">Jorge </w:t>
      </w:r>
      <w:proofErr w:type="spellStart"/>
      <w:r w:rsidRPr="7759E936">
        <w:rPr>
          <w:rFonts w:ascii="Times New Roman" w:hAnsi="Times New Roman" w:cs="Times New Roman"/>
          <w:sz w:val="24"/>
          <w:szCs w:val="24"/>
        </w:rPr>
        <w:t>Faris</w:t>
      </w:r>
      <w:proofErr w:type="spellEnd"/>
    </w:p>
    <w:p w14:paraId="0E3922E3" w14:textId="5BDFD240" w:rsidR="004F22EC" w:rsidRPr="004F22EC" w:rsidRDefault="48FB70B7" w:rsidP="242B61D3">
      <w:pPr>
        <w:pStyle w:val="Prrafodelista"/>
        <w:suppressAutoHyphens/>
        <w:autoSpaceDN w:val="0"/>
        <w:spacing w:line="36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7759E936">
        <w:rPr>
          <w:rFonts w:ascii="Times New Roman" w:hAnsi="Times New Roman" w:cs="Times New Roman"/>
          <w:sz w:val="24"/>
          <w:szCs w:val="24"/>
        </w:rPr>
        <w:t>Gavilan Paucar, Adriel</w:t>
      </w:r>
      <w:r w:rsidR="48DFE6BF" w:rsidRPr="7759E936">
        <w:rPr>
          <w:rFonts w:ascii="Times New Roman" w:hAnsi="Times New Roman" w:cs="Times New Roman"/>
          <w:sz w:val="24"/>
          <w:szCs w:val="24"/>
        </w:rPr>
        <w:t xml:space="preserve"> Jeremy</w:t>
      </w:r>
      <w:r w:rsidR="477C2F0D" w:rsidRPr="7759E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ABB26" w14:textId="378EAFF3" w:rsidR="004F22EC" w:rsidRPr="004F22EC" w:rsidRDefault="477C2F0D" w:rsidP="587869C4">
      <w:pPr>
        <w:pStyle w:val="Prrafodelista"/>
        <w:suppressAutoHyphens/>
        <w:autoSpaceDN w:val="0"/>
        <w:spacing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7759E936">
        <w:rPr>
          <w:rFonts w:ascii="Times New Roman" w:hAnsi="Times New Roman" w:cs="Times New Roman"/>
          <w:sz w:val="24"/>
          <w:szCs w:val="24"/>
        </w:rPr>
        <w:t xml:space="preserve">   </w:t>
      </w:r>
      <w:r w:rsidR="004F22EC">
        <w:tab/>
      </w:r>
      <w:proofErr w:type="spellStart"/>
      <w:r w:rsidRPr="7759E936">
        <w:rPr>
          <w:rFonts w:ascii="Times New Roman" w:hAnsi="Times New Roman" w:cs="Times New Roman"/>
          <w:sz w:val="24"/>
          <w:szCs w:val="24"/>
        </w:rPr>
        <w:t>Carhuapoma</w:t>
      </w:r>
      <w:proofErr w:type="spellEnd"/>
      <w:r w:rsidRPr="7759E936">
        <w:rPr>
          <w:rFonts w:ascii="Times New Roman" w:hAnsi="Times New Roman" w:cs="Times New Roman"/>
          <w:sz w:val="24"/>
          <w:szCs w:val="24"/>
        </w:rPr>
        <w:t xml:space="preserve"> Peña</w:t>
      </w:r>
      <w:r w:rsidR="5C324C9D" w:rsidRPr="7759E936">
        <w:rPr>
          <w:rFonts w:ascii="Times New Roman" w:hAnsi="Times New Roman" w:cs="Times New Roman"/>
          <w:sz w:val="24"/>
          <w:szCs w:val="24"/>
        </w:rPr>
        <w:t>,</w:t>
      </w:r>
      <w:r w:rsidRPr="7759E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759E936">
        <w:rPr>
          <w:rFonts w:ascii="Times New Roman" w:hAnsi="Times New Roman" w:cs="Times New Roman"/>
          <w:sz w:val="24"/>
          <w:szCs w:val="24"/>
        </w:rPr>
        <w:t>Nilver</w:t>
      </w:r>
      <w:proofErr w:type="spellEnd"/>
      <w:r w:rsidRPr="7759E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759E936">
        <w:rPr>
          <w:rFonts w:ascii="Times New Roman" w:hAnsi="Times New Roman" w:cs="Times New Roman"/>
          <w:sz w:val="24"/>
          <w:szCs w:val="24"/>
        </w:rPr>
        <w:t>Leimer</w:t>
      </w:r>
      <w:proofErr w:type="spellEnd"/>
    </w:p>
    <w:p w14:paraId="29E881BA" w14:textId="35716D0C" w:rsidR="00F7790D" w:rsidRDefault="004F22EC" w:rsidP="00F7790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2E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tab/>
      </w:r>
      <w:r>
        <w:tab/>
      </w:r>
    </w:p>
    <w:p w14:paraId="4C44FB97" w14:textId="77777777" w:rsidR="004F22EC" w:rsidRPr="004F22EC" w:rsidRDefault="004F22EC" w:rsidP="004F22E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0D53CD" w14:textId="5251967C" w:rsidR="004F22EC" w:rsidRPr="004F22EC" w:rsidRDefault="477C2F0D" w:rsidP="7759E936">
      <w:pPr>
        <w:pStyle w:val="Prrafodelista"/>
        <w:suppressAutoHyphens/>
        <w:autoSpaceDN w:val="0"/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7759E936">
        <w:rPr>
          <w:rFonts w:ascii="Times New Roman" w:hAnsi="Times New Roman" w:cs="Times New Roman"/>
          <w:sz w:val="24"/>
          <w:szCs w:val="24"/>
        </w:rPr>
        <w:t>ASIGNATURA</w:t>
      </w:r>
      <w:r w:rsidR="004F22EC">
        <w:tab/>
      </w:r>
      <w:r w:rsidR="004F22EC">
        <w:tab/>
      </w:r>
      <w:r w:rsidRPr="7759E936">
        <w:rPr>
          <w:rFonts w:ascii="Times New Roman" w:hAnsi="Times New Roman" w:cs="Times New Roman"/>
          <w:sz w:val="24"/>
          <w:szCs w:val="24"/>
        </w:rPr>
        <w:t xml:space="preserve">: Diseño de </w:t>
      </w:r>
      <w:r w:rsidR="232A973B" w:rsidRPr="7759E936">
        <w:rPr>
          <w:rFonts w:ascii="Times New Roman" w:hAnsi="Times New Roman" w:cs="Times New Roman"/>
          <w:sz w:val="24"/>
          <w:szCs w:val="24"/>
        </w:rPr>
        <w:t>B</w:t>
      </w:r>
      <w:r w:rsidRPr="7759E936">
        <w:rPr>
          <w:rFonts w:ascii="Times New Roman" w:hAnsi="Times New Roman" w:cs="Times New Roman"/>
          <w:sz w:val="24"/>
          <w:szCs w:val="24"/>
        </w:rPr>
        <w:t xml:space="preserve">ase de </w:t>
      </w:r>
      <w:r w:rsidR="531D30A2" w:rsidRPr="7759E936">
        <w:rPr>
          <w:rFonts w:ascii="Times New Roman" w:hAnsi="Times New Roman" w:cs="Times New Roman"/>
          <w:sz w:val="24"/>
          <w:szCs w:val="24"/>
        </w:rPr>
        <w:t>D</w:t>
      </w:r>
      <w:r w:rsidRPr="7759E936">
        <w:rPr>
          <w:rFonts w:ascii="Times New Roman" w:hAnsi="Times New Roman" w:cs="Times New Roman"/>
          <w:sz w:val="24"/>
          <w:szCs w:val="24"/>
        </w:rPr>
        <w:t>atos.</w:t>
      </w:r>
    </w:p>
    <w:p w14:paraId="26D7B2A1" w14:textId="6F216D8A" w:rsidR="004F22EC" w:rsidRPr="004F22EC" w:rsidRDefault="004F22EC" w:rsidP="13F975D5">
      <w:pPr>
        <w:pStyle w:val="Prrafodelista"/>
        <w:suppressAutoHyphens/>
        <w:autoSpaceDN w:val="0"/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4F22EC">
        <w:rPr>
          <w:rFonts w:ascii="Times New Roman" w:hAnsi="Times New Roman" w:cs="Times New Roman"/>
          <w:sz w:val="24"/>
          <w:szCs w:val="24"/>
        </w:rPr>
        <w:t>DOCENTE</w:t>
      </w:r>
      <w:r>
        <w:tab/>
      </w:r>
      <w:r>
        <w:tab/>
      </w:r>
      <w:r>
        <w:tab/>
      </w:r>
      <w:r w:rsidRPr="004F22EC">
        <w:rPr>
          <w:rFonts w:ascii="Times New Roman" w:hAnsi="Times New Roman" w:cs="Times New Roman"/>
          <w:sz w:val="24"/>
          <w:szCs w:val="24"/>
        </w:rPr>
        <w:t xml:space="preserve">: Ing. Noel </w:t>
      </w:r>
      <w:proofErr w:type="spellStart"/>
      <w:r w:rsidRPr="004F22EC">
        <w:rPr>
          <w:rFonts w:ascii="Times New Roman" w:hAnsi="Times New Roman" w:cs="Times New Roman"/>
          <w:sz w:val="24"/>
          <w:szCs w:val="24"/>
        </w:rPr>
        <w:t>Juipa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2EC">
        <w:rPr>
          <w:rFonts w:ascii="Times New Roman" w:hAnsi="Times New Roman" w:cs="Times New Roman"/>
          <w:sz w:val="24"/>
          <w:szCs w:val="24"/>
        </w:rPr>
        <w:t>Campo</w:t>
      </w:r>
    </w:p>
    <w:p w14:paraId="15C966A5" w14:textId="0D857A2A" w:rsidR="00A570DF" w:rsidRDefault="00A570DF" w:rsidP="242B61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3AD455" w14:textId="4EADA417" w:rsidR="00A570DF" w:rsidRDefault="00A570DF" w:rsidP="242B61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9C19848" w14:textId="6A1D3781" w:rsidR="00A570DF" w:rsidRDefault="00A570DF" w:rsidP="242B61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FD8EC4" w14:textId="195B0D34" w:rsidR="00A570DF" w:rsidRDefault="00A570DF" w:rsidP="242B61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E023B68" w14:textId="38DE3458" w:rsidR="00A570DF" w:rsidRDefault="477C2F0D" w:rsidP="00A570D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7759E936">
        <w:rPr>
          <w:rFonts w:ascii="Times New Roman" w:hAnsi="Times New Roman" w:cs="Times New Roman"/>
          <w:b/>
          <w:bCs/>
          <w:sz w:val="24"/>
          <w:szCs w:val="24"/>
          <w:lang w:val="es-ES"/>
        </w:rPr>
        <w:t>Tingo María-Perú</w:t>
      </w:r>
    </w:p>
    <w:p w14:paraId="3D2BD6DB" w14:textId="1F37EFC2" w:rsidR="005F7A73" w:rsidRPr="004F22EC" w:rsidRDefault="005F7A73" w:rsidP="00A570D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35BF83" w14:textId="28975B76" w:rsidR="00435E5A" w:rsidRDefault="00A570DF" w:rsidP="00A570DF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DISEÑO DE BASES DE DATOS</w:t>
      </w:r>
    </w:p>
    <w:p w14:paraId="53992125" w14:textId="41A8FEC2" w:rsidR="0095097E" w:rsidRPr="003F326B" w:rsidRDefault="29389A81" w:rsidP="7759E93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1. </w:t>
      </w:r>
      <w:r w:rsidR="27F46768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Introducción</w:t>
      </w:r>
    </w:p>
    <w:p w14:paraId="298E1D6C" w14:textId="0B9AEE39" w:rsidR="0052467B" w:rsidRPr="003F326B" w:rsidRDefault="6E862BAE" w:rsidP="7759E936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marco se </w:t>
      </w:r>
      <w:r w:rsidR="21D2F7B9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presentará</w:t>
      </w: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77D90BE4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las características y el diseño </w:t>
      </w:r>
      <w:r w:rsidR="2C5F867A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="1A653A41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l multiservicio</w:t>
      </w:r>
      <w:r w:rsidR="62AA2F2B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es importante destacar cómo la estructura organizativa y tecnológica pueden integrarse para brindar un servicio eficiente tanto a los clientes como a los empleados. El diseño de bases de datos desempeña un rol esencial, ya que </w:t>
      </w:r>
      <w:r w:rsidR="1A653A41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permitirá</w:t>
      </w:r>
      <w:r w:rsidR="62AA2F2B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organizar y gestionar la información de manera eficaz, asegurando que los datos se almacenen de forma segura, se accedan rápidamente y se mantengan actualizados.</w:t>
      </w:r>
    </w:p>
    <w:p w14:paraId="4C0B76CD" w14:textId="0F39DD73" w:rsidR="0052467B" w:rsidRPr="003F326B" w:rsidRDefault="62AA2F2B" w:rsidP="7759E936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proceso comienza con la identificación de las necesidades específicas de la </w:t>
      </w:r>
      <w:r w:rsid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microe</w:t>
      </w:r>
      <w:r w:rsidR="003F326B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mpresa</w:t>
      </w: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, como el manejo de información de clientes, productos, inventarios o servicios. A partir de estas necesidades, se crean tablas que reflejan la estructura de los datos, estableciendo relaciones entre ellas para optimizar las consultas y mejorar la integridad de los datos.</w:t>
      </w:r>
    </w:p>
    <w:p w14:paraId="7EF7309D" w14:textId="4F35F147" w:rsidR="0095097E" w:rsidRPr="003F326B" w:rsidRDefault="62AA2F2B" w:rsidP="7759E93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esta propuesta, el diseño de la base de datos estará orientado a garantizar que los administrativos puedan gestionar exitosamente sus tareas diarias, mientras que los clientes experimenten un servicio rápido y personalizado. Esto se logra mediante un sistema que facilita el acceso a la información clave de la </w:t>
      </w:r>
      <w:r w:rsid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micro</w:t>
      </w: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empresa, reduciendo errores y tiempos de respuesta.</w:t>
      </w:r>
    </w:p>
    <w:p w14:paraId="630EE3B7" w14:textId="77777777" w:rsidR="0095097E" w:rsidRPr="003F326B" w:rsidRDefault="0095097E" w:rsidP="7759E936">
      <w:pPr>
        <w:pStyle w:val="Prrafodelista"/>
        <w:ind w:left="107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147E2A1A" w14:textId="54E26CC1" w:rsidR="006D4B15" w:rsidRPr="003F326B" w:rsidRDefault="7D4629A0" w:rsidP="7759E93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2. </w:t>
      </w:r>
      <w:r w:rsidR="1A653A41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Descripción de la </w:t>
      </w:r>
      <w:r w:rsid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micro</w:t>
      </w:r>
      <w:r w:rsidR="1A653A41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empresa (Multiservicio</w:t>
      </w:r>
      <w:r w:rsidR="27D04110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</w:t>
      </w:r>
      <w:r w:rsidR="1A653A41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Gavil</w:t>
      </w:r>
      <w:r w:rsidR="3B69D7E3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</w:t>
      </w:r>
      <w:r w:rsidR="1A653A41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n)</w:t>
      </w:r>
    </w:p>
    <w:p w14:paraId="7D65483B" w14:textId="0A9412B1" w:rsidR="00B47F0F" w:rsidRPr="003F326B" w:rsidRDefault="0D09FFC5" w:rsidP="7759E936">
      <w:pPr>
        <w:tabs>
          <w:tab w:val="left" w:pos="138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>M</w:t>
      </w:r>
      <w:r w:rsidR="1A653A41" w:rsidRPr="003F326B">
        <w:rPr>
          <w:rFonts w:ascii="Times New Roman" w:eastAsia="Times New Roman" w:hAnsi="Times New Roman" w:cs="Times New Roman"/>
          <w:sz w:val="24"/>
          <w:szCs w:val="24"/>
        </w:rPr>
        <w:t>ultiservicio</w:t>
      </w:r>
      <w:r w:rsidR="7CE0A097" w:rsidRPr="003F326B">
        <w:rPr>
          <w:rFonts w:ascii="Times New Roman" w:eastAsia="Times New Roman" w:hAnsi="Times New Roman" w:cs="Times New Roman"/>
          <w:sz w:val="24"/>
          <w:szCs w:val="24"/>
        </w:rPr>
        <w:t>s</w:t>
      </w:r>
      <w:r w:rsidR="1A653A41" w:rsidRPr="003F326B">
        <w:rPr>
          <w:rFonts w:ascii="Times New Roman" w:eastAsia="Times New Roman" w:hAnsi="Times New Roman" w:cs="Times New Roman"/>
          <w:sz w:val="24"/>
          <w:szCs w:val="24"/>
        </w:rPr>
        <w:t xml:space="preserve"> Gavil</w:t>
      </w:r>
      <w:r w:rsidR="25BE136C" w:rsidRPr="003F326B">
        <w:rPr>
          <w:rFonts w:ascii="Times New Roman" w:eastAsia="Times New Roman" w:hAnsi="Times New Roman" w:cs="Times New Roman"/>
          <w:sz w:val="24"/>
          <w:szCs w:val="24"/>
        </w:rPr>
        <w:t>a</w:t>
      </w:r>
      <w:r w:rsidR="1A653A41" w:rsidRPr="003F326B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21C28150" w:rsidRPr="003F326B">
        <w:rPr>
          <w:rFonts w:ascii="Times New Roman" w:eastAsia="Times New Roman" w:hAnsi="Times New Roman" w:cs="Times New Roman"/>
          <w:sz w:val="24"/>
          <w:szCs w:val="24"/>
        </w:rPr>
        <w:t xml:space="preserve">ha experimentado un notable crecimiento en </w:t>
      </w:r>
      <w:r w:rsidR="02648CB7" w:rsidRPr="003F326B">
        <w:rPr>
          <w:rFonts w:ascii="Times New Roman" w:eastAsia="Times New Roman" w:hAnsi="Times New Roman" w:cs="Times New Roman"/>
          <w:sz w:val="24"/>
          <w:szCs w:val="24"/>
        </w:rPr>
        <w:t xml:space="preserve">el sector de </w:t>
      </w:r>
      <w:r w:rsidR="21C28150" w:rsidRPr="003F326B">
        <w:rPr>
          <w:rFonts w:ascii="Times New Roman" w:eastAsia="Times New Roman" w:hAnsi="Times New Roman" w:cs="Times New Roman"/>
          <w:sz w:val="24"/>
          <w:szCs w:val="24"/>
        </w:rPr>
        <w:t xml:space="preserve">venta </w:t>
      </w:r>
      <w:r w:rsidR="1A653A41" w:rsidRPr="003F326B">
        <w:rPr>
          <w:rFonts w:ascii="Times New Roman" w:eastAsia="Times New Roman" w:hAnsi="Times New Roman" w:cs="Times New Roman"/>
          <w:sz w:val="24"/>
          <w:szCs w:val="24"/>
        </w:rPr>
        <w:t>de librería y abarrotes</w:t>
      </w:r>
      <w:r w:rsidR="02648CB7" w:rsidRPr="003F326B">
        <w:rPr>
          <w:rFonts w:ascii="Times New Roman" w:eastAsia="Times New Roman" w:hAnsi="Times New Roman" w:cs="Times New Roman"/>
          <w:sz w:val="24"/>
          <w:szCs w:val="24"/>
        </w:rPr>
        <w:t>,</w:t>
      </w:r>
      <w:r w:rsidR="1A653A41" w:rsidRPr="003F326B">
        <w:rPr>
          <w:rFonts w:ascii="Times New Roman" w:eastAsia="Times New Roman" w:hAnsi="Times New Roman" w:cs="Times New Roman"/>
          <w:sz w:val="24"/>
          <w:szCs w:val="24"/>
        </w:rPr>
        <w:t xml:space="preserve"> es un tipo de establecimiento que combina la venta de productos relacionados con papelería y librería con los productos de primera necesidad, como alimentos y artículos de uso diario, conocidos como abarrotes. Este tipo de negocio es común en áreas donde se busca ofrecer una variedad de servicios y productos en un solo lugar para facilitar las compras a los clientes. </w:t>
      </w:r>
      <w:r w:rsidR="2150AD36" w:rsidRPr="003F326B">
        <w:rPr>
          <w:rFonts w:ascii="Times New Roman" w:eastAsia="Times New Roman" w:hAnsi="Times New Roman" w:cs="Times New Roman"/>
          <w:sz w:val="24"/>
          <w:szCs w:val="24"/>
        </w:rPr>
        <w:t>Su principal fuente de ingreso son las ventas, estas se registran por comprobantes de pago (boletas o facturas).</w:t>
      </w:r>
    </w:p>
    <w:p w14:paraId="7B9D67E0" w14:textId="6E06A507" w:rsidR="00A570DF" w:rsidRPr="003F326B" w:rsidRDefault="1A653A41" w:rsidP="7759E93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Actualmente el multiservicio</w:t>
      </w:r>
      <w:r w:rsidR="1E7E984E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cuenta con </w:t>
      </w:r>
      <w:r w:rsidR="6EA1EFFA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="1E7E984E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personas que administran y hacen sus respectivos trabajos</w:t>
      </w:r>
      <w:r w:rsidR="539DF263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familia (</w:t>
      </w:r>
      <w:r w:rsidR="2150AD36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venta, almacén, etc.</w:t>
      </w:r>
      <w:r w:rsidR="539DF263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)</w:t>
      </w:r>
    </w:p>
    <w:p w14:paraId="026DDD58" w14:textId="5FE04C3A" w:rsidR="00A570DF" w:rsidRPr="003F326B" w:rsidRDefault="445BCECE" w:rsidP="7759E93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3. </w:t>
      </w:r>
      <w:r w:rsidR="50191054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Organización de la </w:t>
      </w:r>
      <w:r w:rsid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micro</w:t>
      </w:r>
      <w:r w:rsidR="50191054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empresa</w:t>
      </w:r>
      <w:r w:rsidR="1EA1088B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347CAB5F" w14:textId="1C52549B" w:rsidR="000B5E5E" w:rsidRPr="003F326B" w:rsidRDefault="65471E20" w:rsidP="7759E936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Gerente </w:t>
      </w:r>
    </w:p>
    <w:p w14:paraId="16AB7B82" w14:textId="32F1459D" w:rsidR="712ABAAB" w:rsidRPr="003F326B" w:rsidRDefault="712ABAAB" w:rsidP="7759E936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Administración</w:t>
      </w:r>
    </w:p>
    <w:p w14:paraId="7326CCAD" w14:textId="651BE354" w:rsidR="00AD44BA" w:rsidRPr="003F326B" w:rsidRDefault="7BCF25DF" w:rsidP="7759E936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Vendedor</w:t>
      </w:r>
      <w:r w:rsidR="2DF0F5FD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/Almacén</w:t>
      </w:r>
    </w:p>
    <w:p w14:paraId="38D4A975" w14:textId="67D9ADFF" w:rsidR="00AD44BA" w:rsidRPr="003F326B" w:rsidRDefault="7BCF25DF" w:rsidP="7759E936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Caja</w:t>
      </w:r>
    </w:p>
    <w:p w14:paraId="2D998A02" w14:textId="16325363" w:rsidR="00AD44BA" w:rsidRPr="003F326B" w:rsidRDefault="2DF0F5FD" w:rsidP="7759E93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Despachadores</w:t>
      </w:r>
    </w:p>
    <w:p w14:paraId="5A6CB032" w14:textId="0F2ECEFD" w:rsidR="00264689" w:rsidRPr="003F326B" w:rsidRDefault="0E7EE36E" w:rsidP="7759E93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Contabilidad</w:t>
      </w:r>
    </w:p>
    <w:p w14:paraId="68EC13E3" w14:textId="23B36875" w:rsidR="00783A46" w:rsidRPr="003F326B" w:rsidRDefault="2DF0F5FD" w:rsidP="7759E93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C</w:t>
      </w:r>
      <w:r w:rsidR="6FDE6CCB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ostos</w:t>
      </w:r>
    </w:p>
    <w:p w14:paraId="203C80BF" w14:textId="71626268" w:rsidR="00493618" w:rsidRPr="003F326B" w:rsidRDefault="6FDE6CCB" w:rsidP="7759E93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Contabilidad</w:t>
      </w:r>
    </w:p>
    <w:p w14:paraId="0E5ACB46" w14:textId="1C9C2749" w:rsidR="00A570DF" w:rsidRDefault="005F7A73" w:rsidP="7759E936">
      <w:pPr>
        <w:rPr>
          <w:rFonts w:ascii="Times New Roman" w:eastAsia="Times New Roman" w:hAnsi="Times New Roman" w:cs="Times New Roman"/>
          <w:noProof/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2" behindDoc="1" locked="0" layoutInCell="1" allowOverlap="1" wp14:anchorId="03FFF9D8" wp14:editId="1CF2E170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5562600" cy="2983230"/>
            <wp:effectExtent l="0" t="57150" r="38100" b="0"/>
            <wp:wrapTopAndBottom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ab/>
      </w:r>
    </w:p>
    <w:p w14:paraId="21F49D65" w14:textId="13E7F759" w:rsidR="00C769A5" w:rsidRPr="003F326B" w:rsidRDefault="1F752795" w:rsidP="7759E936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En este caso el MULTISERVIC</w:t>
      </w:r>
      <w:r w:rsidR="1240E2FB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="1240E2FB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GAVILAN se enfoca en dos servicios. </w:t>
      </w:r>
      <w:r w:rsidR="003F326B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enfocaremos en las dos </w:t>
      </w:r>
      <w:r w:rsidR="3D7EA8C6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áreas (</w:t>
      </w:r>
      <w:r w:rsidR="6132697E"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Librería y Abarrotes)</w:t>
      </w: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1CAEF195" w14:textId="7D44E16D" w:rsidR="00C769A5" w:rsidRPr="003F326B" w:rsidRDefault="0EDA9679" w:rsidP="7759E936">
      <w:pPr>
        <w:tabs>
          <w:tab w:val="left" w:pos="138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4. </w:t>
      </w:r>
      <w:r w:rsidR="1F752795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¿Qué hace Multiservicio</w:t>
      </w:r>
      <w:r w:rsidR="0EFC54F2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</w:t>
      </w:r>
      <w:r w:rsidR="1F752795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Gavil</w:t>
      </w:r>
      <w:r w:rsidR="003F326B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</w:t>
      </w:r>
      <w:r w:rsidR="1F752795"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n?</w:t>
      </w:r>
    </w:p>
    <w:p w14:paraId="60716866" w14:textId="1905ED15" w:rsidR="00670340" w:rsidRPr="003F326B" w:rsidRDefault="5E197EFD" w:rsidP="7759E936">
      <w:pPr>
        <w:tabs>
          <w:tab w:val="left" w:pos="138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>E</w:t>
      </w:r>
      <w:r w:rsidR="1F752795" w:rsidRPr="003F326B">
        <w:rPr>
          <w:rFonts w:ascii="Times New Roman" w:eastAsia="Times New Roman" w:hAnsi="Times New Roman" w:cs="Times New Roman"/>
          <w:sz w:val="24"/>
          <w:szCs w:val="24"/>
        </w:rPr>
        <w:t xml:space="preserve">s un tipo de establecimiento que combina la venta de productos relacionados con papelería y librería con los productos de primera necesidad, como alimentos y artículos de uso diario, conocidos como abarrotes. Este tipo de negocio es común en áreas donde se busca ofrecer una variedad de servicios y productos en un solo lugar para facilitar las compras a los clientes. </w:t>
      </w:r>
    </w:p>
    <w:p w14:paraId="2A16F825" w14:textId="000DDC85" w:rsidR="00670340" w:rsidRPr="003F326B" w:rsidRDefault="21AD03D4" w:rsidP="7759E936">
      <w:pPr>
        <w:tabs>
          <w:tab w:val="left" w:pos="1380"/>
        </w:tabs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1F752795"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>ctividades típicas</w:t>
      </w:r>
      <w:r w:rsidR="5E197EFD"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7AE0D6A" w14:textId="686540B6" w:rsidR="00670340" w:rsidRPr="003F326B" w:rsidRDefault="5E197EFD" w:rsidP="7759E936">
      <w:pPr>
        <w:tabs>
          <w:tab w:val="left" w:pos="1380"/>
        </w:tabs>
        <w:spacing w:line="276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>EN LIBRERIA</w:t>
      </w:r>
    </w:p>
    <w:p w14:paraId="770CBBDD" w14:textId="1F1EAA1E" w:rsidR="00670340" w:rsidRPr="003F326B" w:rsidRDefault="5E197EFD" w:rsidP="7759E936">
      <w:pPr>
        <w:pStyle w:val="Prrafodelista"/>
        <w:numPr>
          <w:ilvl w:val="0"/>
          <w:numId w:val="2"/>
        </w:numPr>
        <w:tabs>
          <w:tab w:val="left" w:pos="2592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>Venta de útiles escolares y de oficina</w:t>
      </w:r>
    </w:p>
    <w:p w14:paraId="74B2A989" w14:textId="26177509" w:rsidR="00670340" w:rsidRPr="003F326B" w:rsidRDefault="5E197EFD" w:rsidP="7759E936">
      <w:pPr>
        <w:pStyle w:val="Prrafodelista"/>
        <w:numPr>
          <w:ilvl w:val="0"/>
          <w:numId w:val="2"/>
        </w:numPr>
        <w:tabs>
          <w:tab w:val="left" w:pos="2592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  <w:lang w:val="es-ES"/>
        </w:rPr>
        <w:t>Materiales educativos</w:t>
      </w:r>
    </w:p>
    <w:p w14:paraId="2C151B9A" w14:textId="0313CFDA" w:rsidR="00670340" w:rsidRPr="003F326B" w:rsidRDefault="5E197EFD" w:rsidP="7759E936">
      <w:pPr>
        <w:pStyle w:val="Prrafodelista"/>
        <w:numPr>
          <w:ilvl w:val="0"/>
          <w:numId w:val="2"/>
        </w:numPr>
        <w:tabs>
          <w:tab w:val="left" w:pos="2592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>Impresión y copiado</w:t>
      </w:r>
    </w:p>
    <w:p w14:paraId="417FB248" w14:textId="43FDD405" w:rsidR="00670340" w:rsidRPr="003F326B" w:rsidRDefault="5E197EFD" w:rsidP="7759E936">
      <w:pPr>
        <w:pStyle w:val="Prrafodelista"/>
        <w:numPr>
          <w:ilvl w:val="0"/>
          <w:numId w:val="2"/>
        </w:numPr>
        <w:tabs>
          <w:tab w:val="left" w:pos="2592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>Venta de artículos de arte</w:t>
      </w:r>
    </w:p>
    <w:p w14:paraId="46A3E3D3" w14:textId="0DAE0F10" w:rsidR="00670340" w:rsidRPr="003F326B" w:rsidRDefault="5E197EFD" w:rsidP="7759E936">
      <w:pPr>
        <w:tabs>
          <w:tab w:val="left" w:pos="2592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 ABARROTES</w:t>
      </w:r>
    </w:p>
    <w:p w14:paraId="69849713" w14:textId="15660277" w:rsidR="00670340" w:rsidRPr="003F326B" w:rsidRDefault="5E197EFD" w:rsidP="7759E936">
      <w:pPr>
        <w:pStyle w:val="Prrafodelista"/>
        <w:numPr>
          <w:ilvl w:val="0"/>
          <w:numId w:val="1"/>
        </w:numPr>
        <w:tabs>
          <w:tab w:val="left" w:pos="2592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>Productos alimenticios básicos</w:t>
      </w:r>
    </w:p>
    <w:p w14:paraId="057958E4" w14:textId="7A3F346E" w:rsidR="00670340" w:rsidRPr="003F326B" w:rsidRDefault="5E197EFD" w:rsidP="7759E936">
      <w:pPr>
        <w:pStyle w:val="Prrafodelista"/>
        <w:numPr>
          <w:ilvl w:val="0"/>
          <w:numId w:val="1"/>
        </w:numPr>
        <w:tabs>
          <w:tab w:val="left" w:pos="2592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>Bebidas</w:t>
      </w:r>
    </w:p>
    <w:p w14:paraId="65CB56CC" w14:textId="4172D3F5" w:rsidR="00670340" w:rsidRPr="003F326B" w:rsidRDefault="5E197EFD" w:rsidP="7759E936">
      <w:pPr>
        <w:pStyle w:val="Prrafodelista"/>
        <w:numPr>
          <w:ilvl w:val="0"/>
          <w:numId w:val="1"/>
        </w:numPr>
        <w:tabs>
          <w:tab w:val="left" w:pos="2592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>Productos de limpieza e higiene personal</w:t>
      </w:r>
    </w:p>
    <w:p w14:paraId="6D3A2D5A" w14:textId="63790A2F" w:rsidR="00670340" w:rsidRPr="003F326B" w:rsidRDefault="5E197EFD" w:rsidP="7759E936">
      <w:pPr>
        <w:pStyle w:val="Prrafodelista"/>
        <w:numPr>
          <w:ilvl w:val="0"/>
          <w:numId w:val="1"/>
        </w:numPr>
        <w:tabs>
          <w:tab w:val="left" w:pos="2592"/>
        </w:tabs>
        <w:rPr>
          <w:rStyle w:val="Textoennegrita"/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326B">
        <w:rPr>
          <w:rStyle w:val="Textoennegrita"/>
          <w:rFonts w:ascii="Times New Roman" w:eastAsia="Times New Roman" w:hAnsi="Times New Roman" w:cs="Times New Roman"/>
          <w:b w:val="0"/>
          <w:bCs w:val="0"/>
          <w:sz w:val="24"/>
          <w:szCs w:val="24"/>
        </w:rPr>
        <w:t>Dulces</w:t>
      </w:r>
    </w:p>
    <w:p w14:paraId="358895E6" w14:textId="2B539321" w:rsidR="00670340" w:rsidRPr="003F326B" w:rsidRDefault="5E197EFD" w:rsidP="7759E936">
      <w:pPr>
        <w:pStyle w:val="Prrafodelista"/>
        <w:numPr>
          <w:ilvl w:val="0"/>
          <w:numId w:val="1"/>
        </w:numPr>
        <w:tabs>
          <w:tab w:val="left" w:pos="2592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>Frutas y verduras</w:t>
      </w:r>
    </w:p>
    <w:p w14:paraId="29CBC255" w14:textId="37021BA2" w:rsidR="005F7A73" w:rsidRPr="003F326B" w:rsidRDefault="005F7A73" w:rsidP="7759E936">
      <w:pPr>
        <w:pStyle w:val="Prrafodelista"/>
        <w:tabs>
          <w:tab w:val="left" w:pos="2592"/>
        </w:tabs>
        <w:ind w:left="3312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2BB534B" w14:textId="0C680E67" w:rsidR="00E1123A" w:rsidRPr="003F326B" w:rsidRDefault="00E1123A" w:rsidP="7759E936">
      <w:pPr>
        <w:pStyle w:val="Prrafodelista"/>
        <w:tabs>
          <w:tab w:val="left" w:pos="2592"/>
        </w:tabs>
        <w:ind w:left="3312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2A9C57F3" w14:textId="074240ED" w:rsidR="00E1123A" w:rsidRPr="003F326B" w:rsidRDefault="00E1123A" w:rsidP="7759E936">
      <w:pPr>
        <w:pStyle w:val="Prrafodelista"/>
        <w:tabs>
          <w:tab w:val="left" w:pos="2592"/>
        </w:tabs>
        <w:ind w:left="3312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47AAA98" w14:textId="77777777" w:rsidR="003F326B" w:rsidRPr="003F326B" w:rsidRDefault="003F326B" w:rsidP="7759E936">
      <w:pPr>
        <w:pStyle w:val="Prrafodelista"/>
        <w:tabs>
          <w:tab w:val="left" w:pos="2592"/>
        </w:tabs>
        <w:ind w:left="3312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0C6A1499" w14:textId="77777777" w:rsidR="003F326B" w:rsidRPr="003F326B" w:rsidRDefault="003F326B" w:rsidP="7759E936">
      <w:pPr>
        <w:pStyle w:val="Prrafodelista"/>
        <w:tabs>
          <w:tab w:val="left" w:pos="2592"/>
        </w:tabs>
        <w:ind w:left="3312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5A9B8A4" w14:textId="19DC3057" w:rsidR="00E1123A" w:rsidRPr="003F326B" w:rsidRDefault="00E1123A" w:rsidP="7759E936">
      <w:pPr>
        <w:tabs>
          <w:tab w:val="left" w:pos="2592"/>
        </w:tabs>
        <w:ind w:left="331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8A92B6" w14:textId="0C2C28DF" w:rsidR="00E1123A" w:rsidRPr="003F326B" w:rsidRDefault="1DF5A84F" w:rsidP="7759E936">
      <w:pPr>
        <w:tabs>
          <w:tab w:val="left" w:pos="2592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="2BEA10BF"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Problemática Actual </w:t>
      </w:r>
      <w:r w:rsidR="5531F4DD"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Desafíos a Enfrentar </w:t>
      </w:r>
    </w:p>
    <w:p w14:paraId="56115C1B" w14:textId="1FB5756F" w:rsidR="000547FA" w:rsidRPr="003F326B" w:rsidRDefault="483CD74C" w:rsidP="7759E936">
      <w:pPr>
        <w:tabs>
          <w:tab w:val="left" w:pos="259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 xml:space="preserve">A pesar del éxito y crecimiento experimentado el Multiservicio </w:t>
      </w:r>
      <w:r w:rsidR="541EFE0B" w:rsidRPr="003F326B">
        <w:rPr>
          <w:rFonts w:ascii="Times New Roman" w:eastAsia="Times New Roman" w:hAnsi="Times New Roman" w:cs="Times New Roman"/>
          <w:sz w:val="24"/>
          <w:szCs w:val="24"/>
        </w:rPr>
        <w:t>Gavilán</w:t>
      </w:r>
      <w:r w:rsidRPr="003F326B">
        <w:rPr>
          <w:rFonts w:ascii="Times New Roman" w:eastAsia="Times New Roman" w:hAnsi="Times New Roman" w:cs="Times New Roman"/>
          <w:sz w:val="24"/>
          <w:szCs w:val="24"/>
        </w:rPr>
        <w:t>,</w:t>
      </w:r>
      <w:r w:rsidR="541EFE0B" w:rsidRPr="003F3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326B">
        <w:rPr>
          <w:rFonts w:ascii="Times New Roman" w:eastAsia="Times New Roman" w:hAnsi="Times New Roman" w:cs="Times New Roman"/>
          <w:sz w:val="24"/>
          <w:szCs w:val="24"/>
        </w:rPr>
        <w:t xml:space="preserve">existen algunas problemáticas y desafíos que la </w:t>
      </w:r>
      <w:r w:rsidR="003F326B">
        <w:rPr>
          <w:rFonts w:ascii="Times New Roman" w:eastAsia="Times New Roman" w:hAnsi="Times New Roman" w:cs="Times New Roman"/>
          <w:sz w:val="24"/>
          <w:szCs w:val="24"/>
        </w:rPr>
        <w:t>micro</w:t>
      </w:r>
      <w:r w:rsidRPr="003F326B">
        <w:rPr>
          <w:rFonts w:ascii="Times New Roman" w:eastAsia="Times New Roman" w:hAnsi="Times New Roman" w:cs="Times New Roman"/>
          <w:sz w:val="24"/>
          <w:szCs w:val="24"/>
        </w:rPr>
        <w:t xml:space="preserve">empresa enfrenta en la </w:t>
      </w:r>
      <w:r w:rsidR="541EFE0B" w:rsidRPr="003F326B">
        <w:rPr>
          <w:rFonts w:ascii="Times New Roman" w:eastAsia="Times New Roman" w:hAnsi="Times New Roman" w:cs="Times New Roman"/>
          <w:sz w:val="24"/>
          <w:szCs w:val="24"/>
        </w:rPr>
        <w:t>actualidad. Identificar</w:t>
      </w:r>
      <w:r w:rsidR="43E46734" w:rsidRPr="003F326B">
        <w:rPr>
          <w:rFonts w:ascii="Times New Roman" w:eastAsia="Times New Roman" w:hAnsi="Times New Roman" w:cs="Times New Roman"/>
          <w:sz w:val="24"/>
          <w:szCs w:val="24"/>
        </w:rPr>
        <w:t xml:space="preserve"> y abordar estos problemas es crucial </w:t>
      </w:r>
      <w:r w:rsidR="59D08159" w:rsidRPr="003F326B">
        <w:rPr>
          <w:rFonts w:ascii="Times New Roman" w:eastAsia="Times New Roman" w:hAnsi="Times New Roman" w:cs="Times New Roman"/>
          <w:sz w:val="24"/>
          <w:szCs w:val="24"/>
        </w:rPr>
        <w:t xml:space="preserve">para mantener la eficiencia operativa y garantizar </w:t>
      </w:r>
      <w:r w:rsidR="541EFE0B" w:rsidRPr="003F326B">
        <w:rPr>
          <w:rFonts w:ascii="Times New Roman" w:eastAsia="Times New Roman" w:hAnsi="Times New Roman" w:cs="Times New Roman"/>
          <w:sz w:val="24"/>
          <w:szCs w:val="24"/>
        </w:rPr>
        <w:t>una buena ventaja al éxito empresarial.</w:t>
      </w:r>
    </w:p>
    <w:p w14:paraId="34781496" w14:textId="29D5F386" w:rsidR="00AD1B85" w:rsidRPr="003F326B" w:rsidRDefault="5AE83CE6" w:rsidP="7759E936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7DD3D817"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>eguimiento</w:t>
      </w:r>
      <w:r w:rsidR="7102B2B7"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inventario</w:t>
      </w:r>
    </w:p>
    <w:p w14:paraId="60CDAC1C" w14:textId="36BB8287" w:rsidR="0044103A" w:rsidRPr="003F326B" w:rsidRDefault="12D9A946" w:rsidP="7759E936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 xml:space="preserve">Enfrenta actualmente un desafío en la gestión de inventario, ya que no cuenta con </w:t>
      </w:r>
      <w:r w:rsidR="003F326B">
        <w:rPr>
          <w:rFonts w:ascii="Times New Roman" w:eastAsia="Times New Roman" w:hAnsi="Times New Roman" w:cs="Times New Roman"/>
          <w:sz w:val="24"/>
          <w:szCs w:val="24"/>
        </w:rPr>
        <w:t>ningún tipo de</w:t>
      </w:r>
      <w:r w:rsidRPr="003F326B">
        <w:rPr>
          <w:rFonts w:ascii="Times New Roman" w:eastAsia="Times New Roman" w:hAnsi="Times New Roman" w:cs="Times New Roman"/>
          <w:sz w:val="24"/>
          <w:szCs w:val="24"/>
        </w:rPr>
        <w:t xml:space="preserve"> seguimiento</w:t>
      </w:r>
      <w:r w:rsidR="003F326B">
        <w:rPr>
          <w:rFonts w:ascii="Times New Roman" w:eastAsia="Times New Roman" w:hAnsi="Times New Roman" w:cs="Times New Roman"/>
          <w:sz w:val="24"/>
          <w:szCs w:val="24"/>
        </w:rPr>
        <w:t xml:space="preserve"> activo</w:t>
      </w:r>
      <w:r w:rsidRPr="003F326B">
        <w:rPr>
          <w:rFonts w:ascii="Times New Roman" w:eastAsia="Times New Roman" w:hAnsi="Times New Roman" w:cs="Times New Roman"/>
          <w:sz w:val="24"/>
          <w:szCs w:val="24"/>
        </w:rPr>
        <w:t>. Esto afecta e</w:t>
      </w:r>
      <w:r w:rsidR="003F326B">
        <w:rPr>
          <w:rFonts w:ascii="Times New Roman" w:eastAsia="Times New Roman" w:hAnsi="Times New Roman" w:cs="Times New Roman"/>
          <w:sz w:val="24"/>
          <w:szCs w:val="24"/>
        </w:rPr>
        <w:t>n e</w:t>
      </w:r>
      <w:r w:rsidRPr="003F326B">
        <w:rPr>
          <w:rFonts w:ascii="Times New Roman" w:eastAsia="Times New Roman" w:hAnsi="Times New Roman" w:cs="Times New Roman"/>
          <w:sz w:val="24"/>
          <w:szCs w:val="24"/>
        </w:rPr>
        <w:t>l control de stock, la reposición oportuna y la precisión de las operaciones. Para mejorar esta área, se propone implementar un sistema de gestión de inventario con alertas automáticas para niveles bajos de stock, realizar auditorías periódicas, y capacitar al personal en el uso adecuado del sistema, lo que optimizará los procesos y garantizará una mejor atención al cliente.</w:t>
      </w:r>
    </w:p>
    <w:p w14:paraId="3FAC0447" w14:textId="7D682ADC" w:rsidR="00AD1B85" w:rsidRPr="003F326B" w:rsidRDefault="7102B2B7" w:rsidP="7759E936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>Facturación electrónica</w:t>
      </w:r>
      <w:r w:rsidRPr="003F326B">
        <w:rPr>
          <w:rFonts w:ascii="Times New Roman" w:eastAsia="Times New Roman" w:hAnsi="Times New Roman" w:cs="Times New Roman"/>
          <w:sz w:val="24"/>
          <w:szCs w:val="24"/>
        </w:rPr>
        <w:t>:</w:t>
      </w:r>
      <w:r w:rsidR="757BA9E5" w:rsidRPr="003F32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CC4C03A" w14:textId="62AD09DA" w:rsidR="00AD195F" w:rsidRPr="003F326B" w:rsidRDefault="6F6C3A6E" w:rsidP="7759E936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 xml:space="preserve">El multiservicio </w:t>
      </w:r>
      <w:r w:rsidR="1B70580F" w:rsidRPr="003F326B">
        <w:rPr>
          <w:rFonts w:ascii="Times New Roman" w:eastAsia="Times New Roman" w:hAnsi="Times New Roman" w:cs="Times New Roman"/>
          <w:sz w:val="24"/>
          <w:szCs w:val="24"/>
        </w:rPr>
        <w:t>también enfrenta deficiencias en su proceso de facturación electrónica, ya que no dispone de un sistema homologado que permita integrar la facturación con el inventario y la contabilidad. Se recomienda adquirir un software que automatice la generación de facturas al completar las ventas y que incluya un protocolo seguro para el almacenamiento de las facturas electrónicas, mejorando así la eficiencia operativa y el cumplimiento de las normativas fiscales.</w:t>
      </w:r>
    </w:p>
    <w:p w14:paraId="6FB0380C" w14:textId="2E9C5A57" w:rsidR="00AD1B85" w:rsidRPr="003F326B" w:rsidRDefault="7102B2B7" w:rsidP="7759E936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>Gestión de Ventas.</w:t>
      </w:r>
    </w:p>
    <w:p w14:paraId="7B3ED7EF" w14:textId="5EBB34A1" w:rsidR="00AD1B85" w:rsidRPr="003F326B" w:rsidRDefault="6A6915AA" w:rsidP="7759E936">
      <w:pPr>
        <w:ind w:left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26B">
        <w:rPr>
          <w:rFonts w:ascii="Times New Roman" w:eastAsia="Times New Roman" w:hAnsi="Times New Roman" w:cs="Times New Roman"/>
          <w:sz w:val="24"/>
          <w:szCs w:val="24"/>
        </w:rPr>
        <w:t xml:space="preserve">En este caso </w:t>
      </w:r>
      <w:r w:rsidR="54BA67A0" w:rsidRPr="003F326B">
        <w:rPr>
          <w:rFonts w:ascii="Times New Roman" w:eastAsia="Times New Roman" w:hAnsi="Times New Roman" w:cs="Times New Roman"/>
          <w:sz w:val="24"/>
          <w:szCs w:val="24"/>
        </w:rPr>
        <w:t>carece de un sistema eficiente para la gestión de ventas, lo que limita su capacidad para hacer un seguimiento adecuado de los clientes y generar informes detallados y periódicos. Se propone implementar un sistema POS fácil de usar, que permita gestionar ventas y clientes de manera eficiente. Además, se sugiere capacitar al personal en el uso del sistema y en técnicas de ventas</w:t>
      </w:r>
      <w:r w:rsidR="620E258D" w:rsidRPr="003F32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CE27A" w14:textId="7188B322" w:rsidR="00AD1B85" w:rsidRPr="003F326B" w:rsidRDefault="2EB5AB46" w:rsidP="7759E93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="7102B2B7" w:rsidRPr="003F326B">
        <w:rPr>
          <w:rFonts w:ascii="Times New Roman" w:eastAsia="Times New Roman" w:hAnsi="Times New Roman" w:cs="Times New Roman"/>
          <w:b/>
          <w:bCs/>
          <w:sz w:val="24"/>
          <w:szCs w:val="24"/>
        </w:rPr>
        <w:t>Lista de requerimientos por usuario.</w:t>
      </w:r>
    </w:p>
    <w:tbl>
      <w:tblPr>
        <w:tblStyle w:val="Tablaconcuadrcula"/>
        <w:tblW w:w="96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60"/>
        <w:gridCol w:w="1920"/>
        <w:gridCol w:w="2220"/>
        <w:gridCol w:w="3390"/>
      </w:tblGrid>
      <w:tr w:rsidR="00911573" w14:paraId="22DADC3B" w14:textId="77777777" w:rsidTr="003F326B">
        <w:tc>
          <w:tcPr>
            <w:tcW w:w="9690" w:type="dxa"/>
            <w:gridSpan w:val="4"/>
            <w:shd w:val="clear" w:color="auto" w:fill="808080" w:themeFill="background1" w:themeFillShade="80"/>
          </w:tcPr>
          <w:p w14:paraId="1CDDC249" w14:textId="7CB48BB3" w:rsidR="00AD1B85" w:rsidRDefault="361B4BBD" w:rsidP="7759E936">
            <w:pPr>
              <w:pStyle w:val="Prrafode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REQUERIMIENTOS</w:t>
            </w:r>
          </w:p>
        </w:tc>
      </w:tr>
      <w:tr w:rsidR="00911573" w14:paraId="7E1E5044" w14:textId="77777777" w:rsidTr="003F326B">
        <w:tc>
          <w:tcPr>
            <w:tcW w:w="2160" w:type="dxa"/>
            <w:shd w:val="clear" w:color="auto" w:fill="808080" w:themeFill="background1" w:themeFillShade="80"/>
          </w:tcPr>
          <w:p w14:paraId="413F9674" w14:textId="7162AE92" w:rsidR="00AD1B85" w:rsidRDefault="7102B2B7" w:rsidP="7759E936">
            <w:pPr>
              <w:pStyle w:val="Prrafode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VENDEDOR</w:t>
            </w:r>
          </w:p>
        </w:tc>
        <w:tc>
          <w:tcPr>
            <w:tcW w:w="1920" w:type="dxa"/>
            <w:shd w:val="clear" w:color="auto" w:fill="A6A6A6" w:themeFill="background1" w:themeFillShade="A6"/>
          </w:tcPr>
          <w:p w14:paraId="3F7BC3DF" w14:textId="28E9478B" w:rsidR="00AD1B85" w:rsidRDefault="7E5D0A21" w:rsidP="7759E936">
            <w:pPr>
              <w:pStyle w:val="Prrafode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CAJERO</w:t>
            </w:r>
          </w:p>
        </w:tc>
        <w:tc>
          <w:tcPr>
            <w:tcW w:w="2220" w:type="dxa"/>
            <w:shd w:val="clear" w:color="auto" w:fill="808080" w:themeFill="background1" w:themeFillShade="80"/>
          </w:tcPr>
          <w:p w14:paraId="0A1612CA" w14:textId="0A1FE7B0" w:rsidR="00AD1B85" w:rsidRDefault="7E5D0A21" w:rsidP="7759E936">
            <w:pPr>
              <w:pStyle w:val="Prrafode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ALAMACEN</w:t>
            </w:r>
            <w:r w:rsidR="3FB19358" w:rsidRPr="7759E93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ERO</w:t>
            </w:r>
          </w:p>
        </w:tc>
        <w:tc>
          <w:tcPr>
            <w:tcW w:w="3390" w:type="dxa"/>
            <w:shd w:val="clear" w:color="auto" w:fill="A6A6A6" w:themeFill="background1" w:themeFillShade="A6"/>
          </w:tcPr>
          <w:p w14:paraId="0BDB7B85" w14:textId="2CEB42BE" w:rsidR="00AD1B85" w:rsidRDefault="7E5D0A21" w:rsidP="7759E936">
            <w:pPr>
              <w:pStyle w:val="Prrafodelista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GERENTE</w:t>
            </w:r>
          </w:p>
        </w:tc>
      </w:tr>
      <w:tr w:rsidR="00911573" w14:paraId="4E859A8F" w14:textId="77777777" w:rsidTr="003F326B">
        <w:trPr>
          <w:trHeight w:val="2165"/>
        </w:trPr>
        <w:tc>
          <w:tcPr>
            <w:tcW w:w="2160" w:type="dxa"/>
            <w:shd w:val="clear" w:color="auto" w:fill="A6A6A6" w:themeFill="background1" w:themeFillShade="A6"/>
          </w:tcPr>
          <w:p w14:paraId="3E1DD495" w14:textId="4B3D0831" w:rsidR="00AD1B85" w:rsidRDefault="7E5D0A21" w:rsidP="7759E936">
            <w:pPr>
              <w:jc w:val="both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</w:t>
            </w:r>
            <w:r w:rsidR="1D13EDC5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Atención al</w:t>
            </w: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cliente.</w:t>
            </w:r>
          </w:p>
          <w:p w14:paraId="284C2516" w14:textId="411F6D63" w:rsidR="7759E936" w:rsidRDefault="7759E936" w:rsidP="7759E936">
            <w:pPr>
              <w:jc w:val="both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  <w:p w14:paraId="15D395DE" w14:textId="77777777" w:rsidR="00911573" w:rsidRDefault="7E5D0A21" w:rsidP="7759E936">
            <w:pPr>
              <w:jc w:val="both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-Registrar ventas.</w:t>
            </w:r>
          </w:p>
          <w:p w14:paraId="0D0023ED" w14:textId="73DE9C29" w:rsidR="7759E936" w:rsidRDefault="7759E936" w:rsidP="7759E936">
            <w:pPr>
              <w:jc w:val="both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  <w:p w14:paraId="6BFA2E52" w14:textId="58DF76A6" w:rsidR="00911573" w:rsidRPr="00911573" w:rsidRDefault="7E5D0A21" w:rsidP="7759E936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-Generar un apunte de venta.</w:t>
            </w:r>
          </w:p>
        </w:tc>
        <w:tc>
          <w:tcPr>
            <w:tcW w:w="1920" w:type="dxa"/>
            <w:shd w:val="clear" w:color="auto" w:fill="808080" w:themeFill="background1" w:themeFillShade="80"/>
          </w:tcPr>
          <w:p w14:paraId="7DB05D15" w14:textId="77777777" w:rsidR="00AD1B85" w:rsidRDefault="7E5D0A21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-Registrar pago.</w:t>
            </w:r>
          </w:p>
          <w:p w14:paraId="005C5F4E" w14:textId="52005F5A" w:rsidR="7759E936" w:rsidRDefault="7759E936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  <w:p w14:paraId="2631FB1B" w14:textId="77777777" w:rsidR="00911573" w:rsidRDefault="7E5D0A21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-Pago del servicio.</w:t>
            </w:r>
          </w:p>
          <w:p w14:paraId="1BBFE0BA" w14:textId="347DF80E" w:rsidR="7759E936" w:rsidRDefault="7759E936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  <w:p w14:paraId="2C32E829" w14:textId="266F7B51" w:rsidR="00911573" w:rsidRDefault="7E5D0A21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</w:t>
            </w:r>
            <w:r w:rsidR="3F3B7F50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C</w:t>
            </w: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ierre de caja</w:t>
            </w:r>
          </w:p>
          <w:p w14:paraId="27C17870" w14:textId="0C8EDE4D" w:rsidR="00911573" w:rsidRDefault="00911573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  <w:p w14:paraId="77CFF619" w14:textId="47C8E367" w:rsidR="00911573" w:rsidRDefault="7E5D0A21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-Genera un comprobante</w:t>
            </w:r>
          </w:p>
        </w:tc>
        <w:tc>
          <w:tcPr>
            <w:tcW w:w="2220" w:type="dxa"/>
            <w:shd w:val="clear" w:color="auto" w:fill="A6A6A6" w:themeFill="background1" w:themeFillShade="A6"/>
          </w:tcPr>
          <w:p w14:paraId="005B7206" w14:textId="17EA1FAE" w:rsidR="00AD1B85" w:rsidRDefault="7E5D0A21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</w:t>
            </w:r>
            <w:r w:rsidR="06A52FEC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Solicita el comprobante</w:t>
            </w:r>
          </w:p>
          <w:p w14:paraId="1B50E624" w14:textId="7429F48A" w:rsidR="00911573" w:rsidRDefault="7E5D0A21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</w:t>
            </w:r>
            <w:r w:rsidR="0B93A120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Localiza el producto (librería o abarrote</w:t>
            </w:r>
            <w:r w:rsidR="61AE5ED3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s</w:t>
            </w: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).</w:t>
            </w:r>
          </w:p>
          <w:p w14:paraId="00211618" w14:textId="4A4F5750" w:rsidR="00911573" w:rsidRDefault="7E5D0A21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</w:t>
            </w:r>
            <w:r w:rsidR="0B93A120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Entrega al cliente.</w:t>
            </w:r>
          </w:p>
        </w:tc>
        <w:tc>
          <w:tcPr>
            <w:tcW w:w="3390" w:type="dxa"/>
            <w:shd w:val="clear" w:color="auto" w:fill="808080" w:themeFill="background1" w:themeFillShade="80"/>
          </w:tcPr>
          <w:p w14:paraId="7F712D6C" w14:textId="2B258292" w:rsidR="00AD1B85" w:rsidRDefault="7E5D0A21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</w:t>
            </w:r>
            <w:r w:rsidR="2625DEC6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Supervisa los precios de los productos.</w:t>
            </w:r>
          </w:p>
          <w:p w14:paraId="0FB9A104" w14:textId="1D60B684" w:rsidR="00911573" w:rsidRDefault="7E5D0A21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</w:t>
            </w:r>
            <w:r w:rsidR="506284DC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Hace reporte de las ventas.</w:t>
            </w:r>
          </w:p>
          <w:p w14:paraId="5CB187D0" w14:textId="55194561" w:rsidR="00911573" w:rsidRDefault="7E5D0A21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</w:t>
            </w:r>
            <w:r w:rsidR="6BCD9CA0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Reporte de productos (stock).</w:t>
            </w:r>
          </w:p>
          <w:p w14:paraId="105957AF" w14:textId="3B87710D" w:rsidR="00911573" w:rsidRDefault="7E5D0A21" w:rsidP="7759E936">
            <w:pPr>
              <w:pStyle w:val="Prrafodelista"/>
              <w:ind w:left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-</w:t>
            </w:r>
            <w:r w:rsidR="6BCD9CA0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  <w:r w:rsidR="405BEC73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Generar reporte de </w:t>
            </w:r>
            <w:r w:rsidR="3BD0ED76"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inventario</w:t>
            </w:r>
            <w:r w:rsidRPr="7759E936">
              <w:rPr>
                <w:rFonts w:ascii="Times New Roman" w:eastAsia="Times New Roman" w:hAnsi="Times New Roman" w:cs="Times New Roman"/>
                <w:color w:val="FFFFFF" w:themeColor="background1"/>
              </w:rPr>
              <w:t>.</w:t>
            </w:r>
          </w:p>
        </w:tc>
      </w:tr>
    </w:tbl>
    <w:p w14:paraId="466C0C62" w14:textId="0BF0C52C" w:rsidR="006A6460" w:rsidRDefault="006A6460" w:rsidP="003F326B">
      <w:pPr>
        <w:rPr>
          <w:rFonts w:ascii="Times New Roman" w:eastAsia="Times New Roman" w:hAnsi="Times New Roman" w:cs="Times New Roman"/>
        </w:rPr>
      </w:pPr>
    </w:p>
    <w:p w14:paraId="7FE2205C" w14:textId="614B97F5" w:rsidR="00EA3AD2" w:rsidRPr="00EA3AD2" w:rsidRDefault="00EA3AD2" w:rsidP="7759E936">
      <w:pPr>
        <w:rPr>
          <w:rFonts w:ascii="Times New Roman" w:eastAsia="Times New Roman" w:hAnsi="Times New Roman" w:cs="Times New Roman"/>
          <w:b/>
          <w:bCs/>
          <w:lang w:val="es-ES"/>
        </w:rPr>
      </w:pPr>
    </w:p>
    <w:p w14:paraId="4714A97E" w14:textId="0A86BCF0" w:rsidR="00EA3AD2" w:rsidRPr="00EA3AD2" w:rsidRDefault="003F326B" w:rsidP="7759E936">
      <w:pPr>
        <w:rPr>
          <w:rFonts w:ascii="Times New Roman" w:eastAsia="Times New Roman" w:hAnsi="Times New Roman" w:cs="Times New Roman"/>
          <w:b/>
          <w:bCs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6" behindDoc="0" locked="0" layoutInCell="1" allowOverlap="1" wp14:anchorId="353FE6CE" wp14:editId="528B3ACD">
            <wp:simplePos x="0" y="0"/>
            <wp:positionH relativeFrom="column">
              <wp:posOffset>-844550</wp:posOffset>
            </wp:positionH>
            <wp:positionV relativeFrom="paragraph">
              <wp:posOffset>273685</wp:posOffset>
            </wp:positionV>
            <wp:extent cx="7207885" cy="4495800"/>
            <wp:effectExtent l="0" t="0" r="0" b="0"/>
            <wp:wrapTopAndBottom/>
            <wp:docPr id="1958691384" name="Imagen 195869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5869138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r="1799" b="2629"/>
                    <a:stretch/>
                  </pic:blipFill>
                  <pic:spPr bwMode="auto">
                    <a:xfrm>
                      <a:off x="0" y="0"/>
                      <a:ext cx="720788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EDC9C2F" w:rsidRPr="7759E936">
        <w:rPr>
          <w:rFonts w:ascii="Times New Roman" w:eastAsia="Times New Roman" w:hAnsi="Times New Roman" w:cs="Times New Roman"/>
          <w:b/>
          <w:bCs/>
          <w:lang w:val="es-ES"/>
        </w:rPr>
        <w:t xml:space="preserve">7. </w:t>
      </w:r>
      <w:r w:rsidR="61AE5ED3" w:rsidRPr="7759E936">
        <w:rPr>
          <w:rFonts w:ascii="Times New Roman" w:eastAsia="Times New Roman" w:hAnsi="Times New Roman" w:cs="Times New Roman"/>
          <w:b/>
          <w:bCs/>
          <w:lang w:val="es-ES"/>
        </w:rPr>
        <w:t>Representación del Diagrama UML.</w:t>
      </w:r>
    </w:p>
    <w:p w14:paraId="20A0D10B" w14:textId="25A01D0A" w:rsidR="06426FD6" w:rsidRDefault="06426FD6" w:rsidP="2C55C4C9">
      <w:pPr>
        <w:tabs>
          <w:tab w:val="left" w:pos="1524"/>
        </w:tabs>
      </w:pPr>
    </w:p>
    <w:p w14:paraId="1CCD01BE" w14:textId="2B973256" w:rsidR="2C55C4C9" w:rsidRDefault="2C55C4C9" w:rsidP="2C55C4C9">
      <w:pPr>
        <w:tabs>
          <w:tab w:val="left" w:pos="1524"/>
        </w:tabs>
        <w:rPr>
          <w:b/>
          <w:bCs/>
          <w:lang w:val="es-ES"/>
        </w:rPr>
      </w:pPr>
    </w:p>
    <w:p w14:paraId="6B8C2583" w14:textId="543E8310" w:rsidR="00EA3AD2" w:rsidRPr="00EA3AD2" w:rsidRDefault="00EA3AD2" w:rsidP="00AD1B85">
      <w:pPr>
        <w:tabs>
          <w:tab w:val="left" w:pos="1524"/>
        </w:tabs>
        <w:rPr>
          <w:b/>
          <w:bCs/>
          <w:lang w:val="es-ES"/>
        </w:rPr>
      </w:pPr>
    </w:p>
    <w:sectPr w:rsidR="00EA3AD2" w:rsidRPr="00EA3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6F00"/>
    <w:multiLevelType w:val="multilevel"/>
    <w:tmpl w:val="4DE02428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8B4F0B"/>
    <w:multiLevelType w:val="hybridMultilevel"/>
    <w:tmpl w:val="9856C67A"/>
    <w:lvl w:ilvl="0" w:tplc="B9F0CE08">
      <w:start w:val="2"/>
      <w:numFmt w:val="bullet"/>
      <w:lvlText w:val="-"/>
      <w:lvlJc w:val="left"/>
      <w:pPr>
        <w:ind w:left="215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" w15:restartNumberingAfterBreak="0">
    <w:nsid w:val="06355BAE"/>
    <w:multiLevelType w:val="hybridMultilevel"/>
    <w:tmpl w:val="E8FCAC4C"/>
    <w:lvl w:ilvl="0" w:tplc="6C38FEB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30C5B0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972277D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85A1CA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968EF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F4695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10C62E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38C31D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AB56959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A73154"/>
    <w:multiLevelType w:val="hybridMultilevel"/>
    <w:tmpl w:val="404AC962"/>
    <w:lvl w:ilvl="0" w:tplc="280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4" w15:restartNumberingAfterBreak="0">
    <w:nsid w:val="14BEDAD0"/>
    <w:multiLevelType w:val="hybridMultilevel"/>
    <w:tmpl w:val="86F87E7C"/>
    <w:lvl w:ilvl="0" w:tplc="FCCA9D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3F8378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C605FD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F8EE0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0E57D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216AE3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ECBA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46178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363CB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B518B"/>
    <w:multiLevelType w:val="hybridMultilevel"/>
    <w:tmpl w:val="B43E242A"/>
    <w:lvl w:ilvl="0" w:tplc="C6949D7C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EF04D6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CF82E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58023F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1CF31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0D8FA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60A56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481B7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99A998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63478D"/>
    <w:multiLevelType w:val="hybridMultilevel"/>
    <w:tmpl w:val="1E562BFA"/>
    <w:lvl w:ilvl="0" w:tplc="6704922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EC6A50B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7E0C3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F3CF0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85E39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A06084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92B82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7CD96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C48C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62ADA0"/>
    <w:multiLevelType w:val="hybridMultilevel"/>
    <w:tmpl w:val="3E26A0BE"/>
    <w:lvl w:ilvl="0" w:tplc="25126D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EC672A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6BCC2A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740D3A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72E7D2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644FB8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D0EBB6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22C66B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8F0A7D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EB5858"/>
    <w:multiLevelType w:val="hybridMultilevel"/>
    <w:tmpl w:val="C1F6ACB4"/>
    <w:lvl w:ilvl="0" w:tplc="0F1CE282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E156A"/>
    <w:multiLevelType w:val="hybridMultilevel"/>
    <w:tmpl w:val="9BE08EB2"/>
    <w:lvl w:ilvl="0" w:tplc="BFC6C39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4036CCA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E5887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EF2F6D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77C682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6CA038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B61C2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8A2555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36261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CCD249"/>
    <w:multiLevelType w:val="hybridMultilevel"/>
    <w:tmpl w:val="95403254"/>
    <w:lvl w:ilvl="0" w:tplc="1E3427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2266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96D7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C22F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3E67C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7904A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C4FD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2A72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4DAD76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E50032"/>
    <w:multiLevelType w:val="hybridMultilevel"/>
    <w:tmpl w:val="102CAB5C"/>
    <w:lvl w:ilvl="0" w:tplc="662C052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2FAC3F0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2940A6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8A6B66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72E677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84AE8D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D69A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963C8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AAECF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E7630E"/>
    <w:multiLevelType w:val="hybridMultilevel"/>
    <w:tmpl w:val="DE5E3BFC"/>
    <w:lvl w:ilvl="0" w:tplc="8646B81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426ECFF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0D41D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BF495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5828EB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5A650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A6E1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112C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75CFC1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BF214F"/>
    <w:multiLevelType w:val="hybridMultilevel"/>
    <w:tmpl w:val="6C0459A4"/>
    <w:lvl w:ilvl="0" w:tplc="B76097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192E00"/>
    <w:multiLevelType w:val="hybridMultilevel"/>
    <w:tmpl w:val="AAECC32E"/>
    <w:lvl w:ilvl="0" w:tplc="724405F4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A92C81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B3E20E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8D26B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807B6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5E27D9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C68D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8A852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646A0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AF3860"/>
    <w:multiLevelType w:val="hybridMultilevel"/>
    <w:tmpl w:val="A2B44132"/>
    <w:lvl w:ilvl="0" w:tplc="F15CF3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E992D66"/>
    <w:multiLevelType w:val="hybridMultilevel"/>
    <w:tmpl w:val="CAF6E7D6"/>
    <w:lvl w:ilvl="0" w:tplc="DD7098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B073FD"/>
    <w:multiLevelType w:val="hybridMultilevel"/>
    <w:tmpl w:val="12E8BB5A"/>
    <w:lvl w:ilvl="0" w:tplc="280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 w16cid:durableId="70547039">
    <w:abstractNumId w:val="4"/>
  </w:num>
  <w:num w:numId="2" w16cid:durableId="255603798">
    <w:abstractNumId w:val="2"/>
  </w:num>
  <w:num w:numId="3" w16cid:durableId="531067326">
    <w:abstractNumId w:val="11"/>
  </w:num>
  <w:num w:numId="4" w16cid:durableId="1536964276">
    <w:abstractNumId w:val="9"/>
  </w:num>
  <w:num w:numId="5" w16cid:durableId="861745244">
    <w:abstractNumId w:val="7"/>
  </w:num>
  <w:num w:numId="6" w16cid:durableId="1246500988">
    <w:abstractNumId w:val="5"/>
  </w:num>
  <w:num w:numId="7" w16cid:durableId="53242635">
    <w:abstractNumId w:val="14"/>
  </w:num>
  <w:num w:numId="8" w16cid:durableId="1449281046">
    <w:abstractNumId w:val="12"/>
  </w:num>
  <w:num w:numId="9" w16cid:durableId="390931792">
    <w:abstractNumId w:val="6"/>
  </w:num>
  <w:num w:numId="10" w16cid:durableId="1270118208">
    <w:abstractNumId w:val="10"/>
  </w:num>
  <w:num w:numId="11" w16cid:durableId="286394665">
    <w:abstractNumId w:val="8"/>
  </w:num>
  <w:num w:numId="12" w16cid:durableId="1077943445">
    <w:abstractNumId w:val="16"/>
  </w:num>
  <w:num w:numId="13" w16cid:durableId="748308260">
    <w:abstractNumId w:val="13"/>
  </w:num>
  <w:num w:numId="14" w16cid:durableId="2009553667">
    <w:abstractNumId w:val="15"/>
  </w:num>
  <w:num w:numId="15" w16cid:durableId="217396517">
    <w:abstractNumId w:val="3"/>
  </w:num>
  <w:num w:numId="16" w16cid:durableId="852260334">
    <w:abstractNumId w:val="0"/>
  </w:num>
  <w:num w:numId="17" w16cid:durableId="1888490321">
    <w:abstractNumId w:val="17"/>
  </w:num>
  <w:num w:numId="18" w16cid:durableId="251669182">
    <w:abstractNumId w:val="1"/>
  </w:num>
  <w:num w:numId="19" w16cid:durableId="13842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DF"/>
    <w:rsid w:val="000547FA"/>
    <w:rsid w:val="00066A6B"/>
    <w:rsid w:val="000A3A96"/>
    <w:rsid w:val="000B5E5E"/>
    <w:rsid w:val="000F3DFD"/>
    <w:rsid w:val="00123CB9"/>
    <w:rsid w:val="00165369"/>
    <w:rsid w:val="00194994"/>
    <w:rsid w:val="001B2DD0"/>
    <w:rsid w:val="001C44D3"/>
    <w:rsid w:val="00264689"/>
    <w:rsid w:val="002D1236"/>
    <w:rsid w:val="002D2919"/>
    <w:rsid w:val="002F166B"/>
    <w:rsid w:val="00384DD0"/>
    <w:rsid w:val="003B4C83"/>
    <w:rsid w:val="003C44FB"/>
    <w:rsid w:val="003F101E"/>
    <w:rsid w:val="003F326B"/>
    <w:rsid w:val="004141F8"/>
    <w:rsid w:val="00435E5A"/>
    <w:rsid w:val="0044103A"/>
    <w:rsid w:val="00455F2F"/>
    <w:rsid w:val="00457321"/>
    <w:rsid w:val="00483FFD"/>
    <w:rsid w:val="00493618"/>
    <w:rsid w:val="004A2110"/>
    <w:rsid w:val="004C1254"/>
    <w:rsid w:val="004F22EC"/>
    <w:rsid w:val="005009E1"/>
    <w:rsid w:val="00503489"/>
    <w:rsid w:val="00510ED8"/>
    <w:rsid w:val="0052467B"/>
    <w:rsid w:val="005475E7"/>
    <w:rsid w:val="005904F0"/>
    <w:rsid w:val="005C3C31"/>
    <w:rsid w:val="005D3567"/>
    <w:rsid w:val="005F7A73"/>
    <w:rsid w:val="006505D8"/>
    <w:rsid w:val="00670340"/>
    <w:rsid w:val="006A6238"/>
    <w:rsid w:val="006A6460"/>
    <w:rsid w:val="006D4B15"/>
    <w:rsid w:val="006E03A6"/>
    <w:rsid w:val="006F5547"/>
    <w:rsid w:val="00712C6C"/>
    <w:rsid w:val="00783A46"/>
    <w:rsid w:val="0079244E"/>
    <w:rsid w:val="007B5675"/>
    <w:rsid w:val="007B5E16"/>
    <w:rsid w:val="007D5370"/>
    <w:rsid w:val="0082D810"/>
    <w:rsid w:val="00834476"/>
    <w:rsid w:val="008542C3"/>
    <w:rsid w:val="008E187B"/>
    <w:rsid w:val="00911573"/>
    <w:rsid w:val="00922277"/>
    <w:rsid w:val="0094413D"/>
    <w:rsid w:val="0095097E"/>
    <w:rsid w:val="00A22D46"/>
    <w:rsid w:val="00A411D7"/>
    <w:rsid w:val="00A475C5"/>
    <w:rsid w:val="00A570DF"/>
    <w:rsid w:val="00AA50F0"/>
    <w:rsid w:val="00AD195F"/>
    <w:rsid w:val="00AD1B85"/>
    <w:rsid w:val="00AD44BA"/>
    <w:rsid w:val="00AE474D"/>
    <w:rsid w:val="00B47F0F"/>
    <w:rsid w:val="00B56CD3"/>
    <w:rsid w:val="00B658C4"/>
    <w:rsid w:val="00BF6B4C"/>
    <w:rsid w:val="00C75460"/>
    <w:rsid w:val="00C769A5"/>
    <w:rsid w:val="00C94C27"/>
    <w:rsid w:val="00C95298"/>
    <w:rsid w:val="00CA30F0"/>
    <w:rsid w:val="00D1287B"/>
    <w:rsid w:val="00D477F4"/>
    <w:rsid w:val="00D56AEA"/>
    <w:rsid w:val="00D92B19"/>
    <w:rsid w:val="00DA5E39"/>
    <w:rsid w:val="00DA6E5D"/>
    <w:rsid w:val="00E1123A"/>
    <w:rsid w:val="00E311C5"/>
    <w:rsid w:val="00E55172"/>
    <w:rsid w:val="00E6362A"/>
    <w:rsid w:val="00EA3AD2"/>
    <w:rsid w:val="00F26254"/>
    <w:rsid w:val="00F37BF9"/>
    <w:rsid w:val="00F62F43"/>
    <w:rsid w:val="00F71602"/>
    <w:rsid w:val="00F7790D"/>
    <w:rsid w:val="00F87EF7"/>
    <w:rsid w:val="00FF158A"/>
    <w:rsid w:val="01024FBB"/>
    <w:rsid w:val="02648CB7"/>
    <w:rsid w:val="06426FD6"/>
    <w:rsid w:val="06A52FEC"/>
    <w:rsid w:val="06F08634"/>
    <w:rsid w:val="08AC71C5"/>
    <w:rsid w:val="0A6319DD"/>
    <w:rsid w:val="0B93A120"/>
    <w:rsid w:val="0D09FFC5"/>
    <w:rsid w:val="0E6DE8B3"/>
    <w:rsid w:val="0E7EE36E"/>
    <w:rsid w:val="0EDA9679"/>
    <w:rsid w:val="0EDCB03E"/>
    <w:rsid w:val="0EFC54F2"/>
    <w:rsid w:val="0FE131AC"/>
    <w:rsid w:val="1053022A"/>
    <w:rsid w:val="1240E2FB"/>
    <w:rsid w:val="12D9A946"/>
    <w:rsid w:val="13F975D5"/>
    <w:rsid w:val="15658E4A"/>
    <w:rsid w:val="1624E016"/>
    <w:rsid w:val="17AA2929"/>
    <w:rsid w:val="18F065BF"/>
    <w:rsid w:val="1A653A41"/>
    <w:rsid w:val="1A96E59A"/>
    <w:rsid w:val="1B70580F"/>
    <w:rsid w:val="1C863A62"/>
    <w:rsid w:val="1D13EDC5"/>
    <w:rsid w:val="1D2AACF3"/>
    <w:rsid w:val="1DF5A84F"/>
    <w:rsid w:val="1E7E984E"/>
    <w:rsid w:val="1EA1088B"/>
    <w:rsid w:val="1F5FA3AD"/>
    <w:rsid w:val="1F6BA8E4"/>
    <w:rsid w:val="1F752795"/>
    <w:rsid w:val="2150AD36"/>
    <w:rsid w:val="21AD03D4"/>
    <w:rsid w:val="21BBE3C8"/>
    <w:rsid w:val="21C28150"/>
    <w:rsid w:val="21D2F7B9"/>
    <w:rsid w:val="22768934"/>
    <w:rsid w:val="232A973B"/>
    <w:rsid w:val="234C235E"/>
    <w:rsid w:val="242B61D3"/>
    <w:rsid w:val="255C602A"/>
    <w:rsid w:val="25BE136C"/>
    <w:rsid w:val="2625DEC6"/>
    <w:rsid w:val="27D04110"/>
    <w:rsid w:val="27F46768"/>
    <w:rsid w:val="28843D04"/>
    <w:rsid w:val="29389A81"/>
    <w:rsid w:val="2BEA10BF"/>
    <w:rsid w:val="2BF0EE10"/>
    <w:rsid w:val="2C55C4C9"/>
    <w:rsid w:val="2C5F867A"/>
    <w:rsid w:val="2CB3B5AB"/>
    <w:rsid w:val="2DF0F5FD"/>
    <w:rsid w:val="2EB5AB46"/>
    <w:rsid w:val="30341BF1"/>
    <w:rsid w:val="30A388F9"/>
    <w:rsid w:val="31D3E8D3"/>
    <w:rsid w:val="355A7AE6"/>
    <w:rsid w:val="357697F6"/>
    <w:rsid w:val="35D549F7"/>
    <w:rsid w:val="361B4BBD"/>
    <w:rsid w:val="3A2A111F"/>
    <w:rsid w:val="3A832265"/>
    <w:rsid w:val="3B69D7E3"/>
    <w:rsid w:val="3BD0ED76"/>
    <w:rsid w:val="3CB7D8B5"/>
    <w:rsid w:val="3D7EA8C6"/>
    <w:rsid w:val="3F23A4E8"/>
    <w:rsid w:val="3F30989F"/>
    <w:rsid w:val="3F3B7F50"/>
    <w:rsid w:val="3FB19358"/>
    <w:rsid w:val="405BEC73"/>
    <w:rsid w:val="43E46734"/>
    <w:rsid w:val="4421A6B9"/>
    <w:rsid w:val="4454E1A3"/>
    <w:rsid w:val="445BCECE"/>
    <w:rsid w:val="451F342A"/>
    <w:rsid w:val="4560D7CB"/>
    <w:rsid w:val="477C2F0D"/>
    <w:rsid w:val="483CD74C"/>
    <w:rsid w:val="48DFE6BF"/>
    <w:rsid w:val="48FB70B7"/>
    <w:rsid w:val="499B7A0C"/>
    <w:rsid w:val="49CE2DAE"/>
    <w:rsid w:val="4A79D911"/>
    <w:rsid w:val="4E27E45F"/>
    <w:rsid w:val="4F85628E"/>
    <w:rsid w:val="50191054"/>
    <w:rsid w:val="506284DC"/>
    <w:rsid w:val="50F781D3"/>
    <w:rsid w:val="526EF796"/>
    <w:rsid w:val="531D30A2"/>
    <w:rsid w:val="5398DB33"/>
    <w:rsid w:val="539DF263"/>
    <w:rsid w:val="540799B9"/>
    <w:rsid w:val="541EFE0B"/>
    <w:rsid w:val="54BA67A0"/>
    <w:rsid w:val="5531F4DD"/>
    <w:rsid w:val="56C8D111"/>
    <w:rsid w:val="587869C4"/>
    <w:rsid w:val="5941541E"/>
    <w:rsid w:val="59D08159"/>
    <w:rsid w:val="5A59718F"/>
    <w:rsid w:val="5AE83CE6"/>
    <w:rsid w:val="5B160DA0"/>
    <w:rsid w:val="5C324C9D"/>
    <w:rsid w:val="5C4AA406"/>
    <w:rsid w:val="5CC37C97"/>
    <w:rsid w:val="5E197EFD"/>
    <w:rsid w:val="5EDC9C2F"/>
    <w:rsid w:val="5FA1C54B"/>
    <w:rsid w:val="6132697E"/>
    <w:rsid w:val="61AE5ED3"/>
    <w:rsid w:val="620E258D"/>
    <w:rsid w:val="62A405FC"/>
    <w:rsid w:val="62AA2F2B"/>
    <w:rsid w:val="6473B3E0"/>
    <w:rsid w:val="653366A7"/>
    <w:rsid w:val="65471E20"/>
    <w:rsid w:val="654AE679"/>
    <w:rsid w:val="68EE3347"/>
    <w:rsid w:val="69284223"/>
    <w:rsid w:val="69DD66A8"/>
    <w:rsid w:val="6A31FB33"/>
    <w:rsid w:val="6A6915AA"/>
    <w:rsid w:val="6BCD9CA0"/>
    <w:rsid w:val="6D6D1CCC"/>
    <w:rsid w:val="6E862BAE"/>
    <w:rsid w:val="6EA1EFFA"/>
    <w:rsid w:val="6F6C3A6E"/>
    <w:rsid w:val="6FDE6CCB"/>
    <w:rsid w:val="7102B2B7"/>
    <w:rsid w:val="712ABAAB"/>
    <w:rsid w:val="7199D148"/>
    <w:rsid w:val="738E4631"/>
    <w:rsid w:val="7500CCE9"/>
    <w:rsid w:val="757BA9E5"/>
    <w:rsid w:val="7759E936"/>
    <w:rsid w:val="776E6F89"/>
    <w:rsid w:val="77D90BE4"/>
    <w:rsid w:val="7BCF25DF"/>
    <w:rsid w:val="7CE0A097"/>
    <w:rsid w:val="7D4629A0"/>
    <w:rsid w:val="7D609845"/>
    <w:rsid w:val="7DD3D817"/>
    <w:rsid w:val="7E5D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D0124"/>
  <w15:chartTrackingRefBased/>
  <w15:docId w15:val="{9AED2F00-3223-4C17-958B-68A02005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A570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70340"/>
    <w:rPr>
      <w:b/>
      <w:bCs/>
    </w:rPr>
  </w:style>
  <w:style w:type="table" w:styleId="Tablaconcuadrcula">
    <w:name w:val="Table Grid"/>
    <w:basedOn w:val="Tablanormal"/>
    <w:uiPriority w:val="39"/>
    <w:rsid w:val="00AD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35050B-7707-48C0-B4AF-352C89F06F4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F9892868-CDA0-4D38-BB61-9429B86C985E}">
      <dgm:prSet phldrT="[Texto]" custT="1"/>
      <dgm:spPr/>
      <dgm:t>
        <a:bodyPr/>
        <a:lstStyle/>
        <a:p>
          <a:r>
            <a:rPr lang="es-PE" sz="1100"/>
            <a:t>Multiservicios Gavilan</a:t>
          </a:r>
        </a:p>
      </dgm:t>
    </dgm:pt>
    <dgm:pt modelId="{DBBF960D-39F3-464E-8799-F2971C0CA819}" type="parTrans" cxnId="{E586262E-0D6B-444A-9FF0-5ED6BEE5C592}">
      <dgm:prSet/>
      <dgm:spPr/>
      <dgm:t>
        <a:bodyPr/>
        <a:lstStyle/>
        <a:p>
          <a:endParaRPr lang="es-PE"/>
        </a:p>
      </dgm:t>
    </dgm:pt>
    <dgm:pt modelId="{60373876-CA33-4A38-9962-B0BA1705E510}" type="sibTrans" cxnId="{E586262E-0D6B-444A-9FF0-5ED6BEE5C592}">
      <dgm:prSet/>
      <dgm:spPr/>
      <dgm:t>
        <a:bodyPr/>
        <a:lstStyle/>
        <a:p>
          <a:endParaRPr lang="es-PE"/>
        </a:p>
      </dgm:t>
    </dgm:pt>
    <dgm:pt modelId="{E47808F8-0C71-4305-A384-59FB1D085879}">
      <dgm:prSet phldrT="[Texto]" custT="1"/>
      <dgm:spPr/>
      <dgm:t>
        <a:bodyPr/>
        <a:lstStyle/>
        <a:p>
          <a:r>
            <a:rPr lang="es-PE" sz="1100"/>
            <a:t>Gerente</a:t>
          </a:r>
        </a:p>
      </dgm:t>
    </dgm:pt>
    <dgm:pt modelId="{B642FFB6-AAFC-475C-A365-4C3B4F02B199}" type="parTrans" cxnId="{63315ADA-89F3-471F-8F42-CE38BD74D265}">
      <dgm:prSet/>
      <dgm:spPr/>
      <dgm:t>
        <a:bodyPr/>
        <a:lstStyle/>
        <a:p>
          <a:endParaRPr lang="es-PE"/>
        </a:p>
      </dgm:t>
    </dgm:pt>
    <dgm:pt modelId="{2E250B21-913B-42AF-A45A-B53B98733638}" type="sibTrans" cxnId="{63315ADA-89F3-471F-8F42-CE38BD74D265}">
      <dgm:prSet/>
      <dgm:spPr/>
      <dgm:t>
        <a:bodyPr/>
        <a:lstStyle/>
        <a:p>
          <a:endParaRPr lang="es-PE"/>
        </a:p>
      </dgm:t>
    </dgm:pt>
    <dgm:pt modelId="{B0EA4C30-B8E8-40FB-B0F1-A44FD25F841F}">
      <dgm:prSet custT="1"/>
      <dgm:spPr/>
      <dgm:t>
        <a:bodyPr/>
        <a:lstStyle/>
        <a:p>
          <a:r>
            <a:rPr lang="es-PE" sz="1100"/>
            <a:t>Contabilidad</a:t>
          </a:r>
        </a:p>
      </dgm:t>
    </dgm:pt>
    <dgm:pt modelId="{C52D95BE-F1DF-4E8D-8D53-05A33EA9EDF4}" type="parTrans" cxnId="{57AF7169-4ED1-4B45-940C-A47BA34FCFEC}">
      <dgm:prSet/>
      <dgm:spPr/>
      <dgm:t>
        <a:bodyPr/>
        <a:lstStyle/>
        <a:p>
          <a:endParaRPr lang="es-PE"/>
        </a:p>
      </dgm:t>
    </dgm:pt>
    <dgm:pt modelId="{8DFB81B6-16DF-4654-BDB5-9160039A09BD}" type="sibTrans" cxnId="{57AF7169-4ED1-4B45-940C-A47BA34FCFEC}">
      <dgm:prSet/>
      <dgm:spPr/>
      <dgm:t>
        <a:bodyPr/>
        <a:lstStyle/>
        <a:p>
          <a:endParaRPr lang="es-PE"/>
        </a:p>
      </dgm:t>
    </dgm:pt>
    <dgm:pt modelId="{B050173E-13FE-4C47-A49A-E4487B0824C3}" type="asst">
      <dgm:prSet custT="1"/>
      <dgm:spPr/>
      <dgm:t>
        <a:bodyPr/>
        <a:lstStyle/>
        <a:p>
          <a:r>
            <a:rPr lang="es-PE" sz="1100"/>
            <a:t>Administracion</a:t>
          </a:r>
        </a:p>
      </dgm:t>
    </dgm:pt>
    <dgm:pt modelId="{4503AE6C-E97D-4A1A-96E1-B0216356B568}" type="parTrans" cxnId="{3CF792C4-24C0-46A1-BC26-416C42F3E908}">
      <dgm:prSet/>
      <dgm:spPr/>
      <dgm:t>
        <a:bodyPr/>
        <a:lstStyle/>
        <a:p>
          <a:endParaRPr lang="es-PE"/>
        </a:p>
      </dgm:t>
    </dgm:pt>
    <dgm:pt modelId="{476A8510-19D3-474E-BF7C-82250F207837}" type="sibTrans" cxnId="{3CF792C4-24C0-46A1-BC26-416C42F3E908}">
      <dgm:prSet/>
      <dgm:spPr/>
      <dgm:t>
        <a:bodyPr/>
        <a:lstStyle/>
        <a:p>
          <a:endParaRPr lang="es-PE"/>
        </a:p>
      </dgm:t>
    </dgm:pt>
    <dgm:pt modelId="{CBDBD51D-C396-48AB-BBE2-82B5D184856C}">
      <dgm:prSet custT="1"/>
      <dgm:spPr/>
      <dgm:t>
        <a:bodyPr/>
        <a:lstStyle/>
        <a:p>
          <a:r>
            <a:rPr lang="es-PE" sz="1100"/>
            <a:t>Vendedor/Almacen</a:t>
          </a:r>
        </a:p>
      </dgm:t>
    </dgm:pt>
    <dgm:pt modelId="{08BCEE1F-3710-4721-94BC-1D5030DFC0D4}" type="parTrans" cxnId="{2A039987-9E09-47D5-B5E4-9451CB4F83DF}">
      <dgm:prSet/>
      <dgm:spPr/>
      <dgm:t>
        <a:bodyPr/>
        <a:lstStyle/>
        <a:p>
          <a:endParaRPr lang="es-PE"/>
        </a:p>
      </dgm:t>
    </dgm:pt>
    <dgm:pt modelId="{34A53AC1-D8AB-42C8-8620-2FC98762C65D}" type="sibTrans" cxnId="{2A039987-9E09-47D5-B5E4-9451CB4F83DF}">
      <dgm:prSet/>
      <dgm:spPr/>
      <dgm:t>
        <a:bodyPr/>
        <a:lstStyle/>
        <a:p>
          <a:endParaRPr lang="es-PE"/>
        </a:p>
      </dgm:t>
    </dgm:pt>
    <dgm:pt modelId="{6C6FE415-FF19-4D9B-8A5A-2C4B3FEDA673}">
      <dgm:prSet custT="1"/>
      <dgm:spPr/>
      <dgm:t>
        <a:bodyPr/>
        <a:lstStyle/>
        <a:p>
          <a:r>
            <a:rPr lang="es-PE" sz="1100"/>
            <a:t>Caja</a:t>
          </a:r>
        </a:p>
      </dgm:t>
    </dgm:pt>
    <dgm:pt modelId="{552326DE-85AA-4C61-AD31-3BA34672F1E1}" type="parTrans" cxnId="{3B4F5E31-4F7C-4340-A90B-FEA169EFBA43}">
      <dgm:prSet/>
      <dgm:spPr/>
      <dgm:t>
        <a:bodyPr/>
        <a:lstStyle/>
        <a:p>
          <a:endParaRPr lang="es-PE"/>
        </a:p>
      </dgm:t>
    </dgm:pt>
    <dgm:pt modelId="{2B3CF620-8AC2-4440-B3EA-013798B29B38}" type="sibTrans" cxnId="{3B4F5E31-4F7C-4340-A90B-FEA169EFBA43}">
      <dgm:prSet/>
      <dgm:spPr/>
      <dgm:t>
        <a:bodyPr/>
        <a:lstStyle/>
        <a:p>
          <a:endParaRPr lang="es-PE"/>
        </a:p>
      </dgm:t>
    </dgm:pt>
    <dgm:pt modelId="{B9FEDBAE-6756-4B2A-88F8-002690339AE7}">
      <dgm:prSet custT="1"/>
      <dgm:spPr/>
      <dgm:t>
        <a:bodyPr/>
        <a:lstStyle/>
        <a:p>
          <a:r>
            <a:rPr lang="es-PE" sz="1100"/>
            <a:t>Despachadores</a:t>
          </a:r>
        </a:p>
      </dgm:t>
    </dgm:pt>
    <dgm:pt modelId="{512DD2EB-B986-4603-8932-A1DC5B39ED71}" type="parTrans" cxnId="{5A0ECFD2-7559-4C6C-978A-ED17C1EECFFC}">
      <dgm:prSet/>
      <dgm:spPr/>
      <dgm:t>
        <a:bodyPr/>
        <a:lstStyle/>
        <a:p>
          <a:endParaRPr lang="es-PE"/>
        </a:p>
      </dgm:t>
    </dgm:pt>
    <dgm:pt modelId="{73CA5EA7-4BB1-4F37-B9DF-8D886688D472}" type="sibTrans" cxnId="{5A0ECFD2-7559-4C6C-978A-ED17C1EECFFC}">
      <dgm:prSet/>
      <dgm:spPr/>
      <dgm:t>
        <a:bodyPr/>
        <a:lstStyle/>
        <a:p>
          <a:endParaRPr lang="es-PE"/>
        </a:p>
      </dgm:t>
    </dgm:pt>
    <dgm:pt modelId="{65C1DDB5-7D36-4C40-BDD8-1102F5A15CF5}">
      <dgm:prSet custT="1"/>
      <dgm:spPr/>
      <dgm:t>
        <a:bodyPr/>
        <a:lstStyle/>
        <a:p>
          <a:r>
            <a:rPr lang="es-PE" sz="1100"/>
            <a:t>Contabilidad</a:t>
          </a:r>
        </a:p>
      </dgm:t>
    </dgm:pt>
    <dgm:pt modelId="{03D2EB83-1FC3-4B11-8449-C85480FE5157}" type="parTrans" cxnId="{50AB4E75-356F-4FA6-9CC1-CB60351AEF3A}">
      <dgm:prSet/>
      <dgm:spPr/>
      <dgm:t>
        <a:bodyPr/>
        <a:lstStyle/>
        <a:p>
          <a:endParaRPr lang="es-PE"/>
        </a:p>
      </dgm:t>
    </dgm:pt>
    <dgm:pt modelId="{B768CF30-95BE-45F0-A095-6C3E24AF7FEA}" type="sibTrans" cxnId="{50AB4E75-356F-4FA6-9CC1-CB60351AEF3A}">
      <dgm:prSet/>
      <dgm:spPr/>
      <dgm:t>
        <a:bodyPr/>
        <a:lstStyle/>
        <a:p>
          <a:endParaRPr lang="es-PE"/>
        </a:p>
      </dgm:t>
    </dgm:pt>
    <dgm:pt modelId="{34031075-A263-488B-A6E9-E164AD055662}">
      <dgm:prSet custT="1"/>
      <dgm:spPr/>
      <dgm:t>
        <a:bodyPr/>
        <a:lstStyle/>
        <a:p>
          <a:r>
            <a:rPr lang="es-PE" sz="1100"/>
            <a:t>costos</a:t>
          </a:r>
        </a:p>
      </dgm:t>
    </dgm:pt>
    <dgm:pt modelId="{0EDD11E5-7C92-436C-A794-888EDEF72891}" type="parTrans" cxnId="{616FE94D-4E0F-4DA7-B462-5BF2F993DEEA}">
      <dgm:prSet/>
      <dgm:spPr/>
      <dgm:t>
        <a:bodyPr/>
        <a:lstStyle/>
        <a:p>
          <a:endParaRPr lang="es-PE"/>
        </a:p>
      </dgm:t>
    </dgm:pt>
    <dgm:pt modelId="{E5D8D261-9CBA-4071-8EED-02FDCD38D394}" type="sibTrans" cxnId="{616FE94D-4E0F-4DA7-B462-5BF2F993DEEA}">
      <dgm:prSet/>
      <dgm:spPr/>
      <dgm:t>
        <a:bodyPr/>
        <a:lstStyle/>
        <a:p>
          <a:endParaRPr lang="es-PE"/>
        </a:p>
      </dgm:t>
    </dgm:pt>
    <dgm:pt modelId="{00CDB44B-9561-471C-BFF7-408BC4BD9C00}" type="pres">
      <dgm:prSet presAssocID="{7A35050B-7707-48C0-B4AF-352C89F06F4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B785014-6F06-42A7-9441-AB9FFC3A106C}" type="pres">
      <dgm:prSet presAssocID="{F9892868-CDA0-4D38-BB61-9429B86C985E}" presName="hierRoot1" presStyleCnt="0">
        <dgm:presLayoutVars>
          <dgm:hierBranch val="init"/>
        </dgm:presLayoutVars>
      </dgm:prSet>
      <dgm:spPr/>
    </dgm:pt>
    <dgm:pt modelId="{DFEBB843-F44E-49B1-B46B-385E3780D38B}" type="pres">
      <dgm:prSet presAssocID="{F9892868-CDA0-4D38-BB61-9429B86C985E}" presName="rootComposite1" presStyleCnt="0"/>
      <dgm:spPr/>
    </dgm:pt>
    <dgm:pt modelId="{41BF8138-8CBC-42FC-ABD3-92A3A4BD4C04}" type="pres">
      <dgm:prSet presAssocID="{F9892868-CDA0-4D38-BB61-9429B86C985E}" presName="rootText1" presStyleLbl="node0" presStyleIdx="0" presStyleCnt="1" custScaleX="347767" custScaleY="205780" custLinFactY="-16462" custLinFactNeighborY="-100000">
        <dgm:presLayoutVars>
          <dgm:chPref val="3"/>
        </dgm:presLayoutVars>
      </dgm:prSet>
      <dgm:spPr/>
    </dgm:pt>
    <dgm:pt modelId="{2AD25AC8-B9E6-4450-85E6-413B4D904AA0}" type="pres">
      <dgm:prSet presAssocID="{F9892868-CDA0-4D38-BB61-9429B86C985E}" presName="rootConnector1" presStyleLbl="node1" presStyleIdx="0" presStyleCnt="0"/>
      <dgm:spPr/>
    </dgm:pt>
    <dgm:pt modelId="{2FDC20AA-79EE-4589-9F8F-C68E8B79BD98}" type="pres">
      <dgm:prSet presAssocID="{F9892868-CDA0-4D38-BB61-9429B86C985E}" presName="hierChild2" presStyleCnt="0"/>
      <dgm:spPr/>
    </dgm:pt>
    <dgm:pt modelId="{1D66C659-D092-4DC6-BA8E-6E5A76F7D7A4}" type="pres">
      <dgm:prSet presAssocID="{B642FFB6-AAFC-475C-A365-4C3B4F02B199}" presName="Name37" presStyleLbl="parChTrans1D2" presStyleIdx="0" presStyleCnt="1"/>
      <dgm:spPr/>
    </dgm:pt>
    <dgm:pt modelId="{69E174D4-D811-4DAE-B3AF-2E172625A598}" type="pres">
      <dgm:prSet presAssocID="{E47808F8-0C71-4305-A384-59FB1D085879}" presName="hierRoot2" presStyleCnt="0">
        <dgm:presLayoutVars>
          <dgm:hierBranch val="init"/>
        </dgm:presLayoutVars>
      </dgm:prSet>
      <dgm:spPr/>
    </dgm:pt>
    <dgm:pt modelId="{FD31B3F3-17DD-46FC-B5F9-0A5A2A9AEE84}" type="pres">
      <dgm:prSet presAssocID="{E47808F8-0C71-4305-A384-59FB1D085879}" presName="rootComposite" presStyleCnt="0"/>
      <dgm:spPr/>
    </dgm:pt>
    <dgm:pt modelId="{1D75AA2F-6F9B-4BAB-AD39-195A4B5C84E6}" type="pres">
      <dgm:prSet presAssocID="{E47808F8-0C71-4305-A384-59FB1D085879}" presName="rootText" presStyleLbl="node2" presStyleIdx="0" presStyleCnt="1" custScaleX="190801" custScaleY="196659" custLinFactY="6840" custLinFactNeighborX="2968" custLinFactNeighborY="100000">
        <dgm:presLayoutVars>
          <dgm:chPref val="3"/>
        </dgm:presLayoutVars>
      </dgm:prSet>
      <dgm:spPr/>
    </dgm:pt>
    <dgm:pt modelId="{5B6737B7-E4DB-4E66-A6D5-596CF8B27E9B}" type="pres">
      <dgm:prSet presAssocID="{E47808F8-0C71-4305-A384-59FB1D085879}" presName="rootConnector" presStyleLbl="node2" presStyleIdx="0" presStyleCnt="1"/>
      <dgm:spPr/>
    </dgm:pt>
    <dgm:pt modelId="{32302707-465B-479A-94DC-66E69E3E9BA4}" type="pres">
      <dgm:prSet presAssocID="{E47808F8-0C71-4305-A384-59FB1D085879}" presName="hierChild4" presStyleCnt="0"/>
      <dgm:spPr/>
    </dgm:pt>
    <dgm:pt modelId="{C029195C-5A29-4101-A6C2-8B52CA530825}" type="pres">
      <dgm:prSet presAssocID="{C52D95BE-F1DF-4E8D-8D53-05A33EA9EDF4}" presName="Name37" presStyleLbl="parChTrans1D3" presStyleIdx="0" presStyleCnt="2"/>
      <dgm:spPr/>
    </dgm:pt>
    <dgm:pt modelId="{FEA76CC5-0D2C-4663-9034-AFEFC29167A7}" type="pres">
      <dgm:prSet presAssocID="{B0EA4C30-B8E8-40FB-B0F1-A44FD25F841F}" presName="hierRoot2" presStyleCnt="0">
        <dgm:presLayoutVars>
          <dgm:hierBranch val="init"/>
        </dgm:presLayoutVars>
      </dgm:prSet>
      <dgm:spPr/>
    </dgm:pt>
    <dgm:pt modelId="{18B9374C-C446-4B6D-87DB-4C1E990E0CF7}" type="pres">
      <dgm:prSet presAssocID="{B0EA4C30-B8E8-40FB-B0F1-A44FD25F841F}" presName="rootComposite" presStyleCnt="0"/>
      <dgm:spPr/>
    </dgm:pt>
    <dgm:pt modelId="{709EF1D0-9B57-426E-A5F8-45248784FD2D}" type="pres">
      <dgm:prSet presAssocID="{B0EA4C30-B8E8-40FB-B0F1-A44FD25F841F}" presName="rootText" presStyleLbl="node3" presStyleIdx="0" presStyleCnt="1" custScaleX="448544" custScaleY="199672" custLinFactX="200000" custLinFactY="-326899" custLinFactNeighborX="275352" custLinFactNeighborY="-400000">
        <dgm:presLayoutVars>
          <dgm:chPref val="3"/>
        </dgm:presLayoutVars>
      </dgm:prSet>
      <dgm:spPr/>
    </dgm:pt>
    <dgm:pt modelId="{643B183E-397E-491B-B81A-3DDAF8D7D02C}" type="pres">
      <dgm:prSet presAssocID="{B0EA4C30-B8E8-40FB-B0F1-A44FD25F841F}" presName="rootConnector" presStyleLbl="node3" presStyleIdx="0" presStyleCnt="1"/>
      <dgm:spPr/>
    </dgm:pt>
    <dgm:pt modelId="{4D207EF2-64D5-45B9-BDF6-79F0BECB1118}" type="pres">
      <dgm:prSet presAssocID="{B0EA4C30-B8E8-40FB-B0F1-A44FD25F841F}" presName="hierChild4" presStyleCnt="0"/>
      <dgm:spPr/>
    </dgm:pt>
    <dgm:pt modelId="{87C113D7-933B-4E76-8FDD-EAF53E058567}" type="pres">
      <dgm:prSet presAssocID="{03D2EB83-1FC3-4B11-8449-C85480FE5157}" presName="Name37" presStyleLbl="parChTrans1D4" presStyleIdx="0" presStyleCnt="5"/>
      <dgm:spPr/>
    </dgm:pt>
    <dgm:pt modelId="{CE7FFDB5-2F14-4E10-B4EF-3ABBF8852F35}" type="pres">
      <dgm:prSet presAssocID="{65C1DDB5-7D36-4C40-BDD8-1102F5A15CF5}" presName="hierRoot2" presStyleCnt="0">
        <dgm:presLayoutVars>
          <dgm:hierBranch val="init"/>
        </dgm:presLayoutVars>
      </dgm:prSet>
      <dgm:spPr/>
    </dgm:pt>
    <dgm:pt modelId="{0317A141-59DE-4611-85F0-658B540FB289}" type="pres">
      <dgm:prSet presAssocID="{65C1DDB5-7D36-4C40-BDD8-1102F5A15CF5}" presName="rootComposite" presStyleCnt="0"/>
      <dgm:spPr/>
    </dgm:pt>
    <dgm:pt modelId="{BB5BE0C4-BEB6-4DBB-AAA5-6B49C871A91A}" type="pres">
      <dgm:prSet presAssocID="{65C1DDB5-7D36-4C40-BDD8-1102F5A15CF5}" presName="rootText" presStyleLbl="node4" presStyleIdx="0" presStyleCnt="5" custScaleX="427776" custScaleY="282905" custLinFactX="300000" custLinFactY="-186719" custLinFactNeighborX="390826" custLinFactNeighborY="-200000">
        <dgm:presLayoutVars>
          <dgm:chPref val="3"/>
        </dgm:presLayoutVars>
      </dgm:prSet>
      <dgm:spPr/>
    </dgm:pt>
    <dgm:pt modelId="{E0A33D6A-674A-4573-8EF0-315C6FD9060E}" type="pres">
      <dgm:prSet presAssocID="{65C1DDB5-7D36-4C40-BDD8-1102F5A15CF5}" presName="rootConnector" presStyleLbl="node4" presStyleIdx="0" presStyleCnt="5"/>
      <dgm:spPr/>
    </dgm:pt>
    <dgm:pt modelId="{89FF49FD-A0C2-4B57-BA4E-A5640EEDDF71}" type="pres">
      <dgm:prSet presAssocID="{65C1DDB5-7D36-4C40-BDD8-1102F5A15CF5}" presName="hierChild4" presStyleCnt="0"/>
      <dgm:spPr/>
    </dgm:pt>
    <dgm:pt modelId="{0033271D-90C7-4DE3-BF61-25E4DA62AEC7}" type="pres">
      <dgm:prSet presAssocID="{65C1DDB5-7D36-4C40-BDD8-1102F5A15CF5}" presName="hierChild5" presStyleCnt="0"/>
      <dgm:spPr/>
    </dgm:pt>
    <dgm:pt modelId="{270524C6-4E87-4970-8828-0DBA504961BE}" type="pres">
      <dgm:prSet presAssocID="{0EDD11E5-7C92-436C-A794-888EDEF72891}" presName="Name37" presStyleLbl="parChTrans1D4" presStyleIdx="1" presStyleCnt="5"/>
      <dgm:spPr/>
    </dgm:pt>
    <dgm:pt modelId="{A3271CE1-25F6-45D0-8323-6607D44011AF}" type="pres">
      <dgm:prSet presAssocID="{34031075-A263-488B-A6E9-E164AD055662}" presName="hierRoot2" presStyleCnt="0">
        <dgm:presLayoutVars>
          <dgm:hierBranch val="init"/>
        </dgm:presLayoutVars>
      </dgm:prSet>
      <dgm:spPr/>
    </dgm:pt>
    <dgm:pt modelId="{4CE8DB6D-3434-4461-95E6-6514FD2720F3}" type="pres">
      <dgm:prSet presAssocID="{34031075-A263-488B-A6E9-E164AD055662}" presName="rootComposite" presStyleCnt="0"/>
      <dgm:spPr/>
    </dgm:pt>
    <dgm:pt modelId="{3051BDE9-05BA-479A-A3CC-9D2B25D5917E}" type="pres">
      <dgm:prSet presAssocID="{34031075-A263-488B-A6E9-E164AD055662}" presName="rootText" presStyleLbl="node4" presStyleIdx="1" presStyleCnt="5" custScaleX="228355" custScaleY="202123" custLinFactX="67634" custLinFactY="-27241" custLinFactNeighborX="100000" custLinFactNeighborY="-100000">
        <dgm:presLayoutVars>
          <dgm:chPref val="3"/>
        </dgm:presLayoutVars>
      </dgm:prSet>
      <dgm:spPr/>
    </dgm:pt>
    <dgm:pt modelId="{9313C059-490F-428E-B3DC-A43559F3FC8F}" type="pres">
      <dgm:prSet presAssocID="{34031075-A263-488B-A6E9-E164AD055662}" presName="rootConnector" presStyleLbl="node4" presStyleIdx="1" presStyleCnt="5"/>
      <dgm:spPr/>
    </dgm:pt>
    <dgm:pt modelId="{AE384091-6EB4-4B31-82E1-A0537E19CC83}" type="pres">
      <dgm:prSet presAssocID="{34031075-A263-488B-A6E9-E164AD055662}" presName="hierChild4" presStyleCnt="0"/>
      <dgm:spPr/>
    </dgm:pt>
    <dgm:pt modelId="{C0F50376-527B-4942-A7C3-A77E393A7ACB}" type="pres">
      <dgm:prSet presAssocID="{34031075-A263-488B-A6E9-E164AD055662}" presName="hierChild5" presStyleCnt="0"/>
      <dgm:spPr/>
    </dgm:pt>
    <dgm:pt modelId="{92BA201D-3233-400C-8FA2-8CB73B721850}" type="pres">
      <dgm:prSet presAssocID="{B0EA4C30-B8E8-40FB-B0F1-A44FD25F841F}" presName="hierChild5" presStyleCnt="0"/>
      <dgm:spPr/>
    </dgm:pt>
    <dgm:pt modelId="{A98EFDEA-5217-4269-A155-3ABDF69976BC}" type="pres">
      <dgm:prSet presAssocID="{E47808F8-0C71-4305-A384-59FB1D085879}" presName="hierChild5" presStyleCnt="0"/>
      <dgm:spPr/>
    </dgm:pt>
    <dgm:pt modelId="{55017169-91C9-40C2-AD45-0DA64361E0F7}" type="pres">
      <dgm:prSet presAssocID="{4503AE6C-E97D-4A1A-96E1-B0216356B568}" presName="Name111" presStyleLbl="parChTrans1D3" presStyleIdx="1" presStyleCnt="2"/>
      <dgm:spPr/>
    </dgm:pt>
    <dgm:pt modelId="{0ACC35EC-3655-4F42-9BB1-EFA791615D59}" type="pres">
      <dgm:prSet presAssocID="{B050173E-13FE-4C47-A49A-E4487B0824C3}" presName="hierRoot3" presStyleCnt="0">
        <dgm:presLayoutVars>
          <dgm:hierBranch val="init"/>
        </dgm:presLayoutVars>
      </dgm:prSet>
      <dgm:spPr/>
    </dgm:pt>
    <dgm:pt modelId="{37BEBA9A-B44C-40B1-9ED0-0AB269D7FDDA}" type="pres">
      <dgm:prSet presAssocID="{B050173E-13FE-4C47-A49A-E4487B0824C3}" presName="rootComposite3" presStyleCnt="0"/>
      <dgm:spPr/>
    </dgm:pt>
    <dgm:pt modelId="{364F3104-FFB4-4615-AE06-E86A8D3A5F75}" type="pres">
      <dgm:prSet presAssocID="{B050173E-13FE-4C47-A49A-E4487B0824C3}" presName="rootText3" presStyleLbl="asst2" presStyleIdx="0" presStyleCnt="1" custScaleX="309999" custScaleY="204111" custLinFactY="20400" custLinFactNeighborX="-97391" custLinFactNeighborY="100000">
        <dgm:presLayoutVars>
          <dgm:chPref val="3"/>
        </dgm:presLayoutVars>
      </dgm:prSet>
      <dgm:spPr/>
    </dgm:pt>
    <dgm:pt modelId="{D72C6DF7-9AD2-4129-B7A0-C42F7D5E0D55}" type="pres">
      <dgm:prSet presAssocID="{B050173E-13FE-4C47-A49A-E4487B0824C3}" presName="rootConnector3" presStyleLbl="asst2" presStyleIdx="0" presStyleCnt="1"/>
      <dgm:spPr/>
    </dgm:pt>
    <dgm:pt modelId="{F59262A7-EFFE-48D5-8442-BE64E413DA31}" type="pres">
      <dgm:prSet presAssocID="{B050173E-13FE-4C47-A49A-E4487B0824C3}" presName="hierChild6" presStyleCnt="0"/>
      <dgm:spPr/>
    </dgm:pt>
    <dgm:pt modelId="{87FF0E0D-319A-43E5-B48C-89FF3A6D44E7}" type="pres">
      <dgm:prSet presAssocID="{08BCEE1F-3710-4721-94BC-1D5030DFC0D4}" presName="Name37" presStyleLbl="parChTrans1D4" presStyleIdx="2" presStyleCnt="5"/>
      <dgm:spPr/>
    </dgm:pt>
    <dgm:pt modelId="{4B7D933C-56E5-48E7-B6AE-70EEC27ED162}" type="pres">
      <dgm:prSet presAssocID="{CBDBD51D-C396-48AB-BBE2-82B5D184856C}" presName="hierRoot2" presStyleCnt="0">
        <dgm:presLayoutVars>
          <dgm:hierBranch val="init"/>
        </dgm:presLayoutVars>
      </dgm:prSet>
      <dgm:spPr/>
    </dgm:pt>
    <dgm:pt modelId="{B409A7CE-598A-433B-B7B4-C83710C222B7}" type="pres">
      <dgm:prSet presAssocID="{CBDBD51D-C396-48AB-BBE2-82B5D184856C}" presName="rootComposite" presStyleCnt="0"/>
      <dgm:spPr/>
    </dgm:pt>
    <dgm:pt modelId="{9E21FC82-32F2-4FDC-B859-C17C6E377EF4}" type="pres">
      <dgm:prSet presAssocID="{CBDBD51D-C396-48AB-BBE2-82B5D184856C}" presName="rootText" presStyleLbl="node4" presStyleIdx="2" presStyleCnt="5" custScaleX="455303" custScaleY="259602" custLinFactX="-300000" custLinFactY="58038" custLinFactNeighborX="-309918" custLinFactNeighborY="100000">
        <dgm:presLayoutVars>
          <dgm:chPref val="3"/>
        </dgm:presLayoutVars>
      </dgm:prSet>
      <dgm:spPr/>
    </dgm:pt>
    <dgm:pt modelId="{E46AE48F-128D-4F19-AB1B-7798292EF395}" type="pres">
      <dgm:prSet presAssocID="{CBDBD51D-C396-48AB-BBE2-82B5D184856C}" presName="rootConnector" presStyleLbl="node4" presStyleIdx="2" presStyleCnt="5"/>
      <dgm:spPr/>
    </dgm:pt>
    <dgm:pt modelId="{77B3C50E-6FBF-4222-8E6B-2B8681A36723}" type="pres">
      <dgm:prSet presAssocID="{CBDBD51D-C396-48AB-BBE2-82B5D184856C}" presName="hierChild4" presStyleCnt="0"/>
      <dgm:spPr/>
    </dgm:pt>
    <dgm:pt modelId="{5FE8547A-9628-45E6-B597-A1E4D16B776A}" type="pres">
      <dgm:prSet presAssocID="{CBDBD51D-C396-48AB-BBE2-82B5D184856C}" presName="hierChild5" presStyleCnt="0"/>
      <dgm:spPr/>
    </dgm:pt>
    <dgm:pt modelId="{0D36CAC7-E0B4-4E71-8A76-92DF543A8798}" type="pres">
      <dgm:prSet presAssocID="{552326DE-85AA-4C61-AD31-3BA34672F1E1}" presName="Name37" presStyleLbl="parChTrans1D4" presStyleIdx="3" presStyleCnt="5"/>
      <dgm:spPr/>
    </dgm:pt>
    <dgm:pt modelId="{43455FC4-2BA8-4A49-8B8F-7FEEA0A63DC2}" type="pres">
      <dgm:prSet presAssocID="{6C6FE415-FF19-4D9B-8A5A-2C4B3FEDA673}" presName="hierRoot2" presStyleCnt="0">
        <dgm:presLayoutVars>
          <dgm:hierBranch val="init"/>
        </dgm:presLayoutVars>
      </dgm:prSet>
      <dgm:spPr/>
    </dgm:pt>
    <dgm:pt modelId="{F358D17E-7E60-43C8-A051-35E682324CB8}" type="pres">
      <dgm:prSet presAssocID="{6C6FE415-FF19-4D9B-8A5A-2C4B3FEDA673}" presName="rootComposite" presStyleCnt="0"/>
      <dgm:spPr/>
    </dgm:pt>
    <dgm:pt modelId="{A0B4EE76-23F1-4C01-9189-FFDD2CC89131}" type="pres">
      <dgm:prSet presAssocID="{6C6FE415-FF19-4D9B-8A5A-2C4B3FEDA673}" presName="rootText" presStyleLbl="node4" presStyleIdx="3" presStyleCnt="5" custScaleX="335898" custScaleY="214296" custLinFactX="-218206" custLinFactY="100000" custLinFactNeighborX="-300000" custLinFactNeighborY="186273">
        <dgm:presLayoutVars>
          <dgm:chPref val="3"/>
        </dgm:presLayoutVars>
      </dgm:prSet>
      <dgm:spPr/>
    </dgm:pt>
    <dgm:pt modelId="{98968280-219C-4F1C-BD90-083C11A01CED}" type="pres">
      <dgm:prSet presAssocID="{6C6FE415-FF19-4D9B-8A5A-2C4B3FEDA673}" presName="rootConnector" presStyleLbl="node4" presStyleIdx="3" presStyleCnt="5"/>
      <dgm:spPr/>
    </dgm:pt>
    <dgm:pt modelId="{37B74A34-BF6E-4F69-A073-AD03B4A6C3DB}" type="pres">
      <dgm:prSet presAssocID="{6C6FE415-FF19-4D9B-8A5A-2C4B3FEDA673}" presName="hierChild4" presStyleCnt="0"/>
      <dgm:spPr/>
    </dgm:pt>
    <dgm:pt modelId="{C1279F79-6510-423E-9484-34A061998B78}" type="pres">
      <dgm:prSet presAssocID="{6C6FE415-FF19-4D9B-8A5A-2C4B3FEDA673}" presName="hierChild5" presStyleCnt="0"/>
      <dgm:spPr/>
    </dgm:pt>
    <dgm:pt modelId="{35D152E3-CAB8-4EF1-B677-A32CA2F91881}" type="pres">
      <dgm:prSet presAssocID="{512DD2EB-B986-4603-8932-A1DC5B39ED71}" presName="Name37" presStyleLbl="parChTrans1D4" presStyleIdx="4" presStyleCnt="5"/>
      <dgm:spPr/>
    </dgm:pt>
    <dgm:pt modelId="{727D0325-D29E-492E-9905-19075F3299DA}" type="pres">
      <dgm:prSet presAssocID="{B9FEDBAE-6756-4B2A-88F8-002690339AE7}" presName="hierRoot2" presStyleCnt="0">
        <dgm:presLayoutVars>
          <dgm:hierBranch val="init"/>
        </dgm:presLayoutVars>
      </dgm:prSet>
      <dgm:spPr/>
    </dgm:pt>
    <dgm:pt modelId="{24670FC8-C204-4937-9A36-6BEC3336A340}" type="pres">
      <dgm:prSet presAssocID="{B9FEDBAE-6756-4B2A-88F8-002690339AE7}" presName="rootComposite" presStyleCnt="0"/>
      <dgm:spPr/>
    </dgm:pt>
    <dgm:pt modelId="{96A4EE72-D362-4760-A039-59E3C9C6BF2A}" type="pres">
      <dgm:prSet presAssocID="{B9FEDBAE-6756-4B2A-88F8-002690339AE7}" presName="rootText" presStyleLbl="node4" presStyleIdx="4" presStyleCnt="5" custScaleX="470869" custScaleY="220837" custLinFactX="-27204" custLinFactY="133132" custLinFactNeighborX="-100000" custLinFactNeighborY="200000">
        <dgm:presLayoutVars>
          <dgm:chPref val="3"/>
        </dgm:presLayoutVars>
      </dgm:prSet>
      <dgm:spPr/>
    </dgm:pt>
    <dgm:pt modelId="{9C60E40C-93BF-45F9-ACAC-5CDDCD597C0F}" type="pres">
      <dgm:prSet presAssocID="{B9FEDBAE-6756-4B2A-88F8-002690339AE7}" presName="rootConnector" presStyleLbl="node4" presStyleIdx="4" presStyleCnt="5"/>
      <dgm:spPr/>
    </dgm:pt>
    <dgm:pt modelId="{A4DD31C5-4220-42F9-9410-3A7B7A23E0DC}" type="pres">
      <dgm:prSet presAssocID="{B9FEDBAE-6756-4B2A-88F8-002690339AE7}" presName="hierChild4" presStyleCnt="0"/>
      <dgm:spPr/>
    </dgm:pt>
    <dgm:pt modelId="{FD142230-BBFF-45E5-BD11-D0B172723FC1}" type="pres">
      <dgm:prSet presAssocID="{B9FEDBAE-6756-4B2A-88F8-002690339AE7}" presName="hierChild5" presStyleCnt="0"/>
      <dgm:spPr/>
    </dgm:pt>
    <dgm:pt modelId="{CAAB3D04-BE63-45CB-8359-6A586D5AF03E}" type="pres">
      <dgm:prSet presAssocID="{B050173E-13FE-4C47-A49A-E4487B0824C3}" presName="hierChild7" presStyleCnt="0"/>
      <dgm:spPr/>
    </dgm:pt>
    <dgm:pt modelId="{6931C68F-63A9-48CF-AB6A-72B04828ABAB}" type="pres">
      <dgm:prSet presAssocID="{F9892868-CDA0-4D38-BB61-9429B86C985E}" presName="hierChild3" presStyleCnt="0"/>
      <dgm:spPr/>
    </dgm:pt>
  </dgm:ptLst>
  <dgm:cxnLst>
    <dgm:cxn modelId="{93E3750B-389D-4A74-9892-85D2931A7DBD}" type="presOf" srcId="{E47808F8-0C71-4305-A384-59FB1D085879}" destId="{5B6737B7-E4DB-4E66-A6D5-596CF8B27E9B}" srcOrd="1" destOrd="0" presId="urn:microsoft.com/office/officeart/2005/8/layout/orgChart1"/>
    <dgm:cxn modelId="{311FB30C-99CB-47B3-96C1-02AB9AF4FC82}" type="presOf" srcId="{CBDBD51D-C396-48AB-BBE2-82B5D184856C}" destId="{E46AE48F-128D-4F19-AB1B-7798292EF395}" srcOrd="1" destOrd="0" presId="urn:microsoft.com/office/officeart/2005/8/layout/orgChart1"/>
    <dgm:cxn modelId="{D5520414-66D6-48D3-A334-71E1EB0645BF}" type="presOf" srcId="{552326DE-85AA-4C61-AD31-3BA34672F1E1}" destId="{0D36CAC7-E0B4-4E71-8A76-92DF543A8798}" srcOrd="0" destOrd="0" presId="urn:microsoft.com/office/officeart/2005/8/layout/orgChart1"/>
    <dgm:cxn modelId="{D1527422-494C-44BF-BC32-51577612BE34}" type="presOf" srcId="{08BCEE1F-3710-4721-94BC-1D5030DFC0D4}" destId="{87FF0E0D-319A-43E5-B48C-89FF3A6D44E7}" srcOrd="0" destOrd="0" presId="urn:microsoft.com/office/officeart/2005/8/layout/orgChart1"/>
    <dgm:cxn modelId="{E586262E-0D6B-444A-9FF0-5ED6BEE5C592}" srcId="{7A35050B-7707-48C0-B4AF-352C89F06F41}" destId="{F9892868-CDA0-4D38-BB61-9429B86C985E}" srcOrd="0" destOrd="0" parTransId="{DBBF960D-39F3-464E-8799-F2971C0CA819}" sibTransId="{60373876-CA33-4A38-9962-B0BA1705E510}"/>
    <dgm:cxn modelId="{F72C9A30-8D8E-4A6C-AC3A-0CC06324F19E}" type="presOf" srcId="{F9892868-CDA0-4D38-BB61-9429B86C985E}" destId="{41BF8138-8CBC-42FC-ABD3-92A3A4BD4C04}" srcOrd="0" destOrd="0" presId="urn:microsoft.com/office/officeart/2005/8/layout/orgChart1"/>
    <dgm:cxn modelId="{3B4F5E31-4F7C-4340-A90B-FEA169EFBA43}" srcId="{B050173E-13FE-4C47-A49A-E4487B0824C3}" destId="{6C6FE415-FF19-4D9B-8A5A-2C4B3FEDA673}" srcOrd="1" destOrd="0" parTransId="{552326DE-85AA-4C61-AD31-3BA34672F1E1}" sibTransId="{2B3CF620-8AC2-4440-B3EA-013798B29B38}"/>
    <dgm:cxn modelId="{DC9F8C39-6D46-444A-A793-2FA32F30DF56}" type="presOf" srcId="{F9892868-CDA0-4D38-BB61-9429B86C985E}" destId="{2AD25AC8-B9E6-4450-85E6-413B4D904AA0}" srcOrd="1" destOrd="0" presId="urn:microsoft.com/office/officeart/2005/8/layout/orgChart1"/>
    <dgm:cxn modelId="{435B8742-0040-4D0E-882B-6008010CF06E}" type="presOf" srcId="{B9FEDBAE-6756-4B2A-88F8-002690339AE7}" destId="{9C60E40C-93BF-45F9-ACAC-5CDDCD597C0F}" srcOrd="1" destOrd="0" presId="urn:microsoft.com/office/officeart/2005/8/layout/orgChart1"/>
    <dgm:cxn modelId="{57AF7169-4ED1-4B45-940C-A47BA34FCFEC}" srcId="{E47808F8-0C71-4305-A384-59FB1D085879}" destId="{B0EA4C30-B8E8-40FB-B0F1-A44FD25F841F}" srcOrd="0" destOrd="0" parTransId="{C52D95BE-F1DF-4E8D-8D53-05A33EA9EDF4}" sibTransId="{8DFB81B6-16DF-4654-BDB5-9160039A09BD}"/>
    <dgm:cxn modelId="{616FE94D-4E0F-4DA7-B462-5BF2F993DEEA}" srcId="{B0EA4C30-B8E8-40FB-B0F1-A44FD25F841F}" destId="{34031075-A263-488B-A6E9-E164AD055662}" srcOrd="1" destOrd="0" parTransId="{0EDD11E5-7C92-436C-A794-888EDEF72891}" sibTransId="{E5D8D261-9CBA-4071-8EED-02FDCD38D394}"/>
    <dgm:cxn modelId="{EE095572-4A3C-45A0-8444-4E0B70EEAAFE}" type="presOf" srcId="{B0EA4C30-B8E8-40FB-B0F1-A44FD25F841F}" destId="{643B183E-397E-491B-B81A-3DDAF8D7D02C}" srcOrd="1" destOrd="0" presId="urn:microsoft.com/office/officeart/2005/8/layout/orgChart1"/>
    <dgm:cxn modelId="{C654CD52-AC42-4123-9949-D0DC768D35C8}" type="presOf" srcId="{6C6FE415-FF19-4D9B-8A5A-2C4B3FEDA673}" destId="{A0B4EE76-23F1-4C01-9189-FFDD2CC89131}" srcOrd="0" destOrd="0" presId="urn:microsoft.com/office/officeart/2005/8/layout/orgChart1"/>
    <dgm:cxn modelId="{417D5D75-8FD5-47FA-8E13-E7DA67F40650}" type="presOf" srcId="{03D2EB83-1FC3-4B11-8449-C85480FE5157}" destId="{87C113D7-933B-4E76-8FDD-EAF53E058567}" srcOrd="0" destOrd="0" presId="urn:microsoft.com/office/officeart/2005/8/layout/orgChart1"/>
    <dgm:cxn modelId="{50AB4E75-356F-4FA6-9CC1-CB60351AEF3A}" srcId="{B0EA4C30-B8E8-40FB-B0F1-A44FD25F841F}" destId="{65C1DDB5-7D36-4C40-BDD8-1102F5A15CF5}" srcOrd="0" destOrd="0" parTransId="{03D2EB83-1FC3-4B11-8449-C85480FE5157}" sibTransId="{B768CF30-95BE-45F0-A095-6C3E24AF7FEA}"/>
    <dgm:cxn modelId="{6D651959-7E8C-4C42-B838-30012FB8CAB8}" type="presOf" srcId="{0EDD11E5-7C92-436C-A794-888EDEF72891}" destId="{270524C6-4E87-4970-8828-0DBA504961BE}" srcOrd="0" destOrd="0" presId="urn:microsoft.com/office/officeart/2005/8/layout/orgChart1"/>
    <dgm:cxn modelId="{712F8479-2C01-415A-BDE3-E02F5B00127F}" type="presOf" srcId="{34031075-A263-488B-A6E9-E164AD055662}" destId="{3051BDE9-05BA-479A-A3CC-9D2B25D5917E}" srcOrd="0" destOrd="0" presId="urn:microsoft.com/office/officeart/2005/8/layout/orgChart1"/>
    <dgm:cxn modelId="{2A039987-9E09-47D5-B5E4-9451CB4F83DF}" srcId="{B050173E-13FE-4C47-A49A-E4487B0824C3}" destId="{CBDBD51D-C396-48AB-BBE2-82B5D184856C}" srcOrd="0" destOrd="0" parTransId="{08BCEE1F-3710-4721-94BC-1D5030DFC0D4}" sibTransId="{34A53AC1-D8AB-42C8-8620-2FC98762C65D}"/>
    <dgm:cxn modelId="{587A818A-44D3-44CF-831F-2627DC8D698E}" type="presOf" srcId="{B0EA4C30-B8E8-40FB-B0F1-A44FD25F841F}" destId="{709EF1D0-9B57-426E-A5F8-45248784FD2D}" srcOrd="0" destOrd="0" presId="urn:microsoft.com/office/officeart/2005/8/layout/orgChart1"/>
    <dgm:cxn modelId="{C690D998-7542-4F3C-9530-2A2D6752945D}" type="presOf" srcId="{512DD2EB-B986-4603-8932-A1DC5B39ED71}" destId="{35D152E3-CAB8-4EF1-B677-A32CA2F91881}" srcOrd="0" destOrd="0" presId="urn:microsoft.com/office/officeart/2005/8/layout/orgChart1"/>
    <dgm:cxn modelId="{68A772A1-F770-41A6-8797-4F8838EF7710}" type="presOf" srcId="{B050173E-13FE-4C47-A49A-E4487B0824C3}" destId="{364F3104-FFB4-4615-AE06-E86A8D3A5F75}" srcOrd="0" destOrd="0" presId="urn:microsoft.com/office/officeart/2005/8/layout/orgChart1"/>
    <dgm:cxn modelId="{DE7CBCA2-B863-467D-A963-ADB88373278B}" type="presOf" srcId="{B642FFB6-AAFC-475C-A365-4C3B4F02B199}" destId="{1D66C659-D092-4DC6-BA8E-6E5A76F7D7A4}" srcOrd="0" destOrd="0" presId="urn:microsoft.com/office/officeart/2005/8/layout/orgChart1"/>
    <dgm:cxn modelId="{9AD04FB7-35CD-4F3B-9F09-75B51A6C3491}" type="presOf" srcId="{7A35050B-7707-48C0-B4AF-352C89F06F41}" destId="{00CDB44B-9561-471C-BFF7-408BC4BD9C00}" srcOrd="0" destOrd="0" presId="urn:microsoft.com/office/officeart/2005/8/layout/orgChart1"/>
    <dgm:cxn modelId="{5ED224C3-1F44-4314-92A0-8CE6589F679C}" type="presOf" srcId="{6C6FE415-FF19-4D9B-8A5A-2C4B3FEDA673}" destId="{98968280-219C-4F1C-BD90-083C11A01CED}" srcOrd="1" destOrd="0" presId="urn:microsoft.com/office/officeart/2005/8/layout/orgChart1"/>
    <dgm:cxn modelId="{3CF792C4-24C0-46A1-BC26-416C42F3E908}" srcId="{E47808F8-0C71-4305-A384-59FB1D085879}" destId="{B050173E-13FE-4C47-A49A-E4487B0824C3}" srcOrd="1" destOrd="0" parTransId="{4503AE6C-E97D-4A1A-96E1-B0216356B568}" sibTransId="{476A8510-19D3-474E-BF7C-82250F207837}"/>
    <dgm:cxn modelId="{659FC6C9-69D4-4D05-ABE6-E247040F4152}" type="presOf" srcId="{B050173E-13FE-4C47-A49A-E4487B0824C3}" destId="{D72C6DF7-9AD2-4129-B7A0-C42F7D5E0D55}" srcOrd="1" destOrd="0" presId="urn:microsoft.com/office/officeart/2005/8/layout/orgChart1"/>
    <dgm:cxn modelId="{38EF5ECC-E74E-442A-9830-09BF6B128900}" type="presOf" srcId="{65C1DDB5-7D36-4C40-BDD8-1102F5A15CF5}" destId="{BB5BE0C4-BEB6-4DBB-AAA5-6B49C871A91A}" srcOrd="0" destOrd="0" presId="urn:microsoft.com/office/officeart/2005/8/layout/orgChart1"/>
    <dgm:cxn modelId="{DD5D38CD-631D-43D6-A6CA-14A33C419956}" type="presOf" srcId="{4503AE6C-E97D-4A1A-96E1-B0216356B568}" destId="{55017169-91C9-40C2-AD45-0DA64361E0F7}" srcOrd="0" destOrd="0" presId="urn:microsoft.com/office/officeart/2005/8/layout/orgChart1"/>
    <dgm:cxn modelId="{DB66EDCE-4DD9-404C-9F41-001990DF6795}" type="presOf" srcId="{34031075-A263-488B-A6E9-E164AD055662}" destId="{9313C059-490F-428E-B3DC-A43559F3FC8F}" srcOrd="1" destOrd="0" presId="urn:microsoft.com/office/officeart/2005/8/layout/orgChart1"/>
    <dgm:cxn modelId="{5A0ECFD2-7559-4C6C-978A-ED17C1EECFFC}" srcId="{B050173E-13FE-4C47-A49A-E4487B0824C3}" destId="{B9FEDBAE-6756-4B2A-88F8-002690339AE7}" srcOrd="2" destOrd="0" parTransId="{512DD2EB-B986-4603-8932-A1DC5B39ED71}" sibTransId="{73CA5EA7-4BB1-4F37-B9DF-8D886688D472}"/>
    <dgm:cxn modelId="{7C7208D5-DD5E-41FD-9AA5-7CDCD5CAF3E8}" type="presOf" srcId="{C52D95BE-F1DF-4E8D-8D53-05A33EA9EDF4}" destId="{C029195C-5A29-4101-A6C2-8B52CA530825}" srcOrd="0" destOrd="0" presId="urn:microsoft.com/office/officeart/2005/8/layout/orgChart1"/>
    <dgm:cxn modelId="{63315ADA-89F3-471F-8F42-CE38BD74D265}" srcId="{F9892868-CDA0-4D38-BB61-9429B86C985E}" destId="{E47808F8-0C71-4305-A384-59FB1D085879}" srcOrd="0" destOrd="0" parTransId="{B642FFB6-AAFC-475C-A365-4C3B4F02B199}" sibTransId="{2E250B21-913B-42AF-A45A-B53B98733638}"/>
    <dgm:cxn modelId="{0DBC4EDF-70DB-439A-BC77-DDC926A32E0D}" type="presOf" srcId="{CBDBD51D-C396-48AB-BBE2-82B5D184856C}" destId="{9E21FC82-32F2-4FDC-B859-C17C6E377EF4}" srcOrd="0" destOrd="0" presId="urn:microsoft.com/office/officeart/2005/8/layout/orgChart1"/>
    <dgm:cxn modelId="{61A184E8-1B14-4973-8598-191087B039C3}" type="presOf" srcId="{B9FEDBAE-6756-4B2A-88F8-002690339AE7}" destId="{96A4EE72-D362-4760-A039-59E3C9C6BF2A}" srcOrd="0" destOrd="0" presId="urn:microsoft.com/office/officeart/2005/8/layout/orgChart1"/>
    <dgm:cxn modelId="{4B5370EE-33FF-4D33-9D4D-7D9E5CCD30B1}" type="presOf" srcId="{65C1DDB5-7D36-4C40-BDD8-1102F5A15CF5}" destId="{E0A33D6A-674A-4573-8EF0-315C6FD9060E}" srcOrd="1" destOrd="0" presId="urn:microsoft.com/office/officeart/2005/8/layout/orgChart1"/>
    <dgm:cxn modelId="{2B4ACAFF-2FD8-41E6-B0D6-1944A8DBB8B2}" type="presOf" srcId="{E47808F8-0C71-4305-A384-59FB1D085879}" destId="{1D75AA2F-6F9B-4BAB-AD39-195A4B5C84E6}" srcOrd="0" destOrd="0" presId="urn:microsoft.com/office/officeart/2005/8/layout/orgChart1"/>
    <dgm:cxn modelId="{864390E5-81E3-456E-AAFA-BF415E07C811}" type="presParOf" srcId="{00CDB44B-9561-471C-BFF7-408BC4BD9C00}" destId="{2B785014-6F06-42A7-9441-AB9FFC3A106C}" srcOrd="0" destOrd="0" presId="urn:microsoft.com/office/officeart/2005/8/layout/orgChart1"/>
    <dgm:cxn modelId="{87AB06E9-45AE-4614-8427-45D3564AE5D1}" type="presParOf" srcId="{2B785014-6F06-42A7-9441-AB9FFC3A106C}" destId="{DFEBB843-F44E-49B1-B46B-385E3780D38B}" srcOrd="0" destOrd="0" presId="urn:microsoft.com/office/officeart/2005/8/layout/orgChart1"/>
    <dgm:cxn modelId="{C36474FC-E0FB-4CEF-9609-4825FC9A1A84}" type="presParOf" srcId="{DFEBB843-F44E-49B1-B46B-385E3780D38B}" destId="{41BF8138-8CBC-42FC-ABD3-92A3A4BD4C04}" srcOrd="0" destOrd="0" presId="urn:microsoft.com/office/officeart/2005/8/layout/orgChart1"/>
    <dgm:cxn modelId="{00DA7C5A-3D7A-48AE-9FD6-BE07022D08EF}" type="presParOf" srcId="{DFEBB843-F44E-49B1-B46B-385E3780D38B}" destId="{2AD25AC8-B9E6-4450-85E6-413B4D904AA0}" srcOrd="1" destOrd="0" presId="urn:microsoft.com/office/officeart/2005/8/layout/orgChart1"/>
    <dgm:cxn modelId="{1535F239-B344-4AB6-A1FF-0F1675CAD081}" type="presParOf" srcId="{2B785014-6F06-42A7-9441-AB9FFC3A106C}" destId="{2FDC20AA-79EE-4589-9F8F-C68E8B79BD98}" srcOrd="1" destOrd="0" presId="urn:microsoft.com/office/officeart/2005/8/layout/orgChart1"/>
    <dgm:cxn modelId="{3B4C1376-8700-48F1-87C1-9FBC0BA4ACEB}" type="presParOf" srcId="{2FDC20AA-79EE-4589-9F8F-C68E8B79BD98}" destId="{1D66C659-D092-4DC6-BA8E-6E5A76F7D7A4}" srcOrd="0" destOrd="0" presId="urn:microsoft.com/office/officeart/2005/8/layout/orgChart1"/>
    <dgm:cxn modelId="{27318D00-61D8-4A7F-95B7-23EE277F814A}" type="presParOf" srcId="{2FDC20AA-79EE-4589-9F8F-C68E8B79BD98}" destId="{69E174D4-D811-4DAE-B3AF-2E172625A598}" srcOrd="1" destOrd="0" presId="urn:microsoft.com/office/officeart/2005/8/layout/orgChart1"/>
    <dgm:cxn modelId="{CE95179F-37CA-4F61-B24B-6CA23C4F494A}" type="presParOf" srcId="{69E174D4-D811-4DAE-B3AF-2E172625A598}" destId="{FD31B3F3-17DD-46FC-B5F9-0A5A2A9AEE84}" srcOrd="0" destOrd="0" presId="urn:microsoft.com/office/officeart/2005/8/layout/orgChart1"/>
    <dgm:cxn modelId="{C89E8CC2-651E-4044-BA00-060519C6939C}" type="presParOf" srcId="{FD31B3F3-17DD-46FC-B5F9-0A5A2A9AEE84}" destId="{1D75AA2F-6F9B-4BAB-AD39-195A4B5C84E6}" srcOrd="0" destOrd="0" presId="urn:microsoft.com/office/officeart/2005/8/layout/orgChart1"/>
    <dgm:cxn modelId="{8EC3FF39-0146-4AE6-9AB7-855CC89984B6}" type="presParOf" srcId="{FD31B3F3-17DD-46FC-B5F9-0A5A2A9AEE84}" destId="{5B6737B7-E4DB-4E66-A6D5-596CF8B27E9B}" srcOrd="1" destOrd="0" presId="urn:microsoft.com/office/officeart/2005/8/layout/orgChart1"/>
    <dgm:cxn modelId="{2615BE0D-48AF-4136-8CB3-BBFE9573697D}" type="presParOf" srcId="{69E174D4-D811-4DAE-B3AF-2E172625A598}" destId="{32302707-465B-479A-94DC-66E69E3E9BA4}" srcOrd="1" destOrd="0" presId="urn:microsoft.com/office/officeart/2005/8/layout/orgChart1"/>
    <dgm:cxn modelId="{C17AE5B7-D3FA-4F54-A551-5C85517C5BE2}" type="presParOf" srcId="{32302707-465B-479A-94DC-66E69E3E9BA4}" destId="{C029195C-5A29-4101-A6C2-8B52CA530825}" srcOrd="0" destOrd="0" presId="urn:microsoft.com/office/officeart/2005/8/layout/orgChart1"/>
    <dgm:cxn modelId="{0767ECD2-F16D-4598-9C04-9300F65A1DA9}" type="presParOf" srcId="{32302707-465B-479A-94DC-66E69E3E9BA4}" destId="{FEA76CC5-0D2C-4663-9034-AFEFC29167A7}" srcOrd="1" destOrd="0" presId="urn:microsoft.com/office/officeart/2005/8/layout/orgChart1"/>
    <dgm:cxn modelId="{20F4A98D-F342-4F25-BEA0-9927852EC57C}" type="presParOf" srcId="{FEA76CC5-0D2C-4663-9034-AFEFC29167A7}" destId="{18B9374C-C446-4B6D-87DB-4C1E990E0CF7}" srcOrd="0" destOrd="0" presId="urn:microsoft.com/office/officeart/2005/8/layout/orgChart1"/>
    <dgm:cxn modelId="{D102993D-A79F-49BD-B908-BD386CAE1F9F}" type="presParOf" srcId="{18B9374C-C446-4B6D-87DB-4C1E990E0CF7}" destId="{709EF1D0-9B57-426E-A5F8-45248784FD2D}" srcOrd="0" destOrd="0" presId="urn:microsoft.com/office/officeart/2005/8/layout/orgChart1"/>
    <dgm:cxn modelId="{B3292D74-DAE4-430D-A553-EE82233797BE}" type="presParOf" srcId="{18B9374C-C446-4B6D-87DB-4C1E990E0CF7}" destId="{643B183E-397E-491B-B81A-3DDAF8D7D02C}" srcOrd="1" destOrd="0" presId="urn:microsoft.com/office/officeart/2005/8/layout/orgChart1"/>
    <dgm:cxn modelId="{49710670-3CC3-49C9-B5E6-4D96657878BA}" type="presParOf" srcId="{FEA76CC5-0D2C-4663-9034-AFEFC29167A7}" destId="{4D207EF2-64D5-45B9-BDF6-79F0BECB1118}" srcOrd="1" destOrd="0" presId="urn:microsoft.com/office/officeart/2005/8/layout/orgChart1"/>
    <dgm:cxn modelId="{BB86E0AF-1287-41D0-B540-BA856D2CC643}" type="presParOf" srcId="{4D207EF2-64D5-45B9-BDF6-79F0BECB1118}" destId="{87C113D7-933B-4E76-8FDD-EAF53E058567}" srcOrd="0" destOrd="0" presId="urn:microsoft.com/office/officeart/2005/8/layout/orgChart1"/>
    <dgm:cxn modelId="{28D3A41D-2D65-4664-A7B4-A7F56358CEEE}" type="presParOf" srcId="{4D207EF2-64D5-45B9-BDF6-79F0BECB1118}" destId="{CE7FFDB5-2F14-4E10-B4EF-3ABBF8852F35}" srcOrd="1" destOrd="0" presId="urn:microsoft.com/office/officeart/2005/8/layout/orgChart1"/>
    <dgm:cxn modelId="{E84A22D0-E160-4132-9749-829758BD28FE}" type="presParOf" srcId="{CE7FFDB5-2F14-4E10-B4EF-3ABBF8852F35}" destId="{0317A141-59DE-4611-85F0-658B540FB289}" srcOrd="0" destOrd="0" presId="urn:microsoft.com/office/officeart/2005/8/layout/orgChart1"/>
    <dgm:cxn modelId="{348CF868-5F19-42CC-9729-52E5B2C85526}" type="presParOf" srcId="{0317A141-59DE-4611-85F0-658B540FB289}" destId="{BB5BE0C4-BEB6-4DBB-AAA5-6B49C871A91A}" srcOrd="0" destOrd="0" presId="urn:microsoft.com/office/officeart/2005/8/layout/orgChart1"/>
    <dgm:cxn modelId="{D4915E81-59C1-4B0F-9B46-B88C58F9CB6E}" type="presParOf" srcId="{0317A141-59DE-4611-85F0-658B540FB289}" destId="{E0A33D6A-674A-4573-8EF0-315C6FD9060E}" srcOrd="1" destOrd="0" presId="urn:microsoft.com/office/officeart/2005/8/layout/orgChart1"/>
    <dgm:cxn modelId="{12A48539-4F0B-4745-A23C-862D055DEDFC}" type="presParOf" srcId="{CE7FFDB5-2F14-4E10-B4EF-3ABBF8852F35}" destId="{89FF49FD-A0C2-4B57-BA4E-A5640EEDDF71}" srcOrd="1" destOrd="0" presId="urn:microsoft.com/office/officeart/2005/8/layout/orgChart1"/>
    <dgm:cxn modelId="{29E8ED34-2B37-4152-AA70-6761D72B5B92}" type="presParOf" srcId="{CE7FFDB5-2F14-4E10-B4EF-3ABBF8852F35}" destId="{0033271D-90C7-4DE3-BF61-25E4DA62AEC7}" srcOrd="2" destOrd="0" presId="urn:microsoft.com/office/officeart/2005/8/layout/orgChart1"/>
    <dgm:cxn modelId="{BB4A8285-718B-41A0-A8FC-28EA6FA75F07}" type="presParOf" srcId="{4D207EF2-64D5-45B9-BDF6-79F0BECB1118}" destId="{270524C6-4E87-4970-8828-0DBA504961BE}" srcOrd="2" destOrd="0" presId="urn:microsoft.com/office/officeart/2005/8/layout/orgChart1"/>
    <dgm:cxn modelId="{DB9BAF17-BA0E-4858-8C41-B2B570CA0F76}" type="presParOf" srcId="{4D207EF2-64D5-45B9-BDF6-79F0BECB1118}" destId="{A3271CE1-25F6-45D0-8323-6607D44011AF}" srcOrd="3" destOrd="0" presId="urn:microsoft.com/office/officeart/2005/8/layout/orgChart1"/>
    <dgm:cxn modelId="{44FF040E-C22F-4A39-A12D-2D28BECE0A66}" type="presParOf" srcId="{A3271CE1-25F6-45D0-8323-6607D44011AF}" destId="{4CE8DB6D-3434-4461-95E6-6514FD2720F3}" srcOrd="0" destOrd="0" presId="urn:microsoft.com/office/officeart/2005/8/layout/orgChart1"/>
    <dgm:cxn modelId="{4EDD2562-114B-4826-AD69-24437C630DB7}" type="presParOf" srcId="{4CE8DB6D-3434-4461-95E6-6514FD2720F3}" destId="{3051BDE9-05BA-479A-A3CC-9D2B25D5917E}" srcOrd="0" destOrd="0" presId="urn:microsoft.com/office/officeart/2005/8/layout/orgChart1"/>
    <dgm:cxn modelId="{9939BAE5-1A17-4260-96BC-C375F2703691}" type="presParOf" srcId="{4CE8DB6D-3434-4461-95E6-6514FD2720F3}" destId="{9313C059-490F-428E-B3DC-A43559F3FC8F}" srcOrd="1" destOrd="0" presId="urn:microsoft.com/office/officeart/2005/8/layout/orgChart1"/>
    <dgm:cxn modelId="{A81FD901-BB8A-4C32-8B84-79EEAACFA13E}" type="presParOf" srcId="{A3271CE1-25F6-45D0-8323-6607D44011AF}" destId="{AE384091-6EB4-4B31-82E1-A0537E19CC83}" srcOrd="1" destOrd="0" presId="urn:microsoft.com/office/officeart/2005/8/layout/orgChart1"/>
    <dgm:cxn modelId="{7CC6BF0F-5220-48F0-AB75-409F9982ADCC}" type="presParOf" srcId="{A3271CE1-25F6-45D0-8323-6607D44011AF}" destId="{C0F50376-527B-4942-A7C3-A77E393A7ACB}" srcOrd="2" destOrd="0" presId="urn:microsoft.com/office/officeart/2005/8/layout/orgChart1"/>
    <dgm:cxn modelId="{443415BC-B236-405C-887E-B4A11017DC46}" type="presParOf" srcId="{FEA76CC5-0D2C-4663-9034-AFEFC29167A7}" destId="{92BA201D-3233-400C-8FA2-8CB73B721850}" srcOrd="2" destOrd="0" presId="urn:microsoft.com/office/officeart/2005/8/layout/orgChart1"/>
    <dgm:cxn modelId="{ED56F449-4EFA-4EA8-AD15-E151D547CD8B}" type="presParOf" srcId="{69E174D4-D811-4DAE-B3AF-2E172625A598}" destId="{A98EFDEA-5217-4269-A155-3ABDF69976BC}" srcOrd="2" destOrd="0" presId="urn:microsoft.com/office/officeart/2005/8/layout/orgChart1"/>
    <dgm:cxn modelId="{D80105E3-E27E-4F50-A502-FF9C51F068B9}" type="presParOf" srcId="{A98EFDEA-5217-4269-A155-3ABDF69976BC}" destId="{55017169-91C9-40C2-AD45-0DA64361E0F7}" srcOrd="0" destOrd="0" presId="urn:microsoft.com/office/officeart/2005/8/layout/orgChart1"/>
    <dgm:cxn modelId="{176B08D7-F036-43BA-AE13-4FBD52D8EB0B}" type="presParOf" srcId="{A98EFDEA-5217-4269-A155-3ABDF69976BC}" destId="{0ACC35EC-3655-4F42-9BB1-EFA791615D59}" srcOrd="1" destOrd="0" presId="urn:microsoft.com/office/officeart/2005/8/layout/orgChart1"/>
    <dgm:cxn modelId="{E8E4BEBC-EE28-4637-9771-8E44DCE3EC42}" type="presParOf" srcId="{0ACC35EC-3655-4F42-9BB1-EFA791615D59}" destId="{37BEBA9A-B44C-40B1-9ED0-0AB269D7FDDA}" srcOrd="0" destOrd="0" presId="urn:microsoft.com/office/officeart/2005/8/layout/orgChart1"/>
    <dgm:cxn modelId="{BC0483AC-9202-4B60-A05B-697A5B1199C7}" type="presParOf" srcId="{37BEBA9A-B44C-40B1-9ED0-0AB269D7FDDA}" destId="{364F3104-FFB4-4615-AE06-E86A8D3A5F75}" srcOrd="0" destOrd="0" presId="urn:microsoft.com/office/officeart/2005/8/layout/orgChart1"/>
    <dgm:cxn modelId="{252F32A0-455B-4E87-A3C9-4BF253C27318}" type="presParOf" srcId="{37BEBA9A-B44C-40B1-9ED0-0AB269D7FDDA}" destId="{D72C6DF7-9AD2-4129-B7A0-C42F7D5E0D55}" srcOrd="1" destOrd="0" presId="urn:microsoft.com/office/officeart/2005/8/layout/orgChart1"/>
    <dgm:cxn modelId="{B340E95C-7292-4A25-B346-84C3C2596806}" type="presParOf" srcId="{0ACC35EC-3655-4F42-9BB1-EFA791615D59}" destId="{F59262A7-EFFE-48D5-8442-BE64E413DA31}" srcOrd="1" destOrd="0" presId="urn:microsoft.com/office/officeart/2005/8/layout/orgChart1"/>
    <dgm:cxn modelId="{19880623-343B-4CC8-833D-33AAB651C71B}" type="presParOf" srcId="{F59262A7-EFFE-48D5-8442-BE64E413DA31}" destId="{87FF0E0D-319A-43E5-B48C-89FF3A6D44E7}" srcOrd="0" destOrd="0" presId="urn:microsoft.com/office/officeart/2005/8/layout/orgChart1"/>
    <dgm:cxn modelId="{316C5624-51D9-4DB1-B9A4-6A9E6D987B23}" type="presParOf" srcId="{F59262A7-EFFE-48D5-8442-BE64E413DA31}" destId="{4B7D933C-56E5-48E7-B6AE-70EEC27ED162}" srcOrd="1" destOrd="0" presId="urn:microsoft.com/office/officeart/2005/8/layout/orgChart1"/>
    <dgm:cxn modelId="{F39844BC-D557-4243-B0D9-3E1C4CF0BBED}" type="presParOf" srcId="{4B7D933C-56E5-48E7-B6AE-70EEC27ED162}" destId="{B409A7CE-598A-433B-B7B4-C83710C222B7}" srcOrd="0" destOrd="0" presId="urn:microsoft.com/office/officeart/2005/8/layout/orgChart1"/>
    <dgm:cxn modelId="{B44729F6-413D-4BD6-A2C2-CEC751B9D93E}" type="presParOf" srcId="{B409A7CE-598A-433B-B7B4-C83710C222B7}" destId="{9E21FC82-32F2-4FDC-B859-C17C6E377EF4}" srcOrd="0" destOrd="0" presId="urn:microsoft.com/office/officeart/2005/8/layout/orgChart1"/>
    <dgm:cxn modelId="{2DB9095A-9686-49C8-80A7-98C00482A249}" type="presParOf" srcId="{B409A7CE-598A-433B-B7B4-C83710C222B7}" destId="{E46AE48F-128D-4F19-AB1B-7798292EF395}" srcOrd="1" destOrd="0" presId="urn:microsoft.com/office/officeart/2005/8/layout/orgChart1"/>
    <dgm:cxn modelId="{5240CEB2-C668-4984-B506-46A73FAD3698}" type="presParOf" srcId="{4B7D933C-56E5-48E7-B6AE-70EEC27ED162}" destId="{77B3C50E-6FBF-4222-8E6B-2B8681A36723}" srcOrd="1" destOrd="0" presId="urn:microsoft.com/office/officeart/2005/8/layout/orgChart1"/>
    <dgm:cxn modelId="{FED6A1F5-F332-4D61-A0A0-AF0AE3D94B25}" type="presParOf" srcId="{4B7D933C-56E5-48E7-B6AE-70EEC27ED162}" destId="{5FE8547A-9628-45E6-B597-A1E4D16B776A}" srcOrd="2" destOrd="0" presId="urn:microsoft.com/office/officeart/2005/8/layout/orgChart1"/>
    <dgm:cxn modelId="{DCB4AD52-D8B0-4185-8959-08105160380A}" type="presParOf" srcId="{F59262A7-EFFE-48D5-8442-BE64E413DA31}" destId="{0D36CAC7-E0B4-4E71-8A76-92DF543A8798}" srcOrd="2" destOrd="0" presId="urn:microsoft.com/office/officeart/2005/8/layout/orgChart1"/>
    <dgm:cxn modelId="{5B9C3248-071E-48F7-9888-6F3C21ACCC8F}" type="presParOf" srcId="{F59262A7-EFFE-48D5-8442-BE64E413DA31}" destId="{43455FC4-2BA8-4A49-8B8F-7FEEA0A63DC2}" srcOrd="3" destOrd="0" presId="urn:microsoft.com/office/officeart/2005/8/layout/orgChart1"/>
    <dgm:cxn modelId="{0CB7E442-3D1B-48AE-B150-F14EB61DA8A3}" type="presParOf" srcId="{43455FC4-2BA8-4A49-8B8F-7FEEA0A63DC2}" destId="{F358D17E-7E60-43C8-A051-35E682324CB8}" srcOrd="0" destOrd="0" presId="urn:microsoft.com/office/officeart/2005/8/layout/orgChart1"/>
    <dgm:cxn modelId="{66FEF067-733D-418B-A822-BE84CAE2B4BA}" type="presParOf" srcId="{F358D17E-7E60-43C8-A051-35E682324CB8}" destId="{A0B4EE76-23F1-4C01-9189-FFDD2CC89131}" srcOrd="0" destOrd="0" presId="urn:microsoft.com/office/officeart/2005/8/layout/orgChart1"/>
    <dgm:cxn modelId="{94458E5D-0DB1-4A7E-BAAE-BE66EB9D3FBE}" type="presParOf" srcId="{F358D17E-7E60-43C8-A051-35E682324CB8}" destId="{98968280-219C-4F1C-BD90-083C11A01CED}" srcOrd="1" destOrd="0" presId="urn:microsoft.com/office/officeart/2005/8/layout/orgChart1"/>
    <dgm:cxn modelId="{4F1A99C5-D4C7-4857-AC0A-9067C4369108}" type="presParOf" srcId="{43455FC4-2BA8-4A49-8B8F-7FEEA0A63DC2}" destId="{37B74A34-BF6E-4F69-A073-AD03B4A6C3DB}" srcOrd="1" destOrd="0" presId="urn:microsoft.com/office/officeart/2005/8/layout/orgChart1"/>
    <dgm:cxn modelId="{630DD08C-B736-4713-B667-F2B131DAD449}" type="presParOf" srcId="{43455FC4-2BA8-4A49-8B8F-7FEEA0A63DC2}" destId="{C1279F79-6510-423E-9484-34A061998B78}" srcOrd="2" destOrd="0" presId="urn:microsoft.com/office/officeart/2005/8/layout/orgChart1"/>
    <dgm:cxn modelId="{C666EDDF-9DA7-4A50-87E9-B1B8F1637853}" type="presParOf" srcId="{F59262A7-EFFE-48D5-8442-BE64E413DA31}" destId="{35D152E3-CAB8-4EF1-B677-A32CA2F91881}" srcOrd="4" destOrd="0" presId="urn:microsoft.com/office/officeart/2005/8/layout/orgChart1"/>
    <dgm:cxn modelId="{95EDBAE9-8096-4669-A3E9-5403A92A28DD}" type="presParOf" srcId="{F59262A7-EFFE-48D5-8442-BE64E413DA31}" destId="{727D0325-D29E-492E-9905-19075F3299DA}" srcOrd="5" destOrd="0" presId="urn:microsoft.com/office/officeart/2005/8/layout/orgChart1"/>
    <dgm:cxn modelId="{ABBF4906-6C69-40F5-B4CC-C9EB0CF780A2}" type="presParOf" srcId="{727D0325-D29E-492E-9905-19075F3299DA}" destId="{24670FC8-C204-4937-9A36-6BEC3336A340}" srcOrd="0" destOrd="0" presId="urn:microsoft.com/office/officeart/2005/8/layout/orgChart1"/>
    <dgm:cxn modelId="{20AEB74B-892F-46BD-99CE-D93E439D8A5B}" type="presParOf" srcId="{24670FC8-C204-4937-9A36-6BEC3336A340}" destId="{96A4EE72-D362-4760-A039-59E3C9C6BF2A}" srcOrd="0" destOrd="0" presId="urn:microsoft.com/office/officeart/2005/8/layout/orgChart1"/>
    <dgm:cxn modelId="{4920C8B4-4EE6-420E-883C-E35B95C75BDF}" type="presParOf" srcId="{24670FC8-C204-4937-9A36-6BEC3336A340}" destId="{9C60E40C-93BF-45F9-ACAC-5CDDCD597C0F}" srcOrd="1" destOrd="0" presId="urn:microsoft.com/office/officeart/2005/8/layout/orgChart1"/>
    <dgm:cxn modelId="{AC4CEF1E-69FB-4C0F-96EF-8C27FD9FB7EE}" type="presParOf" srcId="{727D0325-D29E-492E-9905-19075F3299DA}" destId="{A4DD31C5-4220-42F9-9410-3A7B7A23E0DC}" srcOrd="1" destOrd="0" presId="urn:microsoft.com/office/officeart/2005/8/layout/orgChart1"/>
    <dgm:cxn modelId="{A2B678C9-88E5-4B09-BDF2-873398C93D37}" type="presParOf" srcId="{727D0325-D29E-492E-9905-19075F3299DA}" destId="{FD142230-BBFF-45E5-BD11-D0B172723FC1}" srcOrd="2" destOrd="0" presId="urn:microsoft.com/office/officeart/2005/8/layout/orgChart1"/>
    <dgm:cxn modelId="{170FE71C-3FCE-4DE7-9524-CA2AD68FC10F}" type="presParOf" srcId="{0ACC35EC-3655-4F42-9BB1-EFA791615D59}" destId="{CAAB3D04-BE63-45CB-8359-6A586D5AF03E}" srcOrd="2" destOrd="0" presId="urn:microsoft.com/office/officeart/2005/8/layout/orgChart1"/>
    <dgm:cxn modelId="{CF5CD69F-5326-455F-826E-31D9C65B7C56}" type="presParOf" srcId="{2B785014-6F06-42A7-9441-AB9FFC3A106C}" destId="{6931C68F-63A9-48CF-AB6A-72B04828ABA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D152E3-CAB8-4EF1-B677-A32CA2F91881}">
      <dsp:nvSpPr>
        <dsp:cNvPr id="0" name=""/>
        <dsp:cNvSpPr/>
      </dsp:nvSpPr>
      <dsp:spPr>
        <a:xfrm>
          <a:off x="1601621" y="1042234"/>
          <a:ext cx="91440" cy="1184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4998"/>
              </a:lnTo>
              <a:lnTo>
                <a:pt x="88564" y="1184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6CAC7-E0B4-4E71-8A76-92DF543A8798}">
      <dsp:nvSpPr>
        <dsp:cNvPr id="0" name=""/>
        <dsp:cNvSpPr/>
      </dsp:nvSpPr>
      <dsp:spPr>
        <a:xfrm>
          <a:off x="1548702" y="1042234"/>
          <a:ext cx="98638" cy="791613"/>
        </a:xfrm>
        <a:custGeom>
          <a:avLst/>
          <a:gdLst/>
          <a:ahLst/>
          <a:cxnLst/>
          <a:rect l="0" t="0" r="0" b="0"/>
          <a:pathLst>
            <a:path>
              <a:moveTo>
                <a:pt x="98638" y="0"/>
              </a:moveTo>
              <a:lnTo>
                <a:pt x="98638" y="791613"/>
              </a:lnTo>
              <a:lnTo>
                <a:pt x="0" y="791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F0E0D-319A-43E5-B48C-89FF3A6D44E7}">
      <dsp:nvSpPr>
        <dsp:cNvPr id="0" name=""/>
        <dsp:cNvSpPr/>
      </dsp:nvSpPr>
      <dsp:spPr>
        <a:xfrm>
          <a:off x="1574086" y="1042234"/>
          <a:ext cx="91440" cy="268875"/>
        </a:xfrm>
        <a:custGeom>
          <a:avLst/>
          <a:gdLst/>
          <a:ahLst/>
          <a:cxnLst/>
          <a:rect l="0" t="0" r="0" b="0"/>
          <a:pathLst>
            <a:path>
              <a:moveTo>
                <a:pt x="73255" y="0"/>
              </a:moveTo>
              <a:lnTo>
                <a:pt x="73255" y="268875"/>
              </a:lnTo>
              <a:lnTo>
                <a:pt x="45720" y="268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17169-91C9-40C2-AD45-0DA64361E0F7}">
      <dsp:nvSpPr>
        <dsp:cNvPr id="0" name=""/>
        <dsp:cNvSpPr/>
      </dsp:nvSpPr>
      <dsp:spPr>
        <a:xfrm>
          <a:off x="2045314" y="708872"/>
          <a:ext cx="1215049" cy="202344"/>
        </a:xfrm>
        <a:custGeom>
          <a:avLst/>
          <a:gdLst/>
          <a:ahLst/>
          <a:cxnLst/>
          <a:rect l="0" t="0" r="0" b="0"/>
          <a:pathLst>
            <a:path>
              <a:moveTo>
                <a:pt x="1215049" y="0"/>
              </a:moveTo>
              <a:lnTo>
                <a:pt x="1215049" y="202344"/>
              </a:lnTo>
              <a:lnTo>
                <a:pt x="0" y="202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524C6-4E87-4970-8828-0DBA504961BE}">
      <dsp:nvSpPr>
        <dsp:cNvPr id="0" name=""/>
        <dsp:cNvSpPr/>
      </dsp:nvSpPr>
      <dsp:spPr>
        <a:xfrm>
          <a:off x="3935837" y="1318387"/>
          <a:ext cx="91440" cy="1370603"/>
        </a:xfrm>
        <a:custGeom>
          <a:avLst/>
          <a:gdLst/>
          <a:ahLst/>
          <a:cxnLst/>
          <a:rect l="0" t="0" r="0" b="0"/>
          <a:pathLst>
            <a:path>
              <a:moveTo>
                <a:pt x="76739" y="0"/>
              </a:moveTo>
              <a:lnTo>
                <a:pt x="76739" y="1370603"/>
              </a:lnTo>
              <a:lnTo>
                <a:pt x="45720" y="13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113D7-933B-4E76-8FDD-EAF53E058567}">
      <dsp:nvSpPr>
        <dsp:cNvPr id="0" name=""/>
        <dsp:cNvSpPr/>
      </dsp:nvSpPr>
      <dsp:spPr>
        <a:xfrm>
          <a:off x="4012577" y="1318387"/>
          <a:ext cx="451675" cy="672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233"/>
              </a:lnTo>
              <a:lnTo>
                <a:pt x="451675" y="6722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9195C-5A29-4101-A6C2-8B52CA530825}">
      <dsp:nvSpPr>
        <dsp:cNvPr id="0" name=""/>
        <dsp:cNvSpPr/>
      </dsp:nvSpPr>
      <dsp:spPr>
        <a:xfrm>
          <a:off x="3260363" y="708872"/>
          <a:ext cx="1212881" cy="353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219"/>
              </a:lnTo>
              <a:lnTo>
                <a:pt x="1212881" y="326219"/>
              </a:lnTo>
              <a:lnTo>
                <a:pt x="1212881" y="3531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6C659-D092-4DC6-BA8E-6E5A76F7D7A4}">
      <dsp:nvSpPr>
        <dsp:cNvPr id="0" name=""/>
        <dsp:cNvSpPr/>
      </dsp:nvSpPr>
      <dsp:spPr>
        <a:xfrm>
          <a:off x="3207023" y="264177"/>
          <a:ext cx="91440" cy="1922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266"/>
              </a:lnTo>
              <a:lnTo>
                <a:pt x="53340" y="165266"/>
              </a:lnTo>
              <a:lnTo>
                <a:pt x="53340" y="1922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F8138-8CBC-42FC-ABD3-92A3A4BD4C04}">
      <dsp:nvSpPr>
        <dsp:cNvPr id="0" name=""/>
        <dsp:cNvSpPr/>
      </dsp:nvSpPr>
      <dsp:spPr>
        <a:xfrm>
          <a:off x="2806284" y="0"/>
          <a:ext cx="892918" cy="2641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Multiservicios Gavilan</a:t>
          </a:r>
        </a:p>
      </dsp:txBody>
      <dsp:txXfrm>
        <a:off x="2806284" y="0"/>
        <a:ext cx="892918" cy="264177"/>
      </dsp:txXfrm>
    </dsp:sp>
    <dsp:sp modelId="{1D75AA2F-6F9B-4BAB-AD39-195A4B5C84E6}">
      <dsp:nvSpPr>
        <dsp:cNvPr id="0" name=""/>
        <dsp:cNvSpPr/>
      </dsp:nvSpPr>
      <dsp:spPr>
        <a:xfrm>
          <a:off x="3015415" y="456403"/>
          <a:ext cx="489896" cy="25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Gerente</a:t>
          </a:r>
        </a:p>
      </dsp:txBody>
      <dsp:txXfrm>
        <a:off x="3015415" y="456403"/>
        <a:ext cx="489896" cy="252468"/>
      </dsp:txXfrm>
    </dsp:sp>
    <dsp:sp modelId="{709EF1D0-9B57-426E-A5F8-45248784FD2D}">
      <dsp:nvSpPr>
        <dsp:cNvPr id="0" name=""/>
        <dsp:cNvSpPr/>
      </dsp:nvSpPr>
      <dsp:spPr>
        <a:xfrm>
          <a:off x="3897410" y="1062051"/>
          <a:ext cx="1151670" cy="2563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Contabilidad</a:t>
          </a:r>
        </a:p>
      </dsp:txBody>
      <dsp:txXfrm>
        <a:off x="3897410" y="1062051"/>
        <a:ext cx="1151670" cy="256336"/>
      </dsp:txXfrm>
    </dsp:sp>
    <dsp:sp modelId="{BB5BE0C4-BEB6-4DBB-AAA5-6B49C871A91A}">
      <dsp:nvSpPr>
        <dsp:cNvPr id="0" name=""/>
        <dsp:cNvSpPr/>
      </dsp:nvSpPr>
      <dsp:spPr>
        <a:xfrm>
          <a:off x="4464252" y="1809025"/>
          <a:ext cx="1098347" cy="3631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Contabilidad</a:t>
          </a:r>
        </a:p>
      </dsp:txBody>
      <dsp:txXfrm>
        <a:off x="4464252" y="1809025"/>
        <a:ext cx="1098347" cy="363190"/>
      </dsp:txXfrm>
    </dsp:sp>
    <dsp:sp modelId="{3051BDE9-05BA-479A-A3CC-9D2B25D5917E}">
      <dsp:nvSpPr>
        <dsp:cNvPr id="0" name=""/>
        <dsp:cNvSpPr/>
      </dsp:nvSpPr>
      <dsp:spPr>
        <a:xfrm>
          <a:off x="3395238" y="2559249"/>
          <a:ext cx="586318" cy="2594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costos</a:t>
          </a:r>
        </a:p>
      </dsp:txBody>
      <dsp:txXfrm>
        <a:off x="3395238" y="2559249"/>
        <a:ext cx="586318" cy="259483"/>
      </dsp:txXfrm>
    </dsp:sp>
    <dsp:sp modelId="{364F3104-FFB4-4615-AE06-E86A8D3A5F75}">
      <dsp:nvSpPr>
        <dsp:cNvPr id="0" name=""/>
        <dsp:cNvSpPr/>
      </dsp:nvSpPr>
      <dsp:spPr>
        <a:xfrm>
          <a:off x="1249368" y="780199"/>
          <a:ext cx="795945" cy="2620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Administracion</a:t>
          </a:r>
        </a:p>
      </dsp:txBody>
      <dsp:txXfrm>
        <a:off x="1249368" y="780199"/>
        <a:ext cx="795945" cy="262035"/>
      </dsp:txXfrm>
    </dsp:sp>
    <dsp:sp modelId="{9E21FC82-32F2-4FDC-B859-C17C6E377EF4}">
      <dsp:nvSpPr>
        <dsp:cNvPr id="0" name=""/>
        <dsp:cNvSpPr/>
      </dsp:nvSpPr>
      <dsp:spPr>
        <a:xfrm>
          <a:off x="450781" y="1144472"/>
          <a:ext cx="1169024" cy="3332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Vendedor/Almacen</a:t>
          </a:r>
        </a:p>
      </dsp:txBody>
      <dsp:txXfrm>
        <a:off x="450781" y="1144472"/>
        <a:ext cx="1169024" cy="333273"/>
      </dsp:txXfrm>
    </dsp:sp>
    <dsp:sp modelId="{A0B4EE76-23F1-4C01-9189-FFDD2CC89131}">
      <dsp:nvSpPr>
        <dsp:cNvPr id="0" name=""/>
        <dsp:cNvSpPr/>
      </dsp:nvSpPr>
      <dsp:spPr>
        <a:xfrm>
          <a:off x="686258" y="1696292"/>
          <a:ext cx="862443" cy="2751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Caja</a:t>
          </a:r>
        </a:p>
      </dsp:txBody>
      <dsp:txXfrm>
        <a:off x="686258" y="1696292"/>
        <a:ext cx="862443" cy="275110"/>
      </dsp:txXfrm>
    </dsp:sp>
    <dsp:sp modelId="{96A4EE72-D362-4760-A039-59E3C9C6BF2A}">
      <dsp:nvSpPr>
        <dsp:cNvPr id="0" name=""/>
        <dsp:cNvSpPr/>
      </dsp:nvSpPr>
      <dsp:spPr>
        <a:xfrm>
          <a:off x="1690185" y="2085479"/>
          <a:ext cx="1208991" cy="283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Despachadores</a:t>
          </a:r>
        </a:p>
      </dsp:txBody>
      <dsp:txXfrm>
        <a:off x="1690185" y="2085479"/>
        <a:ext cx="1208991" cy="2835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F90A6-D7AA-4C8B-A961-0E762BA68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889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Nilver Leimer Carhuapoma Peña-Ing. en Informatica y Sistemas</dc:creator>
  <cp:keywords/>
  <dc:description/>
  <cp:lastModifiedBy>Adriel Jeremy Gavilan Paucar-Ing. en Informatica y Sistemas</cp:lastModifiedBy>
  <cp:revision>71</cp:revision>
  <dcterms:created xsi:type="dcterms:W3CDTF">2024-10-14T03:11:00Z</dcterms:created>
  <dcterms:modified xsi:type="dcterms:W3CDTF">2024-10-14T21:05:00Z</dcterms:modified>
</cp:coreProperties>
</file>