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2798" w:rsidRPr="00D8597A" w:rsidRDefault="00D8597A" w:rsidP="00D8597A">
      <w:pPr>
        <w:jc w:val="center"/>
        <w:rPr>
          <w:b/>
          <w:u w:val="single"/>
        </w:rPr>
      </w:pPr>
      <w:r w:rsidRPr="00D8597A">
        <w:rPr>
          <w:b/>
          <w:u w:val="single"/>
        </w:rPr>
        <w:t>Assignment -1</w:t>
      </w:r>
    </w:p>
    <w:p w:rsidR="00D8597A" w:rsidRPr="00D8597A" w:rsidRDefault="00D8597A" w:rsidP="00D8597A">
      <w:pPr>
        <w:pStyle w:val="ListParagraph"/>
        <w:numPr>
          <w:ilvl w:val="0"/>
          <w:numId w:val="1"/>
        </w:numPr>
        <w:rPr>
          <w:rFonts w:eastAsiaTheme="minorEastAsia"/>
        </w:rPr>
      </w:pPr>
      <w:r w:rsidRPr="00D8597A">
        <w:t xml:space="preserve">Solve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du</m:t>
                </m:r>
              </m:num>
              <m:den>
                <m:r>
                  <w:rPr>
                    <w:rFonts w:ascii="Cambria Math" w:hAnsi="Cambria Math"/>
                  </w:rPr>
                  <m:t>dx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Pr="00D8597A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1&lt;x&lt;2</m:t>
        </m:r>
      </m:oMath>
      <w:r w:rsidRPr="00D8597A">
        <w:rPr>
          <w:rFonts w:eastAsiaTheme="minorEastAsia"/>
        </w:rPr>
        <w:t xml:space="preserve"> </w:t>
      </w:r>
    </w:p>
    <w:p w:rsidR="00D8597A" w:rsidRPr="00D8597A" w:rsidRDefault="00D8597A" w:rsidP="00D8597A">
      <w:pPr>
        <w:pStyle w:val="ListParagraph"/>
        <w:rPr>
          <w:rFonts w:eastAsiaTheme="minorEastAsia"/>
        </w:rPr>
      </w:pPr>
      <w:r w:rsidRPr="00D8597A">
        <w:rPr>
          <w:rFonts w:eastAsiaTheme="minorEastAsia"/>
        </w:rPr>
        <w:t xml:space="preserve">Boundary Conditions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</m:oMath>
      <w:r w:rsidRPr="00D8597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x=2</m:t>
        </m:r>
      </m:oMath>
      <w:r w:rsidRPr="00D8597A">
        <w:rPr>
          <w:rFonts w:eastAsiaTheme="minorEastAsia"/>
        </w:rPr>
        <w:t xml:space="preserve"> and  </w:t>
      </w:r>
      <m:oMath>
        <m: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</m:oMath>
      <w:r w:rsidRPr="00D8597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1</m:t>
        </m:r>
      </m:oMath>
    </w:p>
    <w:p w:rsidR="00D8597A" w:rsidRPr="00D8597A" w:rsidRDefault="00D8597A" w:rsidP="00D8597A">
      <w:pPr>
        <w:pStyle w:val="ListParagraph"/>
        <w:rPr>
          <w:rFonts w:eastAsiaTheme="minorEastAsia"/>
        </w:rPr>
      </w:pPr>
      <w:r w:rsidRPr="00D8597A">
        <w:rPr>
          <w:rFonts w:eastAsiaTheme="minorEastAsia"/>
        </w:rPr>
        <w:t>Solve using a) Point Collocation b) Sub-domain c) Galerkin and d) Least square approaches and compare the results.</w:t>
      </w:r>
    </w:p>
    <w:p w:rsidR="00D8597A" w:rsidRDefault="00D8597A" w:rsidP="00D8597A">
      <w:pPr>
        <w:jc w:val="center"/>
        <w:rPr>
          <w:b/>
          <w:u w:val="single"/>
        </w:rPr>
      </w:pPr>
      <w:r w:rsidRPr="00D8597A">
        <w:rPr>
          <w:b/>
          <w:u w:val="single"/>
        </w:rPr>
        <w:t>Assignment -</w:t>
      </w:r>
      <w:r>
        <w:rPr>
          <w:b/>
          <w:u w:val="single"/>
        </w:rPr>
        <w:t>2</w:t>
      </w:r>
    </w:p>
    <w:p w:rsidR="00D8597A" w:rsidRDefault="00D8597A" w:rsidP="00D8597A">
      <w:pPr>
        <w:jc w:val="center"/>
        <w:rPr>
          <w:b/>
          <w:u w:val="single"/>
        </w:rPr>
      </w:pPr>
      <w:r>
        <w:rPr>
          <w:noProof/>
        </w:rPr>
        <w:drawing>
          <wp:inline distT="0" distB="0" distL="0" distR="0" wp14:anchorId="483C0E19" wp14:editId="25DA8FDD">
            <wp:extent cx="4249582" cy="1297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87174" cy="130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597A" w:rsidRPr="00D8597A" w:rsidRDefault="00D8597A" w:rsidP="00D8597A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D8597A">
        <w:rPr>
          <w:rFonts w:ascii="Cambria Math" w:hAnsi="Cambria Math"/>
        </w:rPr>
        <w:t>The governing equation for the uniform axially loaded bar is given as</w:t>
      </w:r>
    </w:p>
    <w:p w:rsidR="00D8597A" w:rsidRPr="00D8597A" w:rsidRDefault="00D8597A" w:rsidP="00D8597A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EA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u</m:t>
                </m:r>
              </m:num>
              <m:den>
                <m:r>
                  <w:rPr>
                    <w:rFonts w:ascii="Cambria Math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</m:e>
        </m:d>
        <m:r>
          <w:rPr>
            <w:rFonts w:ascii="Cambria Math" w:hAnsi="Cambria Math"/>
          </w:rPr>
          <m:t>+cx=0</m:t>
        </m:r>
      </m:oMath>
      <w:r w:rsidRPr="00D8597A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0</m:t>
        </m:r>
        <m:r>
          <w:rPr>
            <w:rFonts w:ascii="Cambria Math" w:eastAsiaTheme="minorEastAsia" w:hAnsi="Cambria Math"/>
          </w:rPr>
          <m:t>&lt;x&lt;</m:t>
        </m:r>
        <m:r>
          <w:rPr>
            <w:rFonts w:ascii="Cambria Math" w:eastAsiaTheme="minorEastAsia" w:hAnsi="Cambria Math"/>
          </w:rPr>
          <m:t>L</m:t>
        </m:r>
      </m:oMath>
      <w:r w:rsidRPr="00D8597A">
        <w:rPr>
          <w:rFonts w:eastAsiaTheme="minorEastAsia"/>
        </w:rPr>
        <w:t xml:space="preserve"> </w:t>
      </w:r>
    </w:p>
    <w:p w:rsidR="00D8597A" w:rsidRDefault="00D8597A" w:rsidP="00D8597A">
      <w:pPr>
        <w:pStyle w:val="ListParagraph"/>
        <w:rPr>
          <w:rFonts w:eastAsiaTheme="minorEastAsia"/>
        </w:rPr>
      </w:pPr>
      <w:r w:rsidRPr="00D8597A">
        <w:rPr>
          <w:rFonts w:eastAsiaTheme="minorEastAsia"/>
        </w:rPr>
        <w:t xml:space="preserve">Boundary Conditions </w:t>
      </w:r>
      <m:oMath>
        <m:r>
          <w:rPr>
            <w:rFonts w:ascii="Cambria Math" w:hAnsi="Cambria Math"/>
          </w:rPr>
          <m:t>EA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P</m:t>
        </m:r>
      </m:oMath>
      <w:r w:rsidRPr="00D8597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L</m:t>
        </m:r>
      </m:oMath>
      <w:r w:rsidRPr="00D8597A">
        <w:rPr>
          <w:rFonts w:eastAsiaTheme="minorEastAsia"/>
        </w:rPr>
        <w:t xml:space="preserve"> and  </w:t>
      </w:r>
      <m:oMath>
        <m:r>
          <w:rPr>
            <w:rFonts w:ascii="Cambria Math" w:hAnsi="Cambria Math"/>
          </w:rPr>
          <m:t>u</m:t>
        </m:r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0</m:t>
        </m:r>
      </m:oMath>
      <w:r w:rsidRPr="00D8597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x=</m:t>
        </m:r>
        <m:r>
          <w:rPr>
            <w:rFonts w:ascii="Cambria Math" w:eastAsiaTheme="minorEastAsia" w:hAnsi="Cambria Math"/>
          </w:rPr>
          <m:t>0</m:t>
        </m:r>
      </m:oMath>
    </w:p>
    <w:p w:rsidR="00D8597A" w:rsidRDefault="00D8597A" w:rsidP="00D8597A">
      <w:pPr>
        <w:pStyle w:val="ListParagraph"/>
        <w:rPr>
          <w:rFonts w:eastAsiaTheme="minorEastAsia"/>
        </w:rPr>
      </w:pPr>
      <w:r>
        <w:rPr>
          <w:rFonts w:eastAsiaTheme="minorEastAsia"/>
        </w:rPr>
        <w:t>The potential Energy for the Bar is given as</w:t>
      </w:r>
    </w:p>
    <w:p w:rsidR="00D8597A" w:rsidRPr="00D8597A" w:rsidRDefault="00D8597A" w:rsidP="00D8597A">
      <w:pPr>
        <w:pStyle w:val="ListParagraph"/>
        <w:rPr>
          <w:rFonts w:eastAsiaTheme="minorEastAsia"/>
        </w:rPr>
      </w:pPr>
      <m:oMath>
        <m:r>
          <w:rPr>
            <w:rFonts w:ascii="Cambria Math" w:hAnsi="Cambria Math"/>
          </w:rPr>
          <m:t>π=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nary>
              <m:naryPr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L</m:t>
                </m:r>
              </m:sup>
              <m:e>
                <m:r>
                  <w:rPr>
                    <w:rFonts w:ascii="Cambria Math" w:hAnsi="Cambria Math"/>
                  </w:rPr>
                  <m:t>EA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d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den>
                    </m:f>
                  </m:e>
                </m:d>
              </m:e>
            </m:nary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dx</m:t>
        </m:r>
        <m:r>
          <w:rPr>
            <w:rFonts w:ascii="Cambria Math" w:eastAsiaTheme="minorEastAsia" w:hAnsi="Cambria Math"/>
          </w:rPr>
          <m:t>-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cxu</m:t>
            </m:r>
          </m:e>
        </m:nary>
        <m:r>
          <w:rPr>
            <w:rFonts w:ascii="Cambria Math" w:hAnsi="Cambria Math"/>
          </w:rPr>
          <m:t>dx</m:t>
        </m:r>
        <m:r>
          <w:rPr>
            <w:rFonts w:ascii="Cambria Math" w:hAnsi="Cambria Math"/>
          </w:rPr>
          <m:t>-Pu(L)</m:t>
        </m:r>
      </m:oMath>
      <w:r w:rsidRPr="00D8597A">
        <w:rPr>
          <w:rFonts w:eastAsiaTheme="minorEastAsia"/>
        </w:rPr>
        <w:t xml:space="preserve">   </w:t>
      </w:r>
      <m:oMath>
        <m:r>
          <w:rPr>
            <w:rFonts w:ascii="Cambria Math" w:eastAsiaTheme="minorEastAsia" w:hAnsi="Cambria Math"/>
          </w:rPr>
          <m:t>0&lt;x&lt;L</m:t>
        </m:r>
      </m:oMath>
      <w:r w:rsidRPr="00D8597A">
        <w:rPr>
          <w:rFonts w:eastAsiaTheme="minorEastAsia"/>
        </w:rPr>
        <w:t xml:space="preserve"> </w:t>
      </w:r>
    </w:p>
    <w:p w:rsidR="00D8597A" w:rsidRDefault="00D8597A" w:rsidP="00D8597A">
      <w:pPr>
        <w:pStyle w:val="ListParagraph"/>
        <w:rPr>
          <w:rFonts w:eastAsiaTheme="minorEastAsia"/>
        </w:rPr>
      </w:pPr>
    </w:p>
    <w:p w:rsidR="00D8597A" w:rsidRDefault="00D8597A" w:rsidP="00E11675">
      <w:pPr>
        <w:pStyle w:val="ListParagraph"/>
        <w:numPr>
          <w:ilvl w:val="0"/>
          <w:numId w:val="3"/>
        </w:numPr>
        <w:ind w:left="990"/>
        <w:rPr>
          <w:rFonts w:eastAsiaTheme="minorEastAsia"/>
        </w:rPr>
      </w:pPr>
      <w:r>
        <w:rPr>
          <w:rFonts w:eastAsiaTheme="minorEastAsia"/>
        </w:rPr>
        <w:t xml:space="preserve">Solve the problem by using the Rayleigh Ritz method assuming a Linear, Quadratic and Cubic trial solution (Hint: The linear solution is of the form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)</w:t>
      </w:r>
      <w:r w:rsidR="00A43C21">
        <w:rPr>
          <w:rFonts w:eastAsiaTheme="minorEastAsia"/>
        </w:rPr>
        <w:t>.</w:t>
      </w:r>
    </w:p>
    <w:p w:rsidR="00D8597A" w:rsidRDefault="00D8597A" w:rsidP="00E11675">
      <w:pPr>
        <w:pStyle w:val="ListParagraph"/>
        <w:numPr>
          <w:ilvl w:val="0"/>
          <w:numId w:val="3"/>
        </w:numPr>
        <w:ind w:left="990"/>
        <w:rPr>
          <w:rFonts w:eastAsiaTheme="minorEastAsia"/>
        </w:rPr>
      </w:pPr>
      <w:r>
        <w:rPr>
          <w:rFonts w:eastAsiaTheme="minorEastAsia"/>
        </w:rPr>
        <w:t>Solve the Problem using the Galerkin method both in Strong and Weak formulation and compare the results with those obtained in part a.</w:t>
      </w:r>
    </w:p>
    <w:p w:rsidR="00D8597A" w:rsidRPr="00E11675" w:rsidRDefault="00D8597A" w:rsidP="00E11675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E11675">
        <w:rPr>
          <w:rFonts w:ascii="Cambria Math" w:hAnsi="Cambria Math"/>
        </w:rPr>
        <w:t xml:space="preserve">Write a </w:t>
      </w:r>
      <w:r w:rsidR="007933DD">
        <w:rPr>
          <w:rFonts w:ascii="Cambria Math" w:hAnsi="Cambria Math"/>
        </w:rPr>
        <w:t xml:space="preserve">computer </w:t>
      </w:r>
      <w:r w:rsidRPr="00E11675">
        <w:rPr>
          <w:rFonts w:ascii="Cambria Math" w:hAnsi="Cambria Math"/>
        </w:rPr>
        <w:t>code that will Solve the following using the Galerkin method (Use the weak form)</w:t>
      </w:r>
      <w:r w:rsidR="00E11675" w:rsidRPr="00E11675">
        <w:rPr>
          <w:rFonts w:ascii="Cambria Math" w:hAnsi="Cambria Math"/>
        </w:rPr>
        <w:t xml:space="preserve"> </w:t>
      </w:r>
      <w:r w:rsidR="00E11675" w:rsidRPr="00E11675">
        <w:rPr>
          <w:rFonts w:ascii="Cambria Math" w:hAnsi="Cambria Math"/>
        </w:rPr>
        <w:t>assuming a Linear, Quadratic and Cubic trial solution</w:t>
      </w:r>
    </w:p>
    <w:p w:rsidR="00D8597A" w:rsidRDefault="00E11675" w:rsidP="00E11675">
      <w:pPr>
        <w:pStyle w:val="ListParagraph"/>
        <w:numPr>
          <w:ilvl w:val="0"/>
          <w:numId w:val="5"/>
        </w:numPr>
        <w:ind w:left="990"/>
        <w:rPr>
          <w:rFonts w:eastAsiaTheme="minorEastAsia"/>
        </w:rPr>
      </w:pPr>
      <m:oMath>
        <m:sSup>
          <m:sSupPr>
            <m:ctrlPr>
              <w:rPr>
                <w:rFonts w:ascii="Cambria Math" w:eastAsiaTheme="minorEastAsia" w:hAnsi="Cambria Math"/>
              </w:rPr>
            </m:ctrlPr>
          </m:sSupPr>
          <m:e>
            <m:r>
              <w:rPr>
                <w:rFonts w:ascii="Cambria Math" w:eastAsiaTheme="minorEastAsia" w:hAnsi="Cambria Math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</m:sup>
        </m:sSup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2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x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1</m:t>
        </m:r>
      </m:oMath>
      <w:r w:rsidR="00D8597A" w:rsidRPr="00D8597A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1</m:t>
        </m:r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 w:rsidR="00D8597A" w:rsidRPr="00D8597A">
        <w:rPr>
          <w:rFonts w:eastAsiaTheme="minorEastAsia"/>
        </w:rPr>
        <w:t xml:space="preserve"> </w:t>
      </w:r>
    </w:p>
    <w:p w:rsidR="00E11675" w:rsidRPr="007933DD" w:rsidRDefault="00E11675" w:rsidP="00E11675">
      <w:pPr>
        <w:pStyle w:val="ListParagraph"/>
        <w:ind w:left="990"/>
        <w:rPr>
          <w:rFonts w:eastAsiaTheme="minorEastAsia"/>
        </w:rPr>
      </w:pPr>
      <w:r w:rsidRPr="00D8597A">
        <w:rPr>
          <w:rFonts w:eastAsiaTheme="minorEastAsia"/>
        </w:rPr>
        <w:t xml:space="preserve">Boundary Conditions </w:t>
      </w:r>
      <m:oMath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r>
              <w:rPr>
                <w:rFonts w:ascii="Cambria Math" w:eastAsiaTheme="minorEastAsia" w:hAnsi="Cambria Math"/>
              </w:rPr>
              <m:t>du</m:t>
            </m:r>
          </m:num>
          <m:den>
            <m:r>
              <w:rPr>
                <w:rFonts w:ascii="Cambria Math" w:eastAsiaTheme="minorEastAsia" w:hAnsi="Cambria Math"/>
              </w:rPr>
              <m:t>dx</m:t>
            </m:r>
          </m:den>
        </m:f>
        <m:r>
          <m:rPr>
            <m:sty m:val="p"/>
          </m:rPr>
          <w:rPr>
            <w:rFonts w:ascii="Cambria Math" w:eastAsiaTheme="minorEastAsia" w:hAnsi="Cambria Math"/>
          </w:rPr>
          <m:t>+2</m:t>
        </m:r>
        <m:r>
          <w:rPr>
            <w:rFonts w:ascii="Cambria Math" w:eastAsiaTheme="minorEastAsia" w:hAnsi="Cambria Math"/>
          </w:rPr>
          <m:t>u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</m:oMath>
      <w:r w:rsidRPr="00D8597A">
        <w:rPr>
          <w:rFonts w:eastAsiaTheme="minorEastAsia"/>
        </w:rPr>
        <w:t xml:space="preserve"> at </w:t>
      </w:r>
      <m:oMath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=</m:t>
        </m:r>
        <m:r>
          <m:rPr>
            <m:sty m:val="p"/>
          </m:rPr>
          <w:rPr>
            <w:rFonts w:ascii="Cambria Math" w:eastAsiaTheme="minorEastAsia" w:hAnsi="Cambria Math"/>
          </w:rPr>
          <m:t>2</m:t>
        </m:r>
      </m:oMath>
      <w:r w:rsidRPr="00D8597A">
        <w:rPr>
          <w:rFonts w:eastAsiaTheme="minorEastAsia"/>
        </w:rPr>
        <w:t xml:space="preserve"> and 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  <w:iCs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=2</m:t>
        </m:r>
      </m:oMath>
      <w:r w:rsidR="00A4764E">
        <w:rPr>
          <w:rFonts w:eastAsiaTheme="minorEastAsia"/>
          <w:iCs/>
        </w:rPr>
        <w:t xml:space="preserve">, </w:t>
      </w:r>
      <w:bookmarkStart w:id="0" w:name="_GoBack"/>
      <w:bookmarkEnd w:id="0"/>
      <w:r>
        <w:rPr>
          <w:rFonts w:eastAsiaTheme="minorEastAsia"/>
        </w:rPr>
        <w:t>Compare the results.</w:t>
      </w:r>
    </w:p>
    <w:p w:rsidR="00E11675" w:rsidRDefault="00E11675" w:rsidP="00E11675">
      <w:pPr>
        <w:pStyle w:val="ListParagraph"/>
        <w:ind w:left="990"/>
        <w:rPr>
          <w:rFonts w:eastAsiaTheme="minorEastAsia"/>
        </w:rPr>
      </w:pPr>
    </w:p>
    <w:p w:rsidR="00E11675" w:rsidRPr="00E11675" w:rsidRDefault="00E11675" w:rsidP="00E11675">
      <w:pPr>
        <w:pStyle w:val="ListParagraph"/>
        <w:numPr>
          <w:ilvl w:val="0"/>
          <w:numId w:val="2"/>
        </w:numPr>
        <w:rPr>
          <w:rFonts w:ascii="Cambria Math" w:hAnsi="Cambria Math"/>
        </w:rPr>
      </w:pPr>
      <w:r w:rsidRPr="00E11675">
        <w:rPr>
          <w:rFonts w:ascii="Cambria Math" w:hAnsi="Cambria Math"/>
        </w:rPr>
        <w:t>Write the weak</w:t>
      </w:r>
      <w:r w:rsidR="00A43C21">
        <w:rPr>
          <w:rFonts w:ascii="Cambria Math" w:hAnsi="Cambria Math"/>
        </w:rPr>
        <w:t xml:space="preserve"> formulation</w:t>
      </w:r>
      <w:r w:rsidRPr="00E11675">
        <w:rPr>
          <w:rFonts w:ascii="Cambria Math" w:hAnsi="Cambria Math"/>
        </w:rPr>
        <w:t xml:space="preserve"> for the following Differential Equation (You do not have to solve it).</w:t>
      </w:r>
    </w:p>
    <w:p w:rsidR="00E11675" w:rsidRDefault="00E11675" w:rsidP="00E11675">
      <w:pPr>
        <w:pStyle w:val="ListParagraph"/>
        <w:ind w:left="990"/>
        <w:rPr>
          <w:rFonts w:eastAsiaTheme="minorEastAsia"/>
        </w:rPr>
      </w:pPr>
      <m:oMath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  <m:r>
                  <w:rPr>
                    <w:rFonts w:ascii="Cambria Math" w:eastAsiaTheme="minorEastAsia" w:hAnsi="Cambria Math"/>
                  </w:rPr>
                  <m:t>U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d</m:t>
                </m:r>
                <m:sSup>
                  <m:sSupPr>
                    <m:ctrlPr>
                      <w:rPr>
                        <w:rFonts w:ascii="Cambria Math" w:eastAsiaTheme="minorEastAsia" w:hAnsi="Cambria Math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4</m:t>
                    </m:r>
                  </m:sup>
                </m:sSup>
              </m:den>
            </m:f>
          </m:e>
        </m:d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m:rPr>
            <m:sty m:val="p"/>
          </m:rPr>
          <w:rPr>
            <w:rFonts w:ascii="Cambria Math" w:eastAsiaTheme="minorEastAsia" w:hAnsi="Cambria Math"/>
          </w:rPr>
          <m:t>8</m:t>
        </m:r>
        <m:f>
          <m:fPr>
            <m:ctrlPr>
              <w:rPr>
                <w:rFonts w:ascii="Cambria Math" w:eastAsiaTheme="minorEastAsia" w:hAnsi="Cambria Math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d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U</m:t>
            </m:r>
          </m:num>
          <m:den>
            <m:r>
              <w:rPr>
                <w:rFonts w:ascii="Cambria Math" w:eastAsiaTheme="minorEastAsia" w:hAnsi="Cambria Math"/>
              </w:rPr>
              <m:t>d</m:t>
            </m:r>
            <m:sSup>
              <m:sSupPr>
                <m:ctrlPr>
                  <w:rPr>
                    <w:rFonts w:ascii="Cambria Math" w:eastAsiaTheme="minorEastAsia" w:hAnsi="Cambria Math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eastAsiaTheme="minorEastAsia" w:hAnsi="Cambria Math"/>
          </w:rPr>
          <m:t>+</m:t>
        </m:r>
        <m:r>
          <w:rPr>
            <w:rFonts w:ascii="Cambria Math" w:eastAsiaTheme="minorEastAsia" w:hAnsi="Cambria Math"/>
          </w:rPr>
          <m:t>4u</m:t>
        </m:r>
        <m:r>
          <m:rPr>
            <m:sty m:val="p"/>
          </m:rPr>
          <w:rPr>
            <w:rFonts w:ascii="Cambria Math" w:eastAsiaTheme="minorEastAsia" w:hAnsi="Cambria Math"/>
          </w:rPr>
          <m:t>=1</m:t>
        </m:r>
        <m:r>
          <m:rPr>
            <m:sty m:val="p"/>
          </m:rPr>
          <w:rPr>
            <w:rFonts w:ascii="Cambria Math" w:eastAsiaTheme="minorEastAsia" w:hAnsi="Cambria Math"/>
          </w:rPr>
          <m:t>0</m:t>
        </m:r>
      </m:oMath>
      <w:r w:rsidRPr="00D8597A">
        <w:rPr>
          <w:rFonts w:eastAsiaTheme="minorEastAsia"/>
        </w:rPr>
        <w:t xml:space="preserve">   </w:t>
      </w:r>
      <m:oMath>
        <m:r>
          <m:rPr>
            <m:sty m:val="p"/>
          </m:rPr>
          <w:rPr>
            <w:rFonts w:ascii="Cambria Math" w:eastAsiaTheme="minorEastAsia" w:hAnsi="Cambria Math"/>
          </w:rPr>
          <m:t>0</m:t>
        </m:r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w:rPr>
            <w:rFonts w:ascii="Cambria Math" w:eastAsiaTheme="minorEastAsia" w:hAnsi="Cambria Math"/>
          </w:rPr>
          <m:t>x</m:t>
        </m:r>
        <m:r>
          <m:rPr>
            <m:sty m:val="p"/>
          </m:rPr>
          <w:rPr>
            <w:rFonts w:ascii="Cambria Math" w:eastAsiaTheme="minorEastAsia" w:hAnsi="Cambria Math"/>
          </w:rPr>
          <m:t>&lt;</m:t>
        </m:r>
        <m:r>
          <m:rPr>
            <m:sty m:val="p"/>
          </m:rPr>
          <w:rPr>
            <w:rFonts w:ascii="Cambria Math" w:eastAsiaTheme="minorEastAsia" w:hAnsi="Cambria Math"/>
          </w:rPr>
          <m:t>5</m:t>
        </m:r>
      </m:oMath>
      <w:r w:rsidRPr="00D8597A">
        <w:rPr>
          <w:rFonts w:eastAsiaTheme="minorEastAsia"/>
        </w:rPr>
        <w:t xml:space="preserve"> </w:t>
      </w:r>
    </w:p>
    <w:p w:rsidR="00E11675" w:rsidRDefault="00E11675" w:rsidP="00E11675">
      <w:pPr>
        <w:pStyle w:val="ListParagraph"/>
        <w:ind w:left="990"/>
        <w:rPr>
          <w:rFonts w:eastAsiaTheme="minorEastAsia"/>
        </w:rPr>
      </w:pPr>
      <w:r w:rsidRPr="00D8597A">
        <w:rPr>
          <w:rFonts w:eastAsiaTheme="minorEastAsia"/>
        </w:rPr>
        <w:t xml:space="preserve">Boundary Conditions </w:t>
      </w:r>
      <m:oMath>
        <m:r>
          <w:rPr>
            <w:rFonts w:ascii="Cambria Math" w:eastAsiaTheme="minorEastAsia" w:hAnsi="Cambria Math"/>
          </w:rPr>
          <m:t>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=0;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=1;u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=2;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u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5</m:t>
            </m:r>
          </m:e>
        </m:d>
        <m:r>
          <w:rPr>
            <w:rFonts w:ascii="Cambria Math" w:eastAsiaTheme="minorEastAsia" w:hAnsi="Cambria Math"/>
          </w:rPr>
          <m:t>=0</m:t>
        </m:r>
      </m:oMath>
      <w:r w:rsidRPr="00D8597A">
        <w:rPr>
          <w:rFonts w:eastAsiaTheme="minorEastAsia"/>
        </w:rPr>
        <w:t xml:space="preserve"> </w:t>
      </w:r>
    </w:p>
    <w:p w:rsidR="007933DD" w:rsidRDefault="007933DD" w:rsidP="00E11675">
      <w:pPr>
        <w:pStyle w:val="ListParagraph"/>
        <w:ind w:left="990"/>
        <w:rPr>
          <w:rFonts w:eastAsiaTheme="minorEastAsia"/>
        </w:rPr>
      </w:pPr>
    </w:p>
    <w:p w:rsidR="00E11675" w:rsidRPr="007933DD" w:rsidRDefault="007933DD" w:rsidP="00C20FAC">
      <w:pPr>
        <w:pStyle w:val="ListParagraph"/>
        <w:numPr>
          <w:ilvl w:val="0"/>
          <w:numId w:val="2"/>
        </w:numPr>
        <w:rPr>
          <w:rFonts w:eastAsiaTheme="minorEastAsia"/>
        </w:rPr>
      </w:pPr>
      <w:r w:rsidRPr="007933DD">
        <w:rPr>
          <w:rFonts w:ascii="Cambria Math" w:hAnsi="Cambria Math"/>
        </w:rPr>
        <w:t>Write a computer code that will solve the PDE in Question 1 of Assignment 1 using the Galerkin weak form approach</w:t>
      </w:r>
      <w:r>
        <w:rPr>
          <w:rFonts w:ascii="Cambria Math" w:hAnsi="Cambria Math"/>
        </w:rPr>
        <w:t>. Assume</w:t>
      </w:r>
      <w:r w:rsidRPr="007933DD">
        <w:rPr>
          <w:rFonts w:ascii="Cambria Math" w:hAnsi="Cambria Math"/>
        </w:rPr>
        <w:t xml:space="preserve"> a </w:t>
      </w:r>
      <w:r w:rsidRPr="007933DD">
        <w:rPr>
          <w:rFonts w:ascii="Cambria Math" w:hAnsi="Cambria Math"/>
        </w:rPr>
        <w:t xml:space="preserve">Quadratic, Cubic, Fourth and order solutions and compare the results. Compare the error in both the solution and </w:t>
      </w:r>
      <m:oMath>
        <m:r>
          <w:rPr>
            <w:rFonts w:ascii="Cambria Math" w:hAnsi="Cambria Math"/>
          </w:rPr>
          <m:t>τ=-</m:t>
        </m: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du</m:t>
            </m:r>
          </m:num>
          <m:den>
            <m:r>
              <w:rPr>
                <w:rFonts w:ascii="Cambria Math" w:hAnsi="Cambria Math"/>
              </w:rPr>
              <m:t>dx</m:t>
            </m:r>
          </m:den>
        </m:f>
      </m:oMath>
    </w:p>
    <w:sectPr w:rsidR="00E11675" w:rsidRPr="007933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501C8"/>
    <w:multiLevelType w:val="hybridMultilevel"/>
    <w:tmpl w:val="4A3E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591E0A"/>
    <w:multiLevelType w:val="hybridMultilevel"/>
    <w:tmpl w:val="4A3E9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B13906"/>
    <w:multiLevelType w:val="hybridMultilevel"/>
    <w:tmpl w:val="1DFCC6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77205A4"/>
    <w:multiLevelType w:val="hybridMultilevel"/>
    <w:tmpl w:val="1DFCC6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87A34BE"/>
    <w:multiLevelType w:val="hybridMultilevel"/>
    <w:tmpl w:val="1DFCC6D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97A"/>
    <w:rsid w:val="000B0429"/>
    <w:rsid w:val="007933DD"/>
    <w:rsid w:val="00A43C21"/>
    <w:rsid w:val="00A4764E"/>
    <w:rsid w:val="00D128A3"/>
    <w:rsid w:val="00D8597A"/>
    <w:rsid w:val="00E11675"/>
    <w:rsid w:val="00ED6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728B8"/>
  <w15:chartTrackingRefBased/>
  <w15:docId w15:val="{3794D426-EA7D-4084-8D44-6CA3E458D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8597A"/>
    <w:rPr>
      <w:color w:val="808080"/>
    </w:rPr>
  </w:style>
  <w:style w:type="paragraph" w:styleId="ListParagraph">
    <w:name w:val="List Paragraph"/>
    <w:basedOn w:val="Normal"/>
    <w:uiPriority w:val="34"/>
    <w:qFormat/>
    <w:rsid w:val="00D859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8E39B1-F45E-494B-8B60-6DC1324DA8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cp:lastPrinted>2019-02-05T07:57:00Z</cp:lastPrinted>
  <dcterms:created xsi:type="dcterms:W3CDTF">2019-02-05T07:19:00Z</dcterms:created>
  <dcterms:modified xsi:type="dcterms:W3CDTF">2019-02-05T07:58:00Z</dcterms:modified>
</cp:coreProperties>
</file>