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C4E0" w14:textId="77777777" w:rsidR="00C833D5" w:rsidRPr="00C833D5" w:rsidRDefault="00C833D5" w:rsidP="00961A52">
      <w:pPr>
        <w:bidi/>
        <w:spacing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BB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عنوان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تأثیر یخچال هوشمند بر مصرف انرژی و ضایعات مواد غذایی</w:t>
      </w:r>
    </w:p>
    <w:p w14:paraId="731E9924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مقدمه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77E5FD20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یخچال یکی از پرمصرف‌ترین لوازم خانگی در خانه‌ها است. مصرف انرژی یخچال‌ها به عوامل مختلفی مانند ظرفیت، نوع کمپرسور، و نحوه استفاده از آن بستگی دارد. یخچال‌های هوشمند با استفاده از فناوری‌های جدید می‌توانند مصرف انرژی را کاهش دهند و به کاهش ضایعات مواد غذایی کمک کنند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4D2CA8FD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روش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455BCF32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در این مطالعه، دو گروه از یخچال‌های هوشمند و معمولی با ظرفیت یکسان مورد بررسی قرار گرفتند. گروه یخچال‌های هوشمند دارای ویژگی‌های زیر بودند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6E289078" w14:textId="77777777" w:rsidR="00C833D5" w:rsidRPr="00C833D5" w:rsidRDefault="00C833D5" w:rsidP="00961A52">
      <w:pPr>
        <w:numPr>
          <w:ilvl w:val="0"/>
          <w:numId w:val="1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نمایشگر لمسی برای مشاهده اطلاعات مصرف انرژی و ضایعات مواد غذایی</w:t>
      </w:r>
    </w:p>
    <w:p w14:paraId="253B4D99" w14:textId="77777777" w:rsidR="00C833D5" w:rsidRPr="00C833D5" w:rsidRDefault="00C833D5" w:rsidP="00961A52">
      <w:pPr>
        <w:numPr>
          <w:ilvl w:val="0"/>
          <w:numId w:val="1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هشدارهای مصرف انرژی و ضایعات مواد غذایی</w:t>
      </w:r>
    </w:p>
    <w:p w14:paraId="6F1C9FC0" w14:textId="77777777" w:rsidR="00C833D5" w:rsidRPr="00C833D5" w:rsidRDefault="00C833D5" w:rsidP="00961A52">
      <w:pPr>
        <w:numPr>
          <w:ilvl w:val="0"/>
          <w:numId w:val="1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قابلیت تنظیم دمای یخچال و فریزر به صورت خودکار</w:t>
      </w:r>
    </w:p>
    <w:p w14:paraId="3829794B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گروه یخچال‌های معمولی فاقد این ویژگی‌ها بودند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2A1F057E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مصرف انرژی و ضایعات مواد غذایی دو گروه یخچال در طول یک دوره زمانی یک ساله اندازه‌گیری شد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0322850C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نتایج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5E56E1C4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نتایج نشان داد که یخچال‌های هوشمند نسبت به یخچال‌های معمولی مصرف انرژی کمتری دارند. همچنین، یخچال‌های هوشمند به کاهش ضایعات مواد غذایی کمک می‌کنند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46201630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بحث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58001530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افزایش بهره‌وری انرژی و کاهش ضایعات مواد غذایی از اهداف مهم توسعه پایدار هستند. یخچال‌های هوشمند با استفاده از فناوری‌های جدید می‌توانند به این اهداف کمک کنند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1639C5E8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نتیجه‌گیری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416A053C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یخچال‌های هوشمند می‌توانند مصرف انرژی و ضایعات مواد غذایی را کاهش دهند. این امر می‌تواند به حفظ محیط زیست و کاهش هزینه‌های خانوارها کمک کند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1B57B23B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پیشنهادهای کاربردی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0E5D3656" w14:textId="77777777" w:rsidR="00C833D5" w:rsidRPr="00C833D5" w:rsidRDefault="00C833D5" w:rsidP="00961A52">
      <w:pPr>
        <w:numPr>
          <w:ilvl w:val="0"/>
          <w:numId w:val="2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یخچال‌های هوشمند باید به عنوان یک گزینه جایگزین برای یخچال‌های معمولی ترویج شوند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28FA3DDC" w14:textId="77777777" w:rsidR="00C833D5" w:rsidRPr="00C833D5" w:rsidRDefault="00C833D5" w:rsidP="00961A52">
      <w:pPr>
        <w:numPr>
          <w:ilvl w:val="0"/>
          <w:numId w:val="2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دولت‌ها باید برنامه‌هایی را برای حمایت از خرید یخچال‌های هوشمند ارائه دهند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2323F8BD" w14:textId="77777777" w:rsidR="00C833D5" w:rsidRPr="00C833D5" w:rsidRDefault="00C833D5" w:rsidP="00961A52">
      <w:pPr>
        <w:numPr>
          <w:ilvl w:val="0"/>
          <w:numId w:val="2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lastRenderedPageBreak/>
        <w:t>تولیدکنندگان یخچال باید به توسعه فناوری‌های جدید برای بهبود بهره‌وری انرژی و کاهش ضایعات مواد غذایی در یخچال‌های هوشمند ادامه دهند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360A4001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محدودیت‌های مطالعه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42463BEE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این مطالعه دارای محدودیت‌هایی است، از جمله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1B7603F0" w14:textId="77777777" w:rsidR="00C833D5" w:rsidRPr="00C833D5" w:rsidRDefault="00C833D5" w:rsidP="00961A52">
      <w:pPr>
        <w:numPr>
          <w:ilvl w:val="0"/>
          <w:numId w:val="3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اندازه نمونه کوچک</w:t>
      </w:r>
    </w:p>
    <w:p w14:paraId="1981C5F0" w14:textId="77777777" w:rsidR="00C833D5" w:rsidRPr="00C833D5" w:rsidRDefault="00C833D5" w:rsidP="00961A52">
      <w:pPr>
        <w:numPr>
          <w:ilvl w:val="0"/>
          <w:numId w:val="3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دوره زمانی کوتاه</w:t>
      </w:r>
    </w:p>
    <w:p w14:paraId="2293410F" w14:textId="77777777" w:rsidR="00C833D5" w:rsidRPr="00C833D5" w:rsidRDefault="00C833D5" w:rsidP="00961A52">
      <w:pPr>
        <w:numPr>
          <w:ilvl w:val="0"/>
          <w:numId w:val="3"/>
        </w:numPr>
        <w:bidi/>
        <w:spacing w:before="100" w:beforeAutospacing="1" w:after="15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عدم کنترل بر سایر عوامل موثر بر مصرف انرژی و ضایعات مواد غذایی</w:t>
      </w:r>
    </w:p>
    <w:p w14:paraId="0633B11F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مطالعات آینده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081EAF7B" w14:textId="77777777" w:rsidR="00C833D5" w:rsidRPr="00C833D5" w:rsidRDefault="00C833D5" w:rsidP="00961A52">
      <w:pPr>
        <w:bidi/>
        <w:spacing w:before="360" w:after="36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:rtl/>
          <w14:ligatures w14:val="none"/>
        </w:rPr>
        <w:t>مطالعات آینده باید این محدودیت‌ها را برطرف کنند. همچنین، مطالعات آینده باید تأثیر یخچال‌های هوشمند بر سایر عوامل مانند کیفیت مواد غذایی و رضایت مشتری را بررسی کنند</w:t>
      </w:r>
      <w:r w:rsidRPr="00C833D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09E62C01" w14:textId="77777777" w:rsidR="00D33D73" w:rsidRPr="00961A52" w:rsidRDefault="00D33D73" w:rsidP="00961A52">
      <w:pPr>
        <w:bidi/>
        <w:rPr>
          <w:color w:val="000000" w:themeColor="text1"/>
        </w:rPr>
      </w:pPr>
    </w:p>
    <w:sectPr w:rsidR="00D33D73" w:rsidRPr="0096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755A"/>
    <w:multiLevelType w:val="multilevel"/>
    <w:tmpl w:val="8C9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20390"/>
    <w:multiLevelType w:val="multilevel"/>
    <w:tmpl w:val="B17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10E6C"/>
    <w:multiLevelType w:val="multilevel"/>
    <w:tmpl w:val="F30E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92172">
    <w:abstractNumId w:val="2"/>
  </w:num>
  <w:num w:numId="2" w16cid:durableId="801773738">
    <w:abstractNumId w:val="0"/>
  </w:num>
  <w:num w:numId="3" w16cid:durableId="128392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5"/>
    <w:rsid w:val="009173A9"/>
    <w:rsid w:val="00961A52"/>
    <w:rsid w:val="00C833D5"/>
    <w:rsid w:val="00D3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2346"/>
  <w15:chartTrackingRefBased/>
  <w15:docId w15:val="{F93DF626-0C41-4DB6-A2B8-EEAAA3C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3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azb</dc:creator>
  <cp:keywords/>
  <dc:description/>
  <cp:lastModifiedBy>Alireza azb</cp:lastModifiedBy>
  <cp:revision>1</cp:revision>
  <dcterms:created xsi:type="dcterms:W3CDTF">2023-10-13T16:01:00Z</dcterms:created>
  <dcterms:modified xsi:type="dcterms:W3CDTF">2023-10-13T20:02:00Z</dcterms:modified>
</cp:coreProperties>
</file>