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  <w:bidi w:val="0"/>
        <w:spacing w:before="72"/>
        <w:ind w:left="2361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de-DE"/>
        </w:rPr>
        <w:t>WORSHIP HIM</w:t>
      </w:r>
    </w:p>
    <w:p>
      <w:pPr>
        <w:pStyle w:val="Default"/>
        <w:widowControl w:val="0"/>
        <w:bidi w:val="0"/>
        <w:spacing w:before="5" w:line="244" w:lineRule="auto"/>
        <w:ind w:left="1662" w:right="4916" w:firstLine="302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October 20, 2018 Church Service 10:45 a.m.</w:t>
      </w:r>
    </w:p>
    <w:p>
      <w:pPr>
        <w:pStyle w:val="Default"/>
        <w:widowControl w:val="0"/>
        <w:bidi w:val="0"/>
        <w:spacing w:before="4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624"/>
        </w:tabs>
        <w:bidi w:val="0"/>
        <w:ind w:left="0" w:right="1979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Prelude</w:t>
        <w:tab/>
        <w:t>Ron</w:t>
      </w:r>
      <w:r>
        <w:rPr>
          <w:rFonts w:ascii="Arial" w:hAnsi="Arial"/>
          <w:spacing w:val="-3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Koenig</w:t>
      </w:r>
    </w:p>
    <w:p>
      <w:pPr>
        <w:pStyle w:val="Body"/>
        <w:widowControl w:val="0"/>
        <w:bidi w:val="0"/>
        <w:spacing w:before="25"/>
        <w:ind w:left="0" w:right="1925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de-DE"/>
        </w:rPr>
        <w:t>Herbstnacht (Autumn Night) - J. Frank Frysinger</w:t>
      </w:r>
    </w:p>
    <w:p>
      <w:pPr>
        <w:pStyle w:val="Default"/>
        <w:widowControl w:val="0"/>
        <w:bidi w:val="0"/>
        <w:spacing w:before="7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5"/>
          <w:szCs w:val="25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496"/>
        </w:tabs>
        <w:bidi w:val="0"/>
        <w:spacing w:before="1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Call</w:t>
      </w:r>
      <w:r>
        <w:rPr>
          <w:rFonts w:ascii="Arial" w:hAnsi="Arial"/>
          <w:spacing w:val="-1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to</w:t>
      </w:r>
      <w:r>
        <w:rPr>
          <w:rFonts w:ascii="Arial" w:hAnsi="Arial"/>
          <w:spacing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Worship</w:t>
        <w:tab/>
        <w:t>Alex</w:t>
      </w:r>
      <w:r>
        <w:rPr>
          <w:rFonts w:ascii="Arial" w:hAnsi="Arial"/>
          <w:spacing w:val="-1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Bezman</w:t>
      </w:r>
    </w:p>
    <w:p>
      <w:pPr>
        <w:pStyle w:val="Default"/>
        <w:widowControl w:val="0"/>
        <w:tabs>
          <w:tab w:val="left" w:pos="5496"/>
        </w:tabs>
        <w:bidi w:val="0"/>
        <w:spacing w:before="1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3895"/>
        </w:tabs>
        <w:bidi w:val="0"/>
        <w:ind w:left="0" w:right="1974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Hymn</w:t>
        <w:tab/>
        <w:t>Oh, the Glory of Your</w:t>
      </w:r>
      <w:r>
        <w:rPr>
          <w:rFonts w:ascii="Arial" w:hAnsi="Arial"/>
          <w:spacing w:val="-2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Presence</w:t>
      </w:r>
    </w:p>
    <w:p>
      <w:pPr>
        <w:pStyle w:val="Default"/>
        <w:widowControl w:val="0"/>
        <w:bidi w:val="0"/>
        <w:spacing w:before="7"/>
        <w:ind w:left="0" w:right="0" w:firstLine="0"/>
        <w:jc w:val="left"/>
        <w:rPr>
          <w:rFonts w:ascii="Arial" w:cs="Arial" w:hAnsi="Arial" w:eastAsia="Arial"/>
          <w:sz w:val="19"/>
          <w:szCs w:val="19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321"/>
        </w:tabs>
        <w:bidi w:val="0"/>
        <w:spacing w:before="1"/>
        <w:ind w:left="0" w:right="1968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Opening</w:t>
      </w:r>
      <w:r>
        <w:rPr>
          <w:rFonts w:ascii="Arial" w:hAnsi="Arial"/>
          <w:spacing w:val="-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Hymn</w:t>
      </w:r>
      <w:r>
        <w:rPr>
          <w:rFonts w:ascii="Arial" w:hAnsi="Arial"/>
          <w:spacing w:val="-3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#520</w:t>
        <w:tab/>
        <w:t>Voices of</w:t>
      </w:r>
      <w:r>
        <w:rPr>
          <w:rFonts w:ascii="Arial" w:hAnsi="Arial"/>
          <w:spacing w:val="-7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Glory</w:t>
      </w:r>
    </w:p>
    <w:p>
      <w:pPr>
        <w:pStyle w:val="Body"/>
        <w:widowControl w:val="0"/>
        <w:bidi w:val="0"/>
        <w:spacing w:before="59"/>
        <w:ind w:left="0" w:right="1799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He Hideth My Soul</w:t>
      </w:r>
    </w:p>
    <w:p>
      <w:pPr>
        <w:pStyle w:val="Default"/>
        <w:widowControl w:val="0"/>
        <w:bidi w:val="0"/>
        <w:spacing w:before="2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9"/>
          <w:szCs w:val="29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4318"/>
        </w:tabs>
        <w:bidi w:val="0"/>
        <w:spacing w:line="229" w:lineRule="exact"/>
        <w:ind w:left="0" w:right="1993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Congregational</w:t>
      </w:r>
      <w:r>
        <w:rPr>
          <w:rFonts w:ascii="Arial" w:hAnsi="Arial"/>
          <w:spacing w:val="-9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Prayer</w:t>
        <w:tab/>
        <w:t>Jemimah Nimako-Mensah</w:t>
      </w:r>
    </w:p>
    <w:p>
      <w:pPr>
        <w:pStyle w:val="Default"/>
        <w:widowControl w:val="0"/>
        <w:bidi w:val="0"/>
        <w:spacing w:line="229" w:lineRule="exact"/>
        <w:ind w:left="0" w:right="2072" w:firstLine="0"/>
        <w:jc w:val="right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.</w:t>
      </w:r>
    </w:p>
    <w:p>
      <w:pPr>
        <w:pStyle w:val="Default"/>
        <w:widowControl w:val="0"/>
        <w:bidi w:val="0"/>
        <w:spacing w:before="6"/>
        <w:ind w:left="0" w:right="0" w:firstLine="0"/>
        <w:jc w:val="left"/>
        <w:rPr>
          <w:rFonts w:ascii="Arial" w:cs="Arial" w:hAnsi="Arial" w:eastAsia="Arial"/>
          <w:sz w:val="25"/>
          <w:szCs w:val="25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496"/>
        </w:tabs>
        <w:bidi w:val="0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Offering</w:t>
      </w:r>
      <w:r>
        <w:rPr>
          <w:rFonts w:ascii="Arial" w:hAnsi="Arial"/>
          <w:spacing w:val="-2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Call</w:t>
        <w:tab/>
        <w:t>Alex</w:t>
      </w:r>
      <w:r>
        <w:rPr>
          <w:rFonts w:ascii="Arial" w:hAnsi="Arial"/>
          <w:spacing w:val="-7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Bezman</w:t>
      </w:r>
    </w:p>
    <w:p>
      <w:pPr>
        <w:pStyle w:val="Body"/>
        <w:widowControl w:val="0"/>
        <w:bidi w:val="0"/>
        <w:spacing w:before="49"/>
        <w:ind w:left="0" w:right="1798" w:firstLine="0"/>
        <w:jc w:val="center"/>
        <w:rPr>
          <w:rFonts w:ascii="Times New Roman" w:cs="Times New Roman" w:hAnsi="Times New Roman" w:eastAsia="Times New Roman"/>
          <w:i w:val="1"/>
          <w:iCs w:val="1"/>
          <w:sz w:val="21"/>
          <w:szCs w:val="21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u w:color="000000"/>
          <w:rtl w:val="0"/>
          <w:lang w:val="en-US"/>
        </w:rPr>
        <w:t>Local Church Budget</w:t>
      </w:r>
    </w:p>
    <w:p>
      <w:pPr>
        <w:pStyle w:val="Default"/>
        <w:widowControl w:val="0"/>
        <w:tabs>
          <w:tab w:val="left" w:pos="5631"/>
        </w:tabs>
        <w:bidi w:val="0"/>
        <w:spacing w:before="58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Offertory</w:t>
        <w:tab/>
        <w:t>Ron</w:t>
      </w:r>
      <w:r>
        <w:rPr>
          <w:rFonts w:ascii="Arial" w:hAnsi="Arial"/>
          <w:spacing w:val="-3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Koenig</w:t>
      </w:r>
    </w:p>
    <w:p>
      <w:pPr>
        <w:pStyle w:val="Body"/>
        <w:widowControl w:val="0"/>
        <w:bidi w:val="0"/>
        <w:spacing w:before="59"/>
        <w:ind w:left="0" w:right="1927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de-DE"/>
        </w:rPr>
        <w:t>:Prayer - Kreutzer</w:t>
      </w:r>
    </w:p>
    <w:p>
      <w:pPr>
        <w:pStyle w:val="Default"/>
        <w:widowControl w:val="0"/>
        <w:tabs>
          <w:tab w:val="left" w:pos="4762"/>
        </w:tabs>
        <w:bidi w:val="0"/>
        <w:spacing w:before="19"/>
        <w:ind w:left="0" w:right="194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Children</w:t>
      </w:r>
      <w:r>
        <w:rPr>
          <w:rFonts w:ascii="Arial" w:hAnsi="Arial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s</w:t>
      </w:r>
      <w:r>
        <w:rPr>
          <w:rFonts w:ascii="Arial" w:hAnsi="Arial"/>
          <w:spacing w:val="-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Story</w:t>
        <w:tab/>
        <w:t>Angie Gyan &amp;</w:t>
      </w:r>
      <w:r>
        <w:rPr>
          <w:rFonts w:ascii="Arial" w:hAnsi="Arial"/>
          <w:spacing w:val="-22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Friends</w:t>
      </w:r>
    </w:p>
    <w:p>
      <w:pPr>
        <w:pStyle w:val="Default"/>
        <w:widowControl w:val="0"/>
        <w:bidi w:val="0"/>
        <w:spacing w:before="7"/>
        <w:ind w:left="0" w:right="0" w:firstLine="0"/>
        <w:jc w:val="left"/>
        <w:rPr>
          <w:rFonts w:ascii="Arial" w:cs="Arial" w:hAnsi="Arial" w:eastAsia="Arial"/>
          <w:sz w:val="19"/>
          <w:szCs w:val="19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316"/>
        </w:tabs>
        <w:bidi w:val="0"/>
        <w:ind w:left="0" w:right="1970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Scripture</w:t>
      </w:r>
      <w:r>
        <w:rPr>
          <w:rFonts w:ascii="Arial" w:hAnsi="Arial"/>
          <w:spacing w:val="-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Reading</w:t>
        <w:tab/>
        <w:t>Carissa</w:t>
      </w:r>
      <w:r>
        <w:rPr>
          <w:rFonts w:ascii="Arial" w:hAnsi="Arial"/>
          <w:spacing w:val="-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Brooks</w:t>
      </w:r>
    </w:p>
    <w:p>
      <w:pPr>
        <w:pStyle w:val="Body"/>
        <w:widowControl w:val="0"/>
        <w:bidi w:val="0"/>
        <w:spacing w:before="26"/>
        <w:ind w:left="0" w:right="1927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</w:rPr>
        <w:t>1 Peter 4:12-14</w:t>
      </w:r>
    </w:p>
    <w:p>
      <w:pPr>
        <w:pStyle w:val="Default"/>
        <w:widowControl w:val="0"/>
        <w:bidi w:val="0"/>
        <w:spacing w:before="7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5"/>
          <w:szCs w:val="25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4697"/>
        </w:tabs>
        <w:bidi w:val="0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Message</w:t>
        <w:tab/>
        <w:t>Pastor Randy</w:t>
      </w:r>
      <w:r>
        <w:rPr>
          <w:rFonts w:ascii="Arial" w:hAnsi="Arial"/>
          <w:spacing w:val="-1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Maxwell</w:t>
      </w:r>
    </w:p>
    <w:p>
      <w:pPr>
        <w:pStyle w:val="Body"/>
        <w:widowControl w:val="0"/>
        <w:bidi w:val="0"/>
        <w:spacing w:before="59"/>
        <w:ind w:left="0" w:right="1928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Hope Wins, Part 4: "How Hope Wins in Suffering</w:t>
      </w:r>
      <w:r>
        <w:rPr>
          <w:rFonts w:ascii="Times New Roman" w:hAnsi="Times New Roman" w:hint="default"/>
          <w:i w:val="1"/>
          <w:iCs w:val="1"/>
          <w:sz w:val="20"/>
          <w:szCs w:val="20"/>
          <w:u w:color="000000"/>
          <w:rtl w:val="0"/>
          <w:lang w:val="en-US"/>
        </w:rPr>
        <w:t>”</w:t>
      </w:r>
    </w:p>
    <w:p>
      <w:pPr>
        <w:pStyle w:val="Body"/>
        <w:widowControl w:val="0"/>
        <w:bidi w:val="0"/>
        <w:spacing w:before="59"/>
        <w:ind w:left="0" w:right="1928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</w:p>
    <w:p>
      <w:pPr>
        <w:pStyle w:val="Default"/>
        <w:widowControl w:val="0"/>
        <w:tabs>
          <w:tab w:val="left" w:pos="4697"/>
        </w:tabs>
        <w:bidi w:val="0"/>
        <w:spacing w:before="59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Benediction</w:t>
        <w:tab/>
        <w:t>Pastor Randy</w:t>
      </w:r>
      <w:r>
        <w:rPr>
          <w:rFonts w:ascii="Arial" w:hAnsi="Arial"/>
          <w:spacing w:val="-23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Maxwell</w:t>
      </w:r>
    </w:p>
    <w:p>
      <w:pPr>
        <w:pStyle w:val="Default"/>
        <w:widowControl w:val="0"/>
        <w:bidi w:val="0"/>
        <w:spacing w:before="6"/>
        <w:ind w:left="0" w:right="0" w:firstLine="0"/>
        <w:jc w:val="left"/>
        <w:rPr>
          <w:rFonts w:ascii="Arial" w:cs="Arial" w:hAnsi="Arial" w:eastAsia="Arial"/>
          <w:sz w:val="25"/>
          <w:szCs w:val="25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631"/>
        </w:tabs>
        <w:bidi w:val="0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Postlude</w:t>
        <w:tab/>
        <w:t>Ron</w:t>
      </w:r>
      <w:r>
        <w:rPr>
          <w:rFonts w:ascii="Arial" w:hAnsi="Arial"/>
          <w:spacing w:val="-1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Koenig</w:t>
      </w:r>
    </w:p>
    <w:p>
      <w:pPr>
        <w:pStyle w:val="Body"/>
        <w:widowControl w:val="0"/>
        <w:bidi w:val="0"/>
        <w:spacing w:before="59"/>
        <w:ind w:left="0" w:right="1925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Postlude in Classic Style - Gordon Young</w:t>
      </w:r>
    </w:p>
    <w:p>
      <w:pPr>
        <w:pStyle w:val="Body"/>
        <w:widowControl w:val="0"/>
        <w:bidi w:val="0"/>
        <w:spacing w:before="59"/>
        <w:ind w:left="0" w:right="1925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</w:p>
    <w:p>
      <w:pPr>
        <w:pStyle w:val="Default"/>
        <w:widowControl w:val="0"/>
        <w:tabs>
          <w:tab w:val="left" w:pos="5321"/>
        </w:tabs>
        <w:bidi w:val="0"/>
        <w:spacing w:before="1"/>
        <w:ind w:left="0" w:right="1968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Closing</w:t>
      </w:r>
      <w:r>
        <w:rPr>
          <w:rFonts w:ascii="Arial" w:hAnsi="Arial"/>
          <w:spacing w:val="-5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Hymn</w:t>
      </w:r>
      <w:r>
        <w:rPr>
          <w:rFonts w:ascii="Arial" w:hAnsi="Arial"/>
          <w:spacing w:val="-3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#520</w:t>
        <w:tab/>
        <w:t>Voices of</w:t>
      </w:r>
      <w:r>
        <w:rPr>
          <w:rFonts w:ascii="Arial" w:hAnsi="Arial"/>
          <w:spacing w:val="-7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Glory</w:t>
      </w:r>
    </w:p>
    <w:p>
      <w:pPr>
        <w:pStyle w:val="Body"/>
        <w:widowControl w:val="0"/>
        <w:bidi w:val="0"/>
        <w:spacing w:before="59"/>
        <w:ind w:left="0" w:right="1799" w:firstLine="0"/>
        <w:jc w:val="center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He Hideth My Soul</w:t>
      </w:r>
    </w:p>
    <w:p>
      <w:pPr>
        <w:pStyle w:val="Default"/>
        <w:widowControl w:val="0"/>
        <w:bidi w:val="0"/>
        <w:spacing w:before="7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3"/>
          <w:szCs w:val="23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5496"/>
        </w:tabs>
        <w:bidi w:val="0"/>
        <w:spacing w:line="229" w:lineRule="exact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Elder</w:t>
      </w:r>
      <w:r>
        <w:rPr>
          <w:rFonts w:ascii="Arial" w:hAnsi="Arial"/>
          <w:spacing w:val="-2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Today</w:t>
        <w:tab/>
        <w:t>Alex</w:t>
      </w:r>
      <w:r>
        <w:rPr>
          <w:rFonts w:ascii="Arial" w:hAnsi="Arial"/>
          <w:spacing w:val="-7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Bezman</w:t>
      </w:r>
    </w:p>
    <w:p>
      <w:pPr>
        <w:pStyle w:val="Default"/>
        <w:widowControl w:val="0"/>
        <w:tabs>
          <w:tab w:val="left" w:pos="5631"/>
        </w:tabs>
        <w:bidi w:val="0"/>
        <w:spacing w:line="228" w:lineRule="exact"/>
        <w:ind w:left="0" w:right="1972" w:firstLine="0"/>
        <w:jc w:val="center"/>
        <w:rPr>
          <w:rFonts w:ascii="Arial" w:cs="Arial" w:hAnsi="Arial" w:eastAsia="Arial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Organist</w:t>
        <w:tab/>
        <w:t>Ron</w:t>
      </w:r>
      <w:r>
        <w:rPr>
          <w:rFonts w:ascii="Arial" w:hAnsi="Arial"/>
          <w:spacing w:val="-1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Koenig</w:t>
      </w:r>
    </w:p>
    <w:p>
      <w:pPr>
        <w:pStyle w:val="Default"/>
        <w:widowControl w:val="0"/>
        <w:tabs>
          <w:tab w:val="left" w:pos="4414"/>
        </w:tabs>
        <w:bidi w:val="0"/>
        <w:spacing w:line="229" w:lineRule="exact"/>
        <w:ind w:left="0" w:right="1974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  <w:lang w:val="en-US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>Pianist</w:t>
        <w:tab/>
        <w:t>LeKesha</w:t>
      </w:r>
      <w:r>
        <w:rPr>
          <w:rFonts w:ascii="Arial" w:hAnsi="Arial"/>
          <w:spacing w:val="-9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Perkins-Jenkins</w:t>
      </w:r>
    </w:p>
    <w:p>
      <w:pPr>
        <w:pStyle w:val="Body"/>
        <w:widowControl w:val="0"/>
        <w:bidi w:val="0"/>
        <w:spacing w:before="59"/>
        <w:ind w:left="0" w:right="1928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widowControl w:val="0"/>
        <w:bidi w:val="0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