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01A" w:rsidRPr="00E0101A" w:rsidRDefault="00E0101A" w:rsidP="00E0101A">
      <w:pPr>
        <w:bidi/>
        <w:spacing w:after="0" w:line="240" w:lineRule="auto"/>
        <w:jc w:val="both"/>
        <w:rPr>
          <w:rFonts w:ascii="Times New Roman" w:eastAsia="Times New Roman" w:hAnsi="Times New Roman" w:cs="B Mitra"/>
          <w:sz w:val="36"/>
          <w:szCs w:val="36"/>
        </w:rPr>
      </w:pPr>
      <w:r w:rsidRPr="00E0101A">
        <w:rPr>
          <w:rFonts w:ascii="Times New Roman" w:eastAsia="Times New Roman" w:hAnsi="Times New Roman" w:cs="B Mitra"/>
          <w:sz w:val="36"/>
          <w:szCs w:val="36"/>
          <w:rtl/>
        </w:rPr>
        <w:t>چکیده</w:t>
      </w:r>
      <w:r w:rsidRPr="00E0101A">
        <w:rPr>
          <w:rFonts w:ascii="Times New Roman" w:eastAsia="Times New Roman" w:hAnsi="Times New Roman" w:cs="B Mitra"/>
          <w:sz w:val="36"/>
          <w:szCs w:val="36"/>
        </w:rPr>
        <w:t>: </w:t>
      </w:r>
    </w:p>
    <w:p w:rsidR="00E0101A" w:rsidRPr="00E0101A" w:rsidRDefault="00E0101A" w:rsidP="00E0101A">
      <w:pPr>
        <w:bidi/>
        <w:spacing w:after="0" w:line="240" w:lineRule="auto"/>
        <w:jc w:val="both"/>
        <w:rPr>
          <w:rFonts w:ascii="Times New Roman" w:eastAsia="Times New Roman" w:hAnsi="Times New Roman" w:cs="B Mitra"/>
          <w:sz w:val="36"/>
          <w:szCs w:val="36"/>
        </w:rPr>
      </w:pPr>
      <w:r w:rsidRPr="00E0101A">
        <w:rPr>
          <w:rFonts w:ascii="Times New Roman" w:eastAsia="Times New Roman" w:hAnsi="Times New Roman" w:cs="B Mitra"/>
          <w:sz w:val="36"/>
          <w:szCs w:val="36"/>
          <w:rtl/>
        </w:rPr>
        <w:t>در این کتاب، داستان خرگوشی را می‌خوانیم که گوش ندارد و به جای آن دو گل شیپوری روی سرش می‌گذارد. اما این گل‌های شیپوری که برای او گوش نمی‌شوند و مشکلاتی به وجود می‌آورند</w:t>
      </w:r>
      <w:r w:rsidRPr="00E0101A">
        <w:rPr>
          <w:rFonts w:ascii="Times New Roman" w:eastAsia="Times New Roman" w:hAnsi="Times New Roman" w:cs="B Mitra"/>
          <w:sz w:val="36"/>
          <w:szCs w:val="36"/>
        </w:rPr>
        <w:t>.</w:t>
      </w:r>
      <w:bookmarkStart w:id="0" w:name="_GoBack"/>
      <w:bookmarkEnd w:id="0"/>
    </w:p>
    <w:p w:rsidR="009479B7" w:rsidRDefault="009479B7"/>
    <w:sectPr w:rsidR="00947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E6E"/>
    <w:rsid w:val="009479B7"/>
    <w:rsid w:val="009B4E6E"/>
    <w:rsid w:val="00E0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1D9A0-29B7-4C2E-A00E-A3655E88F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1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 PC</dc:creator>
  <cp:keywords/>
  <dc:description/>
  <cp:lastModifiedBy>IS PC</cp:lastModifiedBy>
  <cp:revision>2</cp:revision>
  <dcterms:created xsi:type="dcterms:W3CDTF">2017-05-02T11:29:00Z</dcterms:created>
  <dcterms:modified xsi:type="dcterms:W3CDTF">2017-05-02T11:29:00Z</dcterms:modified>
</cp:coreProperties>
</file>