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A8" w:rsidRDefault="00F91BA8" w:rsidP="00F91BA8">
      <w:pPr>
        <w:bidi/>
        <w:jc w:val="both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چکیده:</w:t>
      </w:r>
    </w:p>
    <w:p w:rsidR="008E6271" w:rsidRPr="00F91BA8" w:rsidRDefault="00F91BA8" w:rsidP="00964C78">
      <w:pPr>
        <w:bidi/>
        <w:jc w:val="both"/>
        <w:rPr>
          <w:rFonts w:cs="B Mitra"/>
          <w:sz w:val="32"/>
          <w:szCs w:val="32"/>
        </w:rPr>
      </w:pPr>
      <w:r w:rsidRPr="00F91BA8">
        <w:rPr>
          <w:rFonts w:cs="B Mitra"/>
          <w:sz w:val="32"/>
          <w:szCs w:val="32"/>
          <w:rtl/>
        </w:rPr>
        <w:t xml:space="preserve">جدایی والدین از </w:t>
      </w:r>
      <w:bookmarkStart w:id="0" w:name="_GoBack"/>
      <w:bookmarkEnd w:id="0"/>
      <w:r w:rsidRPr="00F91BA8">
        <w:rPr>
          <w:rFonts w:cs="B Mitra"/>
          <w:sz w:val="32"/>
          <w:szCs w:val="32"/>
          <w:rtl/>
        </w:rPr>
        <w:t>مواردی است که بعضی از خانواده ها با آن دست و پنجه نرم می کنند.</w:t>
      </w:r>
      <w:r w:rsidR="009D56C0">
        <w:rPr>
          <w:rFonts w:cs="B Mitra" w:hint="cs"/>
          <w:sz w:val="32"/>
          <w:szCs w:val="32"/>
          <w:rtl/>
        </w:rPr>
        <w:t xml:space="preserve"> </w:t>
      </w:r>
      <w:r w:rsidRPr="00F91BA8">
        <w:rPr>
          <w:rFonts w:cs="B Mitra"/>
          <w:sz w:val="32"/>
          <w:szCs w:val="32"/>
          <w:rtl/>
        </w:rPr>
        <w:t>این مسئله به کودکان نیز به دلیل عدم درک این موضوع و مسائل عاطفی پس از طلاق لطمه های شدیدی می زند.</w:t>
      </w:r>
      <w:r w:rsidR="009D56C0">
        <w:rPr>
          <w:rFonts w:cs="B Mitra" w:hint="cs"/>
          <w:sz w:val="32"/>
          <w:szCs w:val="32"/>
          <w:rtl/>
        </w:rPr>
        <w:t xml:space="preserve"> </w:t>
      </w:r>
      <w:r w:rsidRPr="00F91BA8">
        <w:rPr>
          <w:rFonts w:cs="B Mitra"/>
          <w:sz w:val="32"/>
          <w:szCs w:val="32"/>
          <w:rtl/>
        </w:rPr>
        <w:t xml:space="preserve">این کتاب با زبانی ساده و تشبیهاتی جذاب و ملموس، کودکان را با مفهوم عشق و </w:t>
      </w:r>
      <w:r w:rsidR="009D56C0">
        <w:rPr>
          <w:rFonts w:cs="B Mitra"/>
          <w:sz w:val="32"/>
          <w:szCs w:val="32"/>
          <w:rtl/>
        </w:rPr>
        <w:t>دوست داشتن آشنا کرده و در ادامه</w:t>
      </w:r>
      <w:r w:rsidRPr="00F91BA8">
        <w:rPr>
          <w:rFonts w:cs="B Mitra"/>
          <w:sz w:val="32"/>
          <w:szCs w:val="32"/>
          <w:rtl/>
        </w:rPr>
        <w:t>، موضوع طلاق و ازدواج مجدد را برای او قابل فهم می کند</w:t>
      </w:r>
      <w:r w:rsidRPr="00F91BA8">
        <w:rPr>
          <w:rFonts w:cs="B Mitra"/>
          <w:sz w:val="32"/>
          <w:szCs w:val="32"/>
        </w:rPr>
        <w:t>.</w:t>
      </w:r>
    </w:p>
    <w:sectPr w:rsidR="008E6271" w:rsidRPr="00F9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6F"/>
    <w:rsid w:val="006D316F"/>
    <w:rsid w:val="008E6271"/>
    <w:rsid w:val="00964C78"/>
    <w:rsid w:val="009D56C0"/>
    <w:rsid w:val="00F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D5BDF-549E-4E2E-8D02-E6F4A2C3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4</cp:revision>
  <dcterms:created xsi:type="dcterms:W3CDTF">2017-05-09T05:53:00Z</dcterms:created>
  <dcterms:modified xsi:type="dcterms:W3CDTF">2017-05-09T05:55:00Z</dcterms:modified>
</cp:coreProperties>
</file>