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4E" w:rsidRPr="00D2734E" w:rsidRDefault="00D2734E" w:rsidP="00D2734E">
      <w:pPr>
        <w:bidi/>
        <w:jc w:val="both"/>
        <w:rPr>
          <w:rFonts w:cs="B Mitra"/>
          <w:sz w:val="32"/>
          <w:szCs w:val="32"/>
          <w:rtl/>
        </w:rPr>
      </w:pPr>
      <w:r w:rsidRPr="00D2734E">
        <w:rPr>
          <w:rFonts w:cs="B Mitra" w:hint="cs"/>
          <w:sz w:val="32"/>
          <w:szCs w:val="32"/>
          <w:rtl/>
        </w:rPr>
        <w:t>چکیده:</w:t>
      </w:r>
    </w:p>
    <w:p w:rsidR="00887B12" w:rsidRPr="00D2734E" w:rsidRDefault="00D2734E" w:rsidP="00D2734E">
      <w:pPr>
        <w:bidi/>
        <w:jc w:val="both"/>
        <w:rPr>
          <w:rFonts w:cs="B Mitra"/>
          <w:sz w:val="32"/>
          <w:szCs w:val="32"/>
        </w:rPr>
      </w:pPr>
      <w:r w:rsidRPr="00D2734E">
        <w:rPr>
          <w:rFonts w:cs="B Mitra"/>
          <w:sz w:val="32"/>
          <w:szCs w:val="32"/>
          <w:rtl/>
        </w:rPr>
        <w:t>نگرانی، احساسی است که همه ی ما تجربه کرده ایم. این حس به ما کمک میکند تا خود را از خطرها دور کرده و از خودمان بهتر مراقبت کنیم. اما گاهی انسان بیش از حد در نگرانی فرو می رود و این امر در زندگی او تاثیرات منفی زیادی می گذارد.</w:t>
      </w:r>
      <w:r w:rsidR="005E667F">
        <w:rPr>
          <w:rFonts w:cs="B Mitra" w:hint="cs"/>
          <w:sz w:val="32"/>
          <w:szCs w:val="32"/>
          <w:rtl/>
        </w:rPr>
        <w:t xml:space="preserve"> </w:t>
      </w:r>
      <w:bookmarkStart w:id="0" w:name="_GoBack"/>
      <w:bookmarkEnd w:id="0"/>
      <w:r w:rsidRPr="00D2734E">
        <w:rPr>
          <w:rFonts w:cs="B Mitra"/>
          <w:sz w:val="32"/>
          <w:szCs w:val="32"/>
          <w:rtl/>
        </w:rPr>
        <w:t>این کتاب با پیشنهاد راهکارهای مختلف به کودک می آموزد که چگونه به جای فکر کردن به نگرانی ها و بزرگ کردنشان، از آنها دور شود و به روزها و اتفاق های خوب پیش رویش بیاندیشد</w:t>
      </w:r>
      <w:r w:rsidRPr="00D2734E">
        <w:rPr>
          <w:rFonts w:cs="B Mitra"/>
          <w:sz w:val="32"/>
          <w:szCs w:val="32"/>
        </w:rPr>
        <w:t>.</w:t>
      </w:r>
    </w:p>
    <w:sectPr w:rsidR="00887B12" w:rsidRPr="00D2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F3"/>
    <w:rsid w:val="005E667F"/>
    <w:rsid w:val="00887B12"/>
    <w:rsid w:val="00D2734E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6B1B9-5C7E-4A2E-978F-4C3C75D7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4</cp:revision>
  <dcterms:created xsi:type="dcterms:W3CDTF">2017-05-09T05:52:00Z</dcterms:created>
  <dcterms:modified xsi:type="dcterms:W3CDTF">2017-05-09T05:55:00Z</dcterms:modified>
</cp:coreProperties>
</file>