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41DED" w14:textId="442C2DBE" w:rsidR="00E37DE2" w:rsidRPr="00FB0579" w:rsidRDefault="00EB24DA" w:rsidP="00FB0579">
      <w:pPr>
        <w:jc w:val="center"/>
        <w:rPr>
          <w:b/>
          <w:bCs/>
          <w:sz w:val="28"/>
          <w:szCs w:val="28"/>
        </w:rPr>
      </w:pPr>
      <w:r w:rsidRPr="00FB0579">
        <w:rPr>
          <w:b/>
          <w:bCs/>
          <w:sz w:val="28"/>
          <w:szCs w:val="28"/>
        </w:rPr>
        <w:t xml:space="preserve">Documentation for </w:t>
      </w:r>
      <w:r w:rsidR="00FB0579">
        <w:rPr>
          <w:b/>
          <w:bCs/>
          <w:sz w:val="28"/>
          <w:szCs w:val="28"/>
        </w:rPr>
        <w:t xml:space="preserve">Arduino addition to </w:t>
      </w:r>
      <w:r w:rsidRPr="00FB0579">
        <w:rPr>
          <w:b/>
          <w:bCs/>
          <w:sz w:val="28"/>
          <w:szCs w:val="28"/>
        </w:rPr>
        <w:t>Vac</w:t>
      </w:r>
      <w:r w:rsidR="00FB0579">
        <w:rPr>
          <w:b/>
          <w:bCs/>
          <w:sz w:val="28"/>
          <w:szCs w:val="28"/>
        </w:rPr>
        <w:t>uum</w:t>
      </w:r>
      <w:r w:rsidRPr="00FB0579">
        <w:rPr>
          <w:b/>
          <w:bCs/>
          <w:sz w:val="28"/>
          <w:szCs w:val="28"/>
        </w:rPr>
        <w:t xml:space="preserve"> </w:t>
      </w:r>
      <w:r w:rsidR="00FB0579">
        <w:rPr>
          <w:b/>
          <w:bCs/>
          <w:sz w:val="28"/>
          <w:szCs w:val="28"/>
        </w:rPr>
        <w:t>F</w:t>
      </w:r>
      <w:r w:rsidRPr="00FB0579">
        <w:rPr>
          <w:b/>
          <w:bCs/>
          <w:sz w:val="28"/>
          <w:szCs w:val="28"/>
        </w:rPr>
        <w:t>ormer</w:t>
      </w:r>
      <w:r w:rsidR="00FB0579" w:rsidRPr="00FB0579">
        <w:rPr>
          <w:b/>
          <w:bCs/>
          <w:sz w:val="28"/>
          <w:szCs w:val="28"/>
        </w:rPr>
        <w:t xml:space="preserve"> V0.1</w:t>
      </w:r>
    </w:p>
    <w:p w14:paraId="25DB3E60" w14:textId="5E008370" w:rsidR="00693524" w:rsidRDefault="0064288E" w:rsidP="000E6FE3">
      <w:pPr>
        <w:pStyle w:val="Heading1"/>
        <w:numPr>
          <w:ilvl w:val="0"/>
          <w:numId w:val="3"/>
        </w:numPr>
      </w:pPr>
      <w:r>
        <w:t>Overview</w:t>
      </w:r>
    </w:p>
    <w:p w14:paraId="54BF58B2" w14:textId="10CF8CA1" w:rsidR="0064288E" w:rsidRDefault="0064288E" w:rsidP="0064288E">
      <w:r>
        <w:t>This effort is to computerize a vacuum former with an Arduino microprocessor and relays.</w:t>
      </w:r>
    </w:p>
    <w:p w14:paraId="0552A6FA" w14:textId="7CF46231" w:rsidR="0064288E" w:rsidRDefault="0064288E" w:rsidP="0064288E">
      <w:r>
        <w:t>The Flow of the software is as follows:</w:t>
      </w:r>
    </w:p>
    <w:p w14:paraId="1A2C7F99" w14:textId="42FD8148" w:rsidR="0064288E" w:rsidRDefault="0064288E" w:rsidP="0064288E">
      <w:pPr>
        <w:pStyle w:val="ListParagraph"/>
        <w:numPr>
          <w:ilvl w:val="1"/>
          <w:numId w:val="3"/>
        </w:numPr>
      </w:pPr>
      <w:r>
        <w:t>Initialize</w:t>
      </w:r>
    </w:p>
    <w:p w14:paraId="12558173" w14:textId="2CAAD4F7" w:rsidR="0064288E" w:rsidRDefault="0064288E" w:rsidP="0064288E">
      <w:pPr>
        <w:pStyle w:val="ListParagraph"/>
        <w:numPr>
          <w:ilvl w:val="2"/>
          <w:numId w:val="3"/>
        </w:numPr>
      </w:pPr>
      <w:r>
        <w:t>Set all relays to safe state.  Try and read limit switches.</w:t>
      </w:r>
    </w:p>
    <w:p w14:paraId="30B8E159" w14:textId="53D01520" w:rsidR="0064288E" w:rsidRDefault="0064288E" w:rsidP="0064288E">
      <w:pPr>
        <w:pStyle w:val="ListParagraph"/>
        <w:numPr>
          <w:ilvl w:val="2"/>
          <w:numId w:val="3"/>
        </w:numPr>
      </w:pPr>
      <w:r>
        <w:t>Configure</w:t>
      </w:r>
    </w:p>
    <w:p w14:paraId="70C75B37" w14:textId="23262508" w:rsidR="0064288E" w:rsidRDefault="0064288E" w:rsidP="0064288E">
      <w:pPr>
        <w:pStyle w:val="ListParagraph"/>
        <w:numPr>
          <w:ilvl w:val="3"/>
          <w:numId w:val="3"/>
        </w:numPr>
      </w:pPr>
      <w:r>
        <w:t xml:space="preserve">Manual </w:t>
      </w:r>
      <w:r w:rsidRPr="0064288E">
        <w:rPr>
          <w:b/>
          <w:bCs/>
        </w:rPr>
        <w:t>Y</w:t>
      </w:r>
      <w:r>
        <w:t>/N</w:t>
      </w:r>
      <w:r w:rsidR="00D87473">
        <w:t xml:space="preserve"> [save branch for later]</w:t>
      </w:r>
    </w:p>
    <w:p w14:paraId="1256DE67" w14:textId="364AE4EF" w:rsidR="0064288E" w:rsidRDefault="0064288E" w:rsidP="0064288E">
      <w:pPr>
        <w:pStyle w:val="ListParagraph"/>
        <w:numPr>
          <w:ilvl w:val="3"/>
          <w:numId w:val="3"/>
        </w:numPr>
      </w:pPr>
      <w:r>
        <w:t>Heater Timer (s)</w:t>
      </w:r>
      <w:bookmarkStart w:id="0" w:name="_GoBack"/>
      <w:bookmarkEnd w:id="0"/>
    </w:p>
    <w:p w14:paraId="59DDD522" w14:textId="4C0CD806" w:rsidR="0064288E" w:rsidRDefault="0064288E" w:rsidP="0064288E">
      <w:pPr>
        <w:pStyle w:val="ListParagraph"/>
        <w:numPr>
          <w:ilvl w:val="3"/>
          <w:numId w:val="3"/>
        </w:numPr>
      </w:pPr>
      <w:r>
        <w:t>Power % 0-100 in 10% steps</w:t>
      </w:r>
    </w:p>
    <w:p w14:paraId="23C83865" w14:textId="319AF20C" w:rsidR="0064288E" w:rsidRDefault="0064288E" w:rsidP="0064288E">
      <w:pPr>
        <w:pStyle w:val="ListParagraph"/>
        <w:numPr>
          <w:ilvl w:val="3"/>
          <w:numId w:val="3"/>
        </w:numPr>
      </w:pPr>
      <w:r>
        <w:t>Vacuum Hi/Low</w:t>
      </w:r>
    </w:p>
    <w:p w14:paraId="20447347" w14:textId="16A8B254" w:rsidR="0064288E" w:rsidRDefault="0064288E" w:rsidP="0064288E">
      <w:pPr>
        <w:pStyle w:val="ListParagraph"/>
        <w:numPr>
          <w:ilvl w:val="3"/>
          <w:numId w:val="3"/>
        </w:numPr>
      </w:pPr>
      <w:r>
        <w:t>Vacuum time in (s)</w:t>
      </w:r>
    </w:p>
    <w:p w14:paraId="60CDFE8E" w14:textId="023CC397" w:rsidR="00ED56A2" w:rsidRDefault="00ED56A2" w:rsidP="0064288E">
      <w:pPr>
        <w:pStyle w:val="ListParagraph"/>
        <w:numPr>
          <w:ilvl w:val="3"/>
          <w:numId w:val="3"/>
        </w:numPr>
      </w:pPr>
      <w:r>
        <w:t xml:space="preserve">Use Blower </w:t>
      </w:r>
      <w:r w:rsidRPr="0064288E">
        <w:rPr>
          <w:b/>
          <w:bCs/>
        </w:rPr>
        <w:t>Y</w:t>
      </w:r>
      <w:r>
        <w:t>/N</w:t>
      </w:r>
      <w:r>
        <w:t xml:space="preserve"> or </w:t>
      </w:r>
      <w:r w:rsidRPr="00ED56A2">
        <w:rPr>
          <w:b/>
          <w:bCs/>
        </w:rPr>
        <w:t>[timer?]</w:t>
      </w:r>
    </w:p>
    <w:p w14:paraId="712818D5" w14:textId="286C0A33" w:rsidR="0064288E" w:rsidRDefault="0064288E" w:rsidP="0064288E">
      <w:pPr>
        <w:pStyle w:val="ListParagraph"/>
        <w:numPr>
          <w:ilvl w:val="1"/>
          <w:numId w:val="3"/>
        </w:numPr>
      </w:pPr>
      <w:r>
        <w:t>Operate</w:t>
      </w:r>
    </w:p>
    <w:p w14:paraId="2EFCB4A0" w14:textId="77777777" w:rsidR="0064288E" w:rsidRDefault="0064288E" w:rsidP="0064288E">
      <w:pPr>
        <w:pStyle w:val="ListParagraph"/>
        <w:numPr>
          <w:ilvl w:val="2"/>
          <w:numId w:val="3"/>
        </w:numPr>
      </w:pPr>
      <w:r>
        <w:t xml:space="preserve">Load Plastic.  </w:t>
      </w:r>
    </w:p>
    <w:p w14:paraId="522CB55E" w14:textId="035471EC" w:rsidR="00ED56A2" w:rsidRPr="00FB0579" w:rsidRDefault="00ED56A2" w:rsidP="0064288E">
      <w:pPr>
        <w:pStyle w:val="ListParagraph"/>
        <w:numPr>
          <w:ilvl w:val="3"/>
          <w:numId w:val="3"/>
        </w:numPr>
        <w:rPr>
          <w:b/>
          <w:bCs/>
        </w:rPr>
      </w:pPr>
      <w:r w:rsidRPr="00FB0579">
        <w:rPr>
          <w:b/>
          <w:bCs/>
        </w:rPr>
        <w:t>Blower on?</w:t>
      </w:r>
    </w:p>
    <w:p w14:paraId="3FC3EFE8" w14:textId="15606F15" w:rsidR="0064288E" w:rsidRDefault="0064288E" w:rsidP="0064288E">
      <w:pPr>
        <w:pStyle w:val="ListParagraph"/>
        <w:numPr>
          <w:ilvl w:val="3"/>
          <w:numId w:val="3"/>
        </w:numPr>
      </w:pPr>
      <w:r>
        <w:t>Lower stage to low limit</w:t>
      </w:r>
    </w:p>
    <w:p w14:paraId="2F92230A" w14:textId="6B1E11EE" w:rsidR="00FB0579" w:rsidRDefault="00FB0579" w:rsidP="0064288E">
      <w:pPr>
        <w:pStyle w:val="ListParagraph"/>
        <w:numPr>
          <w:ilvl w:val="3"/>
          <w:numId w:val="3"/>
        </w:numPr>
      </w:pPr>
      <w:r>
        <w:t>Low Limit switch</w:t>
      </w:r>
    </w:p>
    <w:p w14:paraId="2D721806" w14:textId="231C2848" w:rsidR="0064288E" w:rsidRDefault="0064288E" w:rsidP="0064288E">
      <w:pPr>
        <w:pStyle w:val="ListParagraph"/>
        <w:numPr>
          <w:ilvl w:val="3"/>
          <w:numId w:val="3"/>
        </w:numPr>
      </w:pPr>
      <w:r>
        <w:t>Press Ok to Proceed</w:t>
      </w:r>
    </w:p>
    <w:p w14:paraId="0A42270E" w14:textId="545DEAB3" w:rsidR="0064288E" w:rsidRDefault="0064288E" w:rsidP="0064288E">
      <w:pPr>
        <w:pStyle w:val="ListParagraph"/>
        <w:numPr>
          <w:ilvl w:val="2"/>
          <w:numId w:val="3"/>
        </w:numPr>
      </w:pPr>
      <w:r>
        <w:t>Frame Up</w:t>
      </w:r>
    </w:p>
    <w:p w14:paraId="2E461664" w14:textId="0F3A1F35" w:rsidR="0064288E" w:rsidRDefault="0064288E" w:rsidP="0064288E">
      <w:pPr>
        <w:pStyle w:val="ListParagraph"/>
        <w:numPr>
          <w:ilvl w:val="3"/>
          <w:numId w:val="3"/>
        </w:numPr>
      </w:pPr>
      <w:r>
        <w:t>Raise</w:t>
      </w:r>
      <w:r>
        <w:t xml:space="preserve"> stage to </w:t>
      </w:r>
      <w:r>
        <w:t>top</w:t>
      </w:r>
      <w:r>
        <w:t xml:space="preserve"> limit</w:t>
      </w:r>
    </w:p>
    <w:p w14:paraId="3201C13A" w14:textId="2E024B7E" w:rsidR="0064288E" w:rsidRDefault="0064288E" w:rsidP="0064288E">
      <w:pPr>
        <w:pStyle w:val="ListParagraph"/>
        <w:numPr>
          <w:ilvl w:val="3"/>
          <w:numId w:val="3"/>
        </w:numPr>
        <w:rPr>
          <w:b/>
          <w:bCs/>
        </w:rPr>
      </w:pPr>
      <w:r>
        <w:rPr>
          <w:b/>
          <w:bCs/>
        </w:rPr>
        <w:t>[</w:t>
      </w:r>
      <w:r w:rsidRPr="0064288E">
        <w:rPr>
          <w:b/>
          <w:bCs/>
        </w:rPr>
        <w:t>Press or Hold?</w:t>
      </w:r>
      <w:r>
        <w:rPr>
          <w:b/>
          <w:bCs/>
        </w:rPr>
        <w:t>]</w:t>
      </w:r>
    </w:p>
    <w:p w14:paraId="2916F691" w14:textId="6039617E" w:rsidR="00FB0579" w:rsidRPr="00FB0579" w:rsidRDefault="00FB0579" w:rsidP="0059156B">
      <w:pPr>
        <w:pStyle w:val="ListParagraph"/>
        <w:numPr>
          <w:ilvl w:val="3"/>
          <w:numId w:val="3"/>
        </w:numPr>
        <w:rPr>
          <w:b/>
          <w:bCs/>
        </w:rPr>
      </w:pPr>
      <w:r>
        <w:t>High</w:t>
      </w:r>
      <w:r>
        <w:t xml:space="preserve"> Limit switch</w:t>
      </w:r>
    </w:p>
    <w:p w14:paraId="207D1159" w14:textId="24725F0C" w:rsidR="00ED56A2" w:rsidRPr="00ED56A2" w:rsidRDefault="00ED56A2" w:rsidP="0064288E">
      <w:pPr>
        <w:pStyle w:val="ListParagraph"/>
        <w:numPr>
          <w:ilvl w:val="3"/>
          <w:numId w:val="3"/>
        </w:numPr>
      </w:pPr>
      <w:r w:rsidRPr="00ED56A2">
        <w:t>Frame motor off</w:t>
      </w:r>
    </w:p>
    <w:p w14:paraId="56333E1B" w14:textId="3233E773" w:rsidR="0064288E" w:rsidRDefault="00ED56A2" w:rsidP="0064288E">
      <w:pPr>
        <w:pStyle w:val="ListParagraph"/>
        <w:numPr>
          <w:ilvl w:val="2"/>
          <w:numId w:val="3"/>
        </w:numPr>
      </w:pPr>
      <w:r>
        <w:t>Set</w:t>
      </w:r>
      <w:r w:rsidR="0064288E">
        <w:t xml:space="preserve"> mold</w:t>
      </w:r>
    </w:p>
    <w:p w14:paraId="47D2F7FC" w14:textId="117B789F" w:rsidR="0064288E" w:rsidRDefault="0064288E" w:rsidP="0064288E">
      <w:pPr>
        <w:pStyle w:val="ListParagraph"/>
        <w:numPr>
          <w:ilvl w:val="3"/>
          <w:numId w:val="3"/>
        </w:numPr>
      </w:pPr>
      <w:r>
        <w:t>Press Ok to Proceed</w:t>
      </w:r>
    </w:p>
    <w:p w14:paraId="42BFDF82" w14:textId="55856F32" w:rsidR="0064288E" w:rsidRDefault="0064288E" w:rsidP="0064288E">
      <w:pPr>
        <w:pStyle w:val="ListParagraph"/>
        <w:numPr>
          <w:ilvl w:val="2"/>
          <w:numId w:val="3"/>
        </w:numPr>
      </w:pPr>
      <w:r>
        <w:t>Cycle start</w:t>
      </w:r>
    </w:p>
    <w:p w14:paraId="5D9151E4" w14:textId="25FA840D" w:rsidR="00ED56A2" w:rsidRPr="00ED56A2" w:rsidRDefault="00ED56A2" w:rsidP="0064288E">
      <w:pPr>
        <w:pStyle w:val="ListParagraph"/>
        <w:numPr>
          <w:ilvl w:val="3"/>
          <w:numId w:val="3"/>
        </w:numPr>
      </w:pPr>
      <w:r w:rsidRPr="00ED56A2">
        <w:t>Blower off</w:t>
      </w:r>
    </w:p>
    <w:p w14:paraId="6CF6AB0B" w14:textId="3CEFFB87" w:rsidR="0064288E" w:rsidRPr="0064288E" w:rsidRDefault="0064288E" w:rsidP="0064288E">
      <w:pPr>
        <w:pStyle w:val="ListParagraph"/>
        <w:numPr>
          <w:ilvl w:val="3"/>
          <w:numId w:val="3"/>
        </w:numPr>
        <w:rPr>
          <w:b/>
          <w:bCs/>
        </w:rPr>
      </w:pPr>
      <w:r w:rsidRPr="0064288E">
        <w:rPr>
          <w:b/>
          <w:bCs/>
        </w:rPr>
        <w:t>Automated</w:t>
      </w:r>
      <w:r>
        <w:t xml:space="preserve">: Run heater for required time </w:t>
      </w:r>
      <w:r w:rsidRPr="0064288E">
        <w:rPr>
          <w:b/>
          <w:bCs/>
        </w:rPr>
        <w:t>[do we want to do math for time and power?]</w:t>
      </w:r>
    </w:p>
    <w:p w14:paraId="3DC08763" w14:textId="12FA57F6" w:rsidR="0064288E" w:rsidRDefault="0064288E" w:rsidP="0064288E">
      <w:pPr>
        <w:pStyle w:val="ListParagraph"/>
        <w:numPr>
          <w:ilvl w:val="3"/>
          <w:numId w:val="3"/>
        </w:numPr>
      </w:pPr>
      <w:r>
        <w:t xml:space="preserve">Manual: Run until </w:t>
      </w:r>
      <w:r>
        <w:t>Press Ok to Proceed</w:t>
      </w:r>
    </w:p>
    <w:p w14:paraId="290D3057" w14:textId="55359D6C" w:rsidR="002F2237" w:rsidRDefault="002F2237" w:rsidP="0064288E">
      <w:pPr>
        <w:pStyle w:val="ListParagraph"/>
        <w:numPr>
          <w:ilvl w:val="3"/>
          <w:numId w:val="3"/>
        </w:numPr>
      </w:pPr>
      <w:r>
        <w:t>Display elapsed time (s)</w:t>
      </w:r>
    </w:p>
    <w:p w14:paraId="1CF54DFB" w14:textId="1AC8C327" w:rsidR="0064288E" w:rsidRDefault="00ED56A2" w:rsidP="00ED56A2">
      <w:pPr>
        <w:pStyle w:val="ListParagraph"/>
        <w:numPr>
          <w:ilvl w:val="2"/>
          <w:numId w:val="3"/>
        </w:numPr>
      </w:pPr>
      <w:r>
        <w:t>Heater off</w:t>
      </w:r>
    </w:p>
    <w:p w14:paraId="7488AC79" w14:textId="514D195D" w:rsidR="00ED56A2" w:rsidRDefault="00ED56A2" w:rsidP="00ED56A2">
      <w:pPr>
        <w:pStyle w:val="ListParagraph"/>
        <w:numPr>
          <w:ilvl w:val="3"/>
          <w:numId w:val="3"/>
        </w:numPr>
      </w:pPr>
      <w:r>
        <w:t>Blower on</w:t>
      </w:r>
      <w:r>
        <w:t xml:space="preserve"> or delayed?</w:t>
      </w:r>
    </w:p>
    <w:p w14:paraId="56266C9F" w14:textId="06AAE321" w:rsidR="00ED56A2" w:rsidRDefault="00ED56A2" w:rsidP="00ED56A2">
      <w:pPr>
        <w:pStyle w:val="ListParagraph"/>
        <w:numPr>
          <w:ilvl w:val="2"/>
          <w:numId w:val="3"/>
        </w:numPr>
      </w:pPr>
      <w:r>
        <w:t xml:space="preserve">Frame </w:t>
      </w:r>
      <w:r>
        <w:t>Down</w:t>
      </w:r>
    </w:p>
    <w:p w14:paraId="78A65C6C" w14:textId="2EF1A07F" w:rsidR="00ED56A2" w:rsidRPr="00ED56A2" w:rsidRDefault="00ED56A2" w:rsidP="00ED56A2">
      <w:pPr>
        <w:pStyle w:val="ListParagraph"/>
        <w:numPr>
          <w:ilvl w:val="3"/>
          <w:numId w:val="3"/>
        </w:numPr>
      </w:pPr>
      <w:r w:rsidRPr="00ED56A2">
        <w:t xml:space="preserve">Frame motor </w:t>
      </w:r>
      <w:r>
        <w:t>on</w:t>
      </w:r>
    </w:p>
    <w:p w14:paraId="22F36CD6" w14:textId="779FED87" w:rsidR="00ED56A2" w:rsidRDefault="00ED56A2" w:rsidP="00ED56A2">
      <w:pPr>
        <w:pStyle w:val="ListParagraph"/>
        <w:numPr>
          <w:ilvl w:val="3"/>
          <w:numId w:val="3"/>
        </w:numPr>
      </w:pPr>
      <w:r>
        <w:t>Lower frame (no user interaction</w:t>
      </w:r>
      <w:r w:rsidR="00FB0579">
        <w:t>?</w:t>
      </w:r>
      <w:r>
        <w:t>)</w:t>
      </w:r>
    </w:p>
    <w:p w14:paraId="2AF64F5C" w14:textId="4B67D531" w:rsidR="00ED56A2" w:rsidRDefault="00ED56A2" w:rsidP="00ED56A2">
      <w:pPr>
        <w:pStyle w:val="ListParagraph"/>
        <w:numPr>
          <w:ilvl w:val="2"/>
          <w:numId w:val="3"/>
        </w:numPr>
      </w:pPr>
      <w:r>
        <w:t>Touch lower limit switch</w:t>
      </w:r>
    </w:p>
    <w:p w14:paraId="07342C9B" w14:textId="77777777" w:rsidR="00FB0579" w:rsidRDefault="00FB0579" w:rsidP="00FB0579">
      <w:pPr>
        <w:pStyle w:val="ListParagraph"/>
        <w:numPr>
          <w:ilvl w:val="3"/>
          <w:numId w:val="3"/>
        </w:numPr>
      </w:pPr>
      <w:r>
        <w:t>Low Limit switch</w:t>
      </w:r>
    </w:p>
    <w:p w14:paraId="1EC97414" w14:textId="77777777" w:rsidR="00ED56A2" w:rsidRDefault="00ED56A2" w:rsidP="00ED56A2">
      <w:pPr>
        <w:pStyle w:val="ListParagraph"/>
        <w:numPr>
          <w:ilvl w:val="3"/>
          <w:numId w:val="3"/>
        </w:numPr>
      </w:pPr>
      <w:r w:rsidRPr="00ED56A2">
        <w:t>Frame motor off</w:t>
      </w:r>
    </w:p>
    <w:p w14:paraId="696A9FD3" w14:textId="6B178609" w:rsidR="00ED56A2" w:rsidRDefault="00ED56A2" w:rsidP="00ED56A2">
      <w:pPr>
        <w:pStyle w:val="ListParagraph"/>
        <w:numPr>
          <w:ilvl w:val="3"/>
          <w:numId w:val="3"/>
        </w:numPr>
      </w:pPr>
      <w:r>
        <w:t>Vacuum on at Hi/Low [timer?]</w:t>
      </w:r>
    </w:p>
    <w:p w14:paraId="007DFB6A" w14:textId="7DDA7387" w:rsidR="00ED56A2" w:rsidRDefault="00ED56A2" w:rsidP="00ED56A2">
      <w:pPr>
        <w:pStyle w:val="ListParagraph"/>
        <w:numPr>
          <w:ilvl w:val="3"/>
          <w:numId w:val="3"/>
        </w:numPr>
      </w:pPr>
      <w:r>
        <w:t>Press Ok to Proceed</w:t>
      </w:r>
      <w:r>
        <w:t xml:space="preserve"> </w:t>
      </w:r>
      <w:r w:rsidRPr="00ED56A2">
        <w:rPr>
          <w:b/>
          <w:bCs/>
        </w:rPr>
        <w:t>[or stop blower?]</w:t>
      </w:r>
    </w:p>
    <w:p w14:paraId="3845D8E5" w14:textId="0F28D391" w:rsidR="00ED56A2" w:rsidRDefault="00ED56A2" w:rsidP="00ED56A2">
      <w:pPr>
        <w:pStyle w:val="ListParagraph"/>
        <w:numPr>
          <w:ilvl w:val="2"/>
          <w:numId w:val="3"/>
        </w:numPr>
      </w:pPr>
      <w:r>
        <w:t>Unload</w:t>
      </w:r>
    </w:p>
    <w:p w14:paraId="2C492C15" w14:textId="398E0A28" w:rsidR="00ED56A2" w:rsidRDefault="00ED56A2" w:rsidP="00ED56A2">
      <w:pPr>
        <w:pStyle w:val="ListParagraph"/>
        <w:numPr>
          <w:ilvl w:val="3"/>
          <w:numId w:val="3"/>
        </w:numPr>
      </w:pPr>
      <w:r>
        <w:t>Press Ok to Proceed</w:t>
      </w:r>
    </w:p>
    <w:p w14:paraId="05A8F455" w14:textId="77777777" w:rsidR="00ED56A2" w:rsidRPr="0064288E" w:rsidRDefault="00ED56A2" w:rsidP="00ED56A2">
      <w:pPr>
        <w:pStyle w:val="ListParagraph"/>
        <w:numPr>
          <w:ilvl w:val="1"/>
          <w:numId w:val="3"/>
        </w:numPr>
      </w:pPr>
      <w:r>
        <w:t xml:space="preserve">Controls and </w:t>
      </w:r>
      <w:r>
        <w:t>Relays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3350"/>
        <w:gridCol w:w="3322"/>
        <w:gridCol w:w="3326"/>
      </w:tblGrid>
      <w:tr w:rsidR="00ED56A2" w14:paraId="77D68D4D" w14:textId="77777777" w:rsidTr="00ED56A2">
        <w:tc>
          <w:tcPr>
            <w:tcW w:w="3350" w:type="dxa"/>
          </w:tcPr>
          <w:p w14:paraId="16BB3F3C" w14:textId="00020389" w:rsidR="00ED56A2" w:rsidRDefault="00ED56A2" w:rsidP="00ED56A2">
            <w:pPr>
              <w:pStyle w:val="ListParagraph"/>
              <w:ind w:left="0"/>
              <w:jc w:val="center"/>
            </w:pPr>
            <w:r>
              <w:t>Function</w:t>
            </w:r>
          </w:p>
        </w:tc>
        <w:tc>
          <w:tcPr>
            <w:tcW w:w="3322" w:type="dxa"/>
          </w:tcPr>
          <w:p w14:paraId="2875B16C" w14:textId="0E59B64A" w:rsidR="00ED56A2" w:rsidRDefault="00ED56A2" w:rsidP="00ED56A2">
            <w:pPr>
              <w:pStyle w:val="ListParagraph"/>
              <w:ind w:left="0"/>
              <w:jc w:val="center"/>
            </w:pPr>
            <w:r>
              <w:t>Type</w:t>
            </w:r>
          </w:p>
        </w:tc>
        <w:tc>
          <w:tcPr>
            <w:tcW w:w="3326" w:type="dxa"/>
          </w:tcPr>
          <w:p w14:paraId="462440CB" w14:textId="7F54377D" w:rsidR="00ED56A2" w:rsidRDefault="00ED56A2" w:rsidP="00ED56A2">
            <w:pPr>
              <w:pStyle w:val="ListParagraph"/>
              <w:ind w:left="0"/>
              <w:jc w:val="center"/>
            </w:pPr>
            <w:r>
              <w:t>Notes</w:t>
            </w:r>
          </w:p>
        </w:tc>
      </w:tr>
      <w:tr w:rsidR="00ED56A2" w14:paraId="6CF6A8ED" w14:textId="77777777" w:rsidTr="00ED56A2">
        <w:tc>
          <w:tcPr>
            <w:tcW w:w="3350" w:type="dxa"/>
          </w:tcPr>
          <w:p w14:paraId="7CF7AFD7" w14:textId="6D5C9A0F" w:rsidR="00ED56A2" w:rsidRDefault="00ED56A2" w:rsidP="00ED56A2">
            <w:pPr>
              <w:pStyle w:val="ListParagraph"/>
              <w:ind w:left="0"/>
            </w:pPr>
            <w:r>
              <w:t>Blower Fan</w:t>
            </w:r>
          </w:p>
        </w:tc>
        <w:tc>
          <w:tcPr>
            <w:tcW w:w="3322" w:type="dxa"/>
          </w:tcPr>
          <w:p w14:paraId="4521C876" w14:textId="7A22ABC7" w:rsidR="00ED56A2" w:rsidRDefault="00ED56A2" w:rsidP="00ED56A2">
            <w:pPr>
              <w:pStyle w:val="ListParagraph"/>
              <w:ind w:left="0"/>
            </w:pPr>
            <w:r w:rsidRPr="00A3044C">
              <w:t>Relay</w:t>
            </w:r>
          </w:p>
        </w:tc>
        <w:tc>
          <w:tcPr>
            <w:tcW w:w="3326" w:type="dxa"/>
          </w:tcPr>
          <w:p w14:paraId="3C142C5C" w14:textId="77777777" w:rsidR="00ED56A2" w:rsidRDefault="00ED56A2" w:rsidP="00ED56A2">
            <w:pPr>
              <w:pStyle w:val="ListParagraph"/>
              <w:ind w:left="0"/>
            </w:pPr>
          </w:p>
        </w:tc>
      </w:tr>
      <w:tr w:rsidR="00ED56A2" w14:paraId="66F339E3" w14:textId="77777777" w:rsidTr="00ED56A2">
        <w:tc>
          <w:tcPr>
            <w:tcW w:w="3350" w:type="dxa"/>
          </w:tcPr>
          <w:p w14:paraId="4DBB6E54" w14:textId="00280AD2" w:rsidR="00ED56A2" w:rsidRDefault="00ED56A2" w:rsidP="00ED56A2">
            <w:pPr>
              <w:pStyle w:val="ListParagraph"/>
              <w:ind w:left="0"/>
            </w:pPr>
            <w:r>
              <w:t>Heater</w:t>
            </w:r>
          </w:p>
        </w:tc>
        <w:tc>
          <w:tcPr>
            <w:tcW w:w="3322" w:type="dxa"/>
          </w:tcPr>
          <w:p w14:paraId="2A846B74" w14:textId="1F24FD90" w:rsidR="00ED56A2" w:rsidRDefault="00ED56A2" w:rsidP="00ED56A2">
            <w:pPr>
              <w:pStyle w:val="ListParagraph"/>
              <w:ind w:left="0"/>
            </w:pPr>
            <w:r w:rsidRPr="00A3044C">
              <w:t>Relay</w:t>
            </w:r>
          </w:p>
        </w:tc>
        <w:tc>
          <w:tcPr>
            <w:tcW w:w="3326" w:type="dxa"/>
          </w:tcPr>
          <w:p w14:paraId="351AF9F0" w14:textId="77777777" w:rsidR="00ED56A2" w:rsidRDefault="00ED56A2" w:rsidP="00ED56A2">
            <w:pPr>
              <w:pStyle w:val="ListParagraph"/>
              <w:ind w:left="0"/>
            </w:pPr>
          </w:p>
        </w:tc>
      </w:tr>
      <w:tr w:rsidR="00ED56A2" w14:paraId="45FF8DC5" w14:textId="77777777" w:rsidTr="00ED56A2">
        <w:tc>
          <w:tcPr>
            <w:tcW w:w="3350" w:type="dxa"/>
          </w:tcPr>
          <w:p w14:paraId="62439CED" w14:textId="4F54EFBF" w:rsidR="00ED56A2" w:rsidRDefault="00ED56A2" w:rsidP="00ED56A2">
            <w:pPr>
              <w:pStyle w:val="ListParagraph"/>
              <w:ind w:left="0"/>
            </w:pPr>
            <w:r>
              <w:lastRenderedPageBreak/>
              <w:t>Frame up</w:t>
            </w:r>
          </w:p>
        </w:tc>
        <w:tc>
          <w:tcPr>
            <w:tcW w:w="3322" w:type="dxa"/>
          </w:tcPr>
          <w:p w14:paraId="56E813E7" w14:textId="692031FC" w:rsidR="00ED56A2" w:rsidRDefault="00ED56A2" w:rsidP="00ED56A2">
            <w:pPr>
              <w:pStyle w:val="ListParagraph"/>
              <w:ind w:left="0"/>
            </w:pPr>
            <w:r w:rsidRPr="00A3044C">
              <w:t>Relay</w:t>
            </w:r>
          </w:p>
        </w:tc>
        <w:tc>
          <w:tcPr>
            <w:tcW w:w="3326" w:type="dxa"/>
          </w:tcPr>
          <w:p w14:paraId="20505CA9" w14:textId="77777777" w:rsidR="00ED56A2" w:rsidRDefault="00ED56A2" w:rsidP="00ED56A2">
            <w:pPr>
              <w:pStyle w:val="ListParagraph"/>
              <w:ind w:left="0"/>
            </w:pPr>
          </w:p>
        </w:tc>
      </w:tr>
      <w:tr w:rsidR="00ED56A2" w14:paraId="0C06D53B" w14:textId="77777777" w:rsidTr="00ED56A2">
        <w:tc>
          <w:tcPr>
            <w:tcW w:w="3350" w:type="dxa"/>
          </w:tcPr>
          <w:p w14:paraId="77EE9841" w14:textId="1D93EE43" w:rsidR="00ED56A2" w:rsidRDefault="00ED56A2" w:rsidP="00ED56A2">
            <w:pPr>
              <w:pStyle w:val="ListParagraph"/>
              <w:ind w:left="0"/>
            </w:pPr>
            <w:r>
              <w:t xml:space="preserve">Frame </w:t>
            </w:r>
            <w:r>
              <w:t>down</w:t>
            </w:r>
          </w:p>
        </w:tc>
        <w:tc>
          <w:tcPr>
            <w:tcW w:w="3322" w:type="dxa"/>
          </w:tcPr>
          <w:p w14:paraId="1753DFB7" w14:textId="132A84FD" w:rsidR="00ED56A2" w:rsidRDefault="00ED56A2" w:rsidP="00ED56A2">
            <w:pPr>
              <w:pStyle w:val="ListParagraph"/>
              <w:ind w:left="0"/>
            </w:pPr>
            <w:r w:rsidRPr="00A3044C">
              <w:t>Relay</w:t>
            </w:r>
          </w:p>
        </w:tc>
        <w:tc>
          <w:tcPr>
            <w:tcW w:w="3326" w:type="dxa"/>
          </w:tcPr>
          <w:p w14:paraId="07BA2AC1" w14:textId="77777777" w:rsidR="00ED56A2" w:rsidRDefault="00ED56A2" w:rsidP="00ED56A2">
            <w:pPr>
              <w:pStyle w:val="ListParagraph"/>
              <w:ind w:left="0"/>
            </w:pPr>
          </w:p>
        </w:tc>
      </w:tr>
      <w:tr w:rsidR="00ED56A2" w14:paraId="48B501A3" w14:textId="77777777" w:rsidTr="00ED56A2">
        <w:tc>
          <w:tcPr>
            <w:tcW w:w="3350" w:type="dxa"/>
          </w:tcPr>
          <w:p w14:paraId="1C00A12B" w14:textId="42CD04CF" w:rsidR="00ED56A2" w:rsidRDefault="00ED56A2" w:rsidP="00ED56A2">
            <w:pPr>
              <w:pStyle w:val="ListParagraph"/>
              <w:ind w:left="0"/>
            </w:pPr>
            <w:r>
              <w:t>Vac (high)</w:t>
            </w:r>
          </w:p>
        </w:tc>
        <w:tc>
          <w:tcPr>
            <w:tcW w:w="3322" w:type="dxa"/>
          </w:tcPr>
          <w:p w14:paraId="5F33B115" w14:textId="613C9BB9" w:rsidR="00ED56A2" w:rsidRDefault="00ED56A2" w:rsidP="00ED56A2">
            <w:pPr>
              <w:pStyle w:val="ListParagraph"/>
              <w:ind w:left="0"/>
            </w:pPr>
            <w:r w:rsidRPr="00A3044C">
              <w:t>Relay</w:t>
            </w:r>
          </w:p>
        </w:tc>
        <w:tc>
          <w:tcPr>
            <w:tcW w:w="3326" w:type="dxa"/>
          </w:tcPr>
          <w:p w14:paraId="5D1D50E3" w14:textId="77777777" w:rsidR="00ED56A2" w:rsidRDefault="00ED56A2" w:rsidP="00ED56A2">
            <w:pPr>
              <w:pStyle w:val="ListParagraph"/>
              <w:ind w:left="0"/>
            </w:pPr>
          </w:p>
        </w:tc>
      </w:tr>
      <w:tr w:rsidR="00ED56A2" w14:paraId="36C54BBB" w14:textId="77777777" w:rsidTr="00ED56A2">
        <w:tc>
          <w:tcPr>
            <w:tcW w:w="3350" w:type="dxa"/>
          </w:tcPr>
          <w:p w14:paraId="630C96A4" w14:textId="7A997C5A" w:rsidR="00ED56A2" w:rsidRDefault="00ED56A2" w:rsidP="00ED56A2">
            <w:pPr>
              <w:pStyle w:val="ListParagraph"/>
              <w:ind w:left="0"/>
            </w:pPr>
            <w:r>
              <w:t>Vac (low)</w:t>
            </w:r>
          </w:p>
        </w:tc>
        <w:tc>
          <w:tcPr>
            <w:tcW w:w="3322" w:type="dxa"/>
          </w:tcPr>
          <w:p w14:paraId="74FBF5E7" w14:textId="41018D37" w:rsidR="00ED56A2" w:rsidRDefault="00ED56A2" w:rsidP="00ED56A2">
            <w:pPr>
              <w:pStyle w:val="ListParagraph"/>
              <w:ind w:left="0"/>
            </w:pPr>
            <w:r w:rsidRPr="00A3044C">
              <w:t>Relay</w:t>
            </w:r>
          </w:p>
        </w:tc>
        <w:tc>
          <w:tcPr>
            <w:tcW w:w="3326" w:type="dxa"/>
          </w:tcPr>
          <w:p w14:paraId="0115A771" w14:textId="77777777" w:rsidR="00ED56A2" w:rsidRDefault="00ED56A2" w:rsidP="00ED56A2">
            <w:pPr>
              <w:pStyle w:val="ListParagraph"/>
              <w:ind w:left="0"/>
            </w:pPr>
          </w:p>
        </w:tc>
      </w:tr>
      <w:tr w:rsidR="00ED56A2" w14:paraId="1EFB0355" w14:textId="77777777" w:rsidTr="00ED56A2">
        <w:tc>
          <w:tcPr>
            <w:tcW w:w="3350" w:type="dxa"/>
          </w:tcPr>
          <w:p w14:paraId="49F708D2" w14:textId="5BFB3186" w:rsidR="00ED56A2" w:rsidRDefault="00ED56A2" w:rsidP="00ED56A2">
            <w:pPr>
              <w:pStyle w:val="ListParagraph"/>
              <w:ind w:left="0"/>
            </w:pPr>
            <w:r>
              <w:t>Power</w:t>
            </w:r>
          </w:p>
        </w:tc>
        <w:tc>
          <w:tcPr>
            <w:tcW w:w="3322" w:type="dxa"/>
          </w:tcPr>
          <w:p w14:paraId="251A34F6" w14:textId="7BA85CC7" w:rsidR="00ED56A2" w:rsidRDefault="00ED56A2" w:rsidP="00ED56A2">
            <w:pPr>
              <w:pStyle w:val="ListParagraph"/>
              <w:ind w:left="0"/>
            </w:pPr>
            <w:r>
              <w:t>Switch</w:t>
            </w:r>
          </w:p>
        </w:tc>
        <w:tc>
          <w:tcPr>
            <w:tcW w:w="3326" w:type="dxa"/>
          </w:tcPr>
          <w:p w14:paraId="796E7E95" w14:textId="77777777" w:rsidR="00ED56A2" w:rsidRDefault="00ED56A2" w:rsidP="00ED56A2">
            <w:pPr>
              <w:pStyle w:val="ListParagraph"/>
              <w:ind w:left="0"/>
            </w:pPr>
          </w:p>
        </w:tc>
      </w:tr>
      <w:tr w:rsidR="00ED56A2" w14:paraId="6D2ABACF" w14:textId="77777777" w:rsidTr="00ED56A2">
        <w:tc>
          <w:tcPr>
            <w:tcW w:w="3350" w:type="dxa"/>
          </w:tcPr>
          <w:p w14:paraId="1EBB8842" w14:textId="629AD87F" w:rsidR="00ED56A2" w:rsidRDefault="00ED56A2" w:rsidP="00ED56A2">
            <w:pPr>
              <w:pStyle w:val="ListParagraph"/>
              <w:ind w:left="0"/>
            </w:pPr>
            <w:r>
              <w:t>Push to advance button</w:t>
            </w:r>
          </w:p>
        </w:tc>
        <w:tc>
          <w:tcPr>
            <w:tcW w:w="3322" w:type="dxa"/>
          </w:tcPr>
          <w:p w14:paraId="1B66FE2E" w14:textId="720DB58A" w:rsidR="00ED56A2" w:rsidRDefault="002F2237" w:rsidP="00ED56A2">
            <w:pPr>
              <w:pStyle w:val="ListParagraph"/>
              <w:ind w:left="0"/>
            </w:pPr>
            <w:r>
              <w:t>Button</w:t>
            </w:r>
          </w:p>
        </w:tc>
        <w:tc>
          <w:tcPr>
            <w:tcW w:w="3326" w:type="dxa"/>
          </w:tcPr>
          <w:p w14:paraId="5931F903" w14:textId="77777777" w:rsidR="00ED56A2" w:rsidRDefault="00ED56A2" w:rsidP="00ED56A2">
            <w:pPr>
              <w:pStyle w:val="ListParagraph"/>
              <w:ind w:left="0"/>
            </w:pPr>
          </w:p>
        </w:tc>
      </w:tr>
      <w:tr w:rsidR="00ED56A2" w14:paraId="7199E1D6" w14:textId="77777777" w:rsidTr="00ED56A2">
        <w:tc>
          <w:tcPr>
            <w:tcW w:w="3350" w:type="dxa"/>
          </w:tcPr>
          <w:p w14:paraId="1B4D856C" w14:textId="45B6FACF" w:rsidR="00ED56A2" w:rsidRDefault="002F2237" w:rsidP="00ED56A2">
            <w:pPr>
              <w:pStyle w:val="ListParagraph"/>
              <w:ind w:left="0"/>
            </w:pPr>
            <w:r>
              <w:t>Navigation config menus</w:t>
            </w:r>
          </w:p>
        </w:tc>
        <w:tc>
          <w:tcPr>
            <w:tcW w:w="3322" w:type="dxa"/>
          </w:tcPr>
          <w:p w14:paraId="08043B35" w14:textId="6562F882" w:rsidR="00ED56A2" w:rsidRDefault="002F2237" w:rsidP="00ED56A2">
            <w:pPr>
              <w:pStyle w:val="ListParagraph"/>
              <w:ind w:left="0"/>
            </w:pPr>
            <w:r>
              <w:t>??</w:t>
            </w:r>
          </w:p>
        </w:tc>
        <w:tc>
          <w:tcPr>
            <w:tcW w:w="3326" w:type="dxa"/>
          </w:tcPr>
          <w:p w14:paraId="256011DC" w14:textId="77777777" w:rsidR="00ED56A2" w:rsidRDefault="00ED56A2" w:rsidP="00ED56A2">
            <w:pPr>
              <w:pStyle w:val="ListParagraph"/>
              <w:ind w:left="0"/>
            </w:pPr>
          </w:p>
        </w:tc>
      </w:tr>
      <w:tr w:rsidR="002F2237" w14:paraId="1D99CC93" w14:textId="77777777" w:rsidTr="00ED56A2">
        <w:tc>
          <w:tcPr>
            <w:tcW w:w="3350" w:type="dxa"/>
          </w:tcPr>
          <w:p w14:paraId="1D91882D" w14:textId="21EF3624" w:rsidR="002F2237" w:rsidRDefault="002F2237" w:rsidP="00ED56A2">
            <w:pPr>
              <w:pStyle w:val="ListParagraph"/>
              <w:ind w:left="0"/>
            </w:pPr>
            <w:r>
              <w:t>Software pause, kill, interrupt?</w:t>
            </w:r>
          </w:p>
        </w:tc>
        <w:tc>
          <w:tcPr>
            <w:tcW w:w="3322" w:type="dxa"/>
          </w:tcPr>
          <w:p w14:paraId="7321DB2B" w14:textId="2B3EC863" w:rsidR="002F2237" w:rsidRDefault="002F2237" w:rsidP="00ED56A2">
            <w:pPr>
              <w:pStyle w:val="ListParagraph"/>
              <w:ind w:left="0"/>
            </w:pPr>
            <w:r>
              <w:t>??</w:t>
            </w:r>
          </w:p>
        </w:tc>
        <w:tc>
          <w:tcPr>
            <w:tcW w:w="3326" w:type="dxa"/>
          </w:tcPr>
          <w:p w14:paraId="74E202FE" w14:textId="77777777" w:rsidR="002F2237" w:rsidRDefault="002F2237" w:rsidP="00ED56A2">
            <w:pPr>
              <w:pStyle w:val="ListParagraph"/>
              <w:ind w:left="0"/>
            </w:pPr>
          </w:p>
        </w:tc>
      </w:tr>
    </w:tbl>
    <w:p w14:paraId="5E11FCA7" w14:textId="75AC97B4" w:rsidR="000E6FE3" w:rsidRDefault="0064288E" w:rsidP="000E6FE3">
      <w:pPr>
        <w:pStyle w:val="Heading1"/>
        <w:numPr>
          <w:ilvl w:val="0"/>
          <w:numId w:val="3"/>
        </w:numPr>
      </w:pPr>
      <w:r>
        <w:t>Hardware</w:t>
      </w:r>
    </w:p>
    <w:p w14:paraId="57153F61" w14:textId="24A0A9AD" w:rsidR="000E6FE3" w:rsidRDefault="000E6FE3" w:rsidP="000E6FE3">
      <w:pPr>
        <w:pStyle w:val="ListParagraph"/>
        <w:numPr>
          <w:ilvl w:val="1"/>
          <w:numId w:val="3"/>
        </w:numPr>
      </w:pPr>
      <w:r>
        <w:t>I2C Serial:</w:t>
      </w:r>
    </w:p>
    <w:p w14:paraId="7E3583B3" w14:textId="5578AE7C" w:rsidR="000E6FE3" w:rsidRDefault="000E6FE3" w:rsidP="000E6FE3">
      <w:pPr>
        <w:ind w:left="360"/>
      </w:pPr>
      <w:r>
        <w:t xml:space="preserve">A makerspace 16x2LCD was converted to I2C </w:t>
      </w:r>
      <w:r w:rsidR="00693524">
        <w:t>with a soldered backpack.</w:t>
      </w:r>
      <w:r>
        <w:rPr>
          <w:noProof/>
        </w:rPr>
        <w:drawing>
          <wp:inline distT="0" distB="0" distL="0" distR="0" wp14:anchorId="020B73E5" wp14:editId="4CDB1435">
            <wp:extent cx="4572000" cy="2934677"/>
            <wp:effectExtent l="38100" t="38100" r="38100" b="37465"/>
            <wp:docPr id="2" name="Picture 2" descr="I2C-LCD-with-Arduino-Wiring-Diagram-Schematic-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2C-LCD-with-Arduino-Wiring-Diagram-Schematic-Pinou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34677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3951A9E" w14:textId="7195A12B" w:rsidR="000E6FE3" w:rsidRDefault="000E6FE3" w:rsidP="000E6FE3">
      <w:pPr>
        <w:ind w:left="360"/>
      </w:pPr>
      <w:r>
        <w:t>The library for the I2C Serial LCD Display is named “</w:t>
      </w:r>
      <w:r w:rsidRPr="000E6FE3">
        <w:t>LiquidCrystal_I2C-master</w:t>
      </w:r>
      <w:r>
        <w:t>.zip” and can be found online at multiple locations.</w:t>
      </w:r>
    </w:p>
    <w:p w14:paraId="1454E7C8" w14:textId="0565B021" w:rsidR="00693524" w:rsidRDefault="00693524" w:rsidP="000E6FE3">
      <w:pPr>
        <w:ind w:left="360"/>
      </w:pPr>
      <w:hyperlink r:id="rId6" w:history="1">
        <w:r>
          <w:rPr>
            <w:rStyle w:val="Hyperlink"/>
          </w:rPr>
          <w:t>https://www.makerguides.com/character-i2c-lcd-arduino-tutorial/</w:t>
        </w:r>
      </w:hyperlink>
    </w:p>
    <w:p w14:paraId="29229FCE" w14:textId="7312D737" w:rsidR="00693524" w:rsidRDefault="00693524" w:rsidP="00693524">
      <w:pPr>
        <w:ind w:left="360"/>
      </w:pPr>
      <w:r>
        <w:t>Use the Include Library menu to add .zip library.</w:t>
      </w:r>
    </w:p>
    <w:p w14:paraId="24CEE94A" w14:textId="74DB98FF" w:rsidR="000E6FE3" w:rsidRDefault="000E6FE3" w:rsidP="000E6FE3">
      <w:pPr>
        <w:ind w:left="360"/>
      </w:pPr>
      <w:r>
        <w:rPr>
          <w:noProof/>
        </w:rPr>
        <w:drawing>
          <wp:inline distT="0" distB="0" distL="0" distR="0" wp14:anchorId="14E41495" wp14:editId="7A33B9F6">
            <wp:extent cx="5088890" cy="2536190"/>
            <wp:effectExtent l="38100" t="38100" r="35560" b="355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253619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0D1663F" w14:textId="43E13830" w:rsidR="00A544B8" w:rsidRDefault="00693524" w:rsidP="00A544B8">
      <w:pPr>
        <w:ind w:left="360"/>
      </w:pPr>
      <w:r>
        <w:lastRenderedPageBreak/>
        <w:t>The “</w:t>
      </w:r>
      <w:proofErr w:type="spellStart"/>
      <w:r w:rsidRPr="00693524">
        <w:t>SerialDisplay</w:t>
      </w:r>
      <w:r>
        <w:t>.ino</w:t>
      </w:r>
      <w:proofErr w:type="spellEnd"/>
      <w:r>
        <w:t>” included in the folder is useful in identifying the address.  The display is “0x3F”.</w:t>
      </w:r>
      <w:r w:rsidR="00A544B8" w:rsidRPr="00A544B8">
        <w:t xml:space="preserve"> </w:t>
      </w:r>
      <w:r w:rsidR="00A544B8">
        <w:t>Adjusting the contrast of the LCD</w:t>
      </w:r>
    </w:p>
    <w:p w14:paraId="37336AAF" w14:textId="6C4C3D86" w:rsidR="00693524" w:rsidRDefault="00A544B8" w:rsidP="00A544B8">
      <w:pPr>
        <w:ind w:left="360"/>
      </w:pPr>
      <w:r w:rsidRPr="00A544B8">
        <w:rPr>
          <w:b/>
          <w:bCs/>
        </w:rPr>
        <w:t>After you have wired up the LCD, you will need to adjust the contrast of the display.</w:t>
      </w:r>
      <w:r>
        <w:t xml:space="preserve"> On the I2C module, you will find a potentiometer that you can turn with a small screwdriver.</w:t>
      </w:r>
    </w:p>
    <w:p w14:paraId="4A9081A2" w14:textId="6B330547" w:rsidR="00693524" w:rsidRDefault="00693524" w:rsidP="00693524">
      <w:pPr>
        <w:pStyle w:val="ListParagraph"/>
        <w:numPr>
          <w:ilvl w:val="1"/>
          <w:numId w:val="3"/>
        </w:numPr>
      </w:pPr>
      <w:r>
        <w:t>PCF8574 8 channel Digital IO for relay</w:t>
      </w:r>
      <w:r>
        <w:t>:</w:t>
      </w:r>
    </w:p>
    <w:p w14:paraId="2B999CB1" w14:textId="41BF6E7B" w:rsidR="00693524" w:rsidRDefault="00693524" w:rsidP="00693524">
      <w:pPr>
        <w:ind w:left="360"/>
      </w:pPr>
      <w:r>
        <w:t xml:space="preserve">The library for the </w:t>
      </w:r>
      <w:r>
        <w:t>I2C DIO</w:t>
      </w:r>
      <w:r>
        <w:t xml:space="preserve"> is named “</w:t>
      </w:r>
      <w:r w:rsidRPr="00693524">
        <w:t>PCF8574_library-master</w:t>
      </w:r>
      <w:r>
        <w:t>.zip” and can be found online at multiple locations.</w:t>
      </w:r>
    </w:p>
    <w:p w14:paraId="1F5E621E" w14:textId="0A46B38C" w:rsidR="00693524" w:rsidRDefault="00693524" w:rsidP="00693524">
      <w:pPr>
        <w:ind w:left="360"/>
      </w:pPr>
      <w:r>
        <w:t>Use the Include Library menu to add .zip library.</w:t>
      </w:r>
    </w:p>
    <w:p w14:paraId="5562BACE" w14:textId="47A54C79" w:rsidR="00693524" w:rsidRDefault="00693524" w:rsidP="00693524">
      <w:pPr>
        <w:ind w:left="360"/>
      </w:pPr>
      <w:r>
        <w:rPr>
          <w:noProof/>
        </w:rPr>
        <w:drawing>
          <wp:inline distT="0" distB="0" distL="0" distR="0" wp14:anchorId="2B739D6B" wp14:editId="0D6AD516">
            <wp:extent cx="5088890" cy="2536190"/>
            <wp:effectExtent l="38100" t="38100" r="35560" b="355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253619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61F8959E" w14:textId="3F97C816" w:rsidR="00693524" w:rsidRDefault="00693524" w:rsidP="00693524">
      <w:pPr>
        <w:ind w:left="360"/>
      </w:pPr>
      <w:r>
        <w:t>The “</w:t>
      </w:r>
      <w:proofErr w:type="spellStart"/>
      <w:r w:rsidRPr="00693524">
        <w:t>SerialDisplay</w:t>
      </w:r>
      <w:r>
        <w:t>.ino</w:t>
      </w:r>
      <w:proofErr w:type="spellEnd"/>
      <w:r>
        <w:t xml:space="preserve">” included in the folder is useful in identifying the address.  The </w:t>
      </w:r>
      <w:r>
        <w:t>DIO</w:t>
      </w:r>
      <w:r>
        <w:t xml:space="preserve"> is </w:t>
      </w:r>
      <w:r>
        <w:t>“</w:t>
      </w:r>
      <w:r>
        <w:t>0x</w:t>
      </w:r>
      <w:r>
        <w:t>39”</w:t>
      </w:r>
      <w:r>
        <w:t>.</w:t>
      </w:r>
    </w:p>
    <w:p w14:paraId="65B39964" w14:textId="77777777" w:rsidR="000E6FE3" w:rsidRPr="000E6FE3" w:rsidRDefault="000E6FE3" w:rsidP="000E6FE3"/>
    <w:p w14:paraId="5D5FA3F4" w14:textId="5C414083" w:rsidR="002F2237" w:rsidRDefault="002F2237" w:rsidP="002F2237">
      <w:pPr>
        <w:pStyle w:val="ListParagraph"/>
        <w:numPr>
          <w:ilvl w:val="1"/>
          <w:numId w:val="3"/>
        </w:numPr>
      </w:pPr>
      <w:r>
        <w:t xml:space="preserve">8 </w:t>
      </w:r>
      <w:r>
        <w:t>channel relays</w:t>
      </w:r>
      <w:r>
        <w:t>:</w:t>
      </w:r>
    </w:p>
    <w:p w14:paraId="7DE43EAC" w14:textId="5C0F36B2" w:rsidR="000E6FE3" w:rsidRDefault="002F2237" w:rsidP="000E6FE3">
      <w:r>
        <w:rPr>
          <w:noProof/>
        </w:rPr>
        <w:drawing>
          <wp:inline distT="0" distB="0" distL="0" distR="0" wp14:anchorId="1DCE5A1C" wp14:editId="129AE9FC">
            <wp:extent cx="5486400" cy="2373471"/>
            <wp:effectExtent l="38100" t="38100" r="38100" b="463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73471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FDA1EE8" w14:textId="77777777" w:rsidR="002F2237" w:rsidRDefault="002F2237" w:rsidP="002F2237">
      <w:r>
        <w:t>Support control of 10A 30V DC and 10A 250V AC signals</w:t>
      </w:r>
    </w:p>
    <w:p w14:paraId="5DE0822C" w14:textId="77777777" w:rsidR="002F2237" w:rsidRDefault="002F2237" w:rsidP="002F2237">
      <w:r>
        <w:t>5V 8-Channel Relay interface board</w:t>
      </w:r>
    </w:p>
    <w:p w14:paraId="08EEAE4D" w14:textId="77777777" w:rsidR="002F2237" w:rsidRDefault="002F2237" w:rsidP="002F2237">
      <w:r w:rsidRPr="002F2237">
        <w:rPr>
          <w:b/>
          <w:bCs/>
        </w:rPr>
        <w:t>LOW level trigger,</w:t>
      </w:r>
      <w:r>
        <w:t xml:space="preserve"> equipped with indicator easy to recognize the working status</w:t>
      </w:r>
    </w:p>
    <w:p w14:paraId="4EB235D0" w14:textId="1694E2F0" w:rsidR="002F2237" w:rsidRDefault="002F2237" w:rsidP="002F2237">
      <w:r>
        <w:t>Each relay has NO and NC ports, easier to connect and control the connected devices</w:t>
      </w:r>
    </w:p>
    <w:p w14:paraId="68D2C569" w14:textId="73992C94" w:rsidR="002F2237" w:rsidRPr="002F2237" w:rsidRDefault="002F2237" w:rsidP="002F2237">
      <w:pPr>
        <w:pStyle w:val="ListParagraph"/>
        <w:numPr>
          <w:ilvl w:val="0"/>
          <w:numId w:val="4"/>
        </w:numPr>
      </w:pPr>
      <w:r w:rsidRPr="002F2237"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>IN1</w:t>
      </w:r>
      <w:r w:rsidRPr="002F2237">
        <w:rPr>
          <w:rFonts w:ascii="Arial" w:hAnsi="Arial" w:cs="Arial"/>
          <w:color w:val="252525"/>
          <w:sz w:val="21"/>
          <w:szCs w:val="21"/>
          <w:shd w:val="clear" w:color="auto" w:fill="FFFFFF"/>
        </w:rPr>
        <w:t>-IN8 wired to P0-P7 in DIO above.</w:t>
      </w:r>
    </w:p>
    <w:p w14:paraId="56503129" w14:textId="1CEFFCDB" w:rsidR="002F2237" w:rsidRPr="002F2237" w:rsidRDefault="002F2237" w:rsidP="002F2237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GND wired to connector next to IN1</w:t>
      </w:r>
    </w:p>
    <w:p w14:paraId="3DC41408" w14:textId="5EB05D30" w:rsidR="002F2237" w:rsidRPr="002F2237" w:rsidRDefault="00157949" w:rsidP="002F2237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+5V </w:t>
      </w:r>
      <w:r w:rsidR="002F2237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VCC </w:t>
      </w:r>
      <w:r w:rsidR="002F2237">
        <w:rPr>
          <w:rFonts w:ascii="Arial" w:hAnsi="Arial" w:cs="Arial"/>
          <w:color w:val="252525"/>
          <w:sz w:val="21"/>
          <w:szCs w:val="21"/>
          <w:shd w:val="clear" w:color="auto" w:fill="FFFFFF"/>
        </w:rPr>
        <w:t>wired to connector next to IN</w:t>
      </w:r>
      <w:r w:rsidR="002F2237">
        <w:rPr>
          <w:rFonts w:ascii="Arial" w:hAnsi="Arial" w:cs="Arial"/>
          <w:color w:val="252525"/>
          <w:sz w:val="21"/>
          <w:szCs w:val="21"/>
          <w:shd w:val="clear" w:color="auto" w:fill="FFFFFF"/>
        </w:rPr>
        <w:t>8</w:t>
      </w:r>
    </w:p>
    <w:p w14:paraId="3AB19F28" w14:textId="68F3A310" w:rsidR="002F2237" w:rsidRDefault="002F2237" w:rsidP="002F2237">
      <w:pPr>
        <w:ind w:left="360"/>
      </w:pPr>
      <w:r>
        <w:t>Setting all relays on (Low) dims the LCD below readable.  Let</w:t>
      </w:r>
      <w:r w:rsidR="00157949">
        <w:t>’</w:t>
      </w:r>
      <w:r>
        <w:t xml:space="preserve">s add </w:t>
      </w:r>
      <w:r w:rsidR="00157949">
        <w:t>a better source or use the jumper on the lower right.</w:t>
      </w:r>
    </w:p>
    <w:p w14:paraId="11464650" w14:textId="5D18E1CB" w:rsidR="00157949" w:rsidRPr="00157949" w:rsidRDefault="00157949" w:rsidP="00157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yponineSans Regular 18" w:eastAsia="Times New Roman" w:hAnsi="TyponineSans Regular 18" w:cs="Times New Roman"/>
          <w:color w:val="222222"/>
          <w:shd w:val="clear" w:color="auto" w:fill="F5F5F5"/>
        </w:rPr>
        <w:t xml:space="preserve">Looks like a known condition:  </w:t>
      </w:r>
      <w:r w:rsidRPr="00157949">
        <w:rPr>
          <w:rFonts w:ascii="TyponineSans Regular 18" w:eastAsia="Times New Roman" w:hAnsi="TyponineSans Regular 18" w:cs="Times New Roman"/>
          <w:color w:val="222222"/>
          <w:shd w:val="clear" w:color="auto" w:fill="F5F5F5"/>
        </w:rPr>
        <w:t>This example shows how to make use of the optic isolation feature.</w:t>
      </w:r>
      <w:r w:rsidRPr="00157949">
        <w:t xml:space="preserve"> </w:t>
      </w:r>
      <w:hyperlink r:id="rId9" w:history="1">
        <w:r>
          <w:rPr>
            <w:rStyle w:val="Hyperlink"/>
          </w:rPr>
          <w:t>https://forum.arduino.cc/index.php?topic=372547.0</w:t>
        </w:r>
      </w:hyperlink>
      <w:r w:rsidRPr="00157949">
        <w:rPr>
          <w:rFonts w:ascii="TyponineSans Regular 18" w:eastAsia="Times New Roman" w:hAnsi="TyponineSans Regular 18" w:cs="Times New Roman"/>
          <w:color w:val="222222"/>
        </w:rPr>
        <w:br/>
      </w:r>
    </w:p>
    <w:p w14:paraId="500423EF" w14:textId="77777777" w:rsidR="00157949" w:rsidRPr="00157949" w:rsidRDefault="00157949" w:rsidP="00157949">
      <w:pPr>
        <w:numPr>
          <w:ilvl w:val="0"/>
          <w:numId w:val="5"/>
        </w:numPr>
        <w:shd w:val="clear" w:color="auto" w:fill="F5F5F5"/>
        <w:spacing w:after="0" w:line="240" w:lineRule="auto"/>
        <w:ind w:left="0"/>
        <w:rPr>
          <w:rFonts w:ascii="TyponineSans Regular 18" w:eastAsia="Times New Roman" w:hAnsi="TyponineSans Regular 18" w:cs="Times New Roman"/>
          <w:color w:val="222222"/>
        </w:rPr>
      </w:pPr>
      <w:r w:rsidRPr="00157949">
        <w:rPr>
          <w:rFonts w:ascii="TyponineSans Regular 18" w:eastAsia="Times New Roman" w:hAnsi="TyponineSans Regular 18" w:cs="Times New Roman"/>
          <w:color w:val="222222"/>
        </w:rPr>
        <w:t>Remove blue jumper</w:t>
      </w:r>
    </w:p>
    <w:p w14:paraId="49E35C7E" w14:textId="77777777" w:rsidR="00157949" w:rsidRPr="00157949" w:rsidRDefault="00157949" w:rsidP="00157949">
      <w:pPr>
        <w:numPr>
          <w:ilvl w:val="0"/>
          <w:numId w:val="5"/>
        </w:numPr>
        <w:shd w:val="clear" w:color="auto" w:fill="F5F5F5"/>
        <w:spacing w:after="0" w:line="240" w:lineRule="auto"/>
        <w:ind w:left="0"/>
        <w:rPr>
          <w:rFonts w:ascii="TyponineSans Regular 18" w:eastAsia="Times New Roman" w:hAnsi="TyponineSans Regular 18" w:cs="Times New Roman"/>
          <w:color w:val="222222"/>
        </w:rPr>
      </w:pPr>
      <w:r w:rsidRPr="00157949">
        <w:rPr>
          <w:rFonts w:ascii="TyponineSans Regular 18" w:eastAsia="Times New Roman" w:hAnsi="TyponineSans Regular 18" w:cs="Times New Roman"/>
          <w:color w:val="222222"/>
        </w:rPr>
        <w:t>Connect JD-VCC and GND from the Relay Module to a Separate 5VDC Supply (1Amp or greater)</w:t>
      </w:r>
    </w:p>
    <w:p w14:paraId="3260315B" w14:textId="77777777" w:rsidR="00157949" w:rsidRPr="00157949" w:rsidRDefault="00157949" w:rsidP="00157949">
      <w:pPr>
        <w:numPr>
          <w:ilvl w:val="0"/>
          <w:numId w:val="5"/>
        </w:numPr>
        <w:shd w:val="clear" w:color="auto" w:fill="F5F5F5"/>
        <w:spacing w:after="0" w:line="240" w:lineRule="auto"/>
        <w:ind w:left="0"/>
        <w:rPr>
          <w:rFonts w:ascii="TyponineSans Regular 18" w:eastAsia="Times New Roman" w:hAnsi="TyponineSans Regular 18" w:cs="Times New Roman"/>
          <w:color w:val="222222"/>
        </w:rPr>
      </w:pPr>
      <w:r w:rsidRPr="00157949">
        <w:rPr>
          <w:rFonts w:ascii="TyponineSans Regular 18" w:eastAsia="Times New Roman" w:hAnsi="TyponineSans Regular 18" w:cs="Times New Roman"/>
          <w:color w:val="222222"/>
        </w:rPr>
        <w:t>Connect VCC from the Relay Module to 5V on your Arduino</w:t>
      </w:r>
    </w:p>
    <w:p w14:paraId="2F5232E5" w14:textId="77777777" w:rsidR="00157949" w:rsidRPr="00157949" w:rsidRDefault="00157949" w:rsidP="00157949">
      <w:pPr>
        <w:numPr>
          <w:ilvl w:val="0"/>
          <w:numId w:val="5"/>
        </w:numPr>
        <w:shd w:val="clear" w:color="auto" w:fill="F5F5F5"/>
        <w:spacing w:after="0" w:line="240" w:lineRule="auto"/>
        <w:ind w:left="0"/>
        <w:rPr>
          <w:rFonts w:ascii="TyponineSans Regular 18" w:eastAsia="Times New Roman" w:hAnsi="TyponineSans Regular 18" w:cs="Times New Roman"/>
          <w:color w:val="222222"/>
        </w:rPr>
      </w:pPr>
      <w:r w:rsidRPr="00157949">
        <w:rPr>
          <w:rFonts w:ascii="TyponineSans Regular 18" w:eastAsia="Times New Roman" w:hAnsi="TyponineSans Regular 18" w:cs="Times New Roman"/>
          <w:color w:val="222222"/>
        </w:rPr>
        <w:t>Connect required control signals as shown</w:t>
      </w:r>
    </w:p>
    <w:p w14:paraId="7F7755ED" w14:textId="77777777" w:rsidR="00157949" w:rsidRPr="00157949" w:rsidRDefault="00157949" w:rsidP="00157949">
      <w:pPr>
        <w:numPr>
          <w:ilvl w:val="0"/>
          <w:numId w:val="5"/>
        </w:numPr>
        <w:shd w:val="clear" w:color="auto" w:fill="F5F5F5"/>
        <w:spacing w:after="0" w:line="240" w:lineRule="auto"/>
        <w:ind w:left="0"/>
        <w:rPr>
          <w:rFonts w:ascii="TyponineSans Regular 18" w:eastAsia="Times New Roman" w:hAnsi="TyponineSans Regular 18" w:cs="Times New Roman"/>
          <w:color w:val="222222"/>
        </w:rPr>
      </w:pPr>
      <w:r w:rsidRPr="00157949">
        <w:rPr>
          <w:rFonts w:ascii="TyponineSans Regular 18" w:eastAsia="Times New Roman" w:hAnsi="TyponineSans Regular 18" w:cs="Times New Roman"/>
          <w:color w:val="222222"/>
        </w:rPr>
        <w:t>Note: DO NOT connect GND from the Relay Module to your Arduino</w:t>
      </w:r>
    </w:p>
    <w:p w14:paraId="65C37B85" w14:textId="10C8F212" w:rsidR="00157949" w:rsidRDefault="00157949" w:rsidP="002F2237">
      <w:pPr>
        <w:ind w:left="360"/>
      </w:pPr>
      <w:r>
        <w:rPr>
          <w:noProof/>
        </w:rPr>
        <w:drawing>
          <wp:inline distT="0" distB="0" distL="0" distR="0" wp14:anchorId="03803FF5" wp14:editId="6CFD18D6">
            <wp:extent cx="5613400" cy="366585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7E5B6" w14:textId="3B2A4AE4" w:rsidR="00157949" w:rsidRDefault="00157949" w:rsidP="00157949">
      <w:pPr>
        <w:pStyle w:val="ListParagraph"/>
        <w:numPr>
          <w:ilvl w:val="1"/>
          <w:numId w:val="3"/>
        </w:numPr>
      </w:pPr>
      <w:r>
        <w:t>Button</w:t>
      </w:r>
      <w:r>
        <w:t>:</w:t>
      </w:r>
    </w:p>
    <w:p w14:paraId="0364CE2E" w14:textId="093D1FBF" w:rsidR="00157949" w:rsidRDefault="00157949" w:rsidP="00157949">
      <w:pPr>
        <w:ind w:left="360"/>
      </w:pPr>
      <w:r>
        <w:t>Current just SW to Ground to have an input.</w:t>
      </w:r>
    </w:p>
    <w:p w14:paraId="6087EDDC" w14:textId="69F8A87E" w:rsidR="00157949" w:rsidRDefault="00157949" w:rsidP="00157949">
      <w:pPr>
        <w:ind w:left="360"/>
      </w:pPr>
      <w:r w:rsidRPr="00157949">
        <w:drawing>
          <wp:inline distT="0" distB="0" distL="0" distR="0" wp14:anchorId="466EDECA" wp14:editId="2665CE37">
            <wp:extent cx="2047875" cy="2047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65E6" w14:textId="40729684" w:rsidR="00157949" w:rsidRDefault="00157949" w:rsidP="002F2237">
      <w:pPr>
        <w:ind w:left="360"/>
      </w:pPr>
      <w:r>
        <w:t>A light up arcade button would be cooler</w:t>
      </w:r>
    </w:p>
    <w:p w14:paraId="07052A36" w14:textId="05D835E5" w:rsidR="00157949" w:rsidRDefault="00157949" w:rsidP="002F2237">
      <w:pPr>
        <w:ind w:left="360"/>
      </w:pPr>
      <w:r w:rsidRPr="00157949">
        <w:lastRenderedPageBreak/>
        <w:drawing>
          <wp:inline distT="0" distB="0" distL="0" distR="0" wp14:anchorId="74EEFC88" wp14:editId="0F5ADF86">
            <wp:extent cx="2047875" cy="2047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B645" w14:textId="493282A5" w:rsidR="00157949" w:rsidRDefault="00157949" w:rsidP="00157949">
      <w:pPr>
        <w:pStyle w:val="Heading1"/>
        <w:numPr>
          <w:ilvl w:val="0"/>
          <w:numId w:val="3"/>
        </w:numPr>
      </w:pPr>
      <w:r>
        <w:t>Software</w:t>
      </w:r>
    </w:p>
    <w:p w14:paraId="6B404324" w14:textId="7F6EC373" w:rsidR="00157949" w:rsidRDefault="00157949" w:rsidP="00157949">
      <w:pPr>
        <w:pStyle w:val="ListParagraph"/>
        <w:numPr>
          <w:ilvl w:val="1"/>
          <w:numId w:val="3"/>
        </w:numPr>
      </w:pPr>
      <w:r>
        <w:t>I2C</w:t>
      </w:r>
      <w:r w:rsidR="00A544B8">
        <w:t>_Scanner</w:t>
      </w:r>
      <w:r>
        <w:t>:</w:t>
      </w:r>
    </w:p>
    <w:p w14:paraId="4DF74069" w14:textId="25F81A45" w:rsidR="00157949" w:rsidRPr="00A544B8" w:rsidRDefault="00157949" w:rsidP="00157949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Utility to </w:t>
      </w:r>
      <w:r w:rsidR="00A544B8">
        <w:t xml:space="preserve">find attached things on I2C (Helpful to run serial Monitor) Note </w:t>
      </w:r>
      <w:r w:rsidR="00A544B8" w:rsidRPr="00A544B8">
        <w:rPr>
          <w:b/>
          <w:bCs/>
        </w:rPr>
        <w:t xml:space="preserve">“Include </w:t>
      </w:r>
      <w:proofErr w:type="spellStart"/>
      <w:r w:rsidR="00A544B8" w:rsidRPr="00A544B8">
        <w:rPr>
          <w:b/>
          <w:bCs/>
        </w:rPr>
        <w:t>Wire.h</w:t>
      </w:r>
      <w:proofErr w:type="spellEnd"/>
      <w:r w:rsidR="00A544B8" w:rsidRPr="00A544B8">
        <w:rPr>
          <w:b/>
          <w:bCs/>
        </w:rPr>
        <w:t>”</w:t>
      </w:r>
    </w:p>
    <w:p w14:paraId="32805C4B" w14:textId="77777777" w:rsidR="00A544B8" w:rsidRPr="00A544B8" w:rsidRDefault="00A544B8" w:rsidP="001D038B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544B8">
        <w:rPr>
          <w:rFonts w:ascii="Courier New" w:eastAsia="Times New Roman" w:hAnsi="Courier New" w:cs="Courier New"/>
          <w:color w:val="9999AA"/>
          <w:sz w:val="23"/>
          <w:szCs w:val="23"/>
        </w:rPr>
        <w:t>/*I2C_scanner</w:t>
      </w:r>
    </w:p>
    <w:p w14:paraId="01617022" w14:textId="77777777" w:rsidR="00A544B8" w:rsidRPr="00A544B8" w:rsidRDefault="00A544B8" w:rsidP="001D038B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544B8">
        <w:rPr>
          <w:rFonts w:ascii="Courier New" w:eastAsia="Times New Roman" w:hAnsi="Courier New" w:cs="Courier New"/>
          <w:color w:val="9999AA"/>
          <w:sz w:val="23"/>
          <w:szCs w:val="23"/>
        </w:rPr>
        <w:t>This sketch tests standard 7-bit addresses.</w:t>
      </w:r>
    </w:p>
    <w:p w14:paraId="12177563" w14:textId="6EFCF045" w:rsidR="00A544B8" w:rsidRPr="00A544B8" w:rsidRDefault="00A544B8" w:rsidP="001D038B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544B8">
        <w:rPr>
          <w:rFonts w:ascii="Courier New" w:eastAsia="Times New Roman" w:hAnsi="Courier New" w:cs="Courier New"/>
          <w:color w:val="9999AA"/>
          <w:sz w:val="23"/>
          <w:szCs w:val="23"/>
        </w:rPr>
        <w:t xml:space="preserve">Devices with higher bit address might not be seen </w:t>
      </w:r>
      <w:r w:rsidRPr="00A544B8">
        <w:rPr>
          <w:rFonts w:ascii="Courier New" w:eastAsia="Times New Roman" w:hAnsi="Courier New" w:cs="Courier New"/>
          <w:color w:val="9999AA"/>
          <w:sz w:val="23"/>
          <w:szCs w:val="23"/>
        </w:rPr>
        <w:t>properly. *</w:t>
      </w:r>
      <w:r w:rsidRPr="00A544B8">
        <w:rPr>
          <w:rFonts w:ascii="Courier New" w:eastAsia="Times New Roman" w:hAnsi="Courier New" w:cs="Courier New"/>
          <w:color w:val="9999AA"/>
          <w:sz w:val="23"/>
          <w:szCs w:val="23"/>
        </w:rPr>
        <w:t>/</w:t>
      </w:r>
    </w:p>
    <w:p w14:paraId="28FF10D0" w14:textId="77777777" w:rsidR="00A544B8" w:rsidRPr="00A544B8" w:rsidRDefault="00A544B8" w:rsidP="001D038B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</w:p>
    <w:p w14:paraId="5C34C33B" w14:textId="77777777" w:rsidR="00A544B8" w:rsidRPr="00A544B8" w:rsidRDefault="00A544B8" w:rsidP="001D038B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544B8">
        <w:rPr>
          <w:rFonts w:ascii="Courier New" w:eastAsia="Times New Roman" w:hAnsi="Courier New" w:cs="Courier New"/>
          <w:color w:val="4DA0D2"/>
          <w:sz w:val="23"/>
          <w:szCs w:val="23"/>
        </w:rPr>
        <w:t>#include &lt;</w:t>
      </w:r>
      <w:proofErr w:type="spellStart"/>
      <w:r w:rsidRPr="00A544B8">
        <w:rPr>
          <w:rFonts w:ascii="Courier New" w:eastAsia="Times New Roman" w:hAnsi="Courier New" w:cs="Courier New"/>
          <w:color w:val="4DA0D2"/>
          <w:sz w:val="23"/>
          <w:szCs w:val="23"/>
        </w:rPr>
        <w:t>Wire.h</w:t>
      </w:r>
      <w:proofErr w:type="spellEnd"/>
      <w:r w:rsidRPr="00A544B8">
        <w:rPr>
          <w:rFonts w:ascii="Courier New" w:eastAsia="Times New Roman" w:hAnsi="Courier New" w:cs="Courier New"/>
          <w:color w:val="4DA0D2"/>
          <w:sz w:val="23"/>
          <w:szCs w:val="23"/>
        </w:rPr>
        <w:t>&gt;</w:t>
      </w:r>
    </w:p>
    <w:p w14:paraId="6F329173" w14:textId="77777777" w:rsidR="00A544B8" w:rsidRPr="00A544B8" w:rsidRDefault="00A544B8" w:rsidP="001D038B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</w:p>
    <w:p w14:paraId="0202D73A" w14:textId="77777777" w:rsidR="00A544B8" w:rsidRPr="00A544B8" w:rsidRDefault="00A544B8" w:rsidP="001D038B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544B8">
        <w:rPr>
          <w:rFonts w:ascii="Courier New" w:eastAsia="Times New Roman" w:hAnsi="Courier New" w:cs="Courier New"/>
          <w:b/>
          <w:bCs/>
          <w:color w:val="286491"/>
          <w:sz w:val="23"/>
          <w:szCs w:val="23"/>
        </w:rPr>
        <w:t>void</w:t>
      </w:r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A544B8">
        <w:rPr>
          <w:rFonts w:ascii="Courier New" w:eastAsia="Times New Roman" w:hAnsi="Courier New" w:cs="Courier New"/>
          <w:color w:val="CF6A4C"/>
          <w:sz w:val="23"/>
          <w:szCs w:val="23"/>
        </w:rPr>
        <w:t>setup</w:t>
      </w:r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(</w:t>
      </w:r>
      <w:proofErr w:type="gramEnd"/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)</w:t>
      </w:r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{</w:t>
      </w:r>
    </w:p>
    <w:p w14:paraId="420775A8" w14:textId="77777777" w:rsidR="00A544B8" w:rsidRPr="00A544B8" w:rsidRDefault="00A544B8" w:rsidP="001D038B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>Wire.</w:t>
      </w:r>
      <w:r w:rsidRPr="00A544B8">
        <w:rPr>
          <w:rFonts w:ascii="Courier New" w:eastAsia="Times New Roman" w:hAnsi="Courier New" w:cs="Courier New"/>
          <w:color w:val="0086B3"/>
          <w:sz w:val="23"/>
          <w:szCs w:val="23"/>
        </w:rPr>
        <w:t>begin</w:t>
      </w:r>
      <w:proofErr w:type="spellEnd"/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()</w:t>
      </w:r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3339809B" w14:textId="77777777" w:rsidR="00A544B8" w:rsidRPr="00A544B8" w:rsidRDefault="00A544B8" w:rsidP="001D038B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</w:p>
    <w:p w14:paraId="40078B3B" w14:textId="77777777" w:rsidR="00A544B8" w:rsidRPr="00A544B8" w:rsidRDefault="00A544B8" w:rsidP="001D038B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>Serial.</w:t>
      </w:r>
      <w:r w:rsidRPr="00A544B8">
        <w:rPr>
          <w:rFonts w:ascii="Courier New" w:eastAsia="Times New Roman" w:hAnsi="Courier New" w:cs="Courier New"/>
          <w:color w:val="0086B3"/>
          <w:sz w:val="23"/>
          <w:szCs w:val="23"/>
        </w:rPr>
        <w:t>begin</w:t>
      </w:r>
      <w:proofErr w:type="spellEnd"/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(</w:t>
      </w:r>
      <w:r w:rsidRPr="00A544B8">
        <w:rPr>
          <w:rFonts w:ascii="Courier New" w:eastAsia="Times New Roman" w:hAnsi="Courier New" w:cs="Courier New"/>
          <w:color w:val="009999"/>
          <w:sz w:val="23"/>
          <w:szCs w:val="23"/>
        </w:rPr>
        <w:t>9600</w:t>
      </w:r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)</w:t>
      </w:r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7C7536DD" w14:textId="77777777" w:rsidR="00A544B8" w:rsidRPr="00A544B8" w:rsidRDefault="00A544B8" w:rsidP="001D038B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544B8">
        <w:rPr>
          <w:rFonts w:ascii="Courier New" w:eastAsia="Times New Roman" w:hAnsi="Courier New" w:cs="Courier New"/>
          <w:b/>
          <w:bCs/>
          <w:color w:val="286491"/>
          <w:sz w:val="23"/>
          <w:szCs w:val="23"/>
        </w:rPr>
        <w:t>while</w:t>
      </w:r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(</w:t>
      </w:r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>!Serial</w:t>
      </w:r>
      <w:proofErr w:type="gramEnd"/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)</w:t>
      </w:r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37C6B3B9" w14:textId="77777777" w:rsidR="00A544B8" w:rsidRPr="00A544B8" w:rsidRDefault="00A544B8" w:rsidP="001D038B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>Serial.</w:t>
      </w:r>
      <w:r w:rsidRPr="00A544B8">
        <w:rPr>
          <w:rFonts w:ascii="Courier New" w:eastAsia="Times New Roman" w:hAnsi="Courier New" w:cs="Courier New"/>
          <w:color w:val="0086B3"/>
          <w:sz w:val="23"/>
          <w:szCs w:val="23"/>
        </w:rPr>
        <w:t>println</w:t>
      </w:r>
      <w:proofErr w:type="spellEnd"/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(</w:t>
      </w:r>
      <w:r w:rsidRPr="00A544B8">
        <w:rPr>
          <w:rFonts w:ascii="Courier New" w:eastAsia="Times New Roman" w:hAnsi="Courier New" w:cs="Courier New"/>
          <w:color w:val="DD1144"/>
          <w:sz w:val="23"/>
          <w:szCs w:val="23"/>
        </w:rPr>
        <w:t>"\nI2C Scanner"</w:t>
      </w:r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)</w:t>
      </w:r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5CE9885D" w14:textId="77777777" w:rsidR="00A544B8" w:rsidRPr="00A544B8" w:rsidRDefault="00A544B8" w:rsidP="001D038B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}</w:t>
      </w:r>
    </w:p>
    <w:p w14:paraId="06212E8E" w14:textId="77777777" w:rsidR="00A544B8" w:rsidRPr="00A544B8" w:rsidRDefault="00A544B8" w:rsidP="001D038B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</w:p>
    <w:p w14:paraId="4203BE19" w14:textId="77777777" w:rsidR="00A544B8" w:rsidRPr="00A544B8" w:rsidRDefault="00A544B8" w:rsidP="001D038B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544B8">
        <w:rPr>
          <w:rFonts w:ascii="Courier New" w:eastAsia="Times New Roman" w:hAnsi="Courier New" w:cs="Courier New"/>
          <w:b/>
          <w:bCs/>
          <w:color w:val="286491"/>
          <w:sz w:val="23"/>
          <w:szCs w:val="23"/>
        </w:rPr>
        <w:t>void</w:t>
      </w:r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A544B8">
        <w:rPr>
          <w:rFonts w:ascii="Courier New" w:eastAsia="Times New Roman" w:hAnsi="Courier New" w:cs="Courier New"/>
          <w:color w:val="CF6A4C"/>
          <w:sz w:val="23"/>
          <w:szCs w:val="23"/>
        </w:rPr>
        <w:t>loop</w:t>
      </w:r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(</w:t>
      </w:r>
      <w:proofErr w:type="gramEnd"/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)</w:t>
      </w:r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{</w:t>
      </w:r>
    </w:p>
    <w:p w14:paraId="24A0ADFC" w14:textId="77777777" w:rsidR="00A544B8" w:rsidRPr="00A544B8" w:rsidRDefault="00A544B8" w:rsidP="001D038B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>byte error, address;</w:t>
      </w:r>
    </w:p>
    <w:p w14:paraId="433F5B69" w14:textId="77777777" w:rsidR="00A544B8" w:rsidRPr="00A544B8" w:rsidRDefault="00A544B8" w:rsidP="001D038B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544B8">
        <w:rPr>
          <w:rFonts w:ascii="Courier New" w:eastAsia="Times New Roman" w:hAnsi="Courier New" w:cs="Courier New"/>
          <w:b/>
          <w:bCs/>
          <w:color w:val="286491"/>
          <w:sz w:val="23"/>
          <w:szCs w:val="23"/>
        </w:rPr>
        <w:t>int</w:t>
      </w:r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>nDevices</w:t>
      </w:r>
      <w:proofErr w:type="spellEnd"/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70A2B431" w14:textId="77777777" w:rsidR="00A544B8" w:rsidRPr="00A544B8" w:rsidRDefault="00A544B8" w:rsidP="001D038B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</w:p>
    <w:p w14:paraId="2CE7AEF8" w14:textId="77777777" w:rsidR="00A544B8" w:rsidRPr="00A544B8" w:rsidRDefault="00A544B8" w:rsidP="001D038B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>Serial.</w:t>
      </w:r>
      <w:r w:rsidRPr="00A544B8">
        <w:rPr>
          <w:rFonts w:ascii="Courier New" w:eastAsia="Times New Roman" w:hAnsi="Courier New" w:cs="Courier New"/>
          <w:color w:val="0086B3"/>
          <w:sz w:val="23"/>
          <w:szCs w:val="23"/>
        </w:rPr>
        <w:t>println</w:t>
      </w:r>
      <w:proofErr w:type="spellEnd"/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(</w:t>
      </w:r>
      <w:r w:rsidRPr="00A544B8">
        <w:rPr>
          <w:rFonts w:ascii="Courier New" w:eastAsia="Times New Roman" w:hAnsi="Courier New" w:cs="Courier New"/>
          <w:color w:val="DD1144"/>
          <w:sz w:val="23"/>
          <w:szCs w:val="23"/>
        </w:rPr>
        <w:t>"Scanning..."</w:t>
      </w:r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)</w:t>
      </w:r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4F301A9D" w14:textId="77777777" w:rsidR="00A544B8" w:rsidRPr="00A544B8" w:rsidRDefault="00A544B8" w:rsidP="001D038B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</w:p>
    <w:p w14:paraId="0379CD8F" w14:textId="77777777" w:rsidR="00A544B8" w:rsidRPr="00A544B8" w:rsidRDefault="00A544B8" w:rsidP="001D038B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>nDevices</w:t>
      </w:r>
      <w:proofErr w:type="spellEnd"/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A544B8">
        <w:rPr>
          <w:rFonts w:ascii="Courier New" w:eastAsia="Times New Roman" w:hAnsi="Courier New" w:cs="Courier New"/>
          <w:color w:val="009999"/>
          <w:sz w:val="23"/>
          <w:szCs w:val="23"/>
        </w:rPr>
        <w:t>0</w:t>
      </w:r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72CF963A" w14:textId="77777777" w:rsidR="00A544B8" w:rsidRPr="00A544B8" w:rsidRDefault="00A544B8" w:rsidP="001D038B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544B8">
        <w:rPr>
          <w:rFonts w:ascii="Courier New" w:eastAsia="Times New Roman" w:hAnsi="Courier New" w:cs="Courier New"/>
          <w:b/>
          <w:bCs/>
          <w:color w:val="286491"/>
          <w:sz w:val="23"/>
          <w:szCs w:val="23"/>
        </w:rPr>
        <w:t>for</w:t>
      </w:r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(</w:t>
      </w:r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address = </w:t>
      </w:r>
      <w:r w:rsidRPr="00A544B8">
        <w:rPr>
          <w:rFonts w:ascii="Courier New" w:eastAsia="Times New Roman" w:hAnsi="Courier New" w:cs="Courier New"/>
          <w:color w:val="009999"/>
          <w:sz w:val="23"/>
          <w:szCs w:val="23"/>
        </w:rPr>
        <w:t>1</w:t>
      </w:r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address &lt; </w:t>
      </w:r>
      <w:r w:rsidRPr="00A544B8">
        <w:rPr>
          <w:rFonts w:ascii="Courier New" w:eastAsia="Times New Roman" w:hAnsi="Courier New" w:cs="Courier New"/>
          <w:color w:val="009999"/>
          <w:sz w:val="23"/>
          <w:szCs w:val="23"/>
        </w:rPr>
        <w:t>127</w:t>
      </w:r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>; address+</w:t>
      </w:r>
      <w:proofErr w:type="gramStart"/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+ </w:t>
      </w:r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)</w:t>
      </w:r>
      <w:proofErr w:type="gramEnd"/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{</w:t>
      </w:r>
    </w:p>
    <w:p w14:paraId="20C32084" w14:textId="77777777" w:rsidR="00A544B8" w:rsidRPr="00A544B8" w:rsidRDefault="00A544B8" w:rsidP="001D038B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>Wire.</w:t>
      </w:r>
      <w:r w:rsidRPr="00A544B8">
        <w:rPr>
          <w:rFonts w:ascii="Courier New" w:eastAsia="Times New Roman" w:hAnsi="Courier New" w:cs="Courier New"/>
          <w:color w:val="0086B3"/>
          <w:sz w:val="23"/>
          <w:szCs w:val="23"/>
        </w:rPr>
        <w:t>beginTransmission</w:t>
      </w:r>
      <w:proofErr w:type="spellEnd"/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(</w:t>
      </w:r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>address</w:t>
      </w:r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)</w:t>
      </w:r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78C31BBA" w14:textId="77777777" w:rsidR="00A544B8" w:rsidRPr="00A544B8" w:rsidRDefault="00A544B8" w:rsidP="001D038B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error = </w:t>
      </w:r>
      <w:proofErr w:type="spellStart"/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>Wire.</w:t>
      </w:r>
      <w:r w:rsidRPr="00A544B8">
        <w:rPr>
          <w:rFonts w:ascii="Courier New" w:eastAsia="Times New Roman" w:hAnsi="Courier New" w:cs="Courier New"/>
          <w:color w:val="0086B3"/>
          <w:sz w:val="23"/>
          <w:szCs w:val="23"/>
        </w:rPr>
        <w:t>endTransmission</w:t>
      </w:r>
      <w:proofErr w:type="spellEnd"/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()</w:t>
      </w:r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700B9C1D" w14:textId="77777777" w:rsidR="00A544B8" w:rsidRPr="00A544B8" w:rsidRDefault="00A544B8" w:rsidP="001D038B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</w:p>
    <w:p w14:paraId="0870F3F5" w14:textId="77777777" w:rsidR="00A544B8" w:rsidRPr="00A544B8" w:rsidRDefault="00A544B8" w:rsidP="001D038B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544B8">
        <w:rPr>
          <w:rFonts w:ascii="Courier New" w:eastAsia="Times New Roman" w:hAnsi="Courier New" w:cs="Courier New"/>
          <w:b/>
          <w:bCs/>
          <w:color w:val="286491"/>
          <w:sz w:val="23"/>
          <w:szCs w:val="23"/>
        </w:rPr>
        <w:t>if</w:t>
      </w:r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(</w:t>
      </w:r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error == </w:t>
      </w:r>
      <w:r w:rsidRPr="00A544B8">
        <w:rPr>
          <w:rFonts w:ascii="Courier New" w:eastAsia="Times New Roman" w:hAnsi="Courier New" w:cs="Courier New"/>
          <w:color w:val="009999"/>
          <w:sz w:val="23"/>
          <w:szCs w:val="23"/>
        </w:rPr>
        <w:t>0</w:t>
      </w:r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)</w:t>
      </w:r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{</w:t>
      </w:r>
    </w:p>
    <w:p w14:paraId="704BB560" w14:textId="77777777" w:rsidR="00A544B8" w:rsidRPr="00A544B8" w:rsidRDefault="00A544B8" w:rsidP="001D038B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>Serial.</w:t>
      </w:r>
      <w:r w:rsidRPr="00A544B8">
        <w:rPr>
          <w:rFonts w:ascii="Courier New" w:eastAsia="Times New Roman" w:hAnsi="Courier New" w:cs="Courier New"/>
          <w:color w:val="0086B3"/>
          <w:sz w:val="23"/>
          <w:szCs w:val="23"/>
        </w:rPr>
        <w:t>print</w:t>
      </w:r>
      <w:proofErr w:type="spellEnd"/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(</w:t>
      </w:r>
      <w:r w:rsidRPr="00A544B8">
        <w:rPr>
          <w:rFonts w:ascii="Courier New" w:eastAsia="Times New Roman" w:hAnsi="Courier New" w:cs="Courier New"/>
          <w:color w:val="DD1144"/>
          <w:sz w:val="23"/>
          <w:szCs w:val="23"/>
        </w:rPr>
        <w:t>"I2C device found at address 0x"</w:t>
      </w:r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)</w:t>
      </w:r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237A06A2" w14:textId="77777777" w:rsidR="00A544B8" w:rsidRPr="00A544B8" w:rsidRDefault="00A544B8" w:rsidP="001D038B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544B8">
        <w:rPr>
          <w:rFonts w:ascii="Courier New" w:eastAsia="Times New Roman" w:hAnsi="Courier New" w:cs="Courier New"/>
          <w:b/>
          <w:bCs/>
          <w:color w:val="286491"/>
          <w:sz w:val="23"/>
          <w:szCs w:val="23"/>
        </w:rPr>
        <w:t>if</w:t>
      </w:r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(</w:t>
      </w:r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address &lt; </w:t>
      </w:r>
      <w:r w:rsidRPr="00A544B8">
        <w:rPr>
          <w:rFonts w:ascii="Courier New" w:eastAsia="Times New Roman" w:hAnsi="Courier New" w:cs="Courier New"/>
          <w:color w:val="009999"/>
          <w:sz w:val="23"/>
          <w:szCs w:val="23"/>
        </w:rPr>
        <w:t>16</w:t>
      </w:r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)</w:t>
      </w:r>
    </w:p>
    <w:p w14:paraId="1B5D37EA" w14:textId="77777777" w:rsidR="00A544B8" w:rsidRPr="00A544B8" w:rsidRDefault="00A544B8" w:rsidP="001D038B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>Serial.</w:t>
      </w:r>
      <w:r w:rsidRPr="00A544B8">
        <w:rPr>
          <w:rFonts w:ascii="Courier New" w:eastAsia="Times New Roman" w:hAnsi="Courier New" w:cs="Courier New"/>
          <w:color w:val="0086B3"/>
          <w:sz w:val="23"/>
          <w:szCs w:val="23"/>
        </w:rPr>
        <w:t>print</w:t>
      </w:r>
      <w:proofErr w:type="spellEnd"/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(</w:t>
      </w:r>
      <w:r w:rsidRPr="00A544B8">
        <w:rPr>
          <w:rFonts w:ascii="Courier New" w:eastAsia="Times New Roman" w:hAnsi="Courier New" w:cs="Courier New"/>
          <w:color w:val="DD1144"/>
          <w:sz w:val="23"/>
          <w:szCs w:val="23"/>
        </w:rPr>
        <w:t>"0"</w:t>
      </w:r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)</w:t>
      </w:r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6236D549" w14:textId="77777777" w:rsidR="00A544B8" w:rsidRPr="00A544B8" w:rsidRDefault="00A544B8" w:rsidP="001D038B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>Serial.</w:t>
      </w:r>
      <w:r w:rsidRPr="00A544B8">
        <w:rPr>
          <w:rFonts w:ascii="Courier New" w:eastAsia="Times New Roman" w:hAnsi="Courier New" w:cs="Courier New"/>
          <w:color w:val="0086B3"/>
          <w:sz w:val="23"/>
          <w:szCs w:val="23"/>
        </w:rPr>
        <w:t>print</w:t>
      </w:r>
      <w:proofErr w:type="spellEnd"/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(</w:t>
      </w:r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>address, HEX</w:t>
      </w:r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)</w:t>
      </w:r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6CA14415" w14:textId="77777777" w:rsidR="00A544B8" w:rsidRPr="00A544B8" w:rsidRDefault="00A544B8" w:rsidP="001D038B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>Serial.</w:t>
      </w:r>
      <w:r w:rsidRPr="00A544B8">
        <w:rPr>
          <w:rFonts w:ascii="Courier New" w:eastAsia="Times New Roman" w:hAnsi="Courier New" w:cs="Courier New"/>
          <w:color w:val="0086B3"/>
          <w:sz w:val="23"/>
          <w:szCs w:val="23"/>
        </w:rPr>
        <w:t>println</w:t>
      </w:r>
      <w:proofErr w:type="spellEnd"/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(</w:t>
      </w:r>
      <w:proofErr w:type="gramStart"/>
      <w:r w:rsidRPr="00A544B8">
        <w:rPr>
          <w:rFonts w:ascii="Courier New" w:eastAsia="Times New Roman" w:hAnsi="Courier New" w:cs="Courier New"/>
          <w:color w:val="DD1144"/>
          <w:sz w:val="23"/>
          <w:szCs w:val="23"/>
        </w:rPr>
        <w:t>" !</w:t>
      </w:r>
      <w:proofErr w:type="gramEnd"/>
      <w:r w:rsidRPr="00A544B8">
        <w:rPr>
          <w:rFonts w:ascii="Courier New" w:eastAsia="Times New Roman" w:hAnsi="Courier New" w:cs="Courier New"/>
          <w:color w:val="DD1144"/>
          <w:sz w:val="23"/>
          <w:szCs w:val="23"/>
        </w:rPr>
        <w:t>"</w:t>
      </w:r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)</w:t>
      </w:r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01BDCF6C" w14:textId="77777777" w:rsidR="00A544B8" w:rsidRPr="00A544B8" w:rsidRDefault="00A544B8" w:rsidP="001D038B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</w:p>
    <w:p w14:paraId="69CB0406" w14:textId="77777777" w:rsidR="00A544B8" w:rsidRPr="00A544B8" w:rsidRDefault="00A544B8" w:rsidP="001D038B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>nDevices</w:t>
      </w:r>
      <w:proofErr w:type="spellEnd"/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>++;</w:t>
      </w:r>
    </w:p>
    <w:p w14:paraId="2C665750" w14:textId="77777777" w:rsidR="00A544B8" w:rsidRPr="00A544B8" w:rsidRDefault="00A544B8" w:rsidP="001D038B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}</w:t>
      </w:r>
    </w:p>
    <w:p w14:paraId="6D306F94" w14:textId="77777777" w:rsidR="00A544B8" w:rsidRPr="00A544B8" w:rsidRDefault="00A544B8" w:rsidP="001D038B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544B8">
        <w:rPr>
          <w:rFonts w:ascii="Courier New" w:eastAsia="Times New Roman" w:hAnsi="Courier New" w:cs="Courier New"/>
          <w:b/>
          <w:bCs/>
          <w:color w:val="286491"/>
          <w:sz w:val="23"/>
          <w:szCs w:val="23"/>
        </w:rPr>
        <w:t>else</w:t>
      </w:r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544B8">
        <w:rPr>
          <w:rFonts w:ascii="Courier New" w:eastAsia="Times New Roman" w:hAnsi="Courier New" w:cs="Courier New"/>
          <w:b/>
          <w:bCs/>
          <w:color w:val="286491"/>
          <w:sz w:val="23"/>
          <w:szCs w:val="23"/>
        </w:rPr>
        <w:t>if</w:t>
      </w:r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(</w:t>
      </w:r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error == </w:t>
      </w:r>
      <w:r w:rsidRPr="00A544B8">
        <w:rPr>
          <w:rFonts w:ascii="Courier New" w:eastAsia="Times New Roman" w:hAnsi="Courier New" w:cs="Courier New"/>
          <w:color w:val="009999"/>
          <w:sz w:val="23"/>
          <w:szCs w:val="23"/>
        </w:rPr>
        <w:t>4</w:t>
      </w:r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)</w:t>
      </w:r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{</w:t>
      </w:r>
    </w:p>
    <w:p w14:paraId="76356099" w14:textId="77777777" w:rsidR="00A544B8" w:rsidRPr="00A544B8" w:rsidRDefault="00A544B8" w:rsidP="001D038B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>Serial.</w:t>
      </w:r>
      <w:r w:rsidRPr="00A544B8">
        <w:rPr>
          <w:rFonts w:ascii="Courier New" w:eastAsia="Times New Roman" w:hAnsi="Courier New" w:cs="Courier New"/>
          <w:color w:val="0086B3"/>
          <w:sz w:val="23"/>
          <w:szCs w:val="23"/>
        </w:rPr>
        <w:t>print</w:t>
      </w:r>
      <w:proofErr w:type="spellEnd"/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(</w:t>
      </w:r>
      <w:r w:rsidRPr="00A544B8">
        <w:rPr>
          <w:rFonts w:ascii="Courier New" w:eastAsia="Times New Roman" w:hAnsi="Courier New" w:cs="Courier New"/>
          <w:color w:val="DD1144"/>
          <w:sz w:val="23"/>
          <w:szCs w:val="23"/>
        </w:rPr>
        <w:t>"Unknown error at address 0x"</w:t>
      </w:r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)</w:t>
      </w:r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78C7B3B5" w14:textId="77777777" w:rsidR="00A544B8" w:rsidRPr="00A544B8" w:rsidRDefault="00A544B8" w:rsidP="001D038B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544B8">
        <w:rPr>
          <w:rFonts w:ascii="Courier New" w:eastAsia="Times New Roman" w:hAnsi="Courier New" w:cs="Courier New"/>
          <w:b/>
          <w:bCs/>
          <w:color w:val="286491"/>
          <w:sz w:val="23"/>
          <w:szCs w:val="23"/>
        </w:rPr>
        <w:t>if</w:t>
      </w:r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(</w:t>
      </w:r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address &lt; </w:t>
      </w:r>
      <w:r w:rsidRPr="00A544B8">
        <w:rPr>
          <w:rFonts w:ascii="Courier New" w:eastAsia="Times New Roman" w:hAnsi="Courier New" w:cs="Courier New"/>
          <w:color w:val="009999"/>
          <w:sz w:val="23"/>
          <w:szCs w:val="23"/>
        </w:rPr>
        <w:t>16</w:t>
      </w:r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)</w:t>
      </w:r>
    </w:p>
    <w:p w14:paraId="204616C6" w14:textId="77777777" w:rsidR="00A544B8" w:rsidRPr="00A544B8" w:rsidRDefault="00A544B8" w:rsidP="001D038B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Serial.</w:t>
      </w:r>
      <w:r w:rsidRPr="00A544B8">
        <w:rPr>
          <w:rFonts w:ascii="Courier New" w:eastAsia="Times New Roman" w:hAnsi="Courier New" w:cs="Courier New"/>
          <w:color w:val="0086B3"/>
          <w:sz w:val="23"/>
          <w:szCs w:val="23"/>
        </w:rPr>
        <w:t>print</w:t>
      </w:r>
      <w:proofErr w:type="spellEnd"/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(</w:t>
      </w:r>
      <w:r w:rsidRPr="00A544B8">
        <w:rPr>
          <w:rFonts w:ascii="Courier New" w:eastAsia="Times New Roman" w:hAnsi="Courier New" w:cs="Courier New"/>
          <w:color w:val="DD1144"/>
          <w:sz w:val="23"/>
          <w:szCs w:val="23"/>
        </w:rPr>
        <w:t>"0"</w:t>
      </w:r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)</w:t>
      </w:r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3BE472B0" w14:textId="77777777" w:rsidR="00A544B8" w:rsidRPr="00A544B8" w:rsidRDefault="00A544B8" w:rsidP="001D038B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>Serial.</w:t>
      </w:r>
      <w:r w:rsidRPr="00A544B8">
        <w:rPr>
          <w:rFonts w:ascii="Courier New" w:eastAsia="Times New Roman" w:hAnsi="Courier New" w:cs="Courier New"/>
          <w:color w:val="0086B3"/>
          <w:sz w:val="23"/>
          <w:szCs w:val="23"/>
        </w:rPr>
        <w:t>println</w:t>
      </w:r>
      <w:proofErr w:type="spellEnd"/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(</w:t>
      </w:r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>address, HEX</w:t>
      </w:r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)</w:t>
      </w:r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46108BB9" w14:textId="77777777" w:rsidR="00A544B8" w:rsidRPr="00A544B8" w:rsidRDefault="00A544B8" w:rsidP="001D038B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}</w:t>
      </w:r>
    </w:p>
    <w:p w14:paraId="03CD247B" w14:textId="77777777" w:rsidR="00A544B8" w:rsidRPr="00A544B8" w:rsidRDefault="00A544B8" w:rsidP="001D038B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}</w:t>
      </w:r>
    </w:p>
    <w:p w14:paraId="6FFD4837" w14:textId="77777777" w:rsidR="00A544B8" w:rsidRPr="00A544B8" w:rsidRDefault="00A544B8" w:rsidP="001D038B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544B8">
        <w:rPr>
          <w:rFonts w:ascii="Courier New" w:eastAsia="Times New Roman" w:hAnsi="Courier New" w:cs="Courier New"/>
          <w:b/>
          <w:bCs/>
          <w:color w:val="286491"/>
          <w:sz w:val="23"/>
          <w:szCs w:val="23"/>
        </w:rPr>
        <w:t>if</w:t>
      </w:r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(</w:t>
      </w:r>
      <w:proofErr w:type="spellStart"/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>nDevices</w:t>
      </w:r>
      <w:proofErr w:type="spellEnd"/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</w:t>
      </w:r>
      <w:r w:rsidRPr="00A544B8">
        <w:rPr>
          <w:rFonts w:ascii="Courier New" w:eastAsia="Times New Roman" w:hAnsi="Courier New" w:cs="Courier New"/>
          <w:color w:val="009999"/>
          <w:sz w:val="23"/>
          <w:szCs w:val="23"/>
        </w:rPr>
        <w:t>0</w:t>
      </w:r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)</w:t>
      </w:r>
    </w:p>
    <w:p w14:paraId="62C85566" w14:textId="77777777" w:rsidR="00A544B8" w:rsidRPr="00A544B8" w:rsidRDefault="00A544B8" w:rsidP="001D038B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>Serial.</w:t>
      </w:r>
      <w:r w:rsidRPr="00A544B8">
        <w:rPr>
          <w:rFonts w:ascii="Courier New" w:eastAsia="Times New Roman" w:hAnsi="Courier New" w:cs="Courier New"/>
          <w:color w:val="0086B3"/>
          <w:sz w:val="23"/>
          <w:szCs w:val="23"/>
        </w:rPr>
        <w:t>println</w:t>
      </w:r>
      <w:proofErr w:type="spellEnd"/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(</w:t>
      </w:r>
      <w:r w:rsidRPr="00A544B8">
        <w:rPr>
          <w:rFonts w:ascii="Courier New" w:eastAsia="Times New Roman" w:hAnsi="Courier New" w:cs="Courier New"/>
          <w:color w:val="DD1144"/>
          <w:sz w:val="23"/>
          <w:szCs w:val="23"/>
        </w:rPr>
        <w:t>"No I2C devices found\n"</w:t>
      </w:r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)</w:t>
      </w:r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3A8107CA" w14:textId="77777777" w:rsidR="00A544B8" w:rsidRPr="00A544B8" w:rsidRDefault="00A544B8" w:rsidP="001D038B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544B8">
        <w:rPr>
          <w:rFonts w:ascii="Courier New" w:eastAsia="Times New Roman" w:hAnsi="Courier New" w:cs="Courier New"/>
          <w:b/>
          <w:bCs/>
          <w:color w:val="286491"/>
          <w:sz w:val="23"/>
          <w:szCs w:val="23"/>
        </w:rPr>
        <w:t>else</w:t>
      </w:r>
    </w:p>
    <w:p w14:paraId="0314B324" w14:textId="77777777" w:rsidR="00A544B8" w:rsidRPr="00A544B8" w:rsidRDefault="00A544B8" w:rsidP="001D038B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>Serial.</w:t>
      </w:r>
      <w:r w:rsidRPr="00A544B8">
        <w:rPr>
          <w:rFonts w:ascii="Courier New" w:eastAsia="Times New Roman" w:hAnsi="Courier New" w:cs="Courier New"/>
          <w:color w:val="0086B3"/>
          <w:sz w:val="23"/>
          <w:szCs w:val="23"/>
        </w:rPr>
        <w:t>println</w:t>
      </w:r>
      <w:proofErr w:type="spellEnd"/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(</w:t>
      </w:r>
      <w:r w:rsidRPr="00A544B8">
        <w:rPr>
          <w:rFonts w:ascii="Courier New" w:eastAsia="Times New Roman" w:hAnsi="Courier New" w:cs="Courier New"/>
          <w:color w:val="DD1144"/>
          <w:sz w:val="23"/>
          <w:szCs w:val="23"/>
        </w:rPr>
        <w:t>"done\n"</w:t>
      </w:r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)</w:t>
      </w:r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4C292EFD" w14:textId="77777777" w:rsidR="00A544B8" w:rsidRPr="00A544B8" w:rsidRDefault="00A544B8" w:rsidP="001D038B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</w:p>
    <w:p w14:paraId="62FC819E" w14:textId="77777777" w:rsidR="00A544B8" w:rsidRPr="00A544B8" w:rsidRDefault="00A544B8" w:rsidP="001D038B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gramStart"/>
      <w:r w:rsidRPr="00A544B8">
        <w:rPr>
          <w:rFonts w:ascii="Courier New" w:eastAsia="Times New Roman" w:hAnsi="Courier New" w:cs="Courier New"/>
          <w:color w:val="CF6A4C"/>
          <w:sz w:val="23"/>
          <w:szCs w:val="23"/>
        </w:rPr>
        <w:t>delay</w:t>
      </w:r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(</w:t>
      </w:r>
      <w:proofErr w:type="gramEnd"/>
      <w:r w:rsidRPr="00A544B8">
        <w:rPr>
          <w:rFonts w:ascii="Courier New" w:eastAsia="Times New Roman" w:hAnsi="Courier New" w:cs="Courier New"/>
          <w:color w:val="009999"/>
          <w:sz w:val="23"/>
          <w:szCs w:val="23"/>
        </w:rPr>
        <w:t>5000</w:t>
      </w:r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)</w:t>
      </w:r>
      <w:r w:rsidRPr="00A544B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0C0575D9" w14:textId="77777777" w:rsidR="00A544B8" w:rsidRPr="00A544B8" w:rsidRDefault="00A544B8" w:rsidP="001D038B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544B8">
        <w:rPr>
          <w:rFonts w:ascii="Courier New" w:eastAsia="Times New Roman" w:hAnsi="Courier New" w:cs="Courier New"/>
          <w:color w:val="777777"/>
          <w:sz w:val="23"/>
          <w:szCs w:val="23"/>
        </w:rPr>
        <w:t>}</w:t>
      </w:r>
    </w:p>
    <w:p w14:paraId="362D7E09" w14:textId="77777777" w:rsidR="00157949" w:rsidRDefault="00157949" w:rsidP="00A544B8"/>
    <w:p w14:paraId="2BC917FD" w14:textId="216EE3FF" w:rsidR="00157949" w:rsidRDefault="00157949" w:rsidP="00A544B8">
      <w:pPr>
        <w:ind w:left="720"/>
      </w:pPr>
      <w:r>
        <w:rPr>
          <w:noProof/>
        </w:rPr>
        <w:drawing>
          <wp:inline distT="0" distB="0" distL="0" distR="0" wp14:anchorId="477CE4BD" wp14:editId="7C52AC7A">
            <wp:extent cx="4349115" cy="1844675"/>
            <wp:effectExtent l="38100" t="38100" r="32385" b="412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184467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029754F" w14:textId="77777777" w:rsidR="00A544B8" w:rsidRDefault="00A544B8" w:rsidP="00A544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[code]</w:t>
      </w:r>
    </w:p>
    <w:p w14:paraId="71861999" w14:textId="77777777" w:rsidR="00A544B8" w:rsidRDefault="00A544B8" w:rsidP="00A544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#include &lt;</w:t>
      </w:r>
      <w:proofErr w:type="spellStart"/>
      <w:r>
        <w:t>Wire.h</w:t>
      </w:r>
      <w:proofErr w:type="spellEnd"/>
      <w:r>
        <w:t>&gt;</w:t>
      </w:r>
    </w:p>
    <w:p w14:paraId="53843A51" w14:textId="77777777" w:rsidR="00A544B8" w:rsidRDefault="00A544B8" w:rsidP="00A544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//Compatible with the Arduino IDE 1.0</w:t>
      </w:r>
    </w:p>
    <w:p w14:paraId="12BE1ACF" w14:textId="77777777" w:rsidR="00A544B8" w:rsidRDefault="00A544B8" w:rsidP="00A544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//Library version:1.1</w:t>
      </w:r>
    </w:p>
    <w:p w14:paraId="22172176" w14:textId="77777777" w:rsidR="00A544B8" w:rsidRDefault="00A544B8" w:rsidP="00A544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6C6B706D" w14:textId="77777777" w:rsidR="00A544B8" w:rsidRDefault="00A544B8" w:rsidP="00A544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#include &lt;</w:t>
      </w:r>
      <w:proofErr w:type="spellStart"/>
      <w:r>
        <w:t>Wire.h</w:t>
      </w:r>
      <w:proofErr w:type="spellEnd"/>
      <w:r>
        <w:t>&gt;</w:t>
      </w:r>
    </w:p>
    <w:p w14:paraId="70C4E727" w14:textId="77777777" w:rsidR="00A544B8" w:rsidRDefault="00A544B8" w:rsidP="00A544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#include &lt;LiquidCrystal_I2C.h&gt;</w:t>
      </w:r>
    </w:p>
    <w:p w14:paraId="72291152" w14:textId="77777777" w:rsidR="00A544B8" w:rsidRDefault="00A544B8" w:rsidP="00A544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2C8A7A97" w14:textId="77777777" w:rsidR="00A544B8" w:rsidRDefault="00A544B8" w:rsidP="00A544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LiquidCrystal_I2C </w:t>
      </w:r>
      <w:proofErr w:type="spellStart"/>
      <w:r>
        <w:t>lcd</w:t>
      </w:r>
      <w:proofErr w:type="spellEnd"/>
      <w:r>
        <w:t>(0x3F,16,2</w:t>
      </w:r>
      <w:proofErr w:type="gramStart"/>
      <w:r>
        <w:t>);  /</w:t>
      </w:r>
      <w:proofErr w:type="gramEnd"/>
      <w:r>
        <w:t>/ set the LCD address to 0x27 for a 16 chars and 2 line display</w:t>
      </w:r>
    </w:p>
    <w:p w14:paraId="731E3AEC" w14:textId="77777777" w:rsidR="00A544B8" w:rsidRDefault="00A544B8" w:rsidP="00A544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69C7722F" w14:textId="77777777" w:rsidR="00A544B8" w:rsidRDefault="00A544B8" w:rsidP="00A544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2374580E" w14:textId="77777777" w:rsidR="00A544B8" w:rsidRDefault="00A544B8" w:rsidP="00A544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{</w:t>
      </w:r>
    </w:p>
    <w:p w14:paraId="4162E8E7" w14:textId="77777777" w:rsidR="00A544B8" w:rsidRDefault="00A544B8" w:rsidP="00A544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</w:t>
      </w:r>
    </w:p>
    <w:p w14:paraId="0A8DBB44" w14:textId="77777777" w:rsidR="00A544B8" w:rsidRDefault="00A544B8" w:rsidP="00A544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</w:t>
      </w:r>
      <w:proofErr w:type="spellStart"/>
      <w:proofErr w:type="gramStart"/>
      <w:r>
        <w:t>lcd.init</w:t>
      </w:r>
      <w:proofErr w:type="spellEnd"/>
      <w:proofErr w:type="gramEnd"/>
      <w:r>
        <w:t xml:space="preserve">();                      // initialize the </w:t>
      </w:r>
      <w:proofErr w:type="spellStart"/>
      <w:r>
        <w:t>lcd</w:t>
      </w:r>
      <w:proofErr w:type="spellEnd"/>
      <w:r>
        <w:t xml:space="preserve"> </w:t>
      </w:r>
    </w:p>
    <w:p w14:paraId="4C6F3F7D" w14:textId="77777777" w:rsidR="00A544B8" w:rsidRDefault="00A544B8" w:rsidP="00A544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</w:t>
      </w:r>
      <w:proofErr w:type="spellStart"/>
      <w:proofErr w:type="gramStart"/>
      <w:r>
        <w:t>lcd.backlight</w:t>
      </w:r>
      <w:proofErr w:type="spellEnd"/>
      <w:proofErr w:type="gramEnd"/>
      <w:r>
        <w:t>();  // Print a message to the LCD.</w:t>
      </w:r>
    </w:p>
    <w:p w14:paraId="27C4BE4D" w14:textId="77777777" w:rsidR="00A544B8" w:rsidRDefault="00A544B8" w:rsidP="00A544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41C54FD0" w14:textId="77777777" w:rsidR="00A544B8" w:rsidRDefault="00A544B8" w:rsidP="00A544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    I2C </w:t>
      </w:r>
      <w:proofErr w:type="spellStart"/>
      <w:r>
        <w:t>lcd</w:t>
      </w:r>
      <w:proofErr w:type="spellEnd"/>
      <w:r>
        <w:t>");</w:t>
      </w:r>
    </w:p>
    <w:p w14:paraId="4993AF1C" w14:textId="77777777" w:rsidR="00A544B8" w:rsidRDefault="00A544B8" w:rsidP="00A544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41B1A920" w14:textId="77777777" w:rsidR="00A544B8" w:rsidRDefault="00A544B8" w:rsidP="00A544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 (0x3F,16,2)");</w:t>
      </w:r>
    </w:p>
    <w:p w14:paraId="1F585646" w14:textId="77777777" w:rsidR="00A544B8" w:rsidRDefault="00A544B8" w:rsidP="00A544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</w:t>
      </w:r>
    </w:p>
    <w:p w14:paraId="1AF27C05" w14:textId="77777777" w:rsidR="00A544B8" w:rsidRDefault="00A544B8" w:rsidP="00A544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}</w:t>
      </w:r>
    </w:p>
    <w:p w14:paraId="638C9552" w14:textId="77777777" w:rsidR="00A544B8" w:rsidRDefault="00A544B8" w:rsidP="00A544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45176D80" w14:textId="37902828" w:rsidR="00A544B8" w:rsidRDefault="00A544B8" w:rsidP="00A544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[/code]</w:t>
      </w:r>
    </w:p>
    <w:p w14:paraId="30614E64" w14:textId="77777777" w:rsidR="00A544B8" w:rsidRDefault="00A544B8" w:rsidP="00A544B8">
      <w:pPr>
        <w:pStyle w:val="ListParagraph"/>
        <w:ind w:left="360"/>
      </w:pPr>
    </w:p>
    <w:p w14:paraId="4BC0EA7C" w14:textId="77777777" w:rsidR="00A544B8" w:rsidRDefault="00A544B8" w:rsidP="00157949">
      <w:pPr>
        <w:pStyle w:val="ListParagraph"/>
        <w:ind w:left="360"/>
      </w:pPr>
    </w:p>
    <w:p w14:paraId="13EA225E" w14:textId="77777777" w:rsidR="00A544B8" w:rsidRDefault="00A544B8" w:rsidP="00157949">
      <w:pPr>
        <w:pStyle w:val="ListParagraph"/>
        <w:ind w:left="360"/>
      </w:pPr>
    </w:p>
    <w:p w14:paraId="2F57BC24" w14:textId="1DBD2AB0" w:rsidR="00157949" w:rsidRDefault="00157949" w:rsidP="00157949">
      <w:pPr>
        <w:pStyle w:val="ListParagraph"/>
        <w:ind w:left="360"/>
      </w:pPr>
    </w:p>
    <w:p w14:paraId="336B035A" w14:textId="2B6C72B5" w:rsidR="00A544B8" w:rsidRDefault="00A544B8" w:rsidP="00157949">
      <w:pPr>
        <w:pStyle w:val="ListParagraph"/>
        <w:ind w:left="360"/>
      </w:pPr>
    </w:p>
    <w:p w14:paraId="7A794984" w14:textId="77777777" w:rsidR="00A544B8" w:rsidRDefault="00A544B8" w:rsidP="00157949">
      <w:pPr>
        <w:pStyle w:val="ListParagraph"/>
        <w:ind w:left="360"/>
      </w:pPr>
    </w:p>
    <w:p w14:paraId="1ECB1597" w14:textId="78C58D94" w:rsidR="00157949" w:rsidRDefault="00157949" w:rsidP="00157949">
      <w:pPr>
        <w:pStyle w:val="ListParagraph"/>
        <w:numPr>
          <w:ilvl w:val="1"/>
          <w:numId w:val="3"/>
        </w:numPr>
      </w:pPr>
      <w:r>
        <w:t>PCF8574 8 channel Digital IO for relay:</w:t>
      </w:r>
    </w:p>
    <w:p w14:paraId="7651FB22" w14:textId="77777777" w:rsidR="001D038B" w:rsidRDefault="001D038B" w:rsidP="00FE1B92">
      <w:pPr>
        <w:pStyle w:val="ListParagraph"/>
        <w:ind w:left="360"/>
      </w:pPr>
    </w:p>
    <w:p w14:paraId="421C3A71" w14:textId="77777777" w:rsidR="001D038B" w:rsidRDefault="001D038B" w:rsidP="00FE1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[code]</w:t>
      </w:r>
    </w:p>
    <w:p w14:paraId="65AC2E7F" w14:textId="77777777" w:rsidR="001D038B" w:rsidRDefault="001D038B" w:rsidP="00FE1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//Compatible with the Arduino IDE 1.0</w:t>
      </w:r>
    </w:p>
    <w:p w14:paraId="1980BDE4" w14:textId="77777777" w:rsidR="001D038B" w:rsidRDefault="001D038B" w:rsidP="00FE1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//Library version:1.1</w:t>
      </w:r>
    </w:p>
    <w:p w14:paraId="08B2BED8" w14:textId="77777777" w:rsidR="001D038B" w:rsidRDefault="001D038B" w:rsidP="00FE1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#include &lt;</w:t>
      </w:r>
      <w:proofErr w:type="spellStart"/>
      <w:r>
        <w:t>Wire.h</w:t>
      </w:r>
      <w:proofErr w:type="spellEnd"/>
      <w:r>
        <w:t>&gt;</w:t>
      </w:r>
    </w:p>
    <w:p w14:paraId="4C500A28" w14:textId="77777777" w:rsidR="001D038B" w:rsidRDefault="001D038B" w:rsidP="00FE1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#include "</w:t>
      </w:r>
      <w:proofErr w:type="spellStart"/>
      <w:r>
        <w:t>Arduino.h</w:t>
      </w:r>
      <w:proofErr w:type="spellEnd"/>
      <w:r>
        <w:t>"</w:t>
      </w:r>
    </w:p>
    <w:p w14:paraId="35A28862" w14:textId="77777777" w:rsidR="001D038B" w:rsidRDefault="001D038B" w:rsidP="00FE1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#include "PCF8574.h"</w:t>
      </w:r>
    </w:p>
    <w:p w14:paraId="3756E800" w14:textId="77777777" w:rsidR="001D038B" w:rsidRDefault="001D038B" w:rsidP="00FE1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1C0F1E05" w14:textId="77777777" w:rsidR="001D038B" w:rsidRDefault="001D038B" w:rsidP="00FE1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0AFF6D60" w14:textId="77777777" w:rsidR="001D038B" w:rsidRDefault="001D038B" w:rsidP="00FE1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{</w:t>
      </w:r>
    </w:p>
    <w:p w14:paraId="1BA18869" w14:textId="4CB9EDB7" w:rsidR="001D038B" w:rsidRDefault="001D038B" w:rsidP="00FE1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pcf8574.pinMode(P0, OUTPUT</w:t>
      </w:r>
      <w:proofErr w:type="gramStart"/>
      <w:r>
        <w:t>);</w:t>
      </w:r>
      <w:r>
        <w:t xml:space="preserve"> </w:t>
      </w:r>
      <w:r>
        <w:t xml:space="preserve">  </w:t>
      </w:r>
      <w:proofErr w:type="gramEnd"/>
      <w:r>
        <w:t xml:space="preserve">  // Set </w:t>
      </w:r>
      <w:proofErr w:type="spellStart"/>
      <w:r>
        <w:t>pinMode</w:t>
      </w:r>
      <w:proofErr w:type="spellEnd"/>
      <w:r>
        <w:t xml:space="preserve"> to OUTPUT</w:t>
      </w:r>
    </w:p>
    <w:p w14:paraId="1EFAD8D2" w14:textId="77777777" w:rsidR="001D038B" w:rsidRDefault="001D038B" w:rsidP="00FE1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pcf8574.pinMode(P1, OUTPUT);</w:t>
      </w:r>
    </w:p>
    <w:p w14:paraId="185CBE5E" w14:textId="77777777" w:rsidR="001D038B" w:rsidRDefault="001D038B" w:rsidP="00FE1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pcf8574.pinMode(P2, OUTPUT);</w:t>
      </w:r>
    </w:p>
    <w:p w14:paraId="38FFD9F7" w14:textId="77777777" w:rsidR="001D038B" w:rsidRDefault="001D038B" w:rsidP="00FE1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pcf8574.pinMode(P3, OUTPUT);</w:t>
      </w:r>
    </w:p>
    <w:p w14:paraId="6D4CC668" w14:textId="13E15B93" w:rsidR="001D038B" w:rsidRDefault="001D038B" w:rsidP="00FE1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}</w:t>
      </w:r>
    </w:p>
    <w:p w14:paraId="356485B5" w14:textId="77777777" w:rsidR="001D038B" w:rsidRDefault="001D038B" w:rsidP="00FE1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448E7CF6" w14:textId="77777777" w:rsidR="001D038B" w:rsidRDefault="001D038B" w:rsidP="00FE1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{</w:t>
      </w:r>
    </w:p>
    <w:p w14:paraId="295CB81E" w14:textId="77777777" w:rsidR="001D038B" w:rsidRDefault="001D038B" w:rsidP="00FE1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pcf8574.digitalWrite(P3, HIGH);</w:t>
      </w:r>
    </w:p>
    <w:p w14:paraId="65102D10" w14:textId="77777777" w:rsidR="001D038B" w:rsidRDefault="001D038B" w:rsidP="00FE1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389DBAAB" w14:textId="77777777" w:rsidR="001D038B" w:rsidRDefault="001D038B" w:rsidP="00FE1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pcf8574.digitalWrite(P3, LOW);</w:t>
      </w:r>
    </w:p>
    <w:p w14:paraId="160F15A1" w14:textId="77777777" w:rsidR="001D038B" w:rsidRDefault="001D038B" w:rsidP="00FE1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</w:t>
      </w:r>
      <w:proofErr w:type="gramStart"/>
      <w:r>
        <w:t>delay(</w:t>
      </w:r>
      <w:proofErr w:type="gramEnd"/>
      <w:r>
        <w:t xml:space="preserve">1000);  </w:t>
      </w:r>
    </w:p>
    <w:p w14:paraId="5BBD7D5B" w14:textId="77777777" w:rsidR="001D038B" w:rsidRDefault="001D038B" w:rsidP="00FE1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}</w:t>
      </w:r>
    </w:p>
    <w:p w14:paraId="43890C81" w14:textId="0DD46F89" w:rsidR="001D038B" w:rsidRDefault="001D038B" w:rsidP="00FE1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[/code]</w:t>
      </w:r>
    </w:p>
    <w:p w14:paraId="4AE3C360" w14:textId="29C79271" w:rsidR="00157949" w:rsidRDefault="00157949" w:rsidP="00157949">
      <w:pPr>
        <w:pStyle w:val="ListParagraph"/>
        <w:numPr>
          <w:ilvl w:val="1"/>
          <w:numId w:val="3"/>
        </w:numPr>
      </w:pPr>
      <w:r>
        <w:t>8 channel relays:</w:t>
      </w:r>
    </w:p>
    <w:p w14:paraId="6849D150" w14:textId="48E98F30" w:rsidR="001D038B" w:rsidRDefault="001D038B" w:rsidP="001D038B">
      <w:pPr>
        <w:pStyle w:val="ListParagraph"/>
        <w:numPr>
          <w:ilvl w:val="2"/>
          <w:numId w:val="3"/>
        </w:numPr>
      </w:pPr>
      <w:r>
        <w:t xml:space="preserve">No code </w:t>
      </w:r>
      <w:proofErr w:type="gramStart"/>
      <w:r>
        <w:t>at this time</w:t>
      </w:r>
      <w:proofErr w:type="gramEnd"/>
      <w:r>
        <w:t xml:space="preserve"> Just note P0 = IN1</w:t>
      </w:r>
    </w:p>
    <w:p w14:paraId="1E85ADEE" w14:textId="56C4160B" w:rsidR="00157949" w:rsidRDefault="00157949" w:rsidP="00157949">
      <w:pPr>
        <w:pStyle w:val="ListParagraph"/>
        <w:numPr>
          <w:ilvl w:val="1"/>
          <w:numId w:val="3"/>
        </w:numPr>
      </w:pPr>
      <w:r>
        <w:t>Button:</w:t>
      </w:r>
    </w:p>
    <w:p w14:paraId="3B8E9104" w14:textId="17F46678" w:rsidR="001D038B" w:rsidRDefault="00FE1B92" w:rsidP="001D038B">
      <w:pPr>
        <w:pStyle w:val="ListParagraph"/>
        <w:numPr>
          <w:ilvl w:val="2"/>
          <w:numId w:val="3"/>
        </w:numPr>
      </w:pPr>
      <w:r>
        <w:t>An effort to have an interactive button.</w:t>
      </w:r>
    </w:p>
    <w:p w14:paraId="0B406FA5" w14:textId="77777777" w:rsidR="001D038B" w:rsidRDefault="001D038B" w:rsidP="001D038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</w:pPr>
      <w:r>
        <w:t>[code]</w:t>
      </w:r>
    </w:p>
    <w:p w14:paraId="4A0D251E" w14:textId="77777777" w:rsidR="001D038B" w:rsidRDefault="001D038B" w:rsidP="001D038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</w:pPr>
      <w:r>
        <w:t>//Compatible with the Arduino IDE 1.0</w:t>
      </w:r>
    </w:p>
    <w:p w14:paraId="7555D93F" w14:textId="77777777" w:rsidR="001D038B" w:rsidRDefault="001D038B" w:rsidP="001D038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</w:pPr>
      <w:r>
        <w:t>//Library version:1.1</w:t>
      </w:r>
    </w:p>
    <w:p w14:paraId="797C2E8F" w14:textId="77777777" w:rsidR="001D038B" w:rsidRDefault="001D038B" w:rsidP="001D038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</w:pPr>
    </w:p>
    <w:p w14:paraId="2C131AB6" w14:textId="77777777" w:rsidR="001D038B" w:rsidRDefault="001D038B" w:rsidP="001D038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</w:pPr>
      <w:r>
        <w:t>#include &lt;</w:t>
      </w:r>
      <w:proofErr w:type="spellStart"/>
      <w:r>
        <w:t>Wire.h</w:t>
      </w:r>
      <w:proofErr w:type="spellEnd"/>
      <w:r>
        <w:t>&gt;</w:t>
      </w:r>
    </w:p>
    <w:p w14:paraId="73F48E35" w14:textId="77777777" w:rsidR="001D038B" w:rsidRDefault="001D038B" w:rsidP="001D038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</w:pPr>
      <w:r>
        <w:lastRenderedPageBreak/>
        <w:t>#include &lt;LiquidCrystal_I2C.h&gt;</w:t>
      </w:r>
    </w:p>
    <w:p w14:paraId="08007C25" w14:textId="77777777" w:rsidR="001D038B" w:rsidRDefault="001D038B" w:rsidP="001D038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</w:pPr>
      <w:r>
        <w:t>#include "</w:t>
      </w:r>
      <w:proofErr w:type="spellStart"/>
      <w:r>
        <w:t>Arduino.h</w:t>
      </w:r>
      <w:proofErr w:type="spellEnd"/>
      <w:r>
        <w:t>"</w:t>
      </w:r>
    </w:p>
    <w:p w14:paraId="15A758B5" w14:textId="7080562C" w:rsidR="001D038B" w:rsidRDefault="001D038B" w:rsidP="001D038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07"/>
        </w:tabs>
        <w:ind w:left="792"/>
      </w:pPr>
      <w:r>
        <w:t>#include "PCF8574.h"</w:t>
      </w:r>
      <w:r>
        <w:tab/>
      </w:r>
    </w:p>
    <w:p w14:paraId="0676DA03" w14:textId="77777777" w:rsidR="001D038B" w:rsidRDefault="001D038B" w:rsidP="001D038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07"/>
        </w:tabs>
        <w:ind w:left="792"/>
      </w:pPr>
    </w:p>
    <w:p w14:paraId="647AFB59" w14:textId="77777777" w:rsidR="001D038B" w:rsidRDefault="001D038B" w:rsidP="001D038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</w:pPr>
      <w:r>
        <w:t xml:space="preserve">float </w:t>
      </w:r>
      <w:proofErr w:type="spellStart"/>
      <w:r>
        <w:t>pressLength_milliSeconds</w:t>
      </w:r>
      <w:proofErr w:type="spellEnd"/>
      <w:r>
        <w:t xml:space="preserve"> = 0;//This value will be recorded in seconds</w:t>
      </w:r>
    </w:p>
    <w:p w14:paraId="4C8C2189" w14:textId="77777777" w:rsidR="001D038B" w:rsidRDefault="001D038B" w:rsidP="001D038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</w:pPr>
      <w:r>
        <w:t xml:space="preserve">int </w:t>
      </w:r>
      <w:proofErr w:type="spellStart"/>
      <w:r>
        <w:t>buttonPin</w:t>
      </w:r>
      <w:proofErr w:type="spellEnd"/>
      <w:r>
        <w:t xml:space="preserve"> = 2; //The Pin your button is attached to</w:t>
      </w:r>
    </w:p>
    <w:p w14:paraId="36EF5505" w14:textId="77777777" w:rsidR="001D038B" w:rsidRDefault="001D038B" w:rsidP="001D038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</w:pPr>
      <w:r>
        <w:t xml:space="preserve">int </w:t>
      </w:r>
      <w:proofErr w:type="spellStart"/>
      <w:r>
        <w:t>pinstart</w:t>
      </w:r>
      <w:proofErr w:type="spellEnd"/>
      <w:r>
        <w:t xml:space="preserve"> = 0;</w:t>
      </w:r>
    </w:p>
    <w:p w14:paraId="169D68E6" w14:textId="77777777" w:rsidR="001D038B" w:rsidRDefault="001D038B" w:rsidP="001D038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</w:pPr>
      <w:r>
        <w:t xml:space="preserve">int </w:t>
      </w:r>
      <w:proofErr w:type="spellStart"/>
      <w:r>
        <w:t>pinend</w:t>
      </w:r>
      <w:proofErr w:type="spellEnd"/>
      <w:r>
        <w:t xml:space="preserve"> = 0;</w:t>
      </w:r>
    </w:p>
    <w:p w14:paraId="2FCE0F5B" w14:textId="77777777" w:rsidR="001D038B" w:rsidRDefault="001D038B" w:rsidP="001D038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</w:pPr>
    </w:p>
    <w:p w14:paraId="0F2FDAB2" w14:textId="77777777" w:rsidR="001D038B" w:rsidRDefault="001D038B" w:rsidP="001D038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39E5A0D4" w14:textId="77777777" w:rsidR="001D038B" w:rsidRDefault="001D038B" w:rsidP="001D038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</w:pPr>
      <w:r>
        <w:t>{</w:t>
      </w:r>
    </w:p>
    <w:p w14:paraId="5933701E" w14:textId="77777777" w:rsidR="001D038B" w:rsidRDefault="001D038B" w:rsidP="001D038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buttonPin</w:t>
      </w:r>
      <w:proofErr w:type="spellEnd"/>
      <w:r>
        <w:t>, INPUT_PULLUP);   // Keep in mind, when pin 2 has ground voltage applied, we know the button is being pressed</w:t>
      </w:r>
    </w:p>
    <w:p w14:paraId="79BA5CD5" w14:textId="77777777" w:rsidR="001D038B" w:rsidRDefault="001D038B" w:rsidP="001D038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</w:pPr>
      <w:r>
        <w:t>}</w:t>
      </w:r>
    </w:p>
    <w:p w14:paraId="095C6792" w14:textId="77777777" w:rsidR="001D038B" w:rsidRDefault="001D038B" w:rsidP="001D038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</w:pPr>
    </w:p>
    <w:p w14:paraId="0E05D131" w14:textId="778224A0" w:rsidR="001D038B" w:rsidRDefault="001D038B" w:rsidP="001D038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1036F1C3" w14:textId="77777777" w:rsidR="001D038B" w:rsidRDefault="001D038B" w:rsidP="001D038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</w:pPr>
      <w:r>
        <w:t>{</w:t>
      </w:r>
    </w:p>
    <w:p w14:paraId="27C0A9BE" w14:textId="77777777" w:rsidR="001D038B" w:rsidRDefault="001D038B" w:rsidP="001D038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</w:pPr>
    </w:p>
    <w:p w14:paraId="5CEC8268" w14:textId="32087A5F" w:rsidR="001D038B" w:rsidRDefault="001D038B" w:rsidP="001D038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</w:pPr>
      <w:r>
        <w:t xml:space="preserve">  while (</w:t>
      </w:r>
      <w:proofErr w:type="spellStart"/>
      <w:r>
        <w:t>digitalRead</w:t>
      </w:r>
      <w:proofErr w:type="spellEnd"/>
      <w:r>
        <w:t>(</w:t>
      </w:r>
      <w:proofErr w:type="spellStart"/>
      <w:r>
        <w:t>buttonPin</w:t>
      </w:r>
      <w:proofErr w:type="spellEnd"/>
      <w:r>
        <w:t xml:space="preserve">) == </w:t>
      </w:r>
      <w:proofErr w:type="gramStart"/>
      <w:r>
        <w:t>LOW )</w:t>
      </w:r>
      <w:proofErr w:type="gramEnd"/>
      <w:r>
        <w:t xml:space="preserve">{   //Record *roughly* the tenths of seconds the button </w:t>
      </w:r>
      <w:r>
        <w:t>is pressed</w:t>
      </w:r>
    </w:p>
    <w:p w14:paraId="1027E5D5" w14:textId="77777777" w:rsidR="001D038B" w:rsidRDefault="001D038B" w:rsidP="001D038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</w:pPr>
      <w:r>
        <w:t xml:space="preserve">    </w:t>
      </w:r>
      <w:proofErr w:type="gramStart"/>
      <w:r>
        <w:t>delay(</w:t>
      </w:r>
      <w:proofErr w:type="gramEnd"/>
      <w:r>
        <w:t xml:space="preserve">100);  //if you want more resolution, lower this number </w:t>
      </w:r>
    </w:p>
    <w:p w14:paraId="65A8D6BF" w14:textId="77777777" w:rsidR="001D038B" w:rsidRDefault="001D038B" w:rsidP="001D038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</w:pPr>
      <w:r>
        <w:t xml:space="preserve">    </w:t>
      </w:r>
      <w:proofErr w:type="spellStart"/>
      <w:r>
        <w:t>pressLength_milliSeconds</w:t>
      </w:r>
      <w:proofErr w:type="spellEnd"/>
      <w:r>
        <w:t xml:space="preserve"> = </w:t>
      </w:r>
      <w:proofErr w:type="spellStart"/>
      <w:r>
        <w:t>pressLength_milliSeconds</w:t>
      </w:r>
      <w:proofErr w:type="spellEnd"/>
      <w:r>
        <w:t xml:space="preserve"> + 100;   </w:t>
      </w:r>
    </w:p>
    <w:p w14:paraId="45877CC4" w14:textId="77777777" w:rsidR="001D038B" w:rsidRDefault="001D038B" w:rsidP="001D038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</w:pPr>
      <w:r>
        <w:t xml:space="preserve">    //display how long button is has been held</w:t>
      </w:r>
    </w:p>
    <w:p w14:paraId="79CA3587" w14:textId="77777777" w:rsidR="001D038B" w:rsidRDefault="001D038B" w:rsidP="001D038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</w:pPr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D748370" w14:textId="77777777" w:rsidR="001D038B" w:rsidRDefault="001D038B" w:rsidP="001D038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</w:pPr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ms</w:t>
      </w:r>
      <w:proofErr w:type="spellEnd"/>
      <w:r>
        <w:t xml:space="preserve"> = ");</w:t>
      </w:r>
    </w:p>
    <w:p w14:paraId="59E34238" w14:textId="77777777" w:rsidR="001D038B" w:rsidRDefault="001D038B" w:rsidP="001D038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</w:pPr>
      <w:r>
        <w:t xml:space="preserve">    </w:t>
      </w:r>
      <w:proofErr w:type="spellStart"/>
      <w:proofErr w:type="gramStart"/>
      <w:r>
        <w:t>lcd.println</w:t>
      </w:r>
      <w:proofErr w:type="spellEnd"/>
      <w:proofErr w:type="gramEnd"/>
      <w:r>
        <w:t>(</w:t>
      </w:r>
      <w:proofErr w:type="spellStart"/>
      <w:r>
        <w:t>pressLength_milliSeconds</w:t>
      </w:r>
      <w:proofErr w:type="spellEnd"/>
      <w:r>
        <w:t>);</w:t>
      </w:r>
    </w:p>
    <w:p w14:paraId="1C25B8AA" w14:textId="77777777" w:rsidR="001D038B" w:rsidRDefault="001D038B" w:rsidP="001D038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</w:pPr>
      <w:r>
        <w:t xml:space="preserve">    }</w:t>
      </w:r>
    </w:p>
    <w:p w14:paraId="31565E30" w14:textId="5B2100BA" w:rsidR="001D038B" w:rsidRDefault="001D038B" w:rsidP="001D038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</w:pPr>
      <w:r>
        <w:t>}</w:t>
      </w:r>
    </w:p>
    <w:p w14:paraId="4AA51393" w14:textId="59682AD5" w:rsidR="001D038B" w:rsidRDefault="001D038B" w:rsidP="001D038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</w:pPr>
      <w:r>
        <w:t>[/code]</w:t>
      </w:r>
    </w:p>
    <w:p w14:paraId="15D16E6B" w14:textId="77777777" w:rsidR="00157949" w:rsidRDefault="00157949" w:rsidP="00157949">
      <w:pPr>
        <w:pStyle w:val="ListParagraph"/>
        <w:ind w:left="792"/>
      </w:pPr>
    </w:p>
    <w:p w14:paraId="52983362" w14:textId="77777777" w:rsidR="00157949" w:rsidRPr="000E6FE3" w:rsidRDefault="00157949" w:rsidP="002F2237">
      <w:pPr>
        <w:ind w:left="360"/>
      </w:pPr>
    </w:p>
    <w:sectPr w:rsidR="00157949" w:rsidRPr="000E6FE3" w:rsidSect="006935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yponineSans Regular 18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D0FE9"/>
    <w:multiLevelType w:val="hybridMultilevel"/>
    <w:tmpl w:val="2826C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03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2810BF5"/>
    <w:multiLevelType w:val="multilevel"/>
    <w:tmpl w:val="AD123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102377"/>
    <w:multiLevelType w:val="hybridMultilevel"/>
    <w:tmpl w:val="8E4A5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12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DB558DB"/>
    <w:multiLevelType w:val="multilevel"/>
    <w:tmpl w:val="19D8C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DA"/>
    <w:rsid w:val="000E6FE3"/>
    <w:rsid w:val="00157949"/>
    <w:rsid w:val="001D038B"/>
    <w:rsid w:val="00257EA9"/>
    <w:rsid w:val="002F2237"/>
    <w:rsid w:val="003967E8"/>
    <w:rsid w:val="003C5639"/>
    <w:rsid w:val="00440F27"/>
    <w:rsid w:val="004C6C68"/>
    <w:rsid w:val="0064288E"/>
    <w:rsid w:val="00693524"/>
    <w:rsid w:val="008159CF"/>
    <w:rsid w:val="00A544B8"/>
    <w:rsid w:val="00C43B06"/>
    <w:rsid w:val="00D87473"/>
    <w:rsid w:val="00DE74A2"/>
    <w:rsid w:val="00EB24DA"/>
    <w:rsid w:val="00ED56A2"/>
    <w:rsid w:val="00F85359"/>
    <w:rsid w:val="00FB0579"/>
    <w:rsid w:val="00FE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2508B"/>
  <w15:chartTrackingRefBased/>
  <w15:docId w15:val="{4E3559DB-43E4-49B6-A25F-C942C313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4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F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FE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E6FE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93524"/>
    <w:rPr>
      <w:color w:val="0000FF"/>
      <w:u w:val="single"/>
    </w:rPr>
  </w:style>
  <w:style w:type="table" w:styleId="TableGrid">
    <w:name w:val="Table Grid"/>
    <w:basedOn w:val="TableNormal"/>
    <w:uiPriority w:val="39"/>
    <w:rsid w:val="00ED5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544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2">
    <w:name w:val="co2"/>
    <w:basedOn w:val="DefaultParagraphFont"/>
    <w:rsid w:val="00A544B8"/>
  </w:style>
  <w:style w:type="character" w:customStyle="1" w:styleId="kw2">
    <w:name w:val="kw2"/>
    <w:basedOn w:val="DefaultParagraphFont"/>
    <w:rsid w:val="00A544B8"/>
  </w:style>
  <w:style w:type="character" w:customStyle="1" w:styleId="kw1">
    <w:name w:val="kw1"/>
    <w:basedOn w:val="DefaultParagraphFont"/>
    <w:rsid w:val="00A544B8"/>
  </w:style>
  <w:style w:type="character" w:customStyle="1" w:styleId="de1">
    <w:name w:val="de1"/>
    <w:basedOn w:val="DefaultParagraphFont"/>
    <w:rsid w:val="00A544B8"/>
  </w:style>
  <w:style w:type="character" w:customStyle="1" w:styleId="br0">
    <w:name w:val="br0"/>
    <w:basedOn w:val="DefaultParagraphFont"/>
    <w:rsid w:val="00A544B8"/>
  </w:style>
  <w:style w:type="character" w:customStyle="1" w:styleId="me0">
    <w:name w:val="me0"/>
    <w:basedOn w:val="DefaultParagraphFont"/>
    <w:rsid w:val="00A544B8"/>
  </w:style>
  <w:style w:type="character" w:customStyle="1" w:styleId="nu0">
    <w:name w:val="nu0"/>
    <w:basedOn w:val="DefaultParagraphFont"/>
    <w:rsid w:val="00A544B8"/>
  </w:style>
  <w:style w:type="character" w:customStyle="1" w:styleId="st1">
    <w:name w:val="st1"/>
    <w:basedOn w:val="DefaultParagraphFont"/>
    <w:rsid w:val="00A54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5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kerguides.com/character-i2c-lcd-arduino-tutorial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forum.arduino.cc/index.php?topic=372547.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8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pwallace</dc:creator>
  <cp:keywords/>
  <dc:description/>
  <cp:lastModifiedBy>pwallace</cp:lastModifiedBy>
  <cp:revision>5</cp:revision>
  <dcterms:created xsi:type="dcterms:W3CDTF">2019-12-13T18:37:00Z</dcterms:created>
  <dcterms:modified xsi:type="dcterms:W3CDTF">2019-12-14T18:09:00Z</dcterms:modified>
</cp:coreProperties>
</file>